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2.xml" ContentType="application/vnd.openxmlformats-officedocument.drawingml.chart+xml"/>
  <Override PartName="/word/drawings/drawing1.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C0814D" w14:textId="639A4115" w:rsidR="005C7BDD" w:rsidRPr="00187F46" w:rsidRDefault="005C7BDD" w:rsidP="003704BF">
      <w:pPr>
        <w:pStyle w:val="12bershrift"/>
      </w:pPr>
      <w:bookmarkStart w:id="0" w:name="_Toc503457713"/>
      <w:r w:rsidRPr="00187F46">
        <w:t>Helmut Heyse &amp; Bernhard Sieland</w:t>
      </w:r>
    </w:p>
    <w:p w14:paraId="552D4934" w14:textId="77777777" w:rsidR="005C7BDD" w:rsidRPr="00187F46" w:rsidRDefault="005C7BDD" w:rsidP="003704BF">
      <w:pPr>
        <w:pStyle w:val="12bershrift"/>
      </w:pPr>
    </w:p>
    <w:p w14:paraId="455E2EC0" w14:textId="6F711C06" w:rsidR="005C7BDD" w:rsidRPr="007F0AB4" w:rsidRDefault="005C7BDD" w:rsidP="003704BF">
      <w:pPr>
        <w:pStyle w:val="12bershrift"/>
        <w:rPr>
          <w:rFonts w:eastAsiaTheme="majorEastAsia"/>
        </w:rPr>
      </w:pPr>
      <w:r w:rsidRPr="00187F46">
        <w:t xml:space="preserve">Kollegien stark </w:t>
      </w:r>
      <w:r w:rsidRPr="007F0AB4">
        <w:t>machen</w:t>
      </w:r>
      <w:r w:rsidRPr="00187F46">
        <w:t xml:space="preserve"> </w:t>
      </w:r>
      <w:r w:rsidR="0099435F">
        <w:rPr>
          <w:rFonts w:eastAsiaTheme="majorEastAsia"/>
        </w:rPr>
        <w:t>−</w:t>
      </w:r>
      <w:r w:rsidR="002640F1">
        <w:rPr>
          <w:rFonts w:ascii="Calibri" w:eastAsiaTheme="majorEastAsia" w:hAnsi="Calibri" w:cs="Calibri"/>
        </w:rPr>
        <w:t xml:space="preserve"> </w:t>
      </w:r>
      <w:r w:rsidRPr="007F0AB4">
        <w:rPr>
          <w:rStyle w:val="Fett"/>
          <w:rFonts w:eastAsiaTheme="majorEastAsia"/>
          <w:b/>
          <w:bCs/>
          <w:sz w:val="24"/>
        </w:rPr>
        <w:t>Schulen</w:t>
      </w:r>
      <w:r w:rsidRPr="00187F46">
        <w:rPr>
          <w:rStyle w:val="Fett"/>
          <w:rFonts w:eastAsiaTheme="majorEastAsia"/>
          <w:sz w:val="24"/>
          <w:szCs w:val="24"/>
        </w:rPr>
        <w:t xml:space="preserve"> </w:t>
      </w:r>
      <w:r w:rsidRPr="007F0AB4">
        <w:rPr>
          <w:rFonts w:eastAsiaTheme="majorEastAsia"/>
        </w:rPr>
        <w:t>erfolgreich entwickeln.</w:t>
      </w:r>
    </w:p>
    <w:p w14:paraId="493453F1" w14:textId="77777777" w:rsidR="005C7BDD" w:rsidRPr="00187F46" w:rsidRDefault="005C7BDD" w:rsidP="003704BF">
      <w:pPr>
        <w:pStyle w:val="12bershrift"/>
        <w:rPr>
          <w:rStyle w:val="Fett"/>
          <w:rFonts w:eastAsiaTheme="majorEastAsia"/>
          <w:sz w:val="24"/>
          <w:szCs w:val="24"/>
        </w:rPr>
      </w:pPr>
      <w:r w:rsidRPr="00187F46">
        <w:rPr>
          <w:rStyle w:val="Fett"/>
          <w:rFonts w:eastAsiaTheme="majorEastAsia"/>
          <w:sz w:val="24"/>
          <w:szCs w:val="24"/>
        </w:rPr>
        <w:t>Bern: hep verlag ag</w:t>
      </w:r>
    </w:p>
    <w:p w14:paraId="7785165F" w14:textId="77777777" w:rsidR="005C7BDD" w:rsidRPr="00187F46" w:rsidRDefault="005C7BDD" w:rsidP="003704BF">
      <w:pPr>
        <w:pStyle w:val="12bershrift"/>
      </w:pPr>
    </w:p>
    <w:p w14:paraId="47B821D6" w14:textId="222D9377" w:rsidR="005C7BDD" w:rsidRPr="00187F46" w:rsidRDefault="005C7BDD" w:rsidP="003704BF">
      <w:pPr>
        <w:pStyle w:val="12bershrift"/>
      </w:pPr>
      <w:r w:rsidRPr="00187F46">
        <w:t>Arbeitshilfen zum Buch</w:t>
      </w:r>
      <w:r w:rsidR="00C71F07">
        <w:t xml:space="preserve">: </w:t>
      </w:r>
      <w:hyperlink r:id="rId8" w:history="1">
        <w:r w:rsidR="00C71F07" w:rsidRPr="00C71F07">
          <w:t>https://www.hep-verlag.ch/kollegien-stark-machen</w:t>
        </w:r>
      </w:hyperlink>
    </w:p>
    <w:p w14:paraId="7DF6FB29" w14:textId="77777777" w:rsidR="005C7BDD" w:rsidRPr="00187F46" w:rsidRDefault="005C7BDD" w:rsidP="003704BF"/>
    <w:p w14:paraId="070E4DBB" w14:textId="77777777" w:rsidR="005C7BDD" w:rsidRPr="00187F46" w:rsidRDefault="005C7BDD" w:rsidP="003704BF">
      <w:pPr>
        <w:pStyle w:val="Zitat"/>
      </w:pPr>
      <w:r w:rsidRPr="00187F46">
        <w:t xml:space="preserve">Dem Waldarbeiter fiel das Sägen immer schwerer. </w:t>
      </w:r>
    </w:p>
    <w:p w14:paraId="4AC8BFE5" w14:textId="77777777" w:rsidR="005C7BDD" w:rsidRPr="00187F46" w:rsidRDefault="005C7BDD" w:rsidP="003704BF">
      <w:pPr>
        <w:pStyle w:val="Zitat"/>
      </w:pPr>
      <w:r w:rsidRPr="00187F46">
        <w:t>Jemand sagte: „Du musst die Säge schärfen, sie ist ja ganz stumpf!“</w:t>
      </w:r>
    </w:p>
    <w:p w14:paraId="1276A08A" w14:textId="77777777" w:rsidR="005C7BDD" w:rsidRPr="00187F46" w:rsidRDefault="005C7BDD" w:rsidP="003704BF">
      <w:pPr>
        <w:pStyle w:val="Zitat"/>
      </w:pPr>
      <w:r w:rsidRPr="00187F46">
        <w:t>Er antwortete erschöpft: „Dazu habe ich keine Zeit! Ich muss noch so viel sägen!“</w:t>
      </w:r>
    </w:p>
    <w:p w14:paraId="6BF99AA2" w14:textId="77777777" w:rsidR="005C7BDD" w:rsidRPr="00187F46" w:rsidRDefault="005C7BDD" w:rsidP="003704BF">
      <w:pPr>
        <w:pStyle w:val="Zitat"/>
      </w:pPr>
    </w:p>
    <w:p w14:paraId="61AE2426" w14:textId="77777777" w:rsidR="005C7BDD" w:rsidRPr="00187F46" w:rsidRDefault="005C7BDD" w:rsidP="003704BF">
      <w:pPr>
        <w:pStyle w:val="Zitat"/>
      </w:pPr>
      <w:r w:rsidRPr="00187F46">
        <w:t xml:space="preserve">„Wenn ICH fünf Stunden Zeit hätte, einen Baum zu fällen, </w:t>
      </w:r>
    </w:p>
    <w:p w14:paraId="70ADA3D6" w14:textId="77777777" w:rsidR="005C7BDD" w:rsidRPr="00187F46" w:rsidRDefault="005C7BDD" w:rsidP="003704BF">
      <w:pPr>
        <w:pStyle w:val="Zitat"/>
      </w:pPr>
      <w:r w:rsidRPr="00187F46">
        <w:t xml:space="preserve">würde ich vier Stunden meine Säge schärfen.“ </w:t>
      </w:r>
    </w:p>
    <w:p w14:paraId="5073475F" w14:textId="77777777" w:rsidR="005C7BDD" w:rsidRPr="00187F46" w:rsidRDefault="005C7BDD" w:rsidP="003704BF">
      <w:pPr>
        <w:pStyle w:val="Zitat"/>
      </w:pPr>
      <w:r w:rsidRPr="00187F46">
        <w:t>Abraham Lincoln</w:t>
      </w:r>
    </w:p>
    <w:p w14:paraId="7185E073" w14:textId="77777777" w:rsidR="005C7BDD" w:rsidRPr="00187F46" w:rsidRDefault="005C7BDD" w:rsidP="003704BF"/>
    <w:p w14:paraId="38008CEB" w14:textId="77777777" w:rsidR="00D47B5D" w:rsidRDefault="00D47B5D" w:rsidP="003704BF">
      <w:r>
        <w:t>Sehr geehrte Leserinnen und Leser!</w:t>
      </w:r>
    </w:p>
    <w:p w14:paraId="203C0F4B" w14:textId="77D6445E" w:rsidR="00270F38" w:rsidRPr="00187F46" w:rsidRDefault="005C7BDD" w:rsidP="003704BF">
      <w:r w:rsidRPr="00187F46">
        <w:t>In unserem Buch haben wir eine Reihe von psychosozialen Kompetenzen dargestellt in der Hoffnung, Sie aufmerksam zu machen, wo Sie bereits über stabile Ressourcen für Ihre Alltagsarbeit und die Weiterent</w:t>
      </w:r>
      <w:r w:rsidR="00F610B3">
        <w:t xml:space="preserve">wicklung Ihrer Schule verfügen – </w:t>
      </w:r>
      <w:r w:rsidRPr="00187F46">
        <w:t xml:space="preserve">und an welchen Stellen Sie nachbessern sollten. Diese Arbeitshilfen wollen Sie unterstützen, sich mit dem einen oder anderen Aspekt vertiefend zu befassen. </w:t>
      </w:r>
      <w:r w:rsidR="00A1476C">
        <w:t>Sie enthalten</w:t>
      </w:r>
      <w:r w:rsidRPr="00187F46">
        <w:t xml:space="preserve"> Zusatzinformationen, Anregungen zur Selbstbeobachtung, Checklisten u.v.m. Sie </w:t>
      </w:r>
      <w:r w:rsidR="00A1476C">
        <w:t xml:space="preserve">sollen </w:t>
      </w:r>
      <w:r w:rsidR="005E57DF" w:rsidRPr="00187F46">
        <w:t xml:space="preserve">Diskussionen </w:t>
      </w:r>
      <w:r w:rsidR="005E57DF">
        <w:t>anregen, für die (Neu-)</w:t>
      </w:r>
      <w:r w:rsidRPr="00187F46">
        <w:t>Bewertung</w:t>
      </w:r>
      <w:r w:rsidR="005E57DF" w:rsidRPr="005E57DF">
        <w:t xml:space="preserve"> </w:t>
      </w:r>
      <w:r w:rsidR="005E57DF">
        <w:t xml:space="preserve">von Routinen und Selbstverständlichkeiten </w:t>
      </w:r>
      <w:r w:rsidR="005E57DF" w:rsidRPr="00187F46">
        <w:t>sensibilisieren</w:t>
      </w:r>
      <w:r w:rsidRPr="00187F46">
        <w:t>, zu Übungen für Einzelpersonen, Gruppen und Klassen</w:t>
      </w:r>
      <w:r w:rsidR="005E57DF">
        <w:t xml:space="preserve"> animieren. Sie können damit auch Entwicklungen/Veränderungen dokumentieren, analysieren und vergleichen.</w:t>
      </w:r>
      <w:bookmarkStart w:id="1" w:name="_GoBack"/>
      <w:bookmarkEnd w:id="1"/>
    </w:p>
    <w:p w14:paraId="7378EFAA" w14:textId="77777777" w:rsidR="005C7BDD" w:rsidRPr="00187F46" w:rsidRDefault="005C7BDD" w:rsidP="003704BF">
      <w:pPr>
        <w:pStyle w:val="fettStandard"/>
      </w:pPr>
      <w:r w:rsidRPr="00187F46">
        <w:t xml:space="preserve">Intention der Arbeitshilfen: </w:t>
      </w:r>
    </w:p>
    <w:p w14:paraId="018F3A88" w14:textId="073B2885" w:rsidR="005C7BDD" w:rsidRPr="00187F46" w:rsidRDefault="005C7BDD" w:rsidP="003704BF">
      <w:r w:rsidRPr="00187F46">
        <w:t>Unsere Arbeitshilfen richten sich an Lehrerinnen und Lehrer, die sich nicht mit dem Nebeneinander in der Schule abfinden wollen, so</w:t>
      </w:r>
      <w:r w:rsidR="00F610B3">
        <w:t xml:space="preserve">ndern überzeugt sind, dass sie – </w:t>
      </w:r>
      <w:r w:rsidRPr="00187F46">
        <w:t>trotz widrig</w:t>
      </w:r>
      <w:r w:rsidR="00F610B3">
        <w:t xml:space="preserve">er externer Arbeitsbedingungen – </w:t>
      </w:r>
      <w:r w:rsidRPr="00187F46">
        <w:t xml:space="preserve">ihren Arbeitsplatz Schule in gemeinsamer Anstrengung (zumindest annähernd) so gestalten können, dass er für sie selbst und für die Schülerinnen und Schüler zu einem zufriedenstellenden Lern- und Lebensraum werden kann, in dem alle ihre Potenziale weiterentwickeln und von- und miteinander lernen können. In diesem Sinn betrachten wir jeden Interessenten als Entwicklungsbeauftragten seiner Schule, sei diese Person Mitglied der Schulleitung, Funktionsträger/-in im Kollegium oder engagierte Lehrerin oder Lehrer. </w:t>
      </w:r>
    </w:p>
    <w:p w14:paraId="6EC52AED" w14:textId="465A9F13" w:rsidR="005C7BDD" w:rsidRPr="00187F46" w:rsidRDefault="005C7BDD" w:rsidP="003704BF">
      <w:r w:rsidRPr="00187F46">
        <w:t xml:space="preserve">Dabei appellieren wir an </w:t>
      </w:r>
      <w:r w:rsidR="00D47B5D">
        <w:t>Ihre</w:t>
      </w:r>
      <w:r w:rsidRPr="00187F46">
        <w:t xml:space="preserve"> Kooperationsfähigkeit und –willigkeit. Die Botschaft des Buches heißt ja: </w:t>
      </w:r>
      <w:r w:rsidRPr="00187F46">
        <w:rPr>
          <w:i/>
        </w:rPr>
        <w:t>Kollegien stark machen</w:t>
      </w:r>
      <w:r w:rsidRPr="00187F46">
        <w:t>; das geht nur zusammen. Neue Ideen aus einem Buch, einer Fortbildung oder einer Erfahrung bleiben oft isoliertes Wissen in den Köpfen Einzelner. Die innerliche Zustimmung der einzelnen Leserinnen und Leser zu den Ausführungen im Buch sollte Widerhall finden in gemeinsamen Aktivitäten Gleichgesinnter. Dazu bieten sich z.</w:t>
      </w:r>
      <w:r w:rsidR="00270F38">
        <w:t> B. S</w:t>
      </w:r>
      <w:r w:rsidRPr="00187F46">
        <w:t>tart-ups, Steuergruppen, Gesundheitszirkel und andere Kooperationsformen an, die z. T. schon bestehen oder durch „Seelenverwandtschaft“ zusammenfinden. Die Fragen und Checklisten können dazu dienen, Gemeinsamkeiten zu entdecken</w:t>
      </w:r>
      <w:r w:rsidR="00673F6D">
        <w:t xml:space="preserve"> und</w:t>
      </w:r>
      <w:r w:rsidR="00673F6D" w:rsidRPr="00187F46">
        <w:t xml:space="preserve"> Themen für </w:t>
      </w:r>
      <w:r w:rsidR="00673F6D">
        <w:t>Ihre</w:t>
      </w:r>
      <w:r w:rsidR="00673F6D" w:rsidRPr="00187F46">
        <w:t xml:space="preserve"> schulinterne </w:t>
      </w:r>
      <w:r w:rsidR="00673F6D">
        <w:t>F</w:t>
      </w:r>
      <w:r w:rsidR="00673F6D" w:rsidRPr="00187F46">
        <w:t>ortbildung ermitteln, die für alle/viele interessant sind.</w:t>
      </w:r>
      <w:r w:rsidR="00673F6D">
        <w:t xml:space="preserve"> </w:t>
      </w:r>
    </w:p>
    <w:p w14:paraId="1D0CB6CB" w14:textId="77777777" w:rsidR="005C7BDD" w:rsidRPr="00187F46" w:rsidRDefault="005C7BDD" w:rsidP="003704BF">
      <w:pPr>
        <w:pStyle w:val="fettStandard"/>
      </w:pPr>
      <w:r w:rsidRPr="00187F46">
        <w:t xml:space="preserve">Ressourcenstärkung vor Leistungsausweitung: </w:t>
      </w:r>
    </w:p>
    <w:p w14:paraId="0BCD4FF5" w14:textId="6433EA6D" w:rsidR="005C7BDD" w:rsidRPr="00187F46" w:rsidRDefault="005C7BDD" w:rsidP="003704BF">
      <w:r w:rsidRPr="00187F46">
        <w:t>Mit dem Buch wollen wir dafür werben, dass Schulen den Schwerpunkt auf die Stärkung und Sicherung</w:t>
      </w:r>
      <w:r w:rsidR="00F610B3">
        <w:t xml:space="preserve"> der internen Ressourcen legen – </w:t>
      </w:r>
      <w:r w:rsidRPr="00187F46">
        <w:t xml:space="preserve">vor der Ausweitung des Bildungsangebotes. Angesichts ihrer unzulänglichen externen Ressourcen (siehe Einleitung zum Buch) können nur stabile psychosoziale Kompetenzen und gesundheitsfreundliche Arbeitsbedingungen vor Ort </w:t>
      </w:r>
      <w:r w:rsidRPr="00187F46">
        <w:lastRenderedPageBreak/>
        <w:t xml:space="preserve">gewährleisten, dass Lehrerinnen und Lehrer die Belastungen </w:t>
      </w:r>
      <w:r w:rsidR="00673F6D">
        <w:t xml:space="preserve">berufs- und </w:t>
      </w:r>
      <w:r w:rsidRPr="00187F46">
        <w:t>lebensbejahend bewältigen und sich neuen Aufgaben stellen können. Solange die Lehrpersonen durch interne und externe Arbeitsbedingungen permanent überfordert werden (die Zahlen der Frühpensionierungen sprechen dazu Bände), sollte man sie nicht durch die Forderung nach Angebotserweiterungen ohne ausreichenden Ressourcenzuwachs in ihrer Leistungsfähigkeit und psychischen Gesundheit zusätzlich gefährden.</w:t>
      </w:r>
    </w:p>
    <w:p w14:paraId="5E81250C" w14:textId="77777777" w:rsidR="005C7BDD" w:rsidRPr="00187F46" w:rsidRDefault="005C7BDD" w:rsidP="003704BF">
      <w:pPr>
        <w:pStyle w:val="fettStandard"/>
      </w:pPr>
      <w:r w:rsidRPr="00187F46">
        <w:t>Schulinterne Psychohygiene:</w:t>
      </w:r>
    </w:p>
    <w:p w14:paraId="1B771C4C" w14:textId="77777777" w:rsidR="005C7BDD" w:rsidRPr="00187F46" w:rsidRDefault="005C7BDD" w:rsidP="003704BF">
      <w:r w:rsidRPr="00187F46">
        <w:t xml:space="preserve">In vielen Schulen gab es über Jahre hinweg wenig Personalfluktuation, abgelöst derzeit von einem umfassenden Personalwechsel. Dadurch besteht bei den „Alten“ ein hoher Gewöhnungseffekt auch an widrige psychosoziale und sachliche Arbeitsbedingungen; man findet sich damit ab: „Das war schon immer so …“. Die neu Hinzukommenden stehen oft vor der Aufgabe (und Chance), diese Schule „neu zu erfinden“, weil Traditionen abgerissen sind. Sie müssen zusammenwachsen und die psychosoziale Kultur dieses Kollegiums gemeinsam neu entwickeln. </w:t>
      </w:r>
    </w:p>
    <w:p w14:paraId="43854868" w14:textId="6943392C" w:rsidR="00520D93" w:rsidRDefault="005C7BDD" w:rsidP="003704BF">
      <w:r w:rsidRPr="00187F46">
        <w:t xml:space="preserve">Mithilfe der Fragen im Buch und der Checklisten in den Arbeitshilfen können kritische Konstellationen in Bezug auf das Zusammenarbeiten und das Zusammenleben in der Schule entdeckt und gemeinsam angegangen werden. Manche Themen ergeben sich auch aus einem geregelten Vorschlagswesen (Arbeitshilfe </w:t>
      </w:r>
      <w:r w:rsidR="00673F6D">
        <w:t>7.1</w:t>
      </w:r>
      <w:r w:rsidRPr="00187F46">
        <w:t xml:space="preserve">), andere aus „Vorfällen“ in der Schule, wieder andere entstehen rund um einen Schulentwicklungstag. Das kann bei so banalen Dingen anfangen wie einem Ruhe- und Erholungsraum für Lehrkräfte als Ergänzung zum klassischen Lehrerzimmer, einer </w:t>
      </w:r>
      <w:r w:rsidR="00673F6D">
        <w:t>„</w:t>
      </w:r>
      <w:r w:rsidRPr="00187F46">
        <w:t>schülerfreien</w:t>
      </w:r>
      <w:r w:rsidR="00673F6D">
        <w:t>“</w:t>
      </w:r>
      <w:r w:rsidRPr="00187F46">
        <w:t xml:space="preserve"> großen Pause im Lehrerzimmer oder Konferenzen als Kreativzentre</w:t>
      </w:r>
      <w:r w:rsidR="00520D93">
        <w:t>n (statt Verkündigungstreffen).</w:t>
      </w:r>
    </w:p>
    <w:p w14:paraId="6B378B7B" w14:textId="77777777" w:rsidR="00520D93" w:rsidRDefault="00520D93" w:rsidP="003704BF">
      <w:pPr>
        <w:pStyle w:val="fettStandard"/>
      </w:pPr>
      <w:r w:rsidRPr="00187F46">
        <w:t>„Schwerpunkt des Monats“</w:t>
      </w:r>
      <w:r>
        <w:t>:</w:t>
      </w:r>
    </w:p>
    <w:p w14:paraId="4CEED562" w14:textId="00B62B19" w:rsidR="005C7BDD" w:rsidRPr="00187F46" w:rsidRDefault="005C7BDD" w:rsidP="003704BF">
      <w:r w:rsidRPr="00187F46">
        <w:t>Man könnte z.</w:t>
      </w:r>
      <w:r w:rsidR="0093477A">
        <w:t> </w:t>
      </w:r>
      <w:r w:rsidRPr="00187F46">
        <w:t xml:space="preserve">B. ein Thema aus dem Buch oder aus den Arbeitshilfen zum „Schwerpunkt des Monats“ erklären und sich besonders um diese psychosoziale Kompetenz kümmern. Das muss sich nicht auf das Kollegium beschränken. Im Sinn des Bildungs- und Erziehungsauftrags sollten auch Klassen einbezogen werden. Diese können zum einen ein „Trainingsfeld“ </w:t>
      </w:r>
      <w:r w:rsidR="00673F6D">
        <w:t xml:space="preserve">für </w:t>
      </w:r>
      <w:r w:rsidR="009C0D72">
        <w:t>Sie</w:t>
      </w:r>
      <w:r w:rsidR="00673F6D">
        <w:t xml:space="preserve"> </w:t>
      </w:r>
      <w:r w:rsidRPr="00187F46">
        <w:t xml:space="preserve">darstellen, um </w:t>
      </w:r>
      <w:r w:rsidR="00673F6D">
        <w:t>das</w:t>
      </w:r>
      <w:r w:rsidR="00673F6D" w:rsidRPr="00187F46">
        <w:t xml:space="preserve"> </w:t>
      </w:r>
      <w:r w:rsidRPr="00187F46">
        <w:t>eine oder andere zu erproben. Zum anderen entlastet es Sie in Ihrer unterrichtlichen und erzieherischen Arbeit, wenn auch die Schülerinnen und Schüler ihre psychosozialen Kompetenzen weiterentwickeln.</w:t>
      </w:r>
    </w:p>
    <w:p w14:paraId="27F670A5" w14:textId="70BE8058" w:rsidR="009C0D72" w:rsidRDefault="005C7BDD" w:rsidP="003704BF">
      <w:r w:rsidRPr="00187F46">
        <w:t xml:space="preserve">Ein Monatsprojekt </w:t>
      </w:r>
      <w:r w:rsidR="00A544B5">
        <w:t xml:space="preserve">kann </w:t>
      </w:r>
      <w:r w:rsidRPr="00187F46">
        <w:t xml:space="preserve">wirksamer </w:t>
      </w:r>
      <w:r w:rsidR="00A544B5">
        <w:t xml:space="preserve">sein </w:t>
      </w:r>
      <w:r w:rsidRPr="00187F46">
        <w:t xml:space="preserve">als ein Jahres-Projekt und wird leichter akzeptiert. Ein begrenzter Zeitraum kann zudem vor interessengeleiteter Selbstüberforderung und vor Abnutzungserscheinungen schützen, falls das Thema keinen Anklang findet oder wenige Resonanz erzeugt. Andererseits kann in einer Testphase durchaus ein Ruck durch eine Person, eine Gruppe, eine Klasse oder das gesamte Kollegium gehen, aus dem mehr werden kann. </w:t>
      </w:r>
    </w:p>
    <w:p w14:paraId="017CF96E" w14:textId="344C2D01" w:rsidR="005C7BDD" w:rsidRPr="00187F46" w:rsidRDefault="005C7BDD" w:rsidP="003704BF">
      <w:r w:rsidRPr="00187F46">
        <w:t>Wir empfehlen interessierten Lehrpersonen zunächst „kleine“ Maßnahmenpakete als Probelauf von vier bis acht Wochen. Dann sollte sich zeigen, ob die Arbeit an einem Thema</w:t>
      </w:r>
      <w:r w:rsidRPr="00187F46">
        <w:rPr>
          <w:b/>
        </w:rPr>
        <w:t xml:space="preserve"> </w:t>
      </w:r>
      <w:r w:rsidRPr="00187F46">
        <w:t>Erleichterungen bringt</w:t>
      </w:r>
      <w:r w:rsidRPr="00187F46">
        <w:rPr>
          <w:b/>
        </w:rPr>
        <w:t>.</w:t>
      </w:r>
      <w:r w:rsidRPr="00187F46">
        <w:t xml:space="preserve"> Der Erfolg stärkt die Identifikation mit der Gruppe u</w:t>
      </w:r>
      <w:r w:rsidR="00F610B3">
        <w:t xml:space="preserve">nd mit dem gemeinsamen Anliegen – </w:t>
      </w:r>
      <w:r w:rsidRPr="00187F46">
        <w:t>eine Voraussetzung für weitreichendere Projekte zur Stärkung der psychosozialen Ressourcen.</w:t>
      </w:r>
    </w:p>
    <w:p w14:paraId="3279A8DC" w14:textId="77777777" w:rsidR="005C7BDD" w:rsidRPr="00187F46" w:rsidRDefault="005C7BDD" w:rsidP="003704BF">
      <w:pPr>
        <w:pStyle w:val="fettStandard"/>
      </w:pPr>
      <w:r w:rsidRPr="00187F46">
        <w:t>Persönliche Selbststeuerung</w:t>
      </w:r>
      <w:r w:rsidR="007F0AB4">
        <w:t>:</w:t>
      </w:r>
    </w:p>
    <w:p w14:paraId="004FC6BC" w14:textId="258AD6C0" w:rsidR="005C7BDD" w:rsidRPr="00187F46" w:rsidRDefault="005C7BDD" w:rsidP="003704BF">
      <w:r w:rsidRPr="00187F46">
        <w:t xml:space="preserve">Ähnlich wie schon Sieland </w:t>
      </w:r>
      <w:r w:rsidR="009444E3">
        <w:t xml:space="preserve">und </w:t>
      </w:r>
      <w:r w:rsidRPr="00187F46">
        <w:t xml:space="preserve">Heyse </w:t>
      </w:r>
      <w:r w:rsidR="00EB7BCD">
        <w:t>(</w:t>
      </w:r>
      <w:r w:rsidRPr="00187F46">
        <w:t>2010</w:t>
      </w:r>
      <w:r w:rsidR="00EB7BCD">
        <w:t>)</w:t>
      </w:r>
      <w:r w:rsidRPr="00187F46">
        <w:t xml:space="preserve"> sowie Heyse </w:t>
      </w:r>
      <w:r w:rsidR="00EB7BCD">
        <w:t>(</w:t>
      </w:r>
      <w:r w:rsidRPr="00187F46">
        <w:t>2011</w:t>
      </w:r>
      <w:r w:rsidR="009444E3">
        <w:t xml:space="preserve">; </w:t>
      </w:r>
      <w:r w:rsidRPr="00187F46">
        <w:t>2016</w:t>
      </w:r>
      <w:r w:rsidR="00EB7BCD">
        <w:t>)</w:t>
      </w:r>
      <w:r w:rsidRPr="00187F46">
        <w:t xml:space="preserve"> haben wir mit dem Buch und den Arbeitshilfen auch die persönliche Weiterentwicklung der Lehrpersonen im Blick. Ein Kollegium kann nur so stark sein wie seine Mitglieder,</w:t>
      </w:r>
      <w:r w:rsidR="001A2DED">
        <w:t xml:space="preserve"> bzw. wie es von diesen und ins</w:t>
      </w:r>
      <w:r w:rsidRPr="00187F46">
        <w:t xml:space="preserve">besondere vom Führungspersonal gemacht wird. Deswegen sind wir der Überzeugung, dass die Leserinnen und Leser auch für sich selbst von den Ausführungen und Reflexionsangeboten profitieren können. </w:t>
      </w:r>
    </w:p>
    <w:p w14:paraId="0F87CBDD" w14:textId="593E3506" w:rsidR="005C7BDD" w:rsidRPr="00187F46" w:rsidRDefault="005C7BDD" w:rsidP="003704BF">
      <w:r w:rsidRPr="00187F46">
        <w:t xml:space="preserve">Verschaffen Sie sich nun mithilfe der Einleitung des Buches und der nachfolgenden Sicht auf die Arbeitshilfen einen Überblick über das Angebot und entscheiden Sie dann, wo Sie </w:t>
      </w:r>
      <w:r w:rsidR="00D94E5D">
        <w:t>wie</w:t>
      </w:r>
      <w:r w:rsidR="00D94E5D" w:rsidRPr="00187F46">
        <w:t xml:space="preserve"> </w:t>
      </w:r>
      <w:r w:rsidRPr="00187F46">
        <w:t xml:space="preserve">ansetzen wollen. </w:t>
      </w:r>
    </w:p>
    <w:p w14:paraId="67A4A9E6" w14:textId="77777777" w:rsidR="005C7BDD" w:rsidRPr="00187F46" w:rsidRDefault="005C7BDD" w:rsidP="003704BF"/>
    <w:p w14:paraId="3316CD7E" w14:textId="77777777" w:rsidR="005C7BDD" w:rsidRPr="00187F46" w:rsidRDefault="005C7BDD" w:rsidP="003704BF">
      <w:pPr>
        <w:rPr>
          <w:rFonts w:cs="Galliard-Bold"/>
        </w:rPr>
      </w:pPr>
      <w:r w:rsidRPr="00187F46">
        <w:rPr>
          <w:noProof/>
          <w:lang w:eastAsia="de-DE"/>
        </w:rPr>
        <w:lastRenderedPageBreak/>
        <w:drawing>
          <wp:inline distT="0" distB="0" distL="0" distR="0" wp14:anchorId="3F61310D" wp14:editId="0EA396CB">
            <wp:extent cx="1740387" cy="2122227"/>
            <wp:effectExtent l="0" t="0" r="0" b="0"/>
            <wp:docPr id="205841" name="Grafik 205841" descr="Bildergebnis für machs mal a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machs mal ander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8338" cy="2131923"/>
                    </a:xfrm>
                    <a:prstGeom prst="rect">
                      <a:avLst/>
                    </a:prstGeom>
                    <a:noFill/>
                    <a:ln>
                      <a:noFill/>
                    </a:ln>
                  </pic:spPr>
                </pic:pic>
              </a:graphicData>
            </a:graphic>
          </wp:inline>
        </w:drawing>
      </w:r>
    </w:p>
    <w:p w14:paraId="0CD6227C" w14:textId="77777777" w:rsidR="005C7BDD" w:rsidRPr="00187F46" w:rsidRDefault="005C7BDD" w:rsidP="003704BF">
      <w:r w:rsidRPr="00187F46">
        <w:t>Wie entscheiden Sie sich?</w:t>
      </w:r>
    </w:p>
    <w:p w14:paraId="0DF59C02" w14:textId="77777777" w:rsidR="005C7BDD" w:rsidRPr="00187F46" w:rsidRDefault="005C7BDD" w:rsidP="003704BF"/>
    <w:p w14:paraId="226EAB9B" w14:textId="5B6C0190" w:rsidR="005C7BDD" w:rsidRPr="00187F46" w:rsidRDefault="005C7BDD" w:rsidP="003704BF">
      <w:r w:rsidRPr="00187F46">
        <w:t xml:space="preserve">Diese Arbeitshilfen sind zum großen Teil aus unserer Arbeit mit Schulen entstanden. Wir sind dankbar für Anregungen, Ergänzungen und Hinweise aus dem Kreis der Leserinnen und Leser, mit denen das Angebot erweitert und noch besser gemacht werden könnte </w:t>
      </w:r>
    </w:p>
    <w:p w14:paraId="0ABA199A" w14:textId="2AB01CE4" w:rsidR="0092606F" w:rsidRDefault="00D94E5D" w:rsidP="003704BF">
      <w:r>
        <w:t xml:space="preserve">Sie erreichen uns unter </w:t>
      </w:r>
      <w:hyperlink r:id="rId10" w:history="1">
        <w:r w:rsidRPr="000B2A9F">
          <w:rPr>
            <w:rStyle w:val="Hyperlink"/>
          </w:rPr>
          <w:t>helmut.heyse@imbdp.de</w:t>
        </w:r>
      </w:hyperlink>
      <w:r>
        <w:t xml:space="preserve"> oder </w:t>
      </w:r>
      <w:hyperlink r:id="rId11" w:history="1">
        <w:r w:rsidRPr="000B2A9F">
          <w:rPr>
            <w:rStyle w:val="Hyperlink"/>
          </w:rPr>
          <w:t>sieland@leuphana.de</w:t>
        </w:r>
      </w:hyperlink>
      <w:r>
        <w:t xml:space="preserve"> </w:t>
      </w:r>
    </w:p>
    <w:p w14:paraId="7E0DBC62" w14:textId="77777777" w:rsidR="00D94E5D" w:rsidRPr="00187F46" w:rsidRDefault="00D94E5D" w:rsidP="003704BF"/>
    <w:p w14:paraId="2074D694" w14:textId="77777777" w:rsidR="00CE15AE" w:rsidRPr="00187F46" w:rsidRDefault="0092606F" w:rsidP="003704BF">
      <w:r w:rsidRPr="00187F46">
        <w:t>Wir haben</w:t>
      </w:r>
      <w:r w:rsidR="00CE15AE" w:rsidRPr="00187F46">
        <w:t xml:space="preserve"> in diesen Arbeitshilfen</w:t>
      </w:r>
      <w:r w:rsidRPr="00187F46">
        <w:t xml:space="preserve"> Literaturhinweise nur dann vollständig angegeben, wenn sie nicht schon im Literaturverzeichnis des Buches aufgeführt sind. </w:t>
      </w:r>
    </w:p>
    <w:p w14:paraId="3D58B6FE" w14:textId="62866315" w:rsidR="0092606F" w:rsidRPr="00187F46" w:rsidRDefault="002D72EF" w:rsidP="003704BF">
      <w:r w:rsidRPr="00187F46">
        <w:t xml:space="preserve">Die </w:t>
      </w:r>
      <w:r w:rsidR="0092606F" w:rsidRPr="00187F46">
        <w:t xml:space="preserve">Nutzung der </w:t>
      </w:r>
      <w:r w:rsidR="00D94E5D" w:rsidRPr="00187F46">
        <w:t xml:space="preserve">LINKS </w:t>
      </w:r>
      <w:r w:rsidR="00D94E5D">
        <w:t xml:space="preserve">am Ende der Arbeitshilfen </w:t>
      </w:r>
      <w:r w:rsidR="0092606F" w:rsidRPr="00187F46">
        <w:t>geschieht auf eigene Verantwortung.</w:t>
      </w:r>
    </w:p>
    <w:p w14:paraId="60CD7FE9" w14:textId="77777777" w:rsidR="004C4CB1" w:rsidRDefault="004C4CB1" w:rsidP="003704BF"/>
    <w:p w14:paraId="0F711634" w14:textId="056942AB" w:rsidR="007F0AB4" w:rsidRDefault="004C4CB1" w:rsidP="003704BF">
      <w:r>
        <w:t xml:space="preserve">Mit der folgenden Übersicht gelangen Sie zu den jeweiligen Arbeitshilfen. Ein Klick auf „Arbeitshilfe“ in der Überschrift </w:t>
      </w:r>
      <w:r w:rsidR="009C0D72">
        <w:t xml:space="preserve">der jeweiligen Arbeitshilfe </w:t>
      </w:r>
      <w:r>
        <w:t>führt zurück zu der Liste.</w:t>
      </w:r>
      <w:r w:rsidR="007F0AB4">
        <w:br w:type="page"/>
      </w:r>
    </w:p>
    <w:p w14:paraId="1DE5E1A2" w14:textId="6FFDCF88" w:rsidR="008F22AE" w:rsidRDefault="008F22AE" w:rsidP="003704BF">
      <w:pPr>
        <w:pStyle w:val="12bershrift"/>
      </w:pPr>
      <w:bookmarkStart w:id="2" w:name="Arbeitshilfe_12"/>
      <w:bookmarkStart w:id="3" w:name="Übersicht"/>
      <w:r>
        <w:t>Übersicht über die Arbeitshilfen</w:t>
      </w:r>
      <w:r w:rsidR="00E3279E">
        <w:t xml:space="preserve"> </w:t>
      </w:r>
    </w:p>
    <w:p w14:paraId="09C5453C" w14:textId="26E845EC" w:rsidR="00E3279E" w:rsidRPr="006B5945" w:rsidRDefault="00E3279E" w:rsidP="003704BF">
      <w:pPr>
        <w:pStyle w:val="12bershrift"/>
      </w:pPr>
      <w:r>
        <w:rPr>
          <w:rFonts w:ascii="Galliard-Bold" w:eastAsiaTheme="minorHAnsi" w:hAnsi="Galliard-Bold" w:cs="Galliard-Bold"/>
          <w:b w:val="0"/>
          <w:bCs w:val="0"/>
          <w:sz w:val="16"/>
          <w:szCs w:val="16"/>
        </w:rPr>
        <w:t>http://mehr.hep-verlag.com/kollegien_stark_machen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5"/>
        <w:gridCol w:w="8010"/>
        <w:gridCol w:w="738"/>
      </w:tblGrid>
      <w:tr w:rsidR="00470B40" w:rsidRPr="009F4231" w14:paraId="3AA028A4" w14:textId="77777777" w:rsidTr="00D369ED">
        <w:trPr>
          <w:trHeight w:val="113"/>
        </w:trPr>
        <w:tc>
          <w:tcPr>
            <w:tcW w:w="745" w:type="dxa"/>
            <w:shd w:val="clear" w:color="auto" w:fill="BDD6EE" w:themeFill="accent1" w:themeFillTint="66"/>
            <w:vAlign w:val="center"/>
          </w:tcPr>
          <w:bookmarkEnd w:id="2"/>
          <w:bookmarkEnd w:id="3"/>
          <w:p w14:paraId="170DCD0F" w14:textId="77777777" w:rsidR="00470B40" w:rsidRPr="009F4231" w:rsidRDefault="00470B40" w:rsidP="009F4231">
            <w:pPr>
              <w:spacing w:line="276" w:lineRule="auto"/>
              <w:rPr>
                <w:b/>
              </w:rPr>
            </w:pPr>
            <w:r w:rsidRPr="009F4231">
              <w:rPr>
                <w:b/>
              </w:rPr>
              <w:t>Nr.</w:t>
            </w:r>
          </w:p>
        </w:tc>
        <w:tc>
          <w:tcPr>
            <w:tcW w:w="8010" w:type="dxa"/>
            <w:shd w:val="clear" w:color="auto" w:fill="BDD6EE" w:themeFill="accent1" w:themeFillTint="66"/>
            <w:vAlign w:val="center"/>
          </w:tcPr>
          <w:p w14:paraId="07807DB0" w14:textId="39A2E707" w:rsidR="00470B40" w:rsidRPr="009F4231" w:rsidRDefault="00470B40" w:rsidP="00E3279E">
            <w:pPr>
              <w:pStyle w:val="fettmitte"/>
              <w:spacing w:before="60"/>
              <w:rPr>
                <w:sz w:val="22"/>
              </w:rPr>
            </w:pPr>
            <w:r w:rsidRPr="009F4231">
              <w:rPr>
                <w:sz w:val="22"/>
              </w:rPr>
              <w:t>Damit sollten wir uns/sollte ich mich befassen</w:t>
            </w:r>
          </w:p>
        </w:tc>
        <w:tc>
          <w:tcPr>
            <w:tcW w:w="738" w:type="dxa"/>
            <w:shd w:val="clear" w:color="auto" w:fill="BDD6EE" w:themeFill="accent1" w:themeFillTint="66"/>
            <w:vAlign w:val="center"/>
          </w:tcPr>
          <w:p w14:paraId="6762761E" w14:textId="77777777" w:rsidR="00470B40" w:rsidRPr="009F4231" w:rsidRDefault="00470B40" w:rsidP="00470B40">
            <w:pPr>
              <w:spacing w:line="276" w:lineRule="auto"/>
              <w:jc w:val="center"/>
              <w:rPr>
                <w:b/>
              </w:rPr>
            </w:pPr>
            <w:r w:rsidRPr="009F4231">
              <w:rPr>
                <w:b/>
              </w:rPr>
              <w:sym w:font="Wingdings" w:char="F0EA"/>
            </w:r>
          </w:p>
        </w:tc>
      </w:tr>
      <w:tr w:rsidR="00470B40" w:rsidRPr="0032381F" w14:paraId="21030381" w14:textId="77777777" w:rsidTr="00D369ED">
        <w:trPr>
          <w:trHeight w:val="113"/>
        </w:trPr>
        <w:tc>
          <w:tcPr>
            <w:tcW w:w="745" w:type="dxa"/>
            <w:vAlign w:val="center"/>
          </w:tcPr>
          <w:p w14:paraId="2D43DC3E" w14:textId="77777777" w:rsidR="00470B40" w:rsidRPr="009F4231" w:rsidRDefault="00470B40" w:rsidP="009F4231">
            <w:pPr>
              <w:pStyle w:val="berschrift1"/>
              <w:spacing w:line="276" w:lineRule="auto"/>
              <w:rPr>
                <w:sz w:val="22"/>
                <w:szCs w:val="22"/>
              </w:rPr>
            </w:pPr>
            <w:r w:rsidRPr="009F4231">
              <w:rPr>
                <w:rFonts w:eastAsiaTheme="minorHAnsi"/>
                <w:sz w:val="22"/>
                <w:szCs w:val="22"/>
              </w:rPr>
              <w:t>0.1</w:t>
            </w:r>
          </w:p>
        </w:tc>
        <w:tc>
          <w:tcPr>
            <w:tcW w:w="8010" w:type="dxa"/>
          </w:tcPr>
          <w:p w14:paraId="1F650700" w14:textId="046E6123" w:rsidR="00470B40" w:rsidRPr="009F4231" w:rsidRDefault="00CA48F0" w:rsidP="00E3279E">
            <w:pPr>
              <w:spacing w:before="60"/>
            </w:pPr>
            <w:hyperlink w:anchor="Arbeitshilfe_01" w:history="1">
              <w:r w:rsidR="00470B40" w:rsidRPr="009F4231">
                <w:rPr>
                  <w:rStyle w:val="Hyperlink"/>
                  <w:bCs/>
                </w:rPr>
                <w:t xml:space="preserve">Befragung zu individuellen und </w:t>
              </w:r>
              <w:r w:rsidR="00470B40" w:rsidRPr="009F4231">
                <w:rPr>
                  <w:rStyle w:val="Hyperlink"/>
                </w:rPr>
                <w:t>kollegialen</w:t>
              </w:r>
              <w:r w:rsidR="00470B40" w:rsidRPr="009F4231">
                <w:rPr>
                  <w:rStyle w:val="Hyperlink"/>
                  <w:bCs/>
                </w:rPr>
                <w:t xml:space="preserve"> Entwicklungsschwerpunkten:</w:t>
              </w:r>
            </w:hyperlink>
          </w:p>
          <w:p w14:paraId="01CA41A0" w14:textId="207AC2DC" w:rsidR="00470B40" w:rsidRPr="009F4231" w:rsidRDefault="00470B40" w:rsidP="00E3279E">
            <w:pPr>
              <w:pStyle w:val="berschrift1"/>
              <w:spacing w:before="60"/>
              <w:rPr>
                <w:rFonts w:eastAsiaTheme="minorHAnsi"/>
                <w:b w:val="0"/>
                <w:sz w:val="22"/>
                <w:szCs w:val="22"/>
              </w:rPr>
            </w:pPr>
            <w:r w:rsidRPr="009F4231">
              <w:rPr>
                <w:rFonts w:eastAsiaTheme="minorHAnsi"/>
                <w:b w:val="0"/>
                <w:sz w:val="22"/>
                <w:szCs w:val="22"/>
              </w:rPr>
              <w:t>Welche psychosozialen Ressourcen sollten wir im Kollegium stärken?</w:t>
            </w:r>
          </w:p>
        </w:tc>
        <w:tc>
          <w:tcPr>
            <w:tcW w:w="738" w:type="dxa"/>
            <w:vAlign w:val="center"/>
          </w:tcPr>
          <w:p w14:paraId="47445A8F" w14:textId="77777777" w:rsidR="00470B40" w:rsidRPr="009F4231" w:rsidRDefault="00470B40" w:rsidP="009F4231">
            <w:pPr>
              <w:pStyle w:val="berschrift1"/>
              <w:spacing w:line="276" w:lineRule="auto"/>
              <w:rPr>
                <w:sz w:val="22"/>
                <w:szCs w:val="22"/>
              </w:rPr>
            </w:pPr>
          </w:p>
        </w:tc>
      </w:tr>
      <w:tr w:rsidR="00470B40" w:rsidRPr="0032381F" w14:paraId="53AA2194" w14:textId="77777777" w:rsidTr="00D369ED">
        <w:trPr>
          <w:trHeight w:val="113"/>
        </w:trPr>
        <w:tc>
          <w:tcPr>
            <w:tcW w:w="745" w:type="dxa"/>
            <w:vAlign w:val="center"/>
          </w:tcPr>
          <w:p w14:paraId="0BAA3419" w14:textId="77777777" w:rsidR="00470B40" w:rsidRPr="009F4231" w:rsidRDefault="00470B40" w:rsidP="009F4231">
            <w:pPr>
              <w:spacing w:line="276" w:lineRule="auto"/>
            </w:pPr>
            <w:r w:rsidRPr="009F4231">
              <w:t>0.2</w:t>
            </w:r>
          </w:p>
        </w:tc>
        <w:tc>
          <w:tcPr>
            <w:tcW w:w="8010" w:type="dxa"/>
          </w:tcPr>
          <w:p w14:paraId="1B9D5A75" w14:textId="6390BA85" w:rsidR="00470B40" w:rsidRPr="009F4231" w:rsidRDefault="00CA48F0" w:rsidP="00E3279E">
            <w:pPr>
              <w:spacing w:before="60"/>
              <w:rPr>
                <w:lang w:eastAsia="de-DE"/>
              </w:rPr>
            </w:pPr>
            <w:hyperlink w:anchor="Arbeitshilfe_02" w:history="1">
              <w:r w:rsidR="00470B40" w:rsidRPr="009F4231">
                <w:rPr>
                  <w:rStyle w:val="Hyperlink"/>
                </w:rPr>
                <w:t>Übersicht über aktuelle Veränderungsmaßnahmen und Projekte an der Schule</w:t>
              </w:r>
              <w:r w:rsidR="00470B40" w:rsidRPr="009F4231">
                <w:rPr>
                  <w:rStyle w:val="Hyperlink"/>
                  <w:bCs/>
                </w:rPr>
                <w:t>:</w:t>
              </w:r>
            </w:hyperlink>
          </w:p>
          <w:p w14:paraId="7EA3F6E5" w14:textId="6001591A" w:rsidR="00470B40" w:rsidRPr="009F4231" w:rsidRDefault="00470B40" w:rsidP="00E3279E">
            <w:pPr>
              <w:spacing w:before="60"/>
              <w:rPr>
                <w:lang w:eastAsia="de-DE"/>
              </w:rPr>
            </w:pPr>
            <w:r w:rsidRPr="009F4231">
              <w:rPr>
                <w:lang w:eastAsia="de-DE"/>
              </w:rPr>
              <w:t>Welche „Baustellen“ haben wir derzeit in Arbeit – und welche brauchen wir dringend? Was legen wir ggf. still?</w:t>
            </w:r>
          </w:p>
        </w:tc>
        <w:tc>
          <w:tcPr>
            <w:tcW w:w="738" w:type="dxa"/>
            <w:vAlign w:val="center"/>
          </w:tcPr>
          <w:p w14:paraId="73439876" w14:textId="77777777" w:rsidR="00470B40" w:rsidRPr="009F4231" w:rsidRDefault="00470B40" w:rsidP="009F4231">
            <w:pPr>
              <w:spacing w:line="276" w:lineRule="auto"/>
            </w:pPr>
          </w:p>
        </w:tc>
      </w:tr>
      <w:tr w:rsidR="00470B40" w:rsidRPr="0032381F" w14:paraId="56B2503E" w14:textId="77777777" w:rsidTr="00D369ED">
        <w:trPr>
          <w:trHeight w:val="113"/>
        </w:trPr>
        <w:tc>
          <w:tcPr>
            <w:tcW w:w="745" w:type="dxa"/>
            <w:vAlign w:val="center"/>
          </w:tcPr>
          <w:p w14:paraId="40D6FC4A" w14:textId="2EE33EE8" w:rsidR="00470B40" w:rsidRPr="009F4231" w:rsidRDefault="00470B40" w:rsidP="009F4231">
            <w:pPr>
              <w:spacing w:line="276" w:lineRule="auto"/>
            </w:pPr>
            <w:r w:rsidRPr="009F4231">
              <w:t>1.1</w:t>
            </w:r>
          </w:p>
        </w:tc>
        <w:tc>
          <w:tcPr>
            <w:tcW w:w="8010" w:type="dxa"/>
          </w:tcPr>
          <w:p w14:paraId="12998557" w14:textId="57713987" w:rsidR="00470B40" w:rsidRPr="009F4231" w:rsidRDefault="00CA48F0" w:rsidP="00E3279E">
            <w:pPr>
              <w:pStyle w:val="berschrift1"/>
              <w:spacing w:before="60"/>
              <w:rPr>
                <w:rFonts w:eastAsiaTheme="minorHAnsi"/>
                <w:b w:val="0"/>
                <w:sz w:val="22"/>
                <w:szCs w:val="22"/>
              </w:rPr>
            </w:pPr>
            <w:hyperlink w:anchor="Arbeitshilfe_11" w:history="1">
              <w:r w:rsidR="00470B40" w:rsidRPr="009F4231">
                <w:rPr>
                  <w:rStyle w:val="Hyperlink"/>
                  <w:rFonts w:eastAsiaTheme="minorHAnsi"/>
                  <w:b w:val="0"/>
                  <w:bCs w:val="0"/>
                  <w:kern w:val="0"/>
                  <w:sz w:val="22"/>
                  <w:szCs w:val="22"/>
                </w:rPr>
                <w:t>Gesundheitszirkel in der Schule:</w:t>
              </w:r>
            </w:hyperlink>
            <w:r w:rsidR="00470B40" w:rsidRPr="009F4231">
              <w:rPr>
                <w:rFonts w:eastAsiaTheme="minorHAnsi"/>
                <w:b w:val="0"/>
                <w:sz w:val="22"/>
                <w:szCs w:val="22"/>
              </w:rPr>
              <w:t xml:space="preserve"> </w:t>
            </w:r>
          </w:p>
          <w:p w14:paraId="269D2802" w14:textId="77777777" w:rsidR="00470B40" w:rsidRPr="009F4231" w:rsidRDefault="00470B40" w:rsidP="00E3279E">
            <w:pPr>
              <w:pStyle w:val="berschrift1"/>
              <w:spacing w:before="60"/>
              <w:rPr>
                <w:rFonts w:eastAsiaTheme="minorHAnsi"/>
                <w:b w:val="0"/>
                <w:sz w:val="22"/>
                <w:szCs w:val="22"/>
              </w:rPr>
            </w:pPr>
            <w:r w:rsidRPr="009F4231">
              <w:rPr>
                <w:rFonts w:eastAsiaTheme="minorHAnsi"/>
                <w:b w:val="0"/>
                <w:sz w:val="22"/>
                <w:szCs w:val="22"/>
              </w:rPr>
              <w:t xml:space="preserve">Controlling für unsere betriebliche Gesundheitsförderung. </w:t>
            </w:r>
          </w:p>
        </w:tc>
        <w:tc>
          <w:tcPr>
            <w:tcW w:w="738" w:type="dxa"/>
            <w:vAlign w:val="center"/>
          </w:tcPr>
          <w:p w14:paraId="7614A08D" w14:textId="77777777" w:rsidR="00470B40" w:rsidRPr="009F4231" w:rsidRDefault="00470B40" w:rsidP="009F4231">
            <w:pPr>
              <w:spacing w:line="276" w:lineRule="auto"/>
            </w:pPr>
          </w:p>
        </w:tc>
      </w:tr>
      <w:tr w:rsidR="00470B40" w:rsidRPr="0032381F" w14:paraId="12FBA973" w14:textId="77777777" w:rsidTr="00D369ED">
        <w:trPr>
          <w:trHeight w:val="113"/>
        </w:trPr>
        <w:tc>
          <w:tcPr>
            <w:tcW w:w="745" w:type="dxa"/>
            <w:vAlign w:val="center"/>
          </w:tcPr>
          <w:p w14:paraId="11BD3664" w14:textId="77777777" w:rsidR="00470B40" w:rsidRPr="009F4231" w:rsidRDefault="00470B40" w:rsidP="009F4231">
            <w:pPr>
              <w:spacing w:line="276" w:lineRule="auto"/>
            </w:pPr>
            <w:r w:rsidRPr="009F4231">
              <w:t>1.2</w:t>
            </w:r>
          </w:p>
        </w:tc>
        <w:tc>
          <w:tcPr>
            <w:tcW w:w="8010" w:type="dxa"/>
          </w:tcPr>
          <w:p w14:paraId="22DC41F8" w14:textId="6CBD31FE" w:rsidR="00470B40" w:rsidRPr="009F4231" w:rsidRDefault="00CA48F0" w:rsidP="00E3279E">
            <w:pPr>
              <w:pStyle w:val="berschrift1"/>
              <w:spacing w:before="60"/>
              <w:rPr>
                <w:rFonts w:eastAsiaTheme="minorHAnsi"/>
                <w:b w:val="0"/>
                <w:sz w:val="22"/>
                <w:szCs w:val="22"/>
              </w:rPr>
            </w:pPr>
            <w:hyperlink w:anchor="Arbeitshilfe_12" w:history="1">
              <w:r w:rsidR="00470B40" w:rsidRPr="009F4231">
                <w:rPr>
                  <w:rStyle w:val="Hyperlink"/>
                  <w:rFonts w:eastAsiaTheme="minorHAnsi"/>
                  <w:b w:val="0"/>
                  <w:bCs w:val="0"/>
                  <w:kern w:val="0"/>
                  <w:sz w:val="22"/>
                  <w:szCs w:val="22"/>
                </w:rPr>
                <w:t>Schulinterne Ressourcen: Förderliche Arbeitsbedingungen</w:t>
              </w:r>
              <w:r w:rsidR="00470B40" w:rsidRPr="009F4231">
                <w:rPr>
                  <w:rStyle w:val="Hyperlink"/>
                  <w:b w:val="0"/>
                  <w:bCs w:val="0"/>
                  <w:sz w:val="22"/>
                  <w:szCs w:val="22"/>
                </w:rPr>
                <w:t>:</w:t>
              </w:r>
            </w:hyperlink>
            <w:r w:rsidR="00470B40" w:rsidRPr="009F4231">
              <w:rPr>
                <w:rFonts w:eastAsiaTheme="minorHAnsi"/>
                <w:b w:val="0"/>
                <w:sz w:val="22"/>
                <w:szCs w:val="22"/>
              </w:rPr>
              <w:t xml:space="preserve"> </w:t>
            </w:r>
          </w:p>
          <w:p w14:paraId="76DB7DF0" w14:textId="2A3176F4" w:rsidR="00470B40" w:rsidRPr="009F4231" w:rsidRDefault="00470B40" w:rsidP="00470B40">
            <w:pPr>
              <w:pStyle w:val="berschrift1"/>
              <w:spacing w:before="60"/>
              <w:jc w:val="left"/>
              <w:rPr>
                <w:rFonts w:eastAsiaTheme="minorHAnsi"/>
                <w:b w:val="0"/>
                <w:sz w:val="22"/>
                <w:szCs w:val="22"/>
              </w:rPr>
            </w:pPr>
            <w:r w:rsidRPr="009F4231">
              <w:rPr>
                <w:rFonts w:eastAsiaTheme="minorHAnsi"/>
                <w:b w:val="0"/>
                <w:sz w:val="22"/>
                <w:szCs w:val="22"/>
              </w:rPr>
              <w:t xml:space="preserve">Wie können wir unsere Arbeitsbedingungen sach- und gesundheitsdienlich </w:t>
            </w:r>
            <w:r>
              <w:rPr>
                <w:rFonts w:eastAsiaTheme="minorHAnsi"/>
                <w:b w:val="0"/>
                <w:sz w:val="22"/>
                <w:szCs w:val="22"/>
              </w:rPr>
              <w:br/>
            </w:r>
            <w:r w:rsidRPr="009F4231">
              <w:rPr>
                <w:rFonts w:eastAsiaTheme="minorHAnsi"/>
                <w:b w:val="0"/>
                <w:sz w:val="22"/>
                <w:szCs w:val="22"/>
              </w:rPr>
              <w:t>verbessern?</w:t>
            </w:r>
          </w:p>
        </w:tc>
        <w:tc>
          <w:tcPr>
            <w:tcW w:w="738" w:type="dxa"/>
            <w:vAlign w:val="center"/>
          </w:tcPr>
          <w:p w14:paraId="5D7B5EE4" w14:textId="77777777" w:rsidR="00470B40" w:rsidRPr="009F4231" w:rsidRDefault="00470B40" w:rsidP="009F4231">
            <w:pPr>
              <w:spacing w:line="276" w:lineRule="auto"/>
            </w:pPr>
          </w:p>
        </w:tc>
      </w:tr>
      <w:tr w:rsidR="00470B40" w:rsidRPr="0032381F" w14:paraId="54887C5B" w14:textId="77777777" w:rsidTr="00D369ED">
        <w:trPr>
          <w:trHeight w:val="113"/>
        </w:trPr>
        <w:tc>
          <w:tcPr>
            <w:tcW w:w="745" w:type="dxa"/>
            <w:vAlign w:val="center"/>
          </w:tcPr>
          <w:p w14:paraId="5BA06363" w14:textId="77777777" w:rsidR="00470B40" w:rsidRPr="009F4231" w:rsidRDefault="00470B40" w:rsidP="009F4231">
            <w:pPr>
              <w:spacing w:line="276" w:lineRule="auto"/>
            </w:pPr>
            <w:r w:rsidRPr="009F4231">
              <w:t>1.3</w:t>
            </w:r>
          </w:p>
        </w:tc>
        <w:tc>
          <w:tcPr>
            <w:tcW w:w="8010" w:type="dxa"/>
          </w:tcPr>
          <w:p w14:paraId="3311B92A" w14:textId="5453AEA3" w:rsidR="00470B40" w:rsidRPr="009F4231" w:rsidRDefault="00CA48F0" w:rsidP="00E3279E">
            <w:pPr>
              <w:pStyle w:val="berschrift1"/>
              <w:spacing w:before="60"/>
              <w:rPr>
                <w:rFonts w:eastAsiaTheme="minorHAnsi"/>
                <w:b w:val="0"/>
                <w:kern w:val="0"/>
                <w:sz w:val="22"/>
                <w:szCs w:val="22"/>
              </w:rPr>
            </w:pPr>
            <w:hyperlink w:anchor="Arbeitshilfe_13" w:history="1">
              <w:r w:rsidR="00470B40" w:rsidRPr="009F4231">
                <w:rPr>
                  <w:rStyle w:val="Hyperlink"/>
                  <w:rFonts w:eastAsiaTheme="minorHAnsi"/>
                  <w:b w:val="0"/>
                  <w:bCs w:val="0"/>
                  <w:kern w:val="0"/>
                  <w:sz w:val="22"/>
                  <w:szCs w:val="22"/>
                </w:rPr>
                <w:t>Gegen Belastungen- und Stress:</w:t>
              </w:r>
            </w:hyperlink>
            <w:r w:rsidR="00470B40" w:rsidRPr="009F4231">
              <w:rPr>
                <w:rFonts w:eastAsiaTheme="minorHAnsi"/>
                <w:b w:val="0"/>
                <w:kern w:val="0"/>
                <w:sz w:val="22"/>
                <w:szCs w:val="22"/>
              </w:rPr>
              <w:t xml:space="preserve"> </w:t>
            </w:r>
          </w:p>
          <w:p w14:paraId="49F93ED3" w14:textId="3D93814F" w:rsidR="00470B40" w:rsidRPr="009F4231" w:rsidRDefault="00470B40" w:rsidP="00E3279E">
            <w:pPr>
              <w:pStyle w:val="berschrift1"/>
              <w:spacing w:before="60"/>
              <w:rPr>
                <w:rFonts w:eastAsiaTheme="minorHAnsi"/>
                <w:b w:val="0"/>
                <w:sz w:val="22"/>
                <w:szCs w:val="22"/>
              </w:rPr>
            </w:pPr>
            <w:r w:rsidRPr="009F4231">
              <w:rPr>
                <w:rFonts w:eastAsiaTheme="minorHAnsi"/>
                <w:b w:val="0"/>
                <w:sz w:val="22"/>
                <w:szCs w:val="22"/>
              </w:rPr>
              <w:t>Was drückt uns besonders? – Wo können wir uns Entlastung verschaffen?</w:t>
            </w:r>
          </w:p>
        </w:tc>
        <w:tc>
          <w:tcPr>
            <w:tcW w:w="738" w:type="dxa"/>
            <w:vAlign w:val="center"/>
          </w:tcPr>
          <w:p w14:paraId="79EBF1D3" w14:textId="77777777" w:rsidR="00470B40" w:rsidRPr="009F4231" w:rsidRDefault="00470B40" w:rsidP="009F4231">
            <w:pPr>
              <w:spacing w:line="276" w:lineRule="auto"/>
            </w:pPr>
          </w:p>
        </w:tc>
      </w:tr>
      <w:tr w:rsidR="00470B40" w:rsidRPr="0032381F" w14:paraId="242570E5" w14:textId="77777777" w:rsidTr="00D369ED">
        <w:trPr>
          <w:trHeight w:val="113"/>
        </w:trPr>
        <w:tc>
          <w:tcPr>
            <w:tcW w:w="745" w:type="dxa"/>
            <w:shd w:val="clear" w:color="auto" w:fill="auto"/>
            <w:vAlign w:val="center"/>
          </w:tcPr>
          <w:p w14:paraId="131791BE" w14:textId="7B43E4A3" w:rsidR="00470B40" w:rsidRPr="009F4231" w:rsidRDefault="00470B40" w:rsidP="009F4231">
            <w:pPr>
              <w:spacing w:line="276" w:lineRule="auto"/>
            </w:pPr>
            <w:r w:rsidRPr="009F4231">
              <w:t>2.1</w:t>
            </w:r>
          </w:p>
        </w:tc>
        <w:tc>
          <w:tcPr>
            <w:tcW w:w="8010" w:type="dxa"/>
            <w:shd w:val="clear" w:color="auto" w:fill="auto"/>
          </w:tcPr>
          <w:p w14:paraId="0A3EE1F8" w14:textId="6DFBA50F" w:rsidR="00470B40" w:rsidRPr="009F4231" w:rsidRDefault="00CA48F0" w:rsidP="00E3279E">
            <w:pPr>
              <w:spacing w:before="60"/>
            </w:pPr>
            <w:hyperlink w:anchor="Arbeitshilfe_21" w:history="1">
              <w:r w:rsidR="00470B40" w:rsidRPr="009F4231">
                <w:rPr>
                  <w:rStyle w:val="Hyperlink"/>
                  <w:rFonts w:cs="Times New Roman"/>
                </w:rPr>
                <w:t>Diagnoseinstrumente und vergleichende Gefährdungsanalysen</w:t>
              </w:r>
              <w:r w:rsidR="00470B40" w:rsidRPr="009F4231">
                <w:rPr>
                  <w:rStyle w:val="Hyperlink"/>
                  <w:bCs/>
                </w:rPr>
                <w:t>:</w:t>
              </w:r>
            </w:hyperlink>
          </w:p>
          <w:p w14:paraId="3BCA634E" w14:textId="77777777" w:rsidR="00470B40" w:rsidRPr="009F4231" w:rsidRDefault="00470B40" w:rsidP="00E3279E">
            <w:pPr>
              <w:spacing w:before="60"/>
            </w:pPr>
            <w:r w:rsidRPr="009F4231">
              <w:t xml:space="preserve">Wie steht es um unsere Schule? </w:t>
            </w:r>
          </w:p>
          <w:p w14:paraId="296FA68F" w14:textId="5E50726A" w:rsidR="00470B40" w:rsidRPr="009F4231" w:rsidRDefault="00470B40" w:rsidP="00E3279E">
            <w:pPr>
              <w:spacing w:before="60"/>
            </w:pPr>
            <w:r w:rsidRPr="009F4231">
              <w:t xml:space="preserve">Worauf können wir aufbauen – was brauchen wir zusätzlich? </w:t>
            </w:r>
          </w:p>
        </w:tc>
        <w:tc>
          <w:tcPr>
            <w:tcW w:w="738" w:type="dxa"/>
            <w:vAlign w:val="center"/>
          </w:tcPr>
          <w:p w14:paraId="3B559005" w14:textId="77777777" w:rsidR="00470B40" w:rsidRPr="009F4231" w:rsidRDefault="00470B40" w:rsidP="009F4231">
            <w:pPr>
              <w:spacing w:line="276" w:lineRule="auto"/>
            </w:pPr>
          </w:p>
        </w:tc>
      </w:tr>
      <w:tr w:rsidR="00470B40" w:rsidRPr="0032381F" w14:paraId="2A894A08" w14:textId="77777777" w:rsidTr="00D369ED">
        <w:trPr>
          <w:trHeight w:val="113"/>
        </w:trPr>
        <w:tc>
          <w:tcPr>
            <w:tcW w:w="745" w:type="dxa"/>
            <w:vAlign w:val="center"/>
          </w:tcPr>
          <w:p w14:paraId="4B68D8EF" w14:textId="1C4DDBB2" w:rsidR="00470B40" w:rsidRPr="009F4231" w:rsidRDefault="00470B40" w:rsidP="009F4231">
            <w:pPr>
              <w:spacing w:line="276" w:lineRule="auto"/>
            </w:pPr>
            <w:r w:rsidRPr="009F4231">
              <w:t>2.2</w:t>
            </w:r>
          </w:p>
        </w:tc>
        <w:tc>
          <w:tcPr>
            <w:tcW w:w="8010" w:type="dxa"/>
          </w:tcPr>
          <w:p w14:paraId="10571734" w14:textId="53A66B88" w:rsidR="00470B40" w:rsidRPr="009F4231" w:rsidRDefault="00CA48F0" w:rsidP="00E3279E">
            <w:pPr>
              <w:spacing w:before="60"/>
              <w:rPr>
                <w:rFonts w:cs="Times New Roman"/>
              </w:rPr>
            </w:pPr>
            <w:hyperlink w:anchor="Arbeitshilfe_22" w:history="1">
              <w:r w:rsidR="00470B40" w:rsidRPr="009F4231">
                <w:rPr>
                  <w:rStyle w:val="Hyperlink"/>
                  <w:rFonts w:cs="Times New Roman"/>
                </w:rPr>
                <w:t>Umgang mit Widerständen:</w:t>
              </w:r>
            </w:hyperlink>
            <w:r w:rsidR="00470B40" w:rsidRPr="009F4231">
              <w:rPr>
                <w:rFonts w:cs="Times New Roman"/>
              </w:rPr>
              <w:t xml:space="preserve"> </w:t>
            </w:r>
          </w:p>
          <w:p w14:paraId="7821D937" w14:textId="77777777" w:rsidR="00470B40" w:rsidRPr="009F4231" w:rsidRDefault="00470B40" w:rsidP="00E3279E">
            <w:pPr>
              <w:spacing w:before="60"/>
            </w:pPr>
            <w:r w:rsidRPr="009F4231">
              <w:t>Änderungsresistenz erkennen, bewerten und damit umgehen.</w:t>
            </w:r>
          </w:p>
        </w:tc>
        <w:tc>
          <w:tcPr>
            <w:tcW w:w="738" w:type="dxa"/>
            <w:vAlign w:val="center"/>
          </w:tcPr>
          <w:p w14:paraId="4596FD14" w14:textId="77777777" w:rsidR="00470B40" w:rsidRPr="009F4231" w:rsidRDefault="00470B40" w:rsidP="009F4231">
            <w:pPr>
              <w:spacing w:line="276" w:lineRule="auto"/>
            </w:pPr>
          </w:p>
        </w:tc>
      </w:tr>
      <w:tr w:rsidR="00470B40" w:rsidRPr="0032381F" w14:paraId="61CE1883" w14:textId="77777777" w:rsidTr="00D369ED">
        <w:trPr>
          <w:trHeight w:val="113"/>
        </w:trPr>
        <w:tc>
          <w:tcPr>
            <w:tcW w:w="745" w:type="dxa"/>
            <w:vAlign w:val="center"/>
          </w:tcPr>
          <w:p w14:paraId="6FE9E7B3" w14:textId="77777777" w:rsidR="00470B40" w:rsidRPr="009F4231" w:rsidRDefault="00470B40" w:rsidP="009F4231">
            <w:pPr>
              <w:spacing w:line="276" w:lineRule="auto"/>
            </w:pPr>
            <w:r w:rsidRPr="009F4231">
              <w:t>2.3</w:t>
            </w:r>
          </w:p>
        </w:tc>
        <w:tc>
          <w:tcPr>
            <w:tcW w:w="8010" w:type="dxa"/>
          </w:tcPr>
          <w:p w14:paraId="7B6AB336" w14:textId="7D7C4467" w:rsidR="00470B40" w:rsidRPr="009F4231" w:rsidRDefault="00CA48F0" w:rsidP="00E3279E">
            <w:pPr>
              <w:spacing w:before="60"/>
            </w:pPr>
            <w:hyperlink w:anchor="Arbeitshilfe_23" w:history="1">
              <w:r w:rsidR="00470B40" w:rsidRPr="009F4231">
                <w:rPr>
                  <w:rStyle w:val="Hyperlink"/>
                  <w:rFonts w:cs="Times New Roman"/>
                </w:rPr>
                <w:t>Salutogen führen – gesundheitsorientierte Schulleitung:</w:t>
              </w:r>
            </w:hyperlink>
            <w:r w:rsidR="00470B40" w:rsidRPr="009F4231">
              <w:t xml:space="preserve"> </w:t>
            </w:r>
          </w:p>
          <w:p w14:paraId="476A221E" w14:textId="3B20AE9A" w:rsidR="00470B40" w:rsidRPr="009F4231" w:rsidRDefault="00470B40" w:rsidP="00470B40">
            <w:pPr>
              <w:spacing w:before="60"/>
            </w:pPr>
            <w:r w:rsidRPr="009F4231">
              <w:t xml:space="preserve">Führe ich mein Kollegium, mich selbst und meine Klasse gesundheits- </w:t>
            </w:r>
            <w:r>
              <w:br/>
            </w:r>
            <w:r w:rsidRPr="009F4231">
              <w:t xml:space="preserve">und leistungsförderlich? </w:t>
            </w:r>
          </w:p>
        </w:tc>
        <w:tc>
          <w:tcPr>
            <w:tcW w:w="738" w:type="dxa"/>
            <w:vAlign w:val="center"/>
          </w:tcPr>
          <w:p w14:paraId="4DABAA58" w14:textId="77777777" w:rsidR="00470B40" w:rsidRPr="009F4231" w:rsidRDefault="00470B40" w:rsidP="009F4231">
            <w:pPr>
              <w:spacing w:line="276" w:lineRule="auto"/>
            </w:pPr>
          </w:p>
        </w:tc>
      </w:tr>
      <w:tr w:rsidR="00470B40" w:rsidRPr="00A75546" w14:paraId="03E61BEF" w14:textId="77777777" w:rsidTr="00D369ED">
        <w:trPr>
          <w:trHeight w:val="113"/>
        </w:trPr>
        <w:tc>
          <w:tcPr>
            <w:tcW w:w="745" w:type="dxa"/>
            <w:vAlign w:val="center"/>
          </w:tcPr>
          <w:p w14:paraId="3A8F4A95" w14:textId="7637AE94" w:rsidR="00470B40" w:rsidRPr="009F4231" w:rsidRDefault="00470B40" w:rsidP="009F4231">
            <w:pPr>
              <w:spacing w:line="276" w:lineRule="auto"/>
            </w:pPr>
            <w:r w:rsidRPr="009F4231">
              <w:t>3.1</w:t>
            </w:r>
          </w:p>
        </w:tc>
        <w:tc>
          <w:tcPr>
            <w:tcW w:w="8010" w:type="dxa"/>
          </w:tcPr>
          <w:p w14:paraId="262D0CAC" w14:textId="3CFCF300" w:rsidR="00470B40" w:rsidRPr="009F4231" w:rsidRDefault="00CA48F0" w:rsidP="00E3279E">
            <w:pPr>
              <w:spacing w:before="60"/>
              <w:rPr>
                <w:rFonts w:cs="Times New Roman"/>
              </w:rPr>
            </w:pPr>
            <w:hyperlink w:anchor="Arbeitshilfe_31" w:history="1">
              <w:r w:rsidR="00470B40" w:rsidRPr="009F4231">
                <w:rPr>
                  <w:rStyle w:val="Hyperlink"/>
                  <w:rFonts w:cs="Times New Roman"/>
                </w:rPr>
                <w:t>Leitbilder klären:</w:t>
              </w:r>
            </w:hyperlink>
            <w:r w:rsidR="00470B40" w:rsidRPr="009F4231">
              <w:rPr>
                <w:rFonts w:cs="Times New Roman"/>
              </w:rPr>
              <w:t xml:space="preserve"> </w:t>
            </w:r>
          </w:p>
          <w:p w14:paraId="294BF475" w14:textId="77777777" w:rsidR="00470B40" w:rsidRPr="009F4231" w:rsidRDefault="00470B40" w:rsidP="00E3279E">
            <w:pPr>
              <w:spacing w:before="60"/>
            </w:pPr>
            <w:r w:rsidRPr="009F4231">
              <w:t>Was sind meine Wegweiser und Orientierungspunkte?</w:t>
            </w:r>
          </w:p>
        </w:tc>
        <w:tc>
          <w:tcPr>
            <w:tcW w:w="738" w:type="dxa"/>
            <w:vAlign w:val="center"/>
          </w:tcPr>
          <w:p w14:paraId="61EDFB67" w14:textId="77777777" w:rsidR="00470B40" w:rsidRPr="009F4231" w:rsidRDefault="00470B40" w:rsidP="009F4231">
            <w:pPr>
              <w:spacing w:line="276" w:lineRule="auto"/>
            </w:pPr>
          </w:p>
        </w:tc>
      </w:tr>
      <w:tr w:rsidR="00470B40" w:rsidRPr="00A75546" w14:paraId="7D0873B9" w14:textId="77777777" w:rsidTr="00D369ED">
        <w:trPr>
          <w:trHeight w:val="113"/>
        </w:trPr>
        <w:tc>
          <w:tcPr>
            <w:tcW w:w="745" w:type="dxa"/>
            <w:vAlign w:val="center"/>
          </w:tcPr>
          <w:p w14:paraId="2DCA5DB8" w14:textId="77777777" w:rsidR="00470B40" w:rsidRPr="009F4231" w:rsidRDefault="00470B40" w:rsidP="009F4231">
            <w:pPr>
              <w:spacing w:line="276" w:lineRule="auto"/>
            </w:pPr>
            <w:r w:rsidRPr="009F4231">
              <w:t>3.2</w:t>
            </w:r>
          </w:p>
        </w:tc>
        <w:tc>
          <w:tcPr>
            <w:tcW w:w="8010" w:type="dxa"/>
          </w:tcPr>
          <w:p w14:paraId="477A27A9" w14:textId="44D8BEFA" w:rsidR="00470B40" w:rsidRPr="009F4231" w:rsidRDefault="00CA48F0" w:rsidP="00E3279E">
            <w:pPr>
              <w:spacing w:before="60"/>
            </w:pPr>
            <w:hyperlink w:anchor="Arbeitshilfe_32" w:history="1">
              <w:r w:rsidR="00470B40" w:rsidRPr="009F4231">
                <w:rPr>
                  <w:rStyle w:val="Hyperlink"/>
                  <w:rFonts w:cs="Times New Roman"/>
                </w:rPr>
                <w:t>Die Last mit den inneren Antreibern:</w:t>
              </w:r>
            </w:hyperlink>
            <w:r w:rsidR="00470B40" w:rsidRPr="009F4231">
              <w:t xml:space="preserve"> </w:t>
            </w:r>
          </w:p>
          <w:p w14:paraId="34506875" w14:textId="77777777" w:rsidR="00470B40" w:rsidRPr="009F4231" w:rsidRDefault="00470B40" w:rsidP="00E3279E">
            <w:pPr>
              <w:spacing w:before="60"/>
            </w:pPr>
            <w:r w:rsidRPr="009F4231">
              <w:t>Leitbilder können zum Gefängnis werden.</w:t>
            </w:r>
          </w:p>
        </w:tc>
        <w:tc>
          <w:tcPr>
            <w:tcW w:w="738" w:type="dxa"/>
            <w:vAlign w:val="center"/>
          </w:tcPr>
          <w:p w14:paraId="0BC41B70" w14:textId="77777777" w:rsidR="00470B40" w:rsidRPr="009F4231" w:rsidRDefault="00470B40" w:rsidP="009F4231">
            <w:pPr>
              <w:spacing w:line="276" w:lineRule="auto"/>
            </w:pPr>
          </w:p>
        </w:tc>
      </w:tr>
      <w:tr w:rsidR="00470B40" w:rsidRPr="0032381F" w14:paraId="5FF2612E" w14:textId="77777777" w:rsidTr="00D369ED">
        <w:trPr>
          <w:trHeight w:val="113"/>
        </w:trPr>
        <w:tc>
          <w:tcPr>
            <w:tcW w:w="745" w:type="dxa"/>
            <w:vAlign w:val="center"/>
          </w:tcPr>
          <w:p w14:paraId="484C771E" w14:textId="77777777" w:rsidR="00470B40" w:rsidRPr="009F4231" w:rsidRDefault="00470B40" w:rsidP="009F4231">
            <w:pPr>
              <w:spacing w:line="276" w:lineRule="auto"/>
            </w:pPr>
            <w:r w:rsidRPr="009F4231">
              <w:t>3.3</w:t>
            </w:r>
          </w:p>
        </w:tc>
        <w:tc>
          <w:tcPr>
            <w:tcW w:w="8010" w:type="dxa"/>
          </w:tcPr>
          <w:p w14:paraId="38829DEE" w14:textId="32963600" w:rsidR="00470B40" w:rsidRPr="009F4231" w:rsidRDefault="00CA48F0" w:rsidP="00E3279E">
            <w:pPr>
              <w:spacing w:before="60"/>
              <w:rPr>
                <w:rFonts w:cs="Times New Roman"/>
              </w:rPr>
            </w:pPr>
            <w:hyperlink w:anchor="Arbeitshilfe_33" w:history="1">
              <w:r w:rsidR="00470B40" w:rsidRPr="009F4231">
                <w:rPr>
                  <w:rStyle w:val="Hyperlink"/>
                  <w:rFonts w:cs="Times New Roman"/>
                </w:rPr>
                <w:t>Unser Schulethos:</w:t>
              </w:r>
            </w:hyperlink>
            <w:r w:rsidR="00470B40" w:rsidRPr="009F4231">
              <w:rPr>
                <w:rFonts w:cs="Times New Roman"/>
              </w:rPr>
              <w:t xml:space="preserve"> </w:t>
            </w:r>
          </w:p>
          <w:p w14:paraId="05F179BF" w14:textId="46BB7D85" w:rsidR="00470B40" w:rsidRPr="009F4231" w:rsidRDefault="00470B40" w:rsidP="00470B40">
            <w:pPr>
              <w:spacing w:before="60"/>
            </w:pPr>
            <w:r w:rsidRPr="009F4231">
              <w:t>Wie gestalten wir unsere Schule und unseren Bildungsauftrag? Was gibt uns Sinn und Kraft?</w:t>
            </w:r>
          </w:p>
        </w:tc>
        <w:tc>
          <w:tcPr>
            <w:tcW w:w="738" w:type="dxa"/>
            <w:vAlign w:val="center"/>
          </w:tcPr>
          <w:p w14:paraId="1BD85667" w14:textId="77777777" w:rsidR="00470B40" w:rsidRPr="009F4231" w:rsidRDefault="00470B40" w:rsidP="009F4231">
            <w:pPr>
              <w:spacing w:line="276" w:lineRule="auto"/>
            </w:pPr>
          </w:p>
        </w:tc>
      </w:tr>
      <w:tr w:rsidR="00470B40" w:rsidRPr="0032381F" w14:paraId="2639E365" w14:textId="77777777" w:rsidTr="00D369ED">
        <w:trPr>
          <w:trHeight w:val="113"/>
        </w:trPr>
        <w:tc>
          <w:tcPr>
            <w:tcW w:w="745" w:type="dxa"/>
            <w:vAlign w:val="center"/>
          </w:tcPr>
          <w:p w14:paraId="70871240" w14:textId="77777777" w:rsidR="00470B40" w:rsidRPr="009F4231" w:rsidRDefault="00470B40" w:rsidP="009F4231">
            <w:pPr>
              <w:spacing w:line="276" w:lineRule="auto"/>
            </w:pPr>
            <w:r w:rsidRPr="009F4231">
              <w:t>3.4</w:t>
            </w:r>
          </w:p>
        </w:tc>
        <w:tc>
          <w:tcPr>
            <w:tcW w:w="8010" w:type="dxa"/>
          </w:tcPr>
          <w:p w14:paraId="08D41AB6" w14:textId="7E8125F0" w:rsidR="00470B40" w:rsidRPr="009F4231" w:rsidRDefault="00CA48F0" w:rsidP="00E3279E">
            <w:pPr>
              <w:spacing w:before="60"/>
              <w:rPr>
                <w:rFonts w:cs="Times New Roman"/>
              </w:rPr>
            </w:pPr>
            <w:hyperlink w:anchor="Arbeitshilfe_34" w:history="1">
              <w:r w:rsidR="00470B40" w:rsidRPr="009F4231">
                <w:rPr>
                  <w:rStyle w:val="Hyperlink"/>
                  <w:rFonts w:cs="Times New Roman"/>
                </w:rPr>
                <w:t>Das Wertequadrat:</w:t>
              </w:r>
            </w:hyperlink>
            <w:r w:rsidR="00470B40" w:rsidRPr="009F4231">
              <w:rPr>
                <w:rFonts w:cs="Times New Roman"/>
              </w:rPr>
              <w:t xml:space="preserve"> </w:t>
            </w:r>
          </w:p>
          <w:p w14:paraId="4C117C87" w14:textId="77777777" w:rsidR="00470B40" w:rsidRPr="009F4231" w:rsidRDefault="00470B40" w:rsidP="00E3279E">
            <w:pPr>
              <w:spacing w:before="60"/>
            </w:pPr>
            <w:r w:rsidRPr="009F4231">
              <w:t xml:space="preserve">Wie können wir extreme Positionen sozialverträglich annähern? </w:t>
            </w:r>
          </w:p>
        </w:tc>
        <w:tc>
          <w:tcPr>
            <w:tcW w:w="738" w:type="dxa"/>
            <w:vAlign w:val="center"/>
          </w:tcPr>
          <w:p w14:paraId="55E31AA9" w14:textId="77777777" w:rsidR="00470B40" w:rsidRPr="009F4231" w:rsidRDefault="00470B40" w:rsidP="009F4231">
            <w:pPr>
              <w:spacing w:line="276" w:lineRule="auto"/>
            </w:pPr>
          </w:p>
        </w:tc>
      </w:tr>
      <w:tr w:rsidR="00470B40" w:rsidRPr="0032381F" w14:paraId="7C1A6113" w14:textId="77777777" w:rsidTr="00D369ED">
        <w:trPr>
          <w:trHeight w:val="113"/>
        </w:trPr>
        <w:tc>
          <w:tcPr>
            <w:tcW w:w="745" w:type="dxa"/>
            <w:vAlign w:val="center"/>
          </w:tcPr>
          <w:p w14:paraId="15D56F30" w14:textId="77777777" w:rsidR="00470B40" w:rsidRPr="009F4231" w:rsidRDefault="00470B40" w:rsidP="009F4231">
            <w:pPr>
              <w:spacing w:line="276" w:lineRule="auto"/>
            </w:pPr>
            <w:r w:rsidRPr="009F4231">
              <w:t>4.1</w:t>
            </w:r>
          </w:p>
        </w:tc>
        <w:tc>
          <w:tcPr>
            <w:tcW w:w="8010" w:type="dxa"/>
          </w:tcPr>
          <w:p w14:paraId="38174194" w14:textId="4E9746FF" w:rsidR="00470B40" w:rsidRPr="009F4231" w:rsidRDefault="00CA48F0" w:rsidP="00E3279E">
            <w:pPr>
              <w:spacing w:before="60"/>
              <w:rPr>
                <w:rFonts w:cs="Times New Roman"/>
              </w:rPr>
            </w:pPr>
            <w:hyperlink w:anchor="Arbeitshilfe_41" w:history="1">
              <w:r w:rsidR="00470B40" w:rsidRPr="009F4231">
                <w:rPr>
                  <w:rStyle w:val="Hyperlink"/>
                  <w:rFonts w:cs="Times New Roman"/>
                </w:rPr>
                <w:t>Mentoring und Peer-Coaching:</w:t>
              </w:r>
            </w:hyperlink>
            <w:r w:rsidR="00470B40" w:rsidRPr="009F4231">
              <w:rPr>
                <w:rFonts w:cs="Times New Roman"/>
              </w:rPr>
              <w:t xml:space="preserve"> </w:t>
            </w:r>
          </w:p>
          <w:p w14:paraId="6F3BACFE" w14:textId="77777777" w:rsidR="00470B40" w:rsidRPr="009F4231" w:rsidRDefault="00470B40" w:rsidP="00E3279E">
            <w:pPr>
              <w:spacing w:before="60"/>
            </w:pPr>
            <w:r w:rsidRPr="009F4231">
              <w:t>Erfahrungen vermitteln, von- und miteinander lernen.</w:t>
            </w:r>
          </w:p>
        </w:tc>
        <w:tc>
          <w:tcPr>
            <w:tcW w:w="738" w:type="dxa"/>
            <w:vAlign w:val="center"/>
          </w:tcPr>
          <w:p w14:paraId="5F68917F" w14:textId="77777777" w:rsidR="00470B40" w:rsidRPr="009F4231" w:rsidRDefault="00470B40" w:rsidP="009F4231">
            <w:pPr>
              <w:spacing w:line="276" w:lineRule="auto"/>
            </w:pPr>
          </w:p>
        </w:tc>
      </w:tr>
      <w:tr w:rsidR="00470B40" w:rsidRPr="0032381F" w14:paraId="3ECF42B1" w14:textId="77777777" w:rsidTr="00D369ED">
        <w:trPr>
          <w:trHeight w:val="113"/>
        </w:trPr>
        <w:tc>
          <w:tcPr>
            <w:tcW w:w="745" w:type="dxa"/>
            <w:vAlign w:val="center"/>
          </w:tcPr>
          <w:p w14:paraId="1B0B1B5A" w14:textId="77777777" w:rsidR="00470B40" w:rsidRPr="009F4231" w:rsidRDefault="00470B40" w:rsidP="009F4231">
            <w:pPr>
              <w:spacing w:line="276" w:lineRule="auto"/>
            </w:pPr>
            <w:r w:rsidRPr="009F4231">
              <w:t>5.1</w:t>
            </w:r>
          </w:p>
        </w:tc>
        <w:tc>
          <w:tcPr>
            <w:tcW w:w="8010" w:type="dxa"/>
          </w:tcPr>
          <w:p w14:paraId="14251281" w14:textId="749493D1" w:rsidR="00470B40" w:rsidRPr="009F4231" w:rsidRDefault="00CA48F0" w:rsidP="00E3279E">
            <w:pPr>
              <w:spacing w:before="60"/>
            </w:pPr>
            <w:hyperlink w:anchor="Arbeitshilfe_51" w:history="1">
              <w:r w:rsidR="00470B40" w:rsidRPr="009F4231">
                <w:rPr>
                  <w:rStyle w:val="Hyperlink"/>
                  <w:rFonts w:cs="Times New Roman"/>
                </w:rPr>
                <w:t>Würdigungskultur und Selbstwertgefühl:</w:t>
              </w:r>
            </w:hyperlink>
          </w:p>
          <w:p w14:paraId="6D43AB4A" w14:textId="77777777" w:rsidR="00470B40" w:rsidRPr="009F4231" w:rsidRDefault="00470B40" w:rsidP="00E3279E">
            <w:pPr>
              <w:spacing w:before="60"/>
            </w:pPr>
            <w:r w:rsidRPr="009F4231">
              <w:t>Welche Rolle spielen bei uns Dankbarkeit, Anerkennung, Wertschätzung, konstruktive Kritik?</w:t>
            </w:r>
          </w:p>
        </w:tc>
        <w:tc>
          <w:tcPr>
            <w:tcW w:w="738" w:type="dxa"/>
            <w:vAlign w:val="center"/>
          </w:tcPr>
          <w:p w14:paraId="580F1A36" w14:textId="77777777" w:rsidR="00470B40" w:rsidRPr="009F4231" w:rsidRDefault="00470B40" w:rsidP="009F4231">
            <w:pPr>
              <w:spacing w:line="276" w:lineRule="auto"/>
            </w:pPr>
          </w:p>
        </w:tc>
      </w:tr>
      <w:tr w:rsidR="00470B40" w:rsidRPr="0032381F" w14:paraId="00F61865" w14:textId="77777777" w:rsidTr="00D369ED">
        <w:trPr>
          <w:trHeight w:val="113"/>
        </w:trPr>
        <w:tc>
          <w:tcPr>
            <w:tcW w:w="745" w:type="dxa"/>
            <w:vAlign w:val="center"/>
          </w:tcPr>
          <w:p w14:paraId="303E587E" w14:textId="666BF2EC" w:rsidR="00470B40" w:rsidRPr="009F4231" w:rsidRDefault="00470B40" w:rsidP="003704BF">
            <w:r w:rsidRPr="009F4231">
              <w:t>5.2</w:t>
            </w:r>
          </w:p>
        </w:tc>
        <w:tc>
          <w:tcPr>
            <w:tcW w:w="8010" w:type="dxa"/>
          </w:tcPr>
          <w:p w14:paraId="62D5AB98" w14:textId="38ACBECD" w:rsidR="00470B40" w:rsidRPr="009F4231" w:rsidRDefault="00CA48F0" w:rsidP="00E3279E">
            <w:pPr>
              <w:spacing w:before="60"/>
              <w:rPr>
                <w:rFonts w:cs="Times New Roman"/>
              </w:rPr>
            </w:pPr>
            <w:hyperlink w:anchor="Arbeitshilfe_52" w:history="1">
              <w:r w:rsidR="00470B40" w:rsidRPr="009F4231">
                <w:rPr>
                  <w:rStyle w:val="Hyperlink"/>
                  <w:rFonts w:cs="Times New Roman"/>
                </w:rPr>
                <w:t>Dankbarkeit für das Mögliche:</w:t>
              </w:r>
            </w:hyperlink>
            <w:r w:rsidR="00470B40" w:rsidRPr="009F4231">
              <w:rPr>
                <w:rFonts w:cs="Times New Roman"/>
              </w:rPr>
              <w:t xml:space="preserve"> </w:t>
            </w:r>
          </w:p>
          <w:p w14:paraId="3A24CD8C" w14:textId="77777777" w:rsidR="00470B40" w:rsidRPr="009F4231" w:rsidRDefault="00470B40" w:rsidP="00E3279E">
            <w:pPr>
              <w:spacing w:before="60"/>
            </w:pPr>
            <w:r w:rsidRPr="009F4231">
              <w:t>Freude über das Mögliche und dessen Urheber.</w:t>
            </w:r>
          </w:p>
        </w:tc>
        <w:tc>
          <w:tcPr>
            <w:tcW w:w="738" w:type="dxa"/>
            <w:vAlign w:val="center"/>
          </w:tcPr>
          <w:p w14:paraId="30EE39D8" w14:textId="77777777" w:rsidR="00470B40" w:rsidRPr="009F4231" w:rsidRDefault="00470B40" w:rsidP="003704BF"/>
        </w:tc>
      </w:tr>
      <w:tr w:rsidR="00470B40" w:rsidRPr="0032381F" w14:paraId="27BB5290" w14:textId="77777777" w:rsidTr="00D369ED">
        <w:trPr>
          <w:trHeight w:val="113"/>
        </w:trPr>
        <w:tc>
          <w:tcPr>
            <w:tcW w:w="745" w:type="dxa"/>
            <w:vAlign w:val="center"/>
          </w:tcPr>
          <w:p w14:paraId="7C12925C" w14:textId="77777777" w:rsidR="00470B40" w:rsidRPr="009F4231" w:rsidRDefault="00470B40" w:rsidP="003704BF">
            <w:r w:rsidRPr="009F4231">
              <w:t>6.1</w:t>
            </w:r>
          </w:p>
        </w:tc>
        <w:tc>
          <w:tcPr>
            <w:tcW w:w="8010" w:type="dxa"/>
          </w:tcPr>
          <w:p w14:paraId="6F85D20D" w14:textId="0566B86A" w:rsidR="00470B40" w:rsidRPr="009F4231" w:rsidRDefault="00CA48F0" w:rsidP="00E3279E">
            <w:pPr>
              <w:spacing w:before="60"/>
              <w:rPr>
                <w:rFonts w:cs="Times New Roman"/>
              </w:rPr>
            </w:pPr>
            <w:hyperlink w:anchor="Arbeitshilfe_61" w:history="1">
              <w:r w:rsidR="00470B40" w:rsidRPr="009F4231">
                <w:rPr>
                  <w:rStyle w:val="Hyperlink"/>
                  <w:rFonts w:cs="Times New Roman"/>
                </w:rPr>
                <w:t>Prinzipien der Mediation:</w:t>
              </w:r>
            </w:hyperlink>
            <w:r w:rsidR="00470B40" w:rsidRPr="009F4231">
              <w:rPr>
                <w:rFonts w:cs="Times New Roman"/>
              </w:rPr>
              <w:t xml:space="preserve"> </w:t>
            </w:r>
          </w:p>
          <w:p w14:paraId="7BD8210C" w14:textId="77777777" w:rsidR="00470B40" w:rsidRPr="009F4231" w:rsidRDefault="00470B40" w:rsidP="00E3279E">
            <w:pPr>
              <w:spacing w:before="60"/>
            </w:pPr>
            <w:r w:rsidRPr="009F4231">
              <w:t>Wenn zwei streiten schlichtet ein Dritter.</w:t>
            </w:r>
          </w:p>
        </w:tc>
        <w:tc>
          <w:tcPr>
            <w:tcW w:w="738" w:type="dxa"/>
            <w:vAlign w:val="center"/>
          </w:tcPr>
          <w:p w14:paraId="2D78D1F5" w14:textId="77777777" w:rsidR="00470B40" w:rsidRPr="009F4231" w:rsidRDefault="00470B40" w:rsidP="003704BF"/>
        </w:tc>
      </w:tr>
      <w:tr w:rsidR="00470B40" w:rsidRPr="0032381F" w14:paraId="67DCFE02" w14:textId="77777777" w:rsidTr="00D369ED">
        <w:trPr>
          <w:trHeight w:val="113"/>
        </w:trPr>
        <w:tc>
          <w:tcPr>
            <w:tcW w:w="745" w:type="dxa"/>
            <w:shd w:val="clear" w:color="auto" w:fill="FFFFFF" w:themeFill="background1"/>
            <w:vAlign w:val="center"/>
          </w:tcPr>
          <w:p w14:paraId="585B2C03" w14:textId="4AB906B5" w:rsidR="00470B40" w:rsidRPr="009F4231" w:rsidRDefault="00470B40" w:rsidP="003704BF">
            <w:r w:rsidRPr="009F4231">
              <w:t>7.1</w:t>
            </w:r>
          </w:p>
        </w:tc>
        <w:tc>
          <w:tcPr>
            <w:tcW w:w="8010" w:type="dxa"/>
            <w:shd w:val="clear" w:color="auto" w:fill="FFFFFF" w:themeFill="background1"/>
          </w:tcPr>
          <w:p w14:paraId="57767172" w14:textId="77777777" w:rsidR="00470B40" w:rsidRPr="009F4231" w:rsidRDefault="00CA48F0" w:rsidP="00E3279E">
            <w:pPr>
              <w:spacing w:before="60"/>
              <w:rPr>
                <w:rFonts w:cs="Times New Roman"/>
              </w:rPr>
            </w:pPr>
            <w:hyperlink w:anchor="Arbeitshilfe_42" w:history="1">
              <w:r w:rsidR="00470B40" w:rsidRPr="009F4231">
                <w:rPr>
                  <w:rStyle w:val="Hyperlink"/>
                  <w:rFonts w:cs="Times New Roman"/>
                </w:rPr>
                <w:t>Partizipatives Vorschlagswesen:</w:t>
              </w:r>
            </w:hyperlink>
          </w:p>
          <w:p w14:paraId="6D726C34" w14:textId="75EAF881" w:rsidR="00470B40" w:rsidRPr="009F4231" w:rsidRDefault="00470B40" w:rsidP="00E3279E">
            <w:pPr>
              <w:spacing w:before="60"/>
            </w:pPr>
            <w:r w:rsidRPr="009F4231">
              <w:t>Verbesserungen partizipativ auf den Weg bringen.</w:t>
            </w:r>
          </w:p>
        </w:tc>
        <w:tc>
          <w:tcPr>
            <w:tcW w:w="738" w:type="dxa"/>
            <w:shd w:val="clear" w:color="auto" w:fill="FFFFFF" w:themeFill="background1"/>
            <w:vAlign w:val="center"/>
          </w:tcPr>
          <w:p w14:paraId="59AE0B83" w14:textId="77777777" w:rsidR="00470B40" w:rsidRPr="009F4231" w:rsidRDefault="00470B40" w:rsidP="003704BF"/>
        </w:tc>
      </w:tr>
      <w:tr w:rsidR="00470B40" w:rsidRPr="0032381F" w14:paraId="3D59CA70" w14:textId="77777777" w:rsidTr="00D369ED">
        <w:trPr>
          <w:trHeight w:val="113"/>
        </w:trPr>
        <w:tc>
          <w:tcPr>
            <w:tcW w:w="745" w:type="dxa"/>
            <w:shd w:val="clear" w:color="auto" w:fill="auto"/>
            <w:vAlign w:val="center"/>
          </w:tcPr>
          <w:p w14:paraId="24096ED1" w14:textId="77777777" w:rsidR="00470B40" w:rsidRPr="009F4231" w:rsidRDefault="00470B40" w:rsidP="003704BF">
            <w:r w:rsidRPr="009F4231">
              <w:t>8.1</w:t>
            </w:r>
          </w:p>
        </w:tc>
        <w:tc>
          <w:tcPr>
            <w:tcW w:w="8010" w:type="dxa"/>
            <w:shd w:val="clear" w:color="auto" w:fill="auto"/>
          </w:tcPr>
          <w:p w14:paraId="18ED0478" w14:textId="3F10A04A" w:rsidR="00470B40" w:rsidRPr="009F4231" w:rsidRDefault="00CA48F0" w:rsidP="00E3279E">
            <w:pPr>
              <w:spacing w:before="60"/>
            </w:pPr>
            <w:hyperlink w:anchor="Arbeitshilfe_81" w:history="1">
              <w:r w:rsidR="00470B40" w:rsidRPr="009F4231">
                <w:rPr>
                  <w:rStyle w:val="Hyperlink"/>
                  <w:rFonts w:cs="Times New Roman"/>
                </w:rPr>
                <w:t>Teamfähigkeit und die Qualität der Teamarbeit:</w:t>
              </w:r>
            </w:hyperlink>
            <w:r w:rsidR="00470B40" w:rsidRPr="009F4231">
              <w:t xml:space="preserve"> </w:t>
            </w:r>
          </w:p>
          <w:p w14:paraId="57D14071" w14:textId="77777777" w:rsidR="00470B40" w:rsidRPr="009F4231" w:rsidRDefault="00470B40" w:rsidP="00E3279E">
            <w:pPr>
              <w:spacing w:before="60"/>
            </w:pPr>
            <w:r w:rsidRPr="009F4231">
              <w:t xml:space="preserve">Wie steht es um unsere Teamfähigkeit? </w:t>
            </w:r>
          </w:p>
        </w:tc>
        <w:tc>
          <w:tcPr>
            <w:tcW w:w="738" w:type="dxa"/>
            <w:vAlign w:val="center"/>
          </w:tcPr>
          <w:p w14:paraId="11A20885" w14:textId="77777777" w:rsidR="00470B40" w:rsidRPr="009F4231" w:rsidRDefault="00470B40" w:rsidP="003704BF"/>
        </w:tc>
      </w:tr>
      <w:tr w:rsidR="00470B40" w:rsidRPr="0032381F" w14:paraId="75E63EE6" w14:textId="77777777" w:rsidTr="00D369ED">
        <w:trPr>
          <w:trHeight w:val="113"/>
        </w:trPr>
        <w:tc>
          <w:tcPr>
            <w:tcW w:w="745" w:type="dxa"/>
            <w:vAlign w:val="center"/>
          </w:tcPr>
          <w:p w14:paraId="38B7F70A" w14:textId="77777777" w:rsidR="00470B40" w:rsidRPr="009F4231" w:rsidRDefault="00470B40" w:rsidP="003704BF">
            <w:r w:rsidRPr="009F4231">
              <w:t>8.2</w:t>
            </w:r>
          </w:p>
        </w:tc>
        <w:tc>
          <w:tcPr>
            <w:tcW w:w="8010" w:type="dxa"/>
          </w:tcPr>
          <w:p w14:paraId="048D17FF" w14:textId="2DCC2A3E" w:rsidR="00470B40" w:rsidRPr="009F4231" w:rsidRDefault="00CA48F0" w:rsidP="00E3279E">
            <w:pPr>
              <w:spacing w:before="60"/>
            </w:pPr>
            <w:hyperlink w:anchor="Arbeitshilfe_82" w:history="1">
              <w:r w:rsidR="00470B40" w:rsidRPr="009F4231">
                <w:rPr>
                  <w:rStyle w:val="Hyperlink"/>
                  <w:rFonts w:cs="Times New Roman"/>
                </w:rPr>
                <w:t>Kollegiale Fallberatung</w:t>
              </w:r>
              <w:r w:rsidR="00470B40" w:rsidRPr="009F4231">
                <w:rPr>
                  <w:rStyle w:val="Hyperlink"/>
                </w:rPr>
                <w:t xml:space="preserve"> </w:t>
              </w:r>
              <w:r w:rsidR="00470B40" w:rsidRPr="009F4231">
                <w:rPr>
                  <w:rStyle w:val="Hyperlink"/>
                  <w:rFonts w:cs="Times New Roman"/>
                </w:rPr>
                <w:t>als professionelle Lerngemeinschaft:</w:t>
              </w:r>
            </w:hyperlink>
            <w:r w:rsidR="00470B40" w:rsidRPr="009F4231">
              <w:t xml:space="preserve"> </w:t>
            </w:r>
          </w:p>
          <w:p w14:paraId="33DE518D" w14:textId="25DB1F42" w:rsidR="00470B40" w:rsidRPr="009F4231" w:rsidRDefault="00470B40" w:rsidP="00470B40">
            <w:pPr>
              <w:spacing w:before="60"/>
            </w:pPr>
            <w:r w:rsidRPr="009F4231">
              <w:t>Erfahrungen austauschen, Problemlösungen verbessern, Knowhow verknüpfen.</w:t>
            </w:r>
          </w:p>
        </w:tc>
        <w:tc>
          <w:tcPr>
            <w:tcW w:w="738" w:type="dxa"/>
            <w:vAlign w:val="center"/>
          </w:tcPr>
          <w:p w14:paraId="72EB65BC" w14:textId="77777777" w:rsidR="00470B40" w:rsidRPr="009F4231" w:rsidRDefault="00470B40" w:rsidP="003704BF"/>
        </w:tc>
      </w:tr>
      <w:tr w:rsidR="00470B40" w:rsidRPr="0032381F" w14:paraId="068B51A6" w14:textId="77777777" w:rsidTr="00D369ED">
        <w:trPr>
          <w:trHeight w:val="113"/>
        </w:trPr>
        <w:tc>
          <w:tcPr>
            <w:tcW w:w="745" w:type="dxa"/>
            <w:shd w:val="clear" w:color="auto" w:fill="auto"/>
            <w:vAlign w:val="center"/>
          </w:tcPr>
          <w:p w14:paraId="1D07ED80" w14:textId="77777777" w:rsidR="00470B40" w:rsidRPr="009F4231" w:rsidRDefault="00470B40" w:rsidP="003704BF">
            <w:r w:rsidRPr="009F4231">
              <w:t>9.1</w:t>
            </w:r>
          </w:p>
        </w:tc>
        <w:tc>
          <w:tcPr>
            <w:tcW w:w="8010" w:type="dxa"/>
            <w:shd w:val="clear" w:color="auto" w:fill="auto"/>
          </w:tcPr>
          <w:p w14:paraId="542F095C" w14:textId="76AF8503" w:rsidR="00470B40" w:rsidRPr="009F4231" w:rsidRDefault="00CA48F0" w:rsidP="00E3279E">
            <w:pPr>
              <w:spacing w:before="60"/>
            </w:pPr>
            <w:hyperlink w:anchor="Arbeitshilfe_91" w:history="1">
              <w:r w:rsidR="00470B40" w:rsidRPr="009F4231">
                <w:rPr>
                  <w:rStyle w:val="Hyperlink"/>
                  <w:rFonts w:cs="Times New Roman"/>
                </w:rPr>
                <w:t>Hilfen für eine erfolgversprechende Selbststeuerung:</w:t>
              </w:r>
            </w:hyperlink>
            <w:r w:rsidR="00470B40" w:rsidRPr="009F4231">
              <w:t xml:space="preserve"> </w:t>
            </w:r>
          </w:p>
          <w:p w14:paraId="2B8701AA" w14:textId="38FB7E78" w:rsidR="00470B40" w:rsidRPr="009F4231" w:rsidRDefault="00470B40" w:rsidP="00E3279E">
            <w:pPr>
              <w:spacing w:before="60"/>
            </w:pPr>
            <w:r w:rsidRPr="009F4231">
              <w:t xml:space="preserve">WOOP-Methode und HAPA-Modell. </w:t>
            </w:r>
          </w:p>
        </w:tc>
        <w:tc>
          <w:tcPr>
            <w:tcW w:w="738" w:type="dxa"/>
            <w:vAlign w:val="center"/>
          </w:tcPr>
          <w:p w14:paraId="7557982B" w14:textId="77777777" w:rsidR="00470B40" w:rsidRPr="009F4231" w:rsidRDefault="00470B40" w:rsidP="003704BF"/>
        </w:tc>
      </w:tr>
      <w:tr w:rsidR="00470B40" w:rsidRPr="0032381F" w14:paraId="1D164A8F" w14:textId="77777777" w:rsidTr="00D369ED">
        <w:trPr>
          <w:trHeight w:val="113"/>
        </w:trPr>
        <w:tc>
          <w:tcPr>
            <w:tcW w:w="745" w:type="dxa"/>
            <w:vAlign w:val="center"/>
          </w:tcPr>
          <w:p w14:paraId="29C8147D" w14:textId="77777777" w:rsidR="00470B40" w:rsidRPr="009F4231" w:rsidRDefault="00470B40" w:rsidP="003704BF">
            <w:r w:rsidRPr="009F4231">
              <w:t>9.2</w:t>
            </w:r>
          </w:p>
        </w:tc>
        <w:tc>
          <w:tcPr>
            <w:tcW w:w="8010" w:type="dxa"/>
          </w:tcPr>
          <w:p w14:paraId="7BC6C850" w14:textId="59B2B6F4" w:rsidR="00470B40" w:rsidRPr="009F4231" w:rsidRDefault="00CA48F0" w:rsidP="00E3279E">
            <w:pPr>
              <w:spacing w:before="60"/>
            </w:pPr>
            <w:hyperlink w:anchor="Arbeitshilfe_92" w:history="1">
              <w:r w:rsidR="00470B40" w:rsidRPr="009F4231">
                <w:rPr>
                  <w:rStyle w:val="Hyperlink"/>
                  <w:rFonts w:cs="Times New Roman"/>
                </w:rPr>
                <w:t>Fortbildungsmanagement</w:t>
              </w:r>
              <w:r w:rsidR="00470B40" w:rsidRPr="009F4231">
                <w:rPr>
                  <w:rStyle w:val="Hyperlink"/>
                </w:rPr>
                <w:t xml:space="preserve"> </w:t>
              </w:r>
              <w:r w:rsidR="00470B40" w:rsidRPr="009F4231">
                <w:rPr>
                  <w:rStyle w:val="Hyperlink"/>
                  <w:rFonts w:cs="Times New Roman"/>
                </w:rPr>
                <w:t>für nachhaltige Schulentwicklung:</w:t>
              </w:r>
            </w:hyperlink>
            <w:r w:rsidR="00470B40" w:rsidRPr="009F4231">
              <w:t xml:space="preserve"> </w:t>
            </w:r>
          </w:p>
          <w:p w14:paraId="13FF9B27" w14:textId="7ED3FE99" w:rsidR="00470B40" w:rsidRPr="009F4231" w:rsidRDefault="00470B40" w:rsidP="00470B40">
            <w:pPr>
              <w:spacing w:before="60"/>
              <w:jc w:val="left"/>
            </w:pPr>
            <w:r w:rsidRPr="009F4231">
              <w:t xml:space="preserve">Systemische Fortbildung – individuelle Professionalität </w:t>
            </w:r>
            <w:r w:rsidRPr="009F4231">
              <w:rPr>
                <w:rFonts w:eastAsia="Calibri"/>
              </w:rPr>
              <w:t>–</w:t>
            </w:r>
            <w:r w:rsidRPr="009F4231">
              <w:t xml:space="preserve"> </w:t>
            </w:r>
            <w:r>
              <w:br/>
            </w:r>
            <w:r w:rsidRPr="009F4231">
              <w:t>kollegialer Fortbildungstransfer</w:t>
            </w:r>
          </w:p>
        </w:tc>
        <w:tc>
          <w:tcPr>
            <w:tcW w:w="738" w:type="dxa"/>
            <w:vAlign w:val="center"/>
          </w:tcPr>
          <w:p w14:paraId="4FEFE4D5" w14:textId="77777777" w:rsidR="00470B40" w:rsidRPr="009F4231" w:rsidRDefault="00470B40" w:rsidP="003704BF"/>
        </w:tc>
      </w:tr>
      <w:tr w:rsidR="00470B40" w:rsidRPr="0032381F" w14:paraId="0767A2A5" w14:textId="77777777" w:rsidTr="00D369ED">
        <w:trPr>
          <w:trHeight w:val="113"/>
        </w:trPr>
        <w:tc>
          <w:tcPr>
            <w:tcW w:w="745" w:type="dxa"/>
            <w:vAlign w:val="center"/>
          </w:tcPr>
          <w:p w14:paraId="7B370465" w14:textId="77777777" w:rsidR="00470B40" w:rsidRPr="009F4231" w:rsidRDefault="00470B40" w:rsidP="003704BF">
            <w:r w:rsidRPr="009F4231">
              <w:t>9.3</w:t>
            </w:r>
          </w:p>
        </w:tc>
        <w:tc>
          <w:tcPr>
            <w:tcW w:w="8010" w:type="dxa"/>
          </w:tcPr>
          <w:p w14:paraId="08B09C98" w14:textId="74E541B6" w:rsidR="00470B40" w:rsidRPr="009F4231" w:rsidRDefault="00CA48F0" w:rsidP="00E3279E">
            <w:pPr>
              <w:spacing w:before="60"/>
            </w:pPr>
            <w:hyperlink w:anchor="Arbeitshilfe_93" w:history="1">
              <w:r w:rsidR="00470B40" w:rsidRPr="009F4231">
                <w:rPr>
                  <w:rStyle w:val="Hyperlink"/>
                  <w:rFonts w:cs="Times New Roman"/>
                </w:rPr>
                <w:t>Strategien und Hilfen zur Realisierung von Zielen und Vorsätzen:</w:t>
              </w:r>
            </w:hyperlink>
            <w:r w:rsidR="00470B40" w:rsidRPr="009F4231">
              <w:t xml:space="preserve"> </w:t>
            </w:r>
          </w:p>
          <w:p w14:paraId="7A74171B" w14:textId="11403CE8" w:rsidR="00470B40" w:rsidRPr="009F4231" w:rsidRDefault="00470B40" w:rsidP="00E3279E">
            <w:pPr>
              <w:spacing w:before="60"/>
            </w:pPr>
            <w:r w:rsidRPr="009F4231">
              <w:t>Ziele formulieren – Vorsätze umsetzen – Haltungen stabilisieren.</w:t>
            </w:r>
          </w:p>
        </w:tc>
        <w:tc>
          <w:tcPr>
            <w:tcW w:w="738" w:type="dxa"/>
            <w:vAlign w:val="center"/>
          </w:tcPr>
          <w:p w14:paraId="52A7673C" w14:textId="77777777" w:rsidR="00470B40" w:rsidRPr="009F4231" w:rsidRDefault="00470B40" w:rsidP="003704BF"/>
        </w:tc>
      </w:tr>
      <w:tr w:rsidR="00470B40" w:rsidRPr="0032381F" w14:paraId="454AA65D" w14:textId="77777777" w:rsidTr="00D369ED">
        <w:trPr>
          <w:trHeight w:val="113"/>
        </w:trPr>
        <w:tc>
          <w:tcPr>
            <w:tcW w:w="745" w:type="dxa"/>
            <w:shd w:val="clear" w:color="auto" w:fill="FFFFFF" w:themeFill="background1"/>
            <w:vAlign w:val="center"/>
          </w:tcPr>
          <w:p w14:paraId="2DD75B33" w14:textId="0E853E20" w:rsidR="00470B40" w:rsidRPr="009F4231" w:rsidRDefault="00470B40" w:rsidP="003704BF">
            <w:r w:rsidRPr="009F4231">
              <w:t>9.4</w:t>
            </w:r>
          </w:p>
        </w:tc>
        <w:tc>
          <w:tcPr>
            <w:tcW w:w="8010" w:type="dxa"/>
            <w:shd w:val="clear" w:color="auto" w:fill="FFFFFF" w:themeFill="background1"/>
          </w:tcPr>
          <w:p w14:paraId="39D28367" w14:textId="0BEE3EEF" w:rsidR="00470B40" w:rsidRPr="009F4231" w:rsidRDefault="00CA48F0" w:rsidP="00E3279E">
            <w:pPr>
              <w:spacing w:before="60"/>
            </w:pPr>
            <w:hyperlink w:anchor="Arbeitshilfe_94" w:history="1">
              <w:r w:rsidR="00470B40" w:rsidRPr="009F4231">
                <w:rPr>
                  <w:rStyle w:val="Hyperlink"/>
                  <w:rFonts w:cs="Times New Roman"/>
                </w:rPr>
                <w:t>Ziel- und Leistungsvereinbarungen:</w:t>
              </w:r>
            </w:hyperlink>
            <w:r w:rsidR="00470B40" w:rsidRPr="009F4231">
              <w:t xml:space="preserve"> </w:t>
            </w:r>
          </w:p>
          <w:p w14:paraId="5C07D205" w14:textId="57006F52" w:rsidR="00470B40" w:rsidRPr="009F4231" w:rsidRDefault="00470B40" w:rsidP="00470B40">
            <w:pPr>
              <w:spacing w:before="60"/>
              <w:jc w:val="left"/>
            </w:pPr>
            <w:r w:rsidRPr="009F4231">
              <w:t xml:space="preserve">Schule besteht auch daraus, Ziele zu vereinbaren. </w:t>
            </w:r>
            <w:r>
              <w:br/>
            </w:r>
            <w:r w:rsidRPr="009F4231">
              <w:t>Wie kann das effizient geschehen?</w:t>
            </w:r>
          </w:p>
        </w:tc>
        <w:tc>
          <w:tcPr>
            <w:tcW w:w="738" w:type="dxa"/>
            <w:shd w:val="clear" w:color="auto" w:fill="FFFFFF" w:themeFill="background1"/>
            <w:vAlign w:val="center"/>
          </w:tcPr>
          <w:p w14:paraId="3310EE39" w14:textId="77777777" w:rsidR="00470B40" w:rsidRPr="009F4231" w:rsidRDefault="00470B40" w:rsidP="003704BF"/>
        </w:tc>
      </w:tr>
      <w:tr w:rsidR="00470B40" w:rsidRPr="0032381F" w14:paraId="34524293" w14:textId="77777777" w:rsidTr="00D369ED">
        <w:trPr>
          <w:trHeight w:val="113"/>
        </w:trPr>
        <w:tc>
          <w:tcPr>
            <w:tcW w:w="745" w:type="dxa"/>
            <w:vAlign w:val="center"/>
          </w:tcPr>
          <w:p w14:paraId="5BDD1A78" w14:textId="77777777" w:rsidR="00470B40" w:rsidRPr="009F4231" w:rsidRDefault="00470B40" w:rsidP="003704BF">
            <w:r w:rsidRPr="009F4231">
              <w:t>9.5</w:t>
            </w:r>
          </w:p>
        </w:tc>
        <w:tc>
          <w:tcPr>
            <w:tcW w:w="8010" w:type="dxa"/>
          </w:tcPr>
          <w:p w14:paraId="4C4D61E2" w14:textId="342933EA" w:rsidR="00470B40" w:rsidRPr="009F4231" w:rsidRDefault="00CA48F0" w:rsidP="00E3279E">
            <w:pPr>
              <w:spacing w:before="60"/>
            </w:pPr>
            <w:hyperlink w:anchor="Arbeitshilfe_95" w:history="1">
              <w:r w:rsidR="00470B40" w:rsidRPr="009F4231">
                <w:rPr>
                  <w:rStyle w:val="Hyperlink"/>
                  <w:rFonts w:cs="Times New Roman"/>
                </w:rPr>
                <w:t>Emotionsregulation und professionelle Emotionsarbeit:</w:t>
              </w:r>
            </w:hyperlink>
            <w:r w:rsidR="00470B40" w:rsidRPr="009F4231">
              <w:t xml:space="preserve"> </w:t>
            </w:r>
          </w:p>
          <w:p w14:paraId="4FB0F158" w14:textId="232F990A" w:rsidR="00470B40" w:rsidRPr="009F4231" w:rsidRDefault="00470B40" w:rsidP="00E3279E">
            <w:pPr>
              <w:spacing w:before="60"/>
              <w:rPr>
                <w:i/>
              </w:rPr>
            </w:pPr>
            <w:r w:rsidRPr="009F4231">
              <w:t xml:space="preserve">Emotionale Kompetenz </w:t>
            </w:r>
            <w:r w:rsidRPr="009F4231">
              <w:rPr>
                <w:rFonts w:eastAsia="Calibri"/>
              </w:rPr>
              <w:t>–</w:t>
            </w:r>
            <w:r w:rsidRPr="009F4231">
              <w:t xml:space="preserve"> eine unendliche Aufgabe.</w:t>
            </w:r>
          </w:p>
        </w:tc>
        <w:tc>
          <w:tcPr>
            <w:tcW w:w="738" w:type="dxa"/>
            <w:vAlign w:val="center"/>
          </w:tcPr>
          <w:p w14:paraId="5227996E" w14:textId="77777777" w:rsidR="00470B40" w:rsidRPr="009F4231" w:rsidRDefault="00470B40" w:rsidP="003704BF"/>
        </w:tc>
      </w:tr>
      <w:tr w:rsidR="00470B40" w:rsidRPr="0032381F" w14:paraId="53D9AF9B" w14:textId="77777777" w:rsidTr="00D369ED">
        <w:trPr>
          <w:trHeight w:val="113"/>
        </w:trPr>
        <w:tc>
          <w:tcPr>
            <w:tcW w:w="745" w:type="dxa"/>
            <w:vAlign w:val="center"/>
          </w:tcPr>
          <w:p w14:paraId="52D0DCBD" w14:textId="77777777" w:rsidR="00470B40" w:rsidRPr="009F4231" w:rsidRDefault="00470B40" w:rsidP="003704BF">
            <w:r w:rsidRPr="009F4231">
              <w:t>9.6</w:t>
            </w:r>
          </w:p>
        </w:tc>
        <w:tc>
          <w:tcPr>
            <w:tcW w:w="8010" w:type="dxa"/>
          </w:tcPr>
          <w:p w14:paraId="31B1289C" w14:textId="73AFA9E8" w:rsidR="00470B40" w:rsidRPr="009F4231" w:rsidRDefault="00CA48F0" w:rsidP="00E3279E">
            <w:pPr>
              <w:spacing w:before="60"/>
            </w:pPr>
            <w:hyperlink w:anchor="Arbeitshilfe_96" w:history="1">
              <w:r w:rsidR="00470B40" w:rsidRPr="009F4231">
                <w:rPr>
                  <w:rStyle w:val="Hyperlink"/>
                  <w:rFonts w:cs="Times New Roman"/>
                </w:rPr>
                <w:t xml:space="preserve">Energiebilanz </w:t>
              </w:r>
              <w:r w:rsidR="00470B40" w:rsidRPr="009F4231">
                <w:rPr>
                  <w:rStyle w:val="Hyperlink"/>
                  <w:rFonts w:eastAsia="Calibri" w:cs="Times New Roman"/>
                </w:rPr>
                <w:t>–</w:t>
              </w:r>
              <w:r w:rsidR="00470B40" w:rsidRPr="009F4231">
                <w:rPr>
                  <w:rStyle w:val="Hyperlink"/>
                  <w:rFonts w:cs="Times New Roman"/>
                </w:rPr>
                <w:t xml:space="preserve"> Ihr Umgang mit Kraftquellen und Belastungen:</w:t>
              </w:r>
            </w:hyperlink>
          </w:p>
          <w:p w14:paraId="746FBC5D" w14:textId="77777777" w:rsidR="00470B40" w:rsidRPr="009F4231" w:rsidRDefault="00470B40" w:rsidP="00E3279E">
            <w:pPr>
              <w:spacing w:before="60"/>
            </w:pPr>
            <w:r w:rsidRPr="009F4231">
              <w:t xml:space="preserve">Den Energiequellen und Energieräubern auf der Spur. </w:t>
            </w:r>
          </w:p>
        </w:tc>
        <w:tc>
          <w:tcPr>
            <w:tcW w:w="738" w:type="dxa"/>
            <w:vAlign w:val="center"/>
          </w:tcPr>
          <w:p w14:paraId="7D9A37DD" w14:textId="77777777" w:rsidR="00470B40" w:rsidRPr="009F4231" w:rsidRDefault="00470B40" w:rsidP="003704BF"/>
        </w:tc>
      </w:tr>
      <w:tr w:rsidR="00470B40" w:rsidRPr="0032381F" w14:paraId="4BBC57D0" w14:textId="77777777" w:rsidTr="00D369ED">
        <w:trPr>
          <w:trHeight w:val="113"/>
        </w:trPr>
        <w:tc>
          <w:tcPr>
            <w:tcW w:w="745" w:type="dxa"/>
            <w:vAlign w:val="center"/>
          </w:tcPr>
          <w:p w14:paraId="6132B442" w14:textId="77777777" w:rsidR="00470B40" w:rsidRPr="009F4231" w:rsidRDefault="00470B40" w:rsidP="003704BF">
            <w:r w:rsidRPr="009F4231">
              <w:t>9.7</w:t>
            </w:r>
          </w:p>
        </w:tc>
        <w:tc>
          <w:tcPr>
            <w:tcW w:w="8010" w:type="dxa"/>
          </w:tcPr>
          <w:p w14:paraId="713A37D8" w14:textId="515A5AE8" w:rsidR="00470B40" w:rsidRPr="009F4231" w:rsidRDefault="00CA48F0" w:rsidP="00E3279E">
            <w:pPr>
              <w:spacing w:before="60"/>
              <w:rPr>
                <w:rFonts w:cs="Times New Roman"/>
              </w:rPr>
            </w:pPr>
            <w:hyperlink w:anchor="Arbeitshilfe_97" w:history="1">
              <w:r w:rsidR="00470B40" w:rsidRPr="009F4231">
                <w:rPr>
                  <w:rStyle w:val="Hyperlink"/>
                  <w:rFonts w:cs="Times New Roman"/>
                </w:rPr>
                <w:t>Zeitmanagement:</w:t>
              </w:r>
            </w:hyperlink>
            <w:r w:rsidR="00470B40" w:rsidRPr="009F4231">
              <w:rPr>
                <w:rFonts w:cs="Times New Roman"/>
              </w:rPr>
              <w:t xml:space="preserve"> </w:t>
            </w:r>
          </w:p>
          <w:p w14:paraId="617D3A93" w14:textId="77777777" w:rsidR="00470B40" w:rsidRPr="009F4231" w:rsidRDefault="00470B40" w:rsidP="00E3279E">
            <w:pPr>
              <w:spacing w:before="60"/>
            </w:pPr>
            <w:r w:rsidRPr="009F4231">
              <w:t>Zeit bekommt man nicht. Man muss sie sich nehmen!</w:t>
            </w:r>
          </w:p>
        </w:tc>
        <w:tc>
          <w:tcPr>
            <w:tcW w:w="738" w:type="dxa"/>
            <w:vAlign w:val="center"/>
          </w:tcPr>
          <w:p w14:paraId="1C3D02D4" w14:textId="77777777" w:rsidR="00470B40" w:rsidRPr="009F4231" w:rsidRDefault="00470B40" w:rsidP="003704BF"/>
        </w:tc>
      </w:tr>
      <w:tr w:rsidR="00470B40" w:rsidRPr="0032381F" w14:paraId="3251712A" w14:textId="77777777" w:rsidTr="00D369ED">
        <w:trPr>
          <w:trHeight w:val="113"/>
        </w:trPr>
        <w:tc>
          <w:tcPr>
            <w:tcW w:w="745" w:type="dxa"/>
            <w:shd w:val="clear" w:color="auto" w:fill="FFFFFF" w:themeFill="background1"/>
            <w:vAlign w:val="center"/>
          </w:tcPr>
          <w:p w14:paraId="13819611" w14:textId="77777777" w:rsidR="00470B40" w:rsidRPr="009F4231" w:rsidRDefault="00470B40" w:rsidP="003704BF">
            <w:r w:rsidRPr="009F4231">
              <w:t>9.8</w:t>
            </w:r>
          </w:p>
        </w:tc>
        <w:tc>
          <w:tcPr>
            <w:tcW w:w="8010" w:type="dxa"/>
            <w:shd w:val="clear" w:color="auto" w:fill="FFFFFF" w:themeFill="background1"/>
          </w:tcPr>
          <w:p w14:paraId="6D66B2EF" w14:textId="2E438D36" w:rsidR="00470B40" w:rsidRPr="009F4231" w:rsidRDefault="00CA48F0" w:rsidP="00E3279E">
            <w:pPr>
              <w:spacing w:before="60"/>
              <w:rPr>
                <w:rFonts w:cs="Times New Roman"/>
              </w:rPr>
            </w:pPr>
            <w:hyperlink w:anchor="Arbeitshilfe_98" w:history="1">
              <w:r w:rsidR="00470B40" w:rsidRPr="009F4231">
                <w:rPr>
                  <w:rStyle w:val="Hyperlink"/>
                  <w:rFonts w:cs="Times New Roman"/>
                </w:rPr>
                <w:t>Regeneration:</w:t>
              </w:r>
            </w:hyperlink>
            <w:r w:rsidR="00470B40" w:rsidRPr="009F4231">
              <w:rPr>
                <w:rFonts w:cs="Times New Roman"/>
              </w:rPr>
              <w:t xml:space="preserve"> </w:t>
            </w:r>
          </w:p>
          <w:p w14:paraId="17EB73D6" w14:textId="28209CF7" w:rsidR="00470B40" w:rsidRPr="009F4231" w:rsidRDefault="00470B40" w:rsidP="00470B40">
            <w:pPr>
              <w:spacing w:before="60"/>
            </w:pPr>
            <w:r w:rsidRPr="009F4231">
              <w:t xml:space="preserve">Die Kunst des Ausruhens ist Teil der Kunst des Arbeitens.(JOHN STEINBECK) </w:t>
            </w:r>
          </w:p>
        </w:tc>
        <w:tc>
          <w:tcPr>
            <w:tcW w:w="738" w:type="dxa"/>
            <w:shd w:val="clear" w:color="auto" w:fill="FFFFFF" w:themeFill="background1"/>
            <w:vAlign w:val="center"/>
          </w:tcPr>
          <w:p w14:paraId="3EC799B5" w14:textId="77777777" w:rsidR="00470B40" w:rsidRPr="009F4231" w:rsidRDefault="00470B40" w:rsidP="003704BF"/>
        </w:tc>
      </w:tr>
      <w:tr w:rsidR="00470B40" w:rsidRPr="0032381F" w14:paraId="73F4D745" w14:textId="77777777" w:rsidTr="00D369ED">
        <w:trPr>
          <w:trHeight w:val="113"/>
        </w:trPr>
        <w:tc>
          <w:tcPr>
            <w:tcW w:w="745" w:type="dxa"/>
            <w:vAlign w:val="center"/>
          </w:tcPr>
          <w:p w14:paraId="796F1D30" w14:textId="77777777" w:rsidR="00470B40" w:rsidRPr="009F4231" w:rsidRDefault="00470B40" w:rsidP="003704BF">
            <w:r w:rsidRPr="009F4231">
              <w:t>10.1</w:t>
            </w:r>
          </w:p>
        </w:tc>
        <w:tc>
          <w:tcPr>
            <w:tcW w:w="8010" w:type="dxa"/>
          </w:tcPr>
          <w:p w14:paraId="36BFBED6" w14:textId="47D279E3" w:rsidR="00470B40" w:rsidRPr="009F4231" w:rsidRDefault="00CA48F0" w:rsidP="00E3279E">
            <w:pPr>
              <w:spacing w:before="60"/>
            </w:pPr>
            <w:hyperlink w:anchor="Arbeitshilfe_101" w:history="1">
              <w:r w:rsidR="00470B40" w:rsidRPr="009F4231">
                <w:rPr>
                  <w:rStyle w:val="Hyperlink"/>
                </w:rPr>
                <w:t xml:space="preserve">Kooperatives und </w:t>
              </w:r>
              <w:r w:rsidR="00470B40" w:rsidRPr="009F4231">
                <w:rPr>
                  <w:rStyle w:val="Hyperlink"/>
                  <w:rFonts w:cs="Times New Roman"/>
                </w:rPr>
                <w:t>selbstorganisiertes</w:t>
              </w:r>
              <w:r w:rsidR="00470B40" w:rsidRPr="009F4231">
                <w:rPr>
                  <w:rStyle w:val="Hyperlink"/>
                </w:rPr>
                <w:t xml:space="preserve"> Lernen:</w:t>
              </w:r>
            </w:hyperlink>
          </w:p>
          <w:p w14:paraId="7508F014" w14:textId="552DD8DC" w:rsidR="00470B40" w:rsidRPr="009F4231" w:rsidRDefault="00470B40" w:rsidP="00470B40">
            <w:pPr>
              <w:spacing w:before="60"/>
            </w:pPr>
            <w:r w:rsidRPr="009F4231">
              <w:t>Schülerinnen und Schüler übernehmen Selbstverantwortung</w:t>
            </w:r>
            <w:r>
              <w:t xml:space="preserve"> </w:t>
            </w:r>
            <w:r w:rsidRPr="009F4231">
              <w:t>für ihr Lernen.</w:t>
            </w:r>
          </w:p>
        </w:tc>
        <w:tc>
          <w:tcPr>
            <w:tcW w:w="738" w:type="dxa"/>
            <w:vAlign w:val="center"/>
          </w:tcPr>
          <w:p w14:paraId="72EF3562" w14:textId="77777777" w:rsidR="00470B40" w:rsidRPr="009F4231" w:rsidRDefault="00470B40" w:rsidP="003704BF"/>
        </w:tc>
      </w:tr>
      <w:tr w:rsidR="00470B40" w:rsidRPr="0032381F" w14:paraId="325D91A9" w14:textId="77777777" w:rsidTr="00D369ED">
        <w:trPr>
          <w:trHeight w:val="113"/>
        </w:trPr>
        <w:tc>
          <w:tcPr>
            <w:tcW w:w="745" w:type="dxa"/>
            <w:vAlign w:val="center"/>
          </w:tcPr>
          <w:p w14:paraId="12F35C9E" w14:textId="77777777" w:rsidR="00470B40" w:rsidRPr="009F4231" w:rsidRDefault="00470B40" w:rsidP="003704BF">
            <w:r w:rsidRPr="009F4231">
              <w:t>10.2</w:t>
            </w:r>
          </w:p>
        </w:tc>
        <w:tc>
          <w:tcPr>
            <w:tcW w:w="8010" w:type="dxa"/>
          </w:tcPr>
          <w:p w14:paraId="1D34D844" w14:textId="75BB14B9" w:rsidR="00470B40" w:rsidRPr="009F4231" w:rsidRDefault="00CA48F0" w:rsidP="00E3279E">
            <w:pPr>
              <w:spacing w:before="60"/>
              <w:rPr>
                <w:rFonts w:cs="Times New Roman"/>
              </w:rPr>
            </w:pPr>
            <w:hyperlink w:anchor="Arbeitshilfe_102" w:history="1">
              <w:r w:rsidR="00470B40" w:rsidRPr="009F4231">
                <w:rPr>
                  <w:rStyle w:val="Hyperlink"/>
                  <w:rFonts w:cs="Times New Roman"/>
                </w:rPr>
                <w:t>Ärgermanagement:</w:t>
              </w:r>
            </w:hyperlink>
            <w:r w:rsidR="00470B40" w:rsidRPr="009F4231">
              <w:rPr>
                <w:rFonts w:cs="Times New Roman"/>
              </w:rPr>
              <w:t xml:space="preserve"> </w:t>
            </w:r>
          </w:p>
          <w:p w14:paraId="0F596B65" w14:textId="77777777" w:rsidR="00470B40" w:rsidRPr="009F4231" w:rsidRDefault="00470B40" w:rsidP="00E3279E">
            <w:pPr>
              <w:spacing w:before="60"/>
            </w:pPr>
            <w:r w:rsidRPr="009F4231">
              <w:t xml:space="preserve">Wer sich ärgert, bestraft sich für die Fehler der anderen. </w:t>
            </w:r>
          </w:p>
        </w:tc>
        <w:tc>
          <w:tcPr>
            <w:tcW w:w="738" w:type="dxa"/>
            <w:vAlign w:val="center"/>
          </w:tcPr>
          <w:p w14:paraId="7479A820" w14:textId="77777777" w:rsidR="00470B40" w:rsidRPr="009F4231" w:rsidRDefault="00470B40" w:rsidP="003704BF"/>
        </w:tc>
      </w:tr>
      <w:tr w:rsidR="00470B40" w:rsidRPr="0032381F" w14:paraId="37ED7871" w14:textId="77777777" w:rsidTr="00D369ED">
        <w:trPr>
          <w:trHeight w:val="113"/>
        </w:trPr>
        <w:tc>
          <w:tcPr>
            <w:tcW w:w="745" w:type="dxa"/>
            <w:shd w:val="clear" w:color="auto" w:fill="auto"/>
            <w:vAlign w:val="center"/>
          </w:tcPr>
          <w:p w14:paraId="4AA9DA3C" w14:textId="77777777" w:rsidR="00470B40" w:rsidRPr="009F4231" w:rsidRDefault="00470B40" w:rsidP="003704BF">
            <w:r w:rsidRPr="009F4231">
              <w:t>10.3</w:t>
            </w:r>
          </w:p>
        </w:tc>
        <w:tc>
          <w:tcPr>
            <w:tcW w:w="8010" w:type="dxa"/>
            <w:shd w:val="clear" w:color="auto" w:fill="auto"/>
          </w:tcPr>
          <w:p w14:paraId="71260177" w14:textId="5A3C713A" w:rsidR="00470B40" w:rsidRPr="009F4231" w:rsidRDefault="00CA48F0" w:rsidP="00E3279E">
            <w:pPr>
              <w:spacing w:before="60"/>
              <w:rPr>
                <w:rFonts w:eastAsiaTheme="majorEastAsia"/>
              </w:rPr>
            </w:pPr>
            <w:hyperlink w:anchor="Arbeitshilfe_103" w:history="1">
              <w:r w:rsidR="00470B40" w:rsidRPr="009F4231">
                <w:rPr>
                  <w:rStyle w:val="Hyperlink"/>
                  <w:rFonts w:cs="Times New Roman"/>
                </w:rPr>
                <w:t>Unterrichtsstörungen</w:t>
              </w:r>
              <w:r w:rsidR="00470B40" w:rsidRPr="009F4231">
                <w:rPr>
                  <w:rStyle w:val="Hyperlink"/>
                </w:rPr>
                <w:t xml:space="preserve"> </w:t>
              </w:r>
              <w:r w:rsidR="00470B40" w:rsidRPr="009F4231">
                <w:rPr>
                  <w:rStyle w:val="Hyperlink"/>
                  <w:rFonts w:cs="Times New Roman"/>
                </w:rPr>
                <w:t>gemeinsam vorbeugen und bewältigen</w:t>
              </w:r>
            </w:hyperlink>
          </w:p>
          <w:p w14:paraId="5A1331FB" w14:textId="43B610AC" w:rsidR="00470B40" w:rsidRPr="009F4231" w:rsidRDefault="00470B40" w:rsidP="00E3279E">
            <w:pPr>
              <w:spacing w:before="60"/>
            </w:pPr>
            <w:r w:rsidRPr="009F4231">
              <w:t>Unterrichtsstörungen – Herausforderung für Lehrende und Lernende.</w:t>
            </w:r>
          </w:p>
        </w:tc>
        <w:tc>
          <w:tcPr>
            <w:tcW w:w="738" w:type="dxa"/>
            <w:shd w:val="clear" w:color="auto" w:fill="auto"/>
            <w:vAlign w:val="center"/>
          </w:tcPr>
          <w:p w14:paraId="2D715ED9" w14:textId="77777777" w:rsidR="00470B40" w:rsidRPr="009F4231" w:rsidRDefault="00470B40" w:rsidP="003704BF"/>
        </w:tc>
      </w:tr>
      <w:tr w:rsidR="00470B40" w:rsidRPr="00AA2AB5" w14:paraId="7FC545BC" w14:textId="77777777" w:rsidTr="00D369ED">
        <w:trPr>
          <w:trHeight w:val="113"/>
        </w:trPr>
        <w:tc>
          <w:tcPr>
            <w:tcW w:w="745" w:type="dxa"/>
            <w:shd w:val="clear" w:color="auto" w:fill="auto"/>
            <w:vAlign w:val="center"/>
          </w:tcPr>
          <w:p w14:paraId="2C326862" w14:textId="77777777" w:rsidR="00470B40" w:rsidRPr="009F4231" w:rsidRDefault="00470B40" w:rsidP="003704BF"/>
        </w:tc>
        <w:tc>
          <w:tcPr>
            <w:tcW w:w="8010" w:type="dxa"/>
            <w:shd w:val="clear" w:color="auto" w:fill="auto"/>
          </w:tcPr>
          <w:p w14:paraId="24DB4F92" w14:textId="5D526FC2" w:rsidR="00470B40" w:rsidRPr="009F4231" w:rsidDel="00AA2AB5" w:rsidRDefault="00CA48F0" w:rsidP="00E3279E">
            <w:pPr>
              <w:spacing w:before="60"/>
            </w:pPr>
            <w:hyperlink w:anchor="Linksbuch" w:history="1">
              <w:r w:rsidR="00470B40" w:rsidRPr="00C47815">
                <w:rPr>
                  <w:rStyle w:val="Hyperlink"/>
                  <w:rFonts w:cs="Times New Roman"/>
                </w:rPr>
                <w:t>Liste der im Buch aufgeführten LINKs</w:t>
              </w:r>
            </w:hyperlink>
          </w:p>
        </w:tc>
        <w:tc>
          <w:tcPr>
            <w:tcW w:w="738" w:type="dxa"/>
            <w:shd w:val="clear" w:color="auto" w:fill="auto"/>
            <w:vAlign w:val="center"/>
          </w:tcPr>
          <w:p w14:paraId="0C8850F6" w14:textId="77777777" w:rsidR="00470B40" w:rsidRPr="009F4231" w:rsidRDefault="00470B40" w:rsidP="003704BF"/>
        </w:tc>
      </w:tr>
      <w:tr w:rsidR="00470B40" w:rsidRPr="00AA2AB5" w14:paraId="28492294" w14:textId="77777777" w:rsidTr="00D369ED">
        <w:trPr>
          <w:trHeight w:val="113"/>
        </w:trPr>
        <w:tc>
          <w:tcPr>
            <w:tcW w:w="745" w:type="dxa"/>
            <w:shd w:val="clear" w:color="auto" w:fill="auto"/>
            <w:vAlign w:val="center"/>
          </w:tcPr>
          <w:p w14:paraId="42C41376" w14:textId="77777777" w:rsidR="00470B40" w:rsidRPr="009F4231" w:rsidRDefault="00470B40" w:rsidP="003704BF"/>
        </w:tc>
        <w:tc>
          <w:tcPr>
            <w:tcW w:w="8010" w:type="dxa"/>
            <w:shd w:val="clear" w:color="auto" w:fill="auto"/>
          </w:tcPr>
          <w:p w14:paraId="772B6417" w14:textId="7FA6C78B" w:rsidR="00470B40" w:rsidRPr="009F4231" w:rsidRDefault="00CA48F0" w:rsidP="00E3279E">
            <w:pPr>
              <w:spacing w:before="60"/>
            </w:pPr>
            <w:hyperlink w:anchor="LinksAH" w:history="1">
              <w:r w:rsidR="00470B40" w:rsidRPr="00C47815">
                <w:rPr>
                  <w:rStyle w:val="Hyperlink"/>
                </w:rPr>
                <w:t>Liste der in den Arbeitshilfen aufgeführten LINKs</w:t>
              </w:r>
            </w:hyperlink>
          </w:p>
        </w:tc>
        <w:tc>
          <w:tcPr>
            <w:tcW w:w="738" w:type="dxa"/>
            <w:shd w:val="clear" w:color="auto" w:fill="auto"/>
            <w:vAlign w:val="center"/>
          </w:tcPr>
          <w:p w14:paraId="56ABB878" w14:textId="77777777" w:rsidR="00470B40" w:rsidRPr="009F4231" w:rsidRDefault="00470B40" w:rsidP="003704BF"/>
        </w:tc>
      </w:tr>
    </w:tbl>
    <w:p w14:paraId="0E069C3A" w14:textId="77777777" w:rsidR="00470B40" w:rsidRDefault="00470B40" w:rsidP="00470B40">
      <w:bookmarkStart w:id="4" w:name="OLE_LINK2"/>
    </w:p>
    <w:p w14:paraId="0B350F74" w14:textId="77777777" w:rsidR="00470B40" w:rsidRDefault="00470B40">
      <w:pPr>
        <w:tabs>
          <w:tab w:val="clear" w:pos="113"/>
        </w:tabs>
        <w:spacing w:before="0" w:after="160" w:line="259" w:lineRule="auto"/>
        <w:jc w:val="left"/>
      </w:pPr>
    </w:p>
    <w:p w14:paraId="6A885516" w14:textId="77777777" w:rsidR="00470B40" w:rsidRDefault="00470B40">
      <w:pPr>
        <w:tabs>
          <w:tab w:val="clear" w:pos="113"/>
        </w:tabs>
        <w:spacing w:before="0" w:after="160" w:line="259" w:lineRule="auto"/>
        <w:jc w:val="left"/>
        <w:rPr>
          <w:b/>
          <w:bCs/>
          <w:kern w:val="32"/>
          <w:sz w:val="24"/>
          <w:szCs w:val="32"/>
        </w:rPr>
      </w:pPr>
      <w:r>
        <w:br w:type="page"/>
      </w:r>
    </w:p>
    <w:p w14:paraId="35F4DB88" w14:textId="2EA42767" w:rsidR="00010255" w:rsidRPr="00187F46" w:rsidRDefault="00CA48F0" w:rsidP="003704BF">
      <w:pPr>
        <w:pStyle w:val="12bershrift"/>
      </w:pPr>
      <w:hyperlink w:anchor="Übersicht" w:history="1">
        <w:r w:rsidR="00CA2A3D" w:rsidRPr="00A007B7">
          <w:rPr>
            <w:rStyle w:val="Hyperlink"/>
          </w:rPr>
          <w:t>Arbeitshilfe</w:t>
        </w:r>
      </w:hyperlink>
      <w:r w:rsidR="00FC7A41" w:rsidRPr="00187F46">
        <w:t xml:space="preserve"> 0</w:t>
      </w:r>
      <w:r w:rsidR="00133D65" w:rsidRPr="00187F46">
        <w:t>.1</w:t>
      </w:r>
    </w:p>
    <w:p w14:paraId="0D96CBF9" w14:textId="77777777" w:rsidR="00FC7A41" w:rsidRPr="00187F46" w:rsidRDefault="00A80103" w:rsidP="003704BF">
      <w:pPr>
        <w:pStyle w:val="12bershrift"/>
      </w:pPr>
      <w:bookmarkStart w:id="5" w:name="Arbeitshilfe_01"/>
      <w:r w:rsidRPr="00187F46">
        <w:t>B</w:t>
      </w:r>
      <w:r w:rsidR="00FC7A41" w:rsidRPr="00187F46">
        <w:t xml:space="preserve">efragung zu </w:t>
      </w:r>
      <w:r w:rsidRPr="00187F46">
        <w:t xml:space="preserve">individuellen und kollegialen </w:t>
      </w:r>
      <w:r w:rsidR="00FC7A41" w:rsidRPr="00187F46">
        <w:t>Entwicklungsschwerpunkten</w:t>
      </w:r>
    </w:p>
    <w:bookmarkEnd w:id="4"/>
    <w:bookmarkEnd w:id="5"/>
    <w:p w14:paraId="6D1BC195" w14:textId="77777777" w:rsidR="00FC7A41" w:rsidRPr="00187F46" w:rsidRDefault="00FC7A41" w:rsidP="003704BF"/>
    <w:p w14:paraId="5CDE5ED3" w14:textId="77777777" w:rsidR="00FC7A41" w:rsidRPr="00187F46" w:rsidRDefault="00D459B3" w:rsidP="004146D6">
      <w:pPr>
        <w:pStyle w:val="11berschrift"/>
        <w:numPr>
          <w:ilvl w:val="0"/>
          <w:numId w:val="35"/>
        </w:numPr>
      </w:pPr>
      <w:r w:rsidRPr="00187F46">
        <w:t>Entwicklungss</w:t>
      </w:r>
      <w:r w:rsidR="00FC7A41" w:rsidRPr="00187F46">
        <w:t>chwerpunkte auf der Basis der Kapitel des Buches</w:t>
      </w:r>
    </w:p>
    <w:p w14:paraId="59E89B7E" w14:textId="2DEF6D9D" w:rsidR="00663A64" w:rsidRPr="00187F46" w:rsidRDefault="00FC7A41" w:rsidP="003704BF">
      <w:r w:rsidRPr="00187F46">
        <w:t xml:space="preserve">In der Einleitung des Buches haben wir vorgeschlagen, mit Hilfe der Kapitelübersicht </w:t>
      </w:r>
      <w:r w:rsidR="00351B98" w:rsidRPr="00187F46">
        <w:t>einzuschätzen, wie es bei Ihnen selbst, bei Mitgliedern des Kollegiums oder dem gesamten Kollegium um die angesprochenen psychosozialen Kompetenzen und Ressourcen bestellt ist.</w:t>
      </w:r>
      <w:r w:rsidR="00351B98">
        <w:t xml:space="preserve"> </w:t>
      </w:r>
    </w:p>
    <w:p w14:paraId="4BA21E9E" w14:textId="77777777" w:rsidR="00FC7A41" w:rsidRPr="00187F46" w:rsidRDefault="00FC7A41" w:rsidP="003704BF">
      <w:r w:rsidRPr="00187F46">
        <w:t>Sie finden hier noch einmal die Fragen zu den Kapiteln 3 – 10 sowie ergänzende Fragen zu den Kapiteln 1 und 2.</w:t>
      </w:r>
    </w:p>
    <w:p w14:paraId="257D782E" w14:textId="342CB1F8" w:rsidR="00FC7A41" w:rsidRPr="00187F46" w:rsidRDefault="00FC7A41" w:rsidP="003704BF">
      <w:r w:rsidRPr="00187F46">
        <w:t xml:space="preserve">Wenn Sie </w:t>
      </w:r>
      <w:r w:rsidR="00351B98">
        <w:t>Handl</w:t>
      </w:r>
      <w:r w:rsidR="00351B98" w:rsidRPr="00187F46">
        <w:t xml:space="preserve">ungsbedarf </w:t>
      </w:r>
      <w:r w:rsidRPr="00187F46">
        <w:t xml:space="preserve">sehen, könnten Ihnen die Anregungen in den </w:t>
      </w:r>
      <w:r w:rsidR="006A4E11" w:rsidRPr="00187F46">
        <w:t xml:space="preserve">jeweiligen </w:t>
      </w:r>
      <w:r w:rsidRPr="00187F46">
        <w:t xml:space="preserve">Kapiteln </w:t>
      </w:r>
      <w:r w:rsidR="004F6EC8">
        <w:t xml:space="preserve">und in diesen Arbeitshilfen </w:t>
      </w:r>
      <w:r w:rsidRPr="00187F46">
        <w:t xml:space="preserve">möglicherweise </w:t>
      </w:r>
      <w:r w:rsidR="004C4CB1">
        <w:t>nützen</w:t>
      </w:r>
      <w:r w:rsidRPr="00187F46">
        <w:t>, Defizite zu verringern</w:t>
      </w:r>
      <w:r w:rsidR="00351B98">
        <w:t xml:space="preserve"> oder noch besser zu werden</w:t>
      </w:r>
      <w:r w:rsidRPr="00187F46">
        <w:t>.</w:t>
      </w:r>
    </w:p>
    <w:p w14:paraId="74A0BECD" w14:textId="77777777" w:rsidR="00663A64" w:rsidRPr="00187F46" w:rsidRDefault="00FC7A41" w:rsidP="003704BF">
      <w:r w:rsidRPr="00187F46">
        <w:t>Tragen Sie</w:t>
      </w:r>
      <w:r w:rsidR="00DA204D" w:rsidRPr="00187F46">
        <w:t xml:space="preserve"> in der Tabelle </w:t>
      </w:r>
      <w:r w:rsidR="00001394">
        <w:t>0.</w:t>
      </w:r>
      <w:r w:rsidR="00DA204D" w:rsidRPr="00187F46">
        <w:t xml:space="preserve">1 </w:t>
      </w:r>
      <w:r w:rsidR="006A4E11" w:rsidRPr="00187F46">
        <w:t xml:space="preserve">hinter den Kapitelüberschriften </w:t>
      </w:r>
      <w:r w:rsidRPr="00187F46">
        <w:t>die Voten 0 – 3 für die einzelnen Bereiche ein</w:t>
      </w:r>
      <w:r w:rsidR="006A4E11" w:rsidRPr="00187F46">
        <w:t xml:space="preserve"> (Verbesserungsbedarf – Verbesserungsbedürfnis: 0 = unwichtig 1 = eher unwichtig 2 = eher wichtig 3 = sehr wichtig).</w:t>
      </w:r>
      <w:r w:rsidR="00B422B2" w:rsidRPr="00187F46">
        <w:t xml:space="preserve"> Darüber hinaus können Sie einzelne Aspekte farblich markieren.</w:t>
      </w:r>
    </w:p>
    <w:p w14:paraId="55C4C365" w14:textId="77777777" w:rsidR="00663A64" w:rsidRPr="00187F46" w:rsidRDefault="006A4E11" w:rsidP="003704BF">
      <w:r w:rsidRPr="00187F46">
        <w:t xml:space="preserve">Sie können anschließend Ihre Einschätzung in die Tabelle </w:t>
      </w:r>
      <w:r w:rsidR="00001394">
        <w:t>0.</w:t>
      </w:r>
      <w:r w:rsidRPr="00187F46">
        <w:t xml:space="preserve">2 übertragen bzw. in der Spinnennetzgrafik </w:t>
      </w:r>
      <w:r w:rsidR="004F6EC8">
        <w:t>Abbildung 0.1</w:t>
      </w:r>
      <w:r w:rsidRPr="00187F46">
        <w:t xml:space="preserve"> visualisieren und damit besser vergleichbar machen.</w:t>
      </w:r>
    </w:p>
    <w:p w14:paraId="7888DC85" w14:textId="77777777" w:rsidR="006A4E11" w:rsidRPr="00187F46" w:rsidRDefault="006A4E11" w:rsidP="003704BF"/>
    <w:p w14:paraId="28E7ADB0" w14:textId="77777777" w:rsidR="006A4E11" w:rsidRPr="00187F46" w:rsidRDefault="006A4E11" w:rsidP="003704BF">
      <w:pPr>
        <w:rPr>
          <w:sz w:val="24"/>
        </w:rPr>
      </w:pPr>
      <w:r w:rsidRPr="00187F46">
        <w:t xml:space="preserve">Tab. </w:t>
      </w:r>
      <w:r w:rsidR="00001394">
        <w:t>0.</w:t>
      </w:r>
      <w:r w:rsidRPr="00187F46">
        <w:t>1: Kapitelübersicht</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1"/>
        <w:gridCol w:w="1089"/>
      </w:tblGrid>
      <w:tr w:rsidR="00EB7BCD" w:rsidRPr="009C0D72" w14:paraId="4744E863" w14:textId="77777777" w:rsidTr="00D369ED">
        <w:trPr>
          <w:trHeight w:val="457"/>
        </w:trPr>
        <w:tc>
          <w:tcPr>
            <w:tcW w:w="8551" w:type="dxa"/>
            <w:shd w:val="clear" w:color="auto" w:fill="BDD6EE" w:themeFill="accent1" w:themeFillTint="66"/>
            <w:vAlign w:val="center"/>
          </w:tcPr>
          <w:p w14:paraId="6A7F2795" w14:textId="37D60C01" w:rsidR="00EB7BCD" w:rsidRPr="005A6F5A" w:rsidRDefault="00EB7BCD" w:rsidP="00E3279E">
            <w:pPr>
              <w:pStyle w:val="fettmitte"/>
              <w:spacing w:before="60"/>
            </w:pPr>
            <w:r w:rsidRPr="003704BF">
              <w:t>Kapitel</w:t>
            </w:r>
          </w:p>
        </w:tc>
        <w:tc>
          <w:tcPr>
            <w:tcW w:w="1089" w:type="dxa"/>
            <w:shd w:val="clear" w:color="auto" w:fill="BDD6EE" w:themeFill="accent1" w:themeFillTint="66"/>
          </w:tcPr>
          <w:p w14:paraId="2B1E5F90" w14:textId="3993E5F9" w:rsidR="00EB7BCD" w:rsidRPr="005A6F5A" w:rsidRDefault="00EB7BCD" w:rsidP="00EE7E88">
            <w:pPr>
              <w:pStyle w:val="fettmitte"/>
            </w:pPr>
            <w:r w:rsidRPr="005A6F5A">
              <w:t>0 - 3</w:t>
            </w:r>
          </w:p>
        </w:tc>
      </w:tr>
      <w:tr w:rsidR="00FC7A41" w:rsidRPr="00187F46" w14:paraId="3457A717" w14:textId="77777777" w:rsidTr="00D369ED">
        <w:trPr>
          <w:trHeight w:val="457"/>
        </w:trPr>
        <w:tc>
          <w:tcPr>
            <w:tcW w:w="8551" w:type="dxa"/>
            <w:shd w:val="clear" w:color="auto" w:fill="BDD6EE" w:themeFill="accent1" w:themeFillTint="66"/>
            <w:vAlign w:val="center"/>
          </w:tcPr>
          <w:p w14:paraId="5AFEF554" w14:textId="77777777" w:rsidR="00FC7A41" w:rsidRPr="00187F46" w:rsidRDefault="00FC7A41" w:rsidP="00E3279E">
            <w:pPr>
              <w:pStyle w:val="fettmitte"/>
              <w:spacing w:before="60"/>
            </w:pPr>
            <w:r w:rsidRPr="00187F46">
              <w:t>Auf den Wandel antworten</w:t>
            </w:r>
          </w:p>
        </w:tc>
        <w:tc>
          <w:tcPr>
            <w:tcW w:w="1089" w:type="dxa"/>
            <w:shd w:val="clear" w:color="auto" w:fill="BDD6EE" w:themeFill="accent1" w:themeFillTint="66"/>
          </w:tcPr>
          <w:p w14:paraId="021680CB" w14:textId="5E0B1DDF" w:rsidR="00FC7A41" w:rsidRPr="00187F46" w:rsidRDefault="00FC7A41" w:rsidP="003704BF"/>
        </w:tc>
      </w:tr>
      <w:tr w:rsidR="006A4E11" w:rsidRPr="00187F46" w14:paraId="6EF68D69" w14:textId="77777777" w:rsidTr="00D369ED">
        <w:trPr>
          <w:trHeight w:val="1476"/>
        </w:trPr>
        <w:tc>
          <w:tcPr>
            <w:tcW w:w="9640" w:type="dxa"/>
            <w:gridSpan w:val="2"/>
          </w:tcPr>
          <w:p w14:paraId="21B1F1CE" w14:textId="77777777" w:rsidR="006A4E11" w:rsidRPr="00605A35" w:rsidRDefault="006A4E11" w:rsidP="00605A35">
            <w:pPr>
              <w:pStyle w:val="tabelle"/>
            </w:pPr>
            <w:r w:rsidRPr="00187F46">
              <w:t xml:space="preserve">Ist </w:t>
            </w:r>
            <w:r w:rsidRPr="00605A35">
              <w:t>unsere Schule in Bezug auf die externen Ressourcen (Personal, Ausstattung, Räume usw.) gut genug aufgestellt, um auf die gesellschaftlichen und lokalen Herausforderungen angemessen zu reagieren?</w:t>
            </w:r>
          </w:p>
          <w:p w14:paraId="42962B27" w14:textId="19912DD8" w:rsidR="006A4E11" w:rsidRPr="00605A35" w:rsidRDefault="006A4E11" w:rsidP="00605A35">
            <w:pPr>
              <w:pStyle w:val="tabelle"/>
            </w:pPr>
            <w:r w:rsidRPr="00605A35">
              <w:t>Arbeiten wir unter schulinterne</w:t>
            </w:r>
            <w:r w:rsidR="00C17C06" w:rsidRPr="00605A35">
              <w:t>n</w:t>
            </w:r>
            <w:r w:rsidRPr="00605A35">
              <w:t xml:space="preserve"> Arbeitsbedingungen, die uns in unserer Arbeit unterstützen und unserer Gesundheit zuträglich sind?</w:t>
            </w:r>
            <w:r w:rsidR="00A57E77" w:rsidRPr="00605A35">
              <w:t xml:space="preserve"> </w:t>
            </w:r>
            <w:r w:rsidRPr="00605A35">
              <w:t>Sind wir offen für Veränderungen?</w:t>
            </w:r>
          </w:p>
          <w:p w14:paraId="16023D4E" w14:textId="71C4015D" w:rsidR="006A4E11" w:rsidRPr="00187F46" w:rsidRDefault="006A4E11" w:rsidP="00605A35">
            <w:pPr>
              <w:pStyle w:val="tabelle"/>
            </w:pPr>
            <w:r w:rsidRPr="00605A35">
              <w:t>Können wir uns</w:t>
            </w:r>
            <w:r w:rsidRPr="00187F46">
              <w:t xml:space="preserve"> auf Entwicklungsschwerpunkte einigen und sie gemeinsam verfolgen?</w:t>
            </w:r>
            <w:r w:rsidR="00A57E77" w:rsidRPr="00187F46">
              <w:t xml:space="preserve"> </w:t>
            </w:r>
          </w:p>
        </w:tc>
      </w:tr>
      <w:tr w:rsidR="00FC7A41" w:rsidRPr="00187F46" w14:paraId="08D8BD08" w14:textId="77777777" w:rsidTr="00D369ED">
        <w:trPr>
          <w:trHeight w:val="556"/>
        </w:trPr>
        <w:tc>
          <w:tcPr>
            <w:tcW w:w="8551" w:type="dxa"/>
            <w:shd w:val="clear" w:color="auto" w:fill="BDD6EE" w:themeFill="accent1" w:themeFillTint="66"/>
            <w:vAlign w:val="center"/>
          </w:tcPr>
          <w:p w14:paraId="039BD834" w14:textId="77777777" w:rsidR="00FC7A41" w:rsidRPr="00187F46" w:rsidRDefault="00FC7A41" w:rsidP="00E3279E">
            <w:pPr>
              <w:pStyle w:val="fettmitte"/>
              <w:spacing w:before="60"/>
            </w:pPr>
            <w:r w:rsidRPr="00187F46">
              <w:t>Gelingensbedingungen für Projektarbeit</w:t>
            </w:r>
          </w:p>
        </w:tc>
        <w:tc>
          <w:tcPr>
            <w:tcW w:w="1089" w:type="dxa"/>
            <w:shd w:val="clear" w:color="auto" w:fill="BDD6EE" w:themeFill="accent1" w:themeFillTint="66"/>
          </w:tcPr>
          <w:p w14:paraId="0CC1FB77" w14:textId="77777777" w:rsidR="00FC7A41" w:rsidRPr="00187F46" w:rsidRDefault="00FC7A41" w:rsidP="003704BF"/>
        </w:tc>
      </w:tr>
      <w:tr w:rsidR="006A4E11" w:rsidRPr="00187F46" w14:paraId="5C50BDC7" w14:textId="77777777" w:rsidTr="00D369ED">
        <w:trPr>
          <w:trHeight w:val="620"/>
        </w:trPr>
        <w:tc>
          <w:tcPr>
            <w:tcW w:w="9640" w:type="dxa"/>
            <w:gridSpan w:val="2"/>
          </w:tcPr>
          <w:p w14:paraId="7DD8833D" w14:textId="77777777" w:rsidR="006A4E11" w:rsidRPr="00187F46" w:rsidRDefault="006A4E11" w:rsidP="00605A35">
            <w:pPr>
              <w:pStyle w:val="tabelle"/>
            </w:pPr>
            <w:r w:rsidRPr="00187F46">
              <w:t>Gehen wir bei der Installierung von Projekten ökonomisch mit unseren personellen, zeitlichen und energetischen Ressourcen um?</w:t>
            </w:r>
          </w:p>
          <w:p w14:paraId="762FC939" w14:textId="77777777" w:rsidR="006A4E11" w:rsidRPr="00187F46" w:rsidRDefault="006A4E11" w:rsidP="00605A35">
            <w:pPr>
              <w:pStyle w:val="tabelle"/>
            </w:pPr>
            <w:r w:rsidRPr="00187F46">
              <w:t>Achten wir bei unseren Projekten und Vorhaben auf professionelles Vorgehen?</w:t>
            </w:r>
          </w:p>
          <w:p w14:paraId="22477889" w14:textId="77777777" w:rsidR="006A4E11" w:rsidRPr="00187F46" w:rsidRDefault="006A4E11" w:rsidP="00605A35">
            <w:pPr>
              <w:pStyle w:val="tabelle"/>
            </w:pPr>
            <w:r w:rsidRPr="00187F46">
              <w:t>Wie werden Hindernisse und Widerstände gegen Neuerungen behandelt?</w:t>
            </w:r>
          </w:p>
          <w:p w14:paraId="2AE7D7BE" w14:textId="77777777" w:rsidR="006A4E11" w:rsidRPr="00187F46" w:rsidRDefault="006A4E11" w:rsidP="00605A35">
            <w:pPr>
              <w:pStyle w:val="tabelle"/>
            </w:pPr>
            <w:r w:rsidRPr="00187F46">
              <w:t>Gelingt es, auch zu „verordneten“ Innovationen Zustimmung und Mitwirkung zu erreichen?</w:t>
            </w:r>
          </w:p>
          <w:p w14:paraId="1B4C61CD" w14:textId="077546D9" w:rsidR="006A4E11" w:rsidRPr="00187F46" w:rsidRDefault="006A4E11" w:rsidP="00605A35">
            <w:pPr>
              <w:pStyle w:val="tabelle"/>
            </w:pPr>
            <w:r w:rsidRPr="00187F46">
              <w:t>Evaluieren wir unsere Projekte regelmäßig?</w:t>
            </w:r>
            <w:r w:rsidR="00A57E77" w:rsidRPr="00187F46">
              <w:t xml:space="preserve"> </w:t>
            </w:r>
          </w:p>
        </w:tc>
      </w:tr>
    </w:tbl>
    <w:p w14:paraId="50537044" w14:textId="112166D8" w:rsidR="009C0D72" w:rsidRDefault="009C0D72" w:rsidP="003704BF">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9"/>
        <w:gridCol w:w="938"/>
      </w:tblGrid>
      <w:tr w:rsidR="00FC7A41" w:rsidRPr="00187F46" w14:paraId="60E678B7" w14:textId="77777777" w:rsidTr="00F6394D">
        <w:trPr>
          <w:trHeight w:val="479"/>
        </w:trPr>
        <w:tc>
          <w:tcPr>
            <w:tcW w:w="8505" w:type="dxa"/>
            <w:shd w:val="clear" w:color="auto" w:fill="BDD6EE" w:themeFill="accent1" w:themeFillTint="66"/>
            <w:vAlign w:val="center"/>
          </w:tcPr>
          <w:p w14:paraId="208D6000" w14:textId="77777777" w:rsidR="00FC7A41" w:rsidRPr="00187F46" w:rsidRDefault="00FC7A41" w:rsidP="00E3279E">
            <w:pPr>
              <w:pStyle w:val="fettmitte"/>
              <w:spacing w:before="60"/>
            </w:pPr>
            <w:bookmarkStart w:id="6" w:name="_Toc502599181"/>
            <w:r w:rsidRPr="00187F46">
              <w:t>Leitbilder und Schulethos</w:t>
            </w:r>
            <w:bookmarkEnd w:id="6"/>
          </w:p>
        </w:tc>
        <w:tc>
          <w:tcPr>
            <w:tcW w:w="958" w:type="dxa"/>
            <w:shd w:val="clear" w:color="auto" w:fill="BDD6EE" w:themeFill="accent1" w:themeFillTint="66"/>
          </w:tcPr>
          <w:p w14:paraId="6AA89845" w14:textId="77777777" w:rsidR="00FC7A41" w:rsidRPr="00187F46" w:rsidRDefault="00FC7A41" w:rsidP="003704BF">
            <w:pPr>
              <w:pStyle w:val="berschrift4"/>
            </w:pPr>
          </w:p>
        </w:tc>
      </w:tr>
      <w:tr w:rsidR="006A4E11" w:rsidRPr="00187F46" w14:paraId="6121E736" w14:textId="77777777" w:rsidTr="00916DEE">
        <w:trPr>
          <w:trHeight w:val="2602"/>
        </w:trPr>
        <w:tc>
          <w:tcPr>
            <w:tcW w:w="9463" w:type="dxa"/>
            <w:gridSpan w:val="2"/>
          </w:tcPr>
          <w:p w14:paraId="04B1E2AB" w14:textId="77777777" w:rsidR="00663A64" w:rsidRPr="00187F46" w:rsidRDefault="006A4E11" w:rsidP="00605A35">
            <w:pPr>
              <w:pStyle w:val="tabelle"/>
            </w:pPr>
            <w:r w:rsidRPr="00187F46">
              <w:t>Haben wir Leitbilder für unsere pädagogische Arbeit, die uns persönlich, aber auch gemeinsam motivieren, an denen wir unser Tun orientieren können und die bei aller alltäglichen Mühe und Routine Sinnerfahrungen ermöglichen? Sind diese Leitbilder handlungsrelevant formuliert?</w:t>
            </w:r>
          </w:p>
          <w:p w14:paraId="375179F6" w14:textId="77777777" w:rsidR="00663A64" w:rsidRPr="00187F46" w:rsidRDefault="006A4E11" w:rsidP="00605A35">
            <w:pPr>
              <w:pStyle w:val="tabelle"/>
            </w:pPr>
            <w:r w:rsidRPr="00187F46">
              <w:t>Kennen die Schülerschaft, das Schulpersonal und die Schüler-Eltern ihre Rollenpflichten?</w:t>
            </w:r>
          </w:p>
          <w:p w14:paraId="4BC0A2EA" w14:textId="77777777" w:rsidR="00663A64" w:rsidRPr="00187F46" w:rsidRDefault="006A4E11" w:rsidP="00605A35">
            <w:pPr>
              <w:pStyle w:val="tabelle"/>
            </w:pPr>
            <w:r w:rsidRPr="00187F46">
              <w:t>Ist gut geklärt, was sie von sich selbst und ihren Interaktionspartnern erwarten?</w:t>
            </w:r>
          </w:p>
          <w:p w14:paraId="3836CEF7" w14:textId="77777777" w:rsidR="00663A64" w:rsidRPr="00187F46" w:rsidRDefault="006A4E11" w:rsidP="00605A35">
            <w:pPr>
              <w:pStyle w:val="tabelle"/>
            </w:pPr>
            <w:r w:rsidRPr="00187F46">
              <w:t>Sind die Erwartungen leistbar? Sehen wir diesbezüglich Verbesserungsbedarf bei der Schülerschaft, im Kollegium, bei der Schulleitung, bei der Akzeptanz seitens der Eltern?</w:t>
            </w:r>
          </w:p>
          <w:p w14:paraId="29AE990C" w14:textId="77777777" w:rsidR="00663A64" w:rsidRPr="00187F46" w:rsidRDefault="006A4E11" w:rsidP="00605A35">
            <w:pPr>
              <w:pStyle w:val="tabelle"/>
            </w:pPr>
            <w:r w:rsidRPr="00187F46">
              <w:t>Haben wir uns auf ein Schulethos einigen können, hinter dem alle Mitglieder der Schulgemeinde stehen?</w:t>
            </w:r>
          </w:p>
          <w:p w14:paraId="2A32277E" w14:textId="77777777" w:rsidR="006A4E11" w:rsidRPr="00187F46" w:rsidRDefault="006A4E11" w:rsidP="00605A35">
            <w:pPr>
              <w:pStyle w:val="tabelle"/>
            </w:pPr>
            <w:r w:rsidRPr="00187F46">
              <w:t xml:space="preserve">Wird es in Ritualen und Regeln gelebt? Wird es evaluiert? </w:t>
            </w:r>
          </w:p>
        </w:tc>
      </w:tr>
      <w:tr w:rsidR="00FC7A41" w:rsidRPr="00187F46" w14:paraId="41CAE65D" w14:textId="77777777" w:rsidTr="00700279">
        <w:trPr>
          <w:trHeight w:val="441"/>
        </w:trPr>
        <w:tc>
          <w:tcPr>
            <w:tcW w:w="8505" w:type="dxa"/>
            <w:shd w:val="clear" w:color="auto" w:fill="BDD6EE" w:themeFill="accent1" w:themeFillTint="66"/>
            <w:vAlign w:val="center"/>
          </w:tcPr>
          <w:p w14:paraId="6CAFE5AC" w14:textId="77777777" w:rsidR="00FC7A41" w:rsidRPr="00187F46" w:rsidRDefault="00FC7A41" w:rsidP="00E3279E">
            <w:pPr>
              <w:pStyle w:val="fettmitte"/>
              <w:spacing w:before="60"/>
            </w:pPr>
            <w:bookmarkStart w:id="7" w:name="_Toc502599182"/>
            <w:r w:rsidRPr="00187F46">
              <w:t>Interaktion und Kommunikation</w:t>
            </w:r>
            <w:bookmarkEnd w:id="7"/>
          </w:p>
        </w:tc>
        <w:tc>
          <w:tcPr>
            <w:tcW w:w="958" w:type="dxa"/>
            <w:shd w:val="clear" w:color="auto" w:fill="BDD6EE" w:themeFill="accent1" w:themeFillTint="66"/>
          </w:tcPr>
          <w:p w14:paraId="330AD645" w14:textId="77777777" w:rsidR="00FC7A41" w:rsidRPr="00187F46" w:rsidRDefault="00FC7A41" w:rsidP="003704BF">
            <w:pPr>
              <w:pStyle w:val="berschrift4"/>
            </w:pPr>
          </w:p>
        </w:tc>
      </w:tr>
      <w:tr w:rsidR="006A4E11" w:rsidRPr="00187F46" w14:paraId="05930AF3" w14:textId="77777777" w:rsidTr="00916DEE">
        <w:trPr>
          <w:trHeight w:val="2873"/>
        </w:trPr>
        <w:tc>
          <w:tcPr>
            <w:tcW w:w="9463" w:type="dxa"/>
            <w:gridSpan w:val="2"/>
          </w:tcPr>
          <w:p w14:paraId="1FF45AB3" w14:textId="77777777" w:rsidR="00663A64" w:rsidRPr="00187F46" w:rsidRDefault="006A4E11" w:rsidP="00605A35">
            <w:pPr>
              <w:pStyle w:val="tabelle"/>
            </w:pPr>
            <w:r w:rsidRPr="00187F46">
              <w:t>Wie gehen wir miteinander um? Pflegen wir eine aufbauende Interaktion und wertschätzende Kommunikation?</w:t>
            </w:r>
          </w:p>
          <w:p w14:paraId="7C48417E" w14:textId="77777777" w:rsidR="00663A64" w:rsidRPr="00187F46" w:rsidRDefault="006A4E11" w:rsidP="00605A35">
            <w:pPr>
              <w:pStyle w:val="tabelle"/>
            </w:pPr>
            <w:r w:rsidRPr="00187F46">
              <w:t>Reden wir offen miteinander?</w:t>
            </w:r>
          </w:p>
          <w:p w14:paraId="7B056F03" w14:textId="77777777" w:rsidR="00663A64" w:rsidRPr="00187F46" w:rsidRDefault="006A4E11" w:rsidP="00605A35">
            <w:pPr>
              <w:pStyle w:val="tabelle"/>
            </w:pPr>
            <w:r w:rsidRPr="00187F46">
              <w:t>Kennen wir die Fallstricke in unserem täglichen Miteinander?</w:t>
            </w:r>
          </w:p>
          <w:p w14:paraId="1A80CA31" w14:textId="77777777" w:rsidR="00663A64" w:rsidRPr="00187F46" w:rsidRDefault="006A4E11" w:rsidP="00605A35">
            <w:pPr>
              <w:pStyle w:val="tabelle"/>
            </w:pPr>
            <w:r w:rsidRPr="00187F46">
              <w:t>Wissen wir, wie wir unsere Interaktion und Kommunikation zufriedenstellend und gesundheitsfreundlich verbessern können?</w:t>
            </w:r>
          </w:p>
          <w:p w14:paraId="59D97644" w14:textId="77777777" w:rsidR="00663A64" w:rsidRPr="00187F46" w:rsidRDefault="006A4E11" w:rsidP="00605A35">
            <w:pPr>
              <w:pStyle w:val="tabelle"/>
            </w:pPr>
            <w:r w:rsidRPr="00187F46">
              <w:t>Nutzen wir professionelle Feedbackformen wie Blitzlicht und Metakommunikation, wenn die Kommunikation schwierig wird?</w:t>
            </w:r>
          </w:p>
          <w:p w14:paraId="069AFEF3" w14:textId="77777777" w:rsidR="00663A64" w:rsidRPr="00187F46" w:rsidRDefault="006A4E11" w:rsidP="00605A35">
            <w:pPr>
              <w:pStyle w:val="tabelle"/>
            </w:pPr>
            <w:r w:rsidRPr="00187F46">
              <w:t>Leisten wir gegenseitig Unterstützung bei schwierigen Situationen?</w:t>
            </w:r>
          </w:p>
          <w:p w14:paraId="03336781" w14:textId="77777777" w:rsidR="00663A64" w:rsidRPr="00187F46" w:rsidRDefault="006A4E11" w:rsidP="00605A35">
            <w:pPr>
              <w:pStyle w:val="tabelle"/>
            </w:pPr>
            <w:r w:rsidRPr="00187F46">
              <w:t>Welche Wünsche haben wir zur Verbesserung unseres Miteinanders in der Klasse und im Kollegium?</w:t>
            </w:r>
          </w:p>
          <w:p w14:paraId="66166E51" w14:textId="77777777" w:rsidR="006A4E11" w:rsidRPr="00187F46" w:rsidRDefault="006A4E11" w:rsidP="00605A35">
            <w:pPr>
              <w:pStyle w:val="tabelle"/>
            </w:pPr>
            <w:r w:rsidRPr="00187F46">
              <w:t>Ist uns bewusst, dass Schule auch ein Lernort für Interaktion und Kommunikation ist?</w:t>
            </w:r>
            <w:r w:rsidR="006857A0" w:rsidRPr="00187F46">
              <w:t xml:space="preserve"> </w:t>
            </w:r>
          </w:p>
        </w:tc>
      </w:tr>
      <w:tr w:rsidR="00FC7A41" w:rsidRPr="00187F46" w14:paraId="41C91870" w14:textId="77777777" w:rsidTr="00700279">
        <w:trPr>
          <w:trHeight w:val="540"/>
        </w:trPr>
        <w:tc>
          <w:tcPr>
            <w:tcW w:w="8505" w:type="dxa"/>
            <w:shd w:val="clear" w:color="auto" w:fill="BDD6EE" w:themeFill="accent1" w:themeFillTint="66"/>
            <w:vAlign w:val="center"/>
          </w:tcPr>
          <w:p w14:paraId="7517B782" w14:textId="5E8321F4" w:rsidR="00FC7A41" w:rsidRPr="00187F46" w:rsidRDefault="00FC7A41" w:rsidP="00E3279E">
            <w:pPr>
              <w:pStyle w:val="fettmitte"/>
              <w:spacing w:before="60"/>
            </w:pPr>
            <w:r w:rsidRPr="00187F46">
              <w:t>Feedback als kollegiale Ressource</w:t>
            </w:r>
          </w:p>
        </w:tc>
        <w:tc>
          <w:tcPr>
            <w:tcW w:w="958" w:type="dxa"/>
            <w:shd w:val="clear" w:color="auto" w:fill="BDD6EE" w:themeFill="accent1" w:themeFillTint="66"/>
          </w:tcPr>
          <w:p w14:paraId="29E7EF03" w14:textId="77777777" w:rsidR="00FC7A41" w:rsidRPr="00187F46" w:rsidRDefault="00FC7A41" w:rsidP="003704BF">
            <w:pPr>
              <w:pStyle w:val="berschrift4"/>
            </w:pPr>
          </w:p>
        </w:tc>
      </w:tr>
      <w:tr w:rsidR="006A4E11" w:rsidRPr="00187F46" w14:paraId="101383EC" w14:textId="77777777" w:rsidTr="00916DEE">
        <w:trPr>
          <w:trHeight w:val="337"/>
        </w:trPr>
        <w:tc>
          <w:tcPr>
            <w:tcW w:w="9463" w:type="dxa"/>
            <w:gridSpan w:val="2"/>
          </w:tcPr>
          <w:p w14:paraId="5ABB4C10" w14:textId="77777777" w:rsidR="006A4E11" w:rsidRPr="00187F46" w:rsidRDefault="006A4E11" w:rsidP="00605A35">
            <w:pPr>
              <w:pStyle w:val="tabelle"/>
            </w:pPr>
            <w:r w:rsidRPr="00187F46">
              <w:t>Sind wir darin geübt, wertschätzend (auch kritisches) Feedback zu geben und interaktionsfreundlich zu verarbeiten?</w:t>
            </w:r>
          </w:p>
          <w:p w14:paraId="5E61F7AC" w14:textId="00C4B0BA" w:rsidR="006A4E11" w:rsidRPr="00187F46" w:rsidRDefault="006A4E11" w:rsidP="00605A35">
            <w:pPr>
              <w:pStyle w:val="tabelle"/>
            </w:pPr>
            <w:r w:rsidRPr="00187F46">
              <w:t>Halten wir uns an die Grundprinzipien konstruktiver Kritik?</w:t>
            </w:r>
          </w:p>
          <w:p w14:paraId="6F6776F8" w14:textId="14BC7D21" w:rsidR="006A4E11" w:rsidRPr="00187F46" w:rsidRDefault="006A4E11" w:rsidP="00605A35">
            <w:pPr>
              <w:pStyle w:val="tabelle"/>
            </w:pPr>
            <w:r w:rsidRPr="00187F46">
              <w:t>Sind wir den emotionalen Herausforderungen von Kritik gewachsen?</w:t>
            </w:r>
          </w:p>
          <w:p w14:paraId="6F4C011A" w14:textId="6B136CE2" w:rsidR="006A4E11" w:rsidRPr="00187F46" w:rsidRDefault="006A4E11" w:rsidP="00605A35">
            <w:pPr>
              <w:pStyle w:val="tabelle"/>
            </w:pPr>
            <w:r w:rsidRPr="00187F46">
              <w:t xml:space="preserve">Bemühen wir uns um eine aufrichtige Anerkennungs- und Wertschätzungskultur </w:t>
            </w:r>
            <w:r w:rsidR="00F610B3" w:rsidRPr="00F610B3">
              <w:rPr>
                <w:rFonts w:eastAsia="Calibri" w:cs="Times New Roman"/>
                <w:szCs w:val="20"/>
              </w:rPr>
              <w:t>–</w:t>
            </w:r>
            <w:r w:rsidRPr="00187F46">
              <w:t xml:space="preserve"> untereinander, mit der Schülerschaft und den Eltern?</w:t>
            </w:r>
          </w:p>
          <w:p w14:paraId="51D329C5" w14:textId="44D0AB6F" w:rsidR="006A4E11" w:rsidRPr="00187F46" w:rsidRDefault="006A4E11" w:rsidP="00605A35">
            <w:pPr>
              <w:pStyle w:val="tabelle"/>
            </w:pPr>
            <w:r w:rsidRPr="00187F46">
              <w:t>Können wir Dankbarkeit für Alltägliches empfinden und zum Ausdruck bringen?</w:t>
            </w:r>
          </w:p>
          <w:p w14:paraId="2CF656FD" w14:textId="144DA6F8" w:rsidR="006A4E11" w:rsidRPr="00187F46" w:rsidRDefault="006A4E11" w:rsidP="00605A35">
            <w:pPr>
              <w:pStyle w:val="tabelle"/>
            </w:pPr>
            <w:r w:rsidRPr="00187F46">
              <w:t>Wie steht es mit unserem Umgang mit Fehlern?</w:t>
            </w:r>
          </w:p>
          <w:p w14:paraId="0173FB62" w14:textId="020B279A" w:rsidR="006A4E11" w:rsidRPr="00187F46" w:rsidRDefault="006A4E11" w:rsidP="00605A35">
            <w:pPr>
              <w:pStyle w:val="tabelle"/>
            </w:pPr>
            <w:r w:rsidRPr="00187F46">
              <w:t>Haben wir ein funktionierendes Fehlermanagement?</w:t>
            </w:r>
          </w:p>
          <w:p w14:paraId="597F9F6A" w14:textId="00FAF892" w:rsidR="006A4E11" w:rsidRPr="00187F46" w:rsidRDefault="006A4E11" w:rsidP="00605A35">
            <w:pPr>
              <w:pStyle w:val="tabelle"/>
            </w:pPr>
            <w:r w:rsidRPr="00187F46">
              <w:t xml:space="preserve">Wie können wir die Fehlerrisiken in unseren Arbeitsbedingungen reduzieren? </w:t>
            </w:r>
          </w:p>
        </w:tc>
      </w:tr>
      <w:tr w:rsidR="00FC7A41" w:rsidRPr="00187F46" w14:paraId="35ABA5FB" w14:textId="77777777" w:rsidTr="00700279">
        <w:trPr>
          <w:trHeight w:val="490"/>
        </w:trPr>
        <w:tc>
          <w:tcPr>
            <w:tcW w:w="8505" w:type="dxa"/>
            <w:shd w:val="clear" w:color="auto" w:fill="BDD6EE" w:themeFill="accent1" w:themeFillTint="66"/>
            <w:vAlign w:val="center"/>
          </w:tcPr>
          <w:p w14:paraId="57B8AE94" w14:textId="77777777" w:rsidR="00FC7A41" w:rsidRPr="00187F46" w:rsidRDefault="00FC7A41" w:rsidP="00E3279E">
            <w:pPr>
              <w:pStyle w:val="fettmitte"/>
              <w:spacing w:before="60"/>
            </w:pPr>
            <w:r w:rsidRPr="00187F46">
              <w:t>Konstruktive Konfliktkultur</w:t>
            </w:r>
          </w:p>
        </w:tc>
        <w:tc>
          <w:tcPr>
            <w:tcW w:w="958" w:type="dxa"/>
            <w:shd w:val="clear" w:color="auto" w:fill="BDD6EE" w:themeFill="accent1" w:themeFillTint="66"/>
          </w:tcPr>
          <w:p w14:paraId="630E464B" w14:textId="77777777" w:rsidR="00FC7A41" w:rsidRPr="00187F46" w:rsidRDefault="00FC7A41" w:rsidP="003704BF">
            <w:pPr>
              <w:pStyle w:val="berschrift4"/>
            </w:pPr>
          </w:p>
        </w:tc>
      </w:tr>
      <w:tr w:rsidR="006A4E11" w:rsidRPr="00187F46" w14:paraId="22860495" w14:textId="77777777" w:rsidTr="00916DEE">
        <w:trPr>
          <w:trHeight w:val="2413"/>
        </w:trPr>
        <w:tc>
          <w:tcPr>
            <w:tcW w:w="9463" w:type="dxa"/>
            <w:gridSpan w:val="2"/>
          </w:tcPr>
          <w:p w14:paraId="150B55E5" w14:textId="77777777" w:rsidR="006A4E11" w:rsidRPr="00187F46" w:rsidRDefault="006A4E11" w:rsidP="00605A35">
            <w:pPr>
              <w:pStyle w:val="tabelle"/>
            </w:pPr>
            <w:r w:rsidRPr="00187F46">
              <w:t>Können wir konstruktiv damit umgehen, dass das Zusammenleben in der Schule auch eine permanente Konfliktquelle ist?</w:t>
            </w:r>
          </w:p>
          <w:p w14:paraId="6EEADF25" w14:textId="37474E6E" w:rsidR="006A4E11" w:rsidRPr="00187F46" w:rsidRDefault="006A4E11" w:rsidP="00605A35">
            <w:pPr>
              <w:pStyle w:val="tabelle"/>
            </w:pPr>
            <w:r w:rsidRPr="00187F46">
              <w:t>Ist unser Konfliktmanagement befriedigend entwickelt?</w:t>
            </w:r>
          </w:p>
          <w:p w14:paraId="437F8E0B" w14:textId="459897CB" w:rsidR="006A4E11" w:rsidRPr="00187F46" w:rsidRDefault="006A4E11" w:rsidP="00605A35">
            <w:pPr>
              <w:pStyle w:val="tabelle"/>
            </w:pPr>
            <w:r w:rsidRPr="00187F46">
              <w:t>Werden Konflikte angesprochen und auf Augenhöhe diskutiert?</w:t>
            </w:r>
          </w:p>
          <w:p w14:paraId="0F7922BA" w14:textId="0A042BAE" w:rsidR="006A4E11" w:rsidRPr="00187F46" w:rsidRDefault="006A4E11" w:rsidP="00605A35">
            <w:pPr>
              <w:pStyle w:val="tabelle"/>
            </w:pPr>
            <w:r w:rsidRPr="00187F46">
              <w:t>Wie oft führen Sachkonflikte zu Beziehungskonflikten, Kränkungen und persönlicher Feindschaft?</w:t>
            </w:r>
          </w:p>
          <w:p w14:paraId="3535EE2C" w14:textId="5D0C5906" w:rsidR="006A4E11" w:rsidRPr="00187F46" w:rsidRDefault="006A4E11" w:rsidP="00605A35">
            <w:pPr>
              <w:pStyle w:val="tabelle"/>
            </w:pPr>
            <w:r w:rsidRPr="00187F46">
              <w:t>Können wir uns gegen destruktive Interaktion im Kollegium wehren?</w:t>
            </w:r>
          </w:p>
          <w:p w14:paraId="70FED517" w14:textId="3DC01877" w:rsidR="006A4E11" w:rsidRPr="00187F46" w:rsidRDefault="006A4E11" w:rsidP="00605A35">
            <w:pPr>
              <w:pStyle w:val="tabelle"/>
            </w:pPr>
            <w:r w:rsidRPr="00187F46">
              <w:t>Gibt es offene oder verdeckte konfrontative Koalitionen und Gruppenkämpfe?</w:t>
            </w:r>
          </w:p>
          <w:p w14:paraId="7B41BBA7" w14:textId="0D776C8B" w:rsidR="006A4E11" w:rsidRPr="00187F46" w:rsidRDefault="006A4E11" w:rsidP="00605A35">
            <w:pPr>
              <w:pStyle w:val="tabelle"/>
            </w:pPr>
            <w:r w:rsidRPr="00187F46">
              <w:t>Haben und nutzen wir Regelungen für die Mediation und Streitschlichtung?</w:t>
            </w:r>
          </w:p>
          <w:p w14:paraId="23C8EFE1" w14:textId="398BC5C5" w:rsidR="006A4E11" w:rsidRPr="00187F46" w:rsidRDefault="006A4E11" w:rsidP="00605A35">
            <w:pPr>
              <w:pStyle w:val="tabelle"/>
            </w:pPr>
            <w:r w:rsidRPr="00187F46">
              <w:t>Gibt es bei uns Mobbing?</w:t>
            </w:r>
          </w:p>
          <w:p w14:paraId="6EA7481A" w14:textId="422EF606" w:rsidR="006A4E11" w:rsidRPr="00187F46" w:rsidRDefault="006A4E11" w:rsidP="00605A35">
            <w:pPr>
              <w:pStyle w:val="tabelle"/>
            </w:pPr>
            <w:r w:rsidRPr="00187F46">
              <w:t xml:space="preserve">Wissen wir, wie dagegen vorzugehen ist? </w:t>
            </w:r>
          </w:p>
        </w:tc>
      </w:tr>
    </w:tbl>
    <w:p w14:paraId="65384387" w14:textId="77777777" w:rsidR="00700279" w:rsidRDefault="00700279" w:rsidP="003704BF">
      <w:bookmarkStart w:id="8" w:name="_Toc502599183"/>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9"/>
        <w:gridCol w:w="938"/>
      </w:tblGrid>
      <w:tr w:rsidR="00FC7A41" w:rsidRPr="00187F46" w14:paraId="12C21B18" w14:textId="77777777" w:rsidTr="00916DEE">
        <w:trPr>
          <w:trHeight w:val="416"/>
        </w:trPr>
        <w:tc>
          <w:tcPr>
            <w:tcW w:w="8505" w:type="dxa"/>
            <w:shd w:val="clear" w:color="auto" w:fill="BDD6EE" w:themeFill="accent1" w:themeFillTint="66"/>
            <w:vAlign w:val="center"/>
          </w:tcPr>
          <w:p w14:paraId="0A6A9AC7" w14:textId="05674114" w:rsidR="00FC7A41" w:rsidRPr="00187F46" w:rsidRDefault="00FC7A41" w:rsidP="00E3279E">
            <w:pPr>
              <w:pStyle w:val="fettmitte"/>
              <w:spacing w:before="60"/>
            </w:pPr>
            <w:r w:rsidRPr="00187F46">
              <w:t>Mitbestimmung und Partizipation</w:t>
            </w:r>
            <w:bookmarkEnd w:id="8"/>
            <w:r w:rsidRPr="00187F46">
              <w:t xml:space="preserve"> </w:t>
            </w:r>
          </w:p>
        </w:tc>
        <w:tc>
          <w:tcPr>
            <w:tcW w:w="958" w:type="dxa"/>
            <w:shd w:val="clear" w:color="auto" w:fill="BDD6EE" w:themeFill="accent1" w:themeFillTint="66"/>
          </w:tcPr>
          <w:p w14:paraId="36C0852F" w14:textId="77777777" w:rsidR="00FC7A41" w:rsidRPr="00187F46" w:rsidRDefault="00FC7A41" w:rsidP="003704BF">
            <w:pPr>
              <w:pStyle w:val="berschrift4"/>
            </w:pPr>
          </w:p>
        </w:tc>
      </w:tr>
      <w:tr w:rsidR="006A4E11" w:rsidRPr="00187F46" w14:paraId="5C23A5BC" w14:textId="77777777" w:rsidTr="00CF70D4">
        <w:trPr>
          <w:trHeight w:val="2421"/>
        </w:trPr>
        <w:tc>
          <w:tcPr>
            <w:tcW w:w="9463" w:type="dxa"/>
            <w:gridSpan w:val="2"/>
          </w:tcPr>
          <w:p w14:paraId="3B9611FB" w14:textId="77777777" w:rsidR="006A4E11" w:rsidRPr="00187F46" w:rsidRDefault="006A4E11" w:rsidP="00605A35">
            <w:pPr>
              <w:pStyle w:val="tabelle"/>
            </w:pPr>
            <w:r w:rsidRPr="00187F46">
              <w:t>Sind sich alle bewusst, dass Schule nur als Gemeinschaftswerk qualitativ gut und gesundheitsfreundlich funktionieren kann?</w:t>
            </w:r>
          </w:p>
          <w:p w14:paraId="073C8EBF" w14:textId="5F0DB89E" w:rsidR="006A4E11" w:rsidRPr="00187F46" w:rsidRDefault="006A4E11" w:rsidP="00605A35">
            <w:pPr>
              <w:pStyle w:val="tabelle"/>
            </w:pPr>
            <w:r w:rsidRPr="00187F46">
              <w:t>Auf welche Weise und in welchem Umfang werden an unserer Schule das Kollegium, die Eltern, die Schülerschaft in Entscheidungen einbezogen?</w:t>
            </w:r>
          </w:p>
          <w:p w14:paraId="393CF095" w14:textId="2C707B7D" w:rsidR="006A4E11" w:rsidRPr="00187F46" w:rsidRDefault="006A4E11" w:rsidP="00605A35">
            <w:pPr>
              <w:pStyle w:val="tabelle"/>
            </w:pPr>
            <w:r w:rsidRPr="00187F46">
              <w:t>In welchen Feldern gibt es Nachholbedarf an Partizipation?</w:t>
            </w:r>
          </w:p>
          <w:p w14:paraId="71E64AA2" w14:textId="723E2813" w:rsidR="006A4E11" w:rsidRPr="00187F46" w:rsidRDefault="006A4E11" w:rsidP="00605A35">
            <w:pPr>
              <w:pStyle w:val="tabelle"/>
            </w:pPr>
            <w:r w:rsidRPr="00187F46">
              <w:t>Wie lässt sich das Kollegium auf Partizipation ein?</w:t>
            </w:r>
          </w:p>
          <w:p w14:paraId="2ACA2622" w14:textId="55944D8C" w:rsidR="006A4E11" w:rsidRPr="00187F46" w:rsidRDefault="006A4E11" w:rsidP="00605A35">
            <w:pPr>
              <w:pStyle w:val="tabelle"/>
            </w:pPr>
            <w:r w:rsidRPr="00187F46">
              <w:t>Wie stehen wir zu Macht und Verantwortung?</w:t>
            </w:r>
          </w:p>
          <w:p w14:paraId="2825B4CE" w14:textId="356FDC63" w:rsidR="006A4E11" w:rsidRPr="00187F46" w:rsidRDefault="006A4E11" w:rsidP="00605A35">
            <w:pPr>
              <w:pStyle w:val="tabelle"/>
            </w:pPr>
            <w:r w:rsidRPr="00187F46">
              <w:t>Haben wir Strukturen zur Beteiligung, Meinungsäußerung und zur Entscheidungsfindung?</w:t>
            </w:r>
          </w:p>
          <w:p w14:paraId="4995FD21" w14:textId="1F66845B" w:rsidR="006A4E11" w:rsidRPr="00187F46" w:rsidRDefault="006A4E11" w:rsidP="00605A35">
            <w:pPr>
              <w:pStyle w:val="tabelle"/>
            </w:pPr>
            <w:r w:rsidRPr="00187F46">
              <w:t>Gibt es dazu Verbesserungsbedarf?</w:t>
            </w:r>
          </w:p>
          <w:p w14:paraId="1A1CC0F8" w14:textId="3AF047FD" w:rsidR="006A4E11" w:rsidRPr="00187F46" w:rsidRDefault="006A4E11" w:rsidP="00605A35">
            <w:pPr>
              <w:pStyle w:val="tabelle"/>
            </w:pPr>
            <w:r w:rsidRPr="00187F46">
              <w:t xml:space="preserve">Welche Gelingensbedingungen sind für Partizipation zu beachten? </w:t>
            </w:r>
          </w:p>
        </w:tc>
      </w:tr>
      <w:tr w:rsidR="00FC7A41" w:rsidRPr="00187F46" w14:paraId="14CD858E" w14:textId="77777777" w:rsidTr="00916DEE">
        <w:trPr>
          <w:trHeight w:val="359"/>
        </w:trPr>
        <w:tc>
          <w:tcPr>
            <w:tcW w:w="8505" w:type="dxa"/>
            <w:shd w:val="clear" w:color="auto" w:fill="BDD6EE" w:themeFill="accent1" w:themeFillTint="66"/>
            <w:vAlign w:val="center"/>
          </w:tcPr>
          <w:p w14:paraId="5E9A0D9D" w14:textId="77777777" w:rsidR="00FC7A41" w:rsidRPr="00187F46" w:rsidRDefault="00FC7A41" w:rsidP="00E3279E">
            <w:pPr>
              <w:pStyle w:val="fettmitte"/>
              <w:spacing w:before="60"/>
            </w:pPr>
            <w:bookmarkStart w:id="9" w:name="_Toc502599184"/>
            <w:r w:rsidRPr="00187F46">
              <w:t>Kooperation und Teamarbeit</w:t>
            </w:r>
            <w:bookmarkEnd w:id="9"/>
            <w:r w:rsidRPr="00187F46">
              <w:t xml:space="preserve"> </w:t>
            </w:r>
          </w:p>
        </w:tc>
        <w:tc>
          <w:tcPr>
            <w:tcW w:w="958" w:type="dxa"/>
            <w:shd w:val="clear" w:color="auto" w:fill="BDD6EE" w:themeFill="accent1" w:themeFillTint="66"/>
          </w:tcPr>
          <w:p w14:paraId="57092496" w14:textId="77777777" w:rsidR="00FC7A41" w:rsidRPr="00187F46" w:rsidRDefault="00FC7A41" w:rsidP="003704BF">
            <w:pPr>
              <w:pStyle w:val="berschrift4"/>
            </w:pPr>
          </w:p>
        </w:tc>
      </w:tr>
      <w:tr w:rsidR="006A4E11" w:rsidRPr="00187F46" w14:paraId="135D6764" w14:textId="77777777" w:rsidTr="00916DEE">
        <w:trPr>
          <w:trHeight w:val="1600"/>
        </w:trPr>
        <w:tc>
          <w:tcPr>
            <w:tcW w:w="9463" w:type="dxa"/>
            <w:gridSpan w:val="2"/>
          </w:tcPr>
          <w:p w14:paraId="2B89641D" w14:textId="77777777" w:rsidR="006A4E11" w:rsidRPr="00187F46" w:rsidRDefault="006A4E11" w:rsidP="00605A35">
            <w:pPr>
              <w:pStyle w:val="tabelle"/>
            </w:pPr>
            <w:r w:rsidRPr="00187F46">
              <w:t>Ist uns allen klar, dass die Anpassung unseres schulischen Angebotes und die Stärkung unserer Leistungsvoraussetzungen eine Aufgabe ist, die nur in Kooperation und Teamarbeit zu leisten ist?</w:t>
            </w:r>
          </w:p>
          <w:p w14:paraId="50D289F8" w14:textId="2F067FD7" w:rsidR="006A4E11" w:rsidRPr="00187F46" w:rsidRDefault="006A4E11" w:rsidP="00605A35">
            <w:pPr>
              <w:pStyle w:val="tabelle"/>
            </w:pPr>
            <w:r w:rsidRPr="00187F46">
              <w:t>Können wir uns auf Ziele einigen und Probleme gemeinsam angehen?</w:t>
            </w:r>
          </w:p>
          <w:p w14:paraId="3803DC57" w14:textId="27632729" w:rsidR="006A4E11" w:rsidRPr="00187F46" w:rsidRDefault="006A4E11" w:rsidP="00605A35">
            <w:pPr>
              <w:pStyle w:val="tabelle"/>
            </w:pPr>
            <w:r w:rsidRPr="00187F46">
              <w:t>Nutzen wir Formen der kollegialen Beratung für Lehrkräfte und Schüler?</w:t>
            </w:r>
          </w:p>
          <w:p w14:paraId="0728C901" w14:textId="21E21162" w:rsidR="006A4E11" w:rsidRPr="00187F46" w:rsidRDefault="006A4E11" w:rsidP="00605A35">
            <w:pPr>
              <w:pStyle w:val="tabelle"/>
            </w:pPr>
            <w:r w:rsidRPr="00187F46">
              <w:t>Kennen wir die Gelingensbedingungen von Kooperation und Teamarbeit?</w:t>
            </w:r>
          </w:p>
          <w:p w14:paraId="42B3E535" w14:textId="78C1ACFF" w:rsidR="006A4E11" w:rsidRPr="00187F46" w:rsidRDefault="006A4E11" w:rsidP="00605A35">
            <w:pPr>
              <w:pStyle w:val="tabelle"/>
            </w:pPr>
            <w:r w:rsidRPr="00187F46">
              <w:t>Gibt es feste Kooperationsstrukturen für die gemeinsame Schul-Entwicklungsarbeit?</w:t>
            </w:r>
          </w:p>
          <w:p w14:paraId="0A6D04CA" w14:textId="3916AF05" w:rsidR="006A4E11" w:rsidRPr="00187F46" w:rsidRDefault="006A4E11" w:rsidP="00605A35">
            <w:pPr>
              <w:pStyle w:val="tabelle"/>
            </w:pPr>
            <w:r w:rsidRPr="00187F46">
              <w:t xml:space="preserve">Wie steht es mit der Qualität unserer Konferenzen? </w:t>
            </w:r>
          </w:p>
        </w:tc>
      </w:tr>
      <w:tr w:rsidR="00FC7A41" w:rsidRPr="00187F46" w14:paraId="4C9D5D19" w14:textId="77777777" w:rsidTr="00916DEE">
        <w:trPr>
          <w:trHeight w:val="451"/>
        </w:trPr>
        <w:tc>
          <w:tcPr>
            <w:tcW w:w="8505" w:type="dxa"/>
            <w:shd w:val="clear" w:color="auto" w:fill="BDD6EE" w:themeFill="accent1" w:themeFillTint="66"/>
            <w:vAlign w:val="center"/>
          </w:tcPr>
          <w:p w14:paraId="01542F0A" w14:textId="7C845FE5" w:rsidR="00FC7A41" w:rsidRPr="00187F46" w:rsidRDefault="00FC7A41" w:rsidP="00E3279E">
            <w:pPr>
              <w:pStyle w:val="fettmitte"/>
              <w:spacing w:before="60"/>
            </w:pPr>
            <w:bookmarkStart w:id="10" w:name="_Toc502599186"/>
            <w:r w:rsidRPr="00187F46">
              <w:t>Selbststeuerung – persönliches Verhaltensmanagement</w:t>
            </w:r>
            <w:bookmarkEnd w:id="10"/>
          </w:p>
        </w:tc>
        <w:tc>
          <w:tcPr>
            <w:tcW w:w="958" w:type="dxa"/>
            <w:shd w:val="clear" w:color="auto" w:fill="BDD6EE" w:themeFill="accent1" w:themeFillTint="66"/>
          </w:tcPr>
          <w:p w14:paraId="159D3F98" w14:textId="77777777" w:rsidR="00FC7A41" w:rsidRPr="00187F46" w:rsidRDefault="00FC7A41" w:rsidP="003704BF">
            <w:pPr>
              <w:pStyle w:val="berschrift4"/>
            </w:pPr>
          </w:p>
        </w:tc>
      </w:tr>
      <w:tr w:rsidR="006A4E11" w:rsidRPr="00187F46" w14:paraId="5E0379E1" w14:textId="77777777" w:rsidTr="00916DEE">
        <w:trPr>
          <w:trHeight w:val="2283"/>
        </w:trPr>
        <w:tc>
          <w:tcPr>
            <w:tcW w:w="9463" w:type="dxa"/>
            <w:gridSpan w:val="2"/>
          </w:tcPr>
          <w:p w14:paraId="4C0953DF" w14:textId="77777777" w:rsidR="006A4E11" w:rsidRPr="00187F46" w:rsidRDefault="006A4E11" w:rsidP="00605A35">
            <w:pPr>
              <w:pStyle w:val="tabelle"/>
            </w:pPr>
            <w:r w:rsidRPr="00187F46">
              <w:t>Ist jedem Mitglied im Kollegium bewusst, dass die Art und Weise, wie er/sie mit sich selbst umgeht, auch Einfluss auf die Gesundheit, Leistungsfähigkeit und Zufriedenheit der Kolleginnen und Kollegen hat?</w:t>
            </w:r>
          </w:p>
          <w:p w14:paraId="1CE3749F" w14:textId="481DE469" w:rsidR="006A4E11" w:rsidRPr="00187F46" w:rsidRDefault="006A4E11" w:rsidP="00605A35">
            <w:pPr>
              <w:pStyle w:val="tabelle"/>
            </w:pPr>
            <w:r w:rsidRPr="00187F46">
              <w:t>Ist die Selbststeuerung stabil genug, um Emotionen kontrollieren und Konflikte konstruktiv bearbeiten zu können?</w:t>
            </w:r>
          </w:p>
          <w:p w14:paraId="5CFDACBC" w14:textId="570724DC" w:rsidR="006A4E11" w:rsidRPr="00187F46" w:rsidRDefault="006A4E11" w:rsidP="00605A35">
            <w:pPr>
              <w:pStyle w:val="tabelle"/>
            </w:pPr>
            <w:r w:rsidRPr="00187F46">
              <w:t>Sorgt jede/-r für eine positive Energiebilanz und tägliche Regeneration und vermeidet energetische Überforderung?</w:t>
            </w:r>
          </w:p>
          <w:p w14:paraId="0AD89240" w14:textId="73D03742" w:rsidR="006A4E11" w:rsidRPr="00187F46" w:rsidRDefault="006A4E11" w:rsidP="00605A35">
            <w:pPr>
              <w:pStyle w:val="tabelle"/>
            </w:pPr>
            <w:r w:rsidRPr="00187F46">
              <w:t>Wie können wir Selbststeuerung kollegial unterstützen?</w:t>
            </w:r>
          </w:p>
          <w:p w14:paraId="316F4E95" w14:textId="15E4DA63" w:rsidR="006A4E11" w:rsidRPr="00187F46" w:rsidRDefault="006A4E11" w:rsidP="00605A35">
            <w:pPr>
              <w:pStyle w:val="tabelle"/>
            </w:pPr>
            <w:r w:rsidRPr="00187F46">
              <w:t>Sind sich alle über die Wirkungen ihrer psychologischen Verträge bewusst?</w:t>
            </w:r>
          </w:p>
          <w:p w14:paraId="16267FDA" w14:textId="079AC1BD" w:rsidR="006A4E11" w:rsidRPr="00187F46" w:rsidRDefault="006A4E11" w:rsidP="00605A35">
            <w:pPr>
              <w:pStyle w:val="tabelle"/>
            </w:pPr>
            <w:r w:rsidRPr="00187F46">
              <w:t xml:space="preserve">Gibt es ein Risikobewusstsein für innere Kündigung? </w:t>
            </w:r>
          </w:p>
        </w:tc>
      </w:tr>
      <w:tr w:rsidR="00FC7A41" w:rsidRPr="00187F46" w14:paraId="4485E1BF" w14:textId="77777777" w:rsidTr="00916DEE">
        <w:trPr>
          <w:trHeight w:val="569"/>
        </w:trPr>
        <w:tc>
          <w:tcPr>
            <w:tcW w:w="8505" w:type="dxa"/>
            <w:shd w:val="clear" w:color="auto" w:fill="BDD6EE" w:themeFill="accent1" w:themeFillTint="66"/>
            <w:vAlign w:val="center"/>
          </w:tcPr>
          <w:p w14:paraId="0C0A544C" w14:textId="77777777" w:rsidR="00FC7A41" w:rsidRPr="00187F46" w:rsidRDefault="00FC7A41" w:rsidP="00E3279E">
            <w:pPr>
              <w:pStyle w:val="fettmitte"/>
              <w:spacing w:before="60"/>
            </w:pPr>
            <w:r w:rsidRPr="00187F46">
              <w:t xml:space="preserve">Salutogen unterrichten – entlastende Unterrichtsgestaltung </w:t>
            </w:r>
          </w:p>
        </w:tc>
        <w:tc>
          <w:tcPr>
            <w:tcW w:w="958" w:type="dxa"/>
            <w:shd w:val="clear" w:color="auto" w:fill="BDD6EE" w:themeFill="accent1" w:themeFillTint="66"/>
          </w:tcPr>
          <w:p w14:paraId="03508EE0" w14:textId="77777777" w:rsidR="00FC7A41" w:rsidRPr="00187F46" w:rsidRDefault="00FC7A41" w:rsidP="003704BF">
            <w:pPr>
              <w:pStyle w:val="berschrift4"/>
            </w:pPr>
          </w:p>
        </w:tc>
      </w:tr>
      <w:tr w:rsidR="006A4E11" w:rsidRPr="00187F46" w14:paraId="602E71FF" w14:textId="77777777" w:rsidTr="00916DEE">
        <w:trPr>
          <w:trHeight w:val="2353"/>
        </w:trPr>
        <w:tc>
          <w:tcPr>
            <w:tcW w:w="9463" w:type="dxa"/>
            <w:gridSpan w:val="2"/>
          </w:tcPr>
          <w:p w14:paraId="5F3222F8" w14:textId="77777777" w:rsidR="006A4E11" w:rsidRPr="00187F46" w:rsidRDefault="006A4E11" w:rsidP="00605A35">
            <w:pPr>
              <w:pStyle w:val="tabelle"/>
            </w:pPr>
            <w:r w:rsidRPr="00187F46">
              <w:t>Wie können Unterricht und die Arbeit mit Klassen salutogen gestaltet und organisiert werden?</w:t>
            </w:r>
          </w:p>
          <w:p w14:paraId="217478FC" w14:textId="00ECAD00" w:rsidR="006A4E11" w:rsidRPr="00187F46" w:rsidRDefault="006A4E11" w:rsidP="00605A35">
            <w:pPr>
              <w:pStyle w:val="tabelle"/>
            </w:pPr>
            <w:r w:rsidRPr="00187F46">
              <w:t>Was könnte Lehrpersonen entlasten und zugleich die Schülerinnen und Schüler motivieren?</w:t>
            </w:r>
          </w:p>
          <w:p w14:paraId="0C521CD0" w14:textId="12B58091" w:rsidR="006A4E11" w:rsidRPr="00187F46" w:rsidRDefault="006A4E11" w:rsidP="00605A35">
            <w:pPr>
              <w:pStyle w:val="tabelle"/>
            </w:pPr>
            <w:r w:rsidRPr="00187F46">
              <w:t>Wie steht es mit der Qualität des Classroom-Managements der Lehrperson?</w:t>
            </w:r>
          </w:p>
          <w:p w14:paraId="4528130E" w14:textId="5811EA8E" w:rsidR="006A4E11" w:rsidRPr="00187F46" w:rsidRDefault="006A4E11" w:rsidP="00605A35">
            <w:pPr>
              <w:pStyle w:val="tabelle"/>
            </w:pPr>
            <w:r w:rsidRPr="00187F46">
              <w:t>Stimmen sich die Lehrpersonen einer Klasse ausreichend ab?</w:t>
            </w:r>
          </w:p>
          <w:p w14:paraId="2D6FE278" w14:textId="4260318D" w:rsidR="006A4E11" w:rsidRPr="00187F46" w:rsidRDefault="006A4E11" w:rsidP="00605A35">
            <w:pPr>
              <w:pStyle w:val="tabelle"/>
            </w:pPr>
            <w:r w:rsidRPr="00187F46">
              <w:t>Ist den Schülerinnen und Schülern ihre Mitverantwortung für ihren Lernprozess bekannt?</w:t>
            </w:r>
          </w:p>
          <w:p w14:paraId="384FDC07" w14:textId="7F59B5DA" w:rsidR="006A4E11" w:rsidRPr="00187F46" w:rsidRDefault="006A4E11" w:rsidP="00605A35">
            <w:pPr>
              <w:pStyle w:val="tabelle"/>
            </w:pPr>
            <w:r w:rsidRPr="00187F46">
              <w:t>Wissen sie, welche Leistungen und welches Verhalten man von ihnen erwartet?</w:t>
            </w:r>
          </w:p>
          <w:p w14:paraId="6AB8C87D" w14:textId="2FA25EE9" w:rsidR="006A4E11" w:rsidRPr="00187F46" w:rsidRDefault="006A4E11" w:rsidP="00605A35">
            <w:pPr>
              <w:pStyle w:val="tabelle"/>
            </w:pPr>
            <w:r w:rsidRPr="00187F46">
              <w:t>Ist ihnen bewusst, was sie von sich selbst, den Mitschülern und den Lehrpersonen erwarten?</w:t>
            </w:r>
          </w:p>
          <w:p w14:paraId="4DF05C58" w14:textId="031FEE16" w:rsidR="006A4E11" w:rsidRPr="00187F46" w:rsidRDefault="006A4E11" w:rsidP="00605A35">
            <w:pPr>
              <w:pStyle w:val="tabelle"/>
            </w:pPr>
            <w:r w:rsidRPr="00187F46">
              <w:t>Haben sie ein motivierendes Leitbild für sich selbst?</w:t>
            </w:r>
          </w:p>
          <w:p w14:paraId="19137C41" w14:textId="098BADC5" w:rsidR="006A4E11" w:rsidRPr="00187F46" w:rsidRDefault="006A4E11" w:rsidP="00605A35">
            <w:pPr>
              <w:pStyle w:val="tabelle"/>
            </w:pPr>
            <w:r w:rsidRPr="00187F46">
              <w:t xml:space="preserve">Welche Formen von Partizipation stärken </w:t>
            </w:r>
            <w:r w:rsidR="00700279" w:rsidRPr="00187F46">
              <w:t xml:space="preserve">Ihre </w:t>
            </w:r>
            <w:r w:rsidRPr="00187F46">
              <w:t>Zufriedenheit und Verantwortungsübernahme?</w:t>
            </w:r>
          </w:p>
          <w:p w14:paraId="1B928CC0" w14:textId="65B90EFC" w:rsidR="006A4E11" w:rsidRPr="00187F46" w:rsidRDefault="006A4E11" w:rsidP="00605A35">
            <w:pPr>
              <w:pStyle w:val="tabelle"/>
            </w:pPr>
            <w:r w:rsidRPr="00187F46">
              <w:t>Braucht die klasseninterne Kooperation, Interaktion und Kommunikation neue Impulse?</w:t>
            </w:r>
          </w:p>
        </w:tc>
      </w:tr>
    </w:tbl>
    <w:p w14:paraId="70D83214" w14:textId="4386D032" w:rsidR="00700279" w:rsidRDefault="00700279" w:rsidP="003704BF"/>
    <w:p w14:paraId="25EDE741" w14:textId="77777777" w:rsidR="00700279" w:rsidRDefault="00700279" w:rsidP="003704BF">
      <w:r>
        <w:br w:type="page"/>
      </w:r>
    </w:p>
    <w:p w14:paraId="31061F6E" w14:textId="77777777" w:rsidR="006A4E11" w:rsidRPr="00187F46" w:rsidRDefault="006A4E11" w:rsidP="003704BF">
      <w:r w:rsidRPr="00187F46">
        <w:t xml:space="preserve">Tab. </w:t>
      </w:r>
      <w:r w:rsidR="005134CF">
        <w:t>0.</w:t>
      </w:r>
      <w:r w:rsidRPr="00187F46">
        <w:t>2: Entwicklungsschwerpunkte auf der Basis der Kapitel des Buches</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4"/>
        <w:gridCol w:w="629"/>
        <w:gridCol w:w="630"/>
        <w:gridCol w:w="629"/>
        <w:gridCol w:w="630"/>
      </w:tblGrid>
      <w:tr w:rsidR="006A4E11" w:rsidRPr="00187F46" w14:paraId="6E6A28E9" w14:textId="77777777" w:rsidTr="00916DEE">
        <w:trPr>
          <w:trHeight w:val="422"/>
        </w:trPr>
        <w:tc>
          <w:tcPr>
            <w:tcW w:w="7054" w:type="dxa"/>
            <w:shd w:val="clear" w:color="auto" w:fill="BDD6EE" w:themeFill="accent1" w:themeFillTint="66"/>
            <w:vAlign w:val="center"/>
          </w:tcPr>
          <w:p w14:paraId="52F083AB" w14:textId="77777777" w:rsidR="006A4E11" w:rsidRPr="00187F46" w:rsidRDefault="006A4E11" w:rsidP="000A1F24">
            <w:pPr>
              <w:pStyle w:val="fettmitte"/>
            </w:pPr>
            <w:r w:rsidRPr="00187F46">
              <w:t>Verbesserungsbedarf – Verbesserungsbedürfnis</w:t>
            </w:r>
          </w:p>
          <w:p w14:paraId="6FF8269D" w14:textId="77777777" w:rsidR="006A4E11" w:rsidRPr="00187F46" w:rsidRDefault="006A4E11" w:rsidP="000A1F24">
            <w:pPr>
              <w:pStyle w:val="fettmitte"/>
            </w:pPr>
            <w:r w:rsidRPr="00187F46">
              <w:t>0 = unwichtig 1 = eher unwichtig 2 = eher wichtig 3 = sehr wichtig.</w:t>
            </w:r>
          </w:p>
        </w:tc>
        <w:tc>
          <w:tcPr>
            <w:tcW w:w="629" w:type="dxa"/>
            <w:shd w:val="clear" w:color="auto" w:fill="BDD6EE" w:themeFill="accent1" w:themeFillTint="66"/>
            <w:vAlign w:val="center"/>
          </w:tcPr>
          <w:p w14:paraId="1DEE39AB" w14:textId="77777777" w:rsidR="006A4E11" w:rsidRPr="00187F46" w:rsidRDefault="006A4E11" w:rsidP="000A1F24">
            <w:pPr>
              <w:pStyle w:val="fettmitte"/>
            </w:pPr>
            <w:r w:rsidRPr="00187F46">
              <w:t>0</w:t>
            </w:r>
          </w:p>
        </w:tc>
        <w:tc>
          <w:tcPr>
            <w:tcW w:w="630" w:type="dxa"/>
            <w:shd w:val="clear" w:color="auto" w:fill="BDD6EE" w:themeFill="accent1" w:themeFillTint="66"/>
            <w:vAlign w:val="center"/>
          </w:tcPr>
          <w:p w14:paraId="5727067F" w14:textId="77777777" w:rsidR="006A4E11" w:rsidRPr="00187F46" w:rsidRDefault="006A4E11" w:rsidP="000A1F24">
            <w:pPr>
              <w:pStyle w:val="fettmitte"/>
            </w:pPr>
            <w:r w:rsidRPr="00187F46">
              <w:t>1</w:t>
            </w:r>
          </w:p>
        </w:tc>
        <w:tc>
          <w:tcPr>
            <w:tcW w:w="629" w:type="dxa"/>
            <w:shd w:val="clear" w:color="auto" w:fill="BDD6EE" w:themeFill="accent1" w:themeFillTint="66"/>
            <w:vAlign w:val="center"/>
          </w:tcPr>
          <w:p w14:paraId="0F312AE1" w14:textId="77777777" w:rsidR="006A4E11" w:rsidRPr="00187F46" w:rsidRDefault="006A4E11" w:rsidP="000A1F24">
            <w:pPr>
              <w:pStyle w:val="fettmitte"/>
            </w:pPr>
            <w:r w:rsidRPr="00187F46">
              <w:t>2</w:t>
            </w:r>
          </w:p>
        </w:tc>
        <w:tc>
          <w:tcPr>
            <w:tcW w:w="630" w:type="dxa"/>
            <w:shd w:val="clear" w:color="auto" w:fill="BDD6EE" w:themeFill="accent1" w:themeFillTint="66"/>
            <w:vAlign w:val="center"/>
          </w:tcPr>
          <w:p w14:paraId="6C46AD10" w14:textId="77777777" w:rsidR="006A4E11" w:rsidRPr="00187F46" w:rsidRDefault="006A4E11" w:rsidP="000A1F24">
            <w:pPr>
              <w:pStyle w:val="fettmitte"/>
            </w:pPr>
            <w:r w:rsidRPr="00187F46">
              <w:t>3</w:t>
            </w:r>
          </w:p>
        </w:tc>
      </w:tr>
      <w:tr w:rsidR="006A4E11" w:rsidRPr="00187F46" w14:paraId="57C49388" w14:textId="77777777" w:rsidTr="00916DEE">
        <w:tc>
          <w:tcPr>
            <w:tcW w:w="7054" w:type="dxa"/>
          </w:tcPr>
          <w:p w14:paraId="79B05446" w14:textId="77777777" w:rsidR="006A4E11" w:rsidRPr="00187F46" w:rsidRDefault="006A4E11" w:rsidP="003704BF">
            <w:pPr>
              <w:pStyle w:val="Tabellentext"/>
            </w:pPr>
            <w:r w:rsidRPr="00187F46">
              <w:t>Kapitel 1: Wandel</w:t>
            </w:r>
          </w:p>
        </w:tc>
        <w:tc>
          <w:tcPr>
            <w:tcW w:w="629" w:type="dxa"/>
          </w:tcPr>
          <w:p w14:paraId="7C9DF557" w14:textId="77777777" w:rsidR="006A4E11" w:rsidRPr="00187F46" w:rsidRDefault="006A4E11" w:rsidP="003704BF">
            <w:pPr>
              <w:pStyle w:val="Tabellentext"/>
            </w:pPr>
          </w:p>
        </w:tc>
        <w:tc>
          <w:tcPr>
            <w:tcW w:w="630" w:type="dxa"/>
          </w:tcPr>
          <w:p w14:paraId="52DA0ACF" w14:textId="77777777" w:rsidR="006A4E11" w:rsidRPr="00187F46" w:rsidRDefault="006A4E11" w:rsidP="003704BF">
            <w:pPr>
              <w:pStyle w:val="Tabellentext"/>
            </w:pPr>
          </w:p>
        </w:tc>
        <w:tc>
          <w:tcPr>
            <w:tcW w:w="629" w:type="dxa"/>
          </w:tcPr>
          <w:p w14:paraId="11DD78F3" w14:textId="77777777" w:rsidR="006A4E11" w:rsidRPr="00187F46" w:rsidRDefault="006A4E11" w:rsidP="003704BF">
            <w:pPr>
              <w:pStyle w:val="Tabellentext"/>
            </w:pPr>
          </w:p>
        </w:tc>
        <w:tc>
          <w:tcPr>
            <w:tcW w:w="630" w:type="dxa"/>
          </w:tcPr>
          <w:p w14:paraId="7875BC45" w14:textId="77777777" w:rsidR="006A4E11" w:rsidRPr="00187F46" w:rsidRDefault="006A4E11" w:rsidP="003704BF">
            <w:pPr>
              <w:pStyle w:val="Tabellentext"/>
            </w:pPr>
          </w:p>
        </w:tc>
      </w:tr>
      <w:tr w:rsidR="006A4E11" w:rsidRPr="00187F46" w14:paraId="22E8AC88" w14:textId="77777777" w:rsidTr="00916DEE">
        <w:tc>
          <w:tcPr>
            <w:tcW w:w="7054" w:type="dxa"/>
          </w:tcPr>
          <w:p w14:paraId="2B5CBAF9" w14:textId="77777777" w:rsidR="006A4E11" w:rsidRPr="00187F46" w:rsidRDefault="006A4E11" w:rsidP="003704BF">
            <w:pPr>
              <w:pStyle w:val="Tabellentext"/>
            </w:pPr>
            <w:r w:rsidRPr="00187F46">
              <w:t xml:space="preserve">Kapitel 2: Gelingensbedingungen </w:t>
            </w:r>
          </w:p>
        </w:tc>
        <w:tc>
          <w:tcPr>
            <w:tcW w:w="629" w:type="dxa"/>
          </w:tcPr>
          <w:p w14:paraId="1F7DB1E2" w14:textId="77777777" w:rsidR="006A4E11" w:rsidRPr="00187F46" w:rsidRDefault="006A4E11" w:rsidP="003704BF">
            <w:pPr>
              <w:pStyle w:val="Tabellentext"/>
            </w:pPr>
          </w:p>
        </w:tc>
        <w:tc>
          <w:tcPr>
            <w:tcW w:w="630" w:type="dxa"/>
          </w:tcPr>
          <w:p w14:paraId="341DF342" w14:textId="77777777" w:rsidR="006A4E11" w:rsidRPr="00187F46" w:rsidRDefault="006A4E11" w:rsidP="003704BF">
            <w:pPr>
              <w:pStyle w:val="Tabellentext"/>
            </w:pPr>
          </w:p>
        </w:tc>
        <w:tc>
          <w:tcPr>
            <w:tcW w:w="629" w:type="dxa"/>
          </w:tcPr>
          <w:p w14:paraId="7C0A01BD" w14:textId="77777777" w:rsidR="006A4E11" w:rsidRPr="00187F46" w:rsidRDefault="006A4E11" w:rsidP="003704BF">
            <w:pPr>
              <w:pStyle w:val="Tabellentext"/>
            </w:pPr>
          </w:p>
        </w:tc>
        <w:tc>
          <w:tcPr>
            <w:tcW w:w="630" w:type="dxa"/>
          </w:tcPr>
          <w:p w14:paraId="26F1BCE7" w14:textId="77777777" w:rsidR="006A4E11" w:rsidRPr="00187F46" w:rsidRDefault="006A4E11" w:rsidP="003704BF">
            <w:pPr>
              <w:pStyle w:val="Tabellentext"/>
            </w:pPr>
          </w:p>
        </w:tc>
      </w:tr>
      <w:tr w:rsidR="006A4E11" w:rsidRPr="00187F46" w14:paraId="7445164E" w14:textId="77777777" w:rsidTr="00916DEE">
        <w:tc>
          <w:tcPr>
            <w:tcW w:w="7054" w:type="dxa"/>
          </w:tcPr>
          <w:p w14:paraId="532FA33D" w14:textId="77777777" w:rsidR="006A4E11" w:rsidRPr="00187F46" w:rsidRDefault="006A4E11" w:rsidP="003704BF">
            <w:pPr>
              <w:pStyle w:val="Tabellentext"/>
            </w:pPr>
            <w:r w:rsidRPr="00187F46">
              <w:t>Kapitel 3: Leitbilder und Schulethos</w:t>
            </w:r>
          </w:p>
        </w:tc>
        <w:tc>
          <w:tcPr>
            <w:tcW w:w="629" w:type="dxa"/>
          </w:tcPr>
          <w:p w14:paraId="65964016" w14:textId="77777777" w:rsidR="006A4E11" w:rsidRPr="00187F46" w:rsidRDefault="006A4E11" w:rsidP="003704BF">
            <w:pPr>
              <w:pStyle w:val="Tabellentext"/>
            </w:pPr>
          </w:p>
        </w:tc>
        <w:tc>
          <w:tcPr>
            <w:tcW w:w="630" w:type="dxa"/>
          </w:tcPr>
          <w:p w14:paraId="50257F88" w14:textId="77777777" w:rsidR="006A4E11" w:rsidRPr="00187F46" w:rsidRDefault="006A4E11" w:rsidP="003704BF">
            <w:pPr>
              <w:pStyle w:val="Tabellentext"/>
            </w:pPr>
          </w:p>
        </w:tc>
        <w:tc>
          <w:tcPr>
            <w:tcW w:w="629" w:type="dxa"/>
          </w:tcPr>
          <w:p w14:paraId="499A61B1" w14:textId="77777777" w:rsidR="006A4E11" w:rsidRPr="00187F46" w:rsidRDefault="006A4E11" w:rsidP="003704BF">
            <w:pPr>
              <w:pStyle w:val="Tabellentext"/>
            </w:pPr>
          </w:p>
        </w:tc>
        <w:tc>
          <w:tcPr>
            <w:tcW w:w="630" w:type="dxa"/>
          </w:tcPr>
          <w:p w14:paraId="42A2A29C" w14:textId="77777777" w:rsidR="006A4E11" w:rsidRPr="00187F46" w:rsidRDefault="006A4E11" w:rsidP="003704BF">
            <w:pPr>
              <w:pStyle w:val="Tabellentext"/>
            </w:pPr>
          </w:p>
        </w:tc>
      </w:tr>
      <w:tr w:rsidR="006A4E11" w:rsidRPr="00187F46" w14:paraId="4A820B6E" w14:textId="77777777" w:rsidTr="00916DEE">
        <w:tc>
          <w:tcPr>
            <w:tcW w:w="7054" w:type="dxa"/>
          </w:tcPr>
          <w:p w14:paraId="1975B429" w14:textId="77777777" w:rsidR="006A4E11" w:rsidRPr="00187F46" w:rsidRDefault="006A4E11" w:rsidP="003704BF">
            <w:pPr>
              <w:pStyle w:val="Tabellentext"/>
            </w:pPr>
            <w:r w:rsidRPr="00187F46">
              <w:t>Kapitel 4: Interaktion und Kommunikation</w:t>
            </w:r>
          </w:p>
        </w:tc>
        <w:tc>
          <w:tcPr>
            <w:tcW w:w="629" w:type="dxa"/>
          </w:tcPr>
          <w:p w14:paraId="538D4C41" w14:textId="77777777" w:rsidR="006A4E11" w:rsidRPr="00187F46" w:rsidRDefault="006A4E11" w:rsidP="003704BF">
            <w:pPr>
              <w:pStyle w:val="Tabellentext"/>
            </w:pPr>
          </w:p>
        </w:tc>
        <w:tc>
          <w:tcPr>
            <w:tcW w:w="630" w:type="dxa"/>
          </w:tcPr>
          <w:p w14:paraId="6EB33EC4" w14:textId="77777777" w:rsidR="006A4E11" w:rsidRPr="00187F46" w:rsidRDefault="006A4E11" w:rsidP="003704BF">
            <w:pPr>
              <w:pStyle w:val="Tabellentext"/>
            </w:pPr>
          </w:p>
        </w:tc>
        <w:tc>
          <w:tcPr>
            <w:tcW w:w="629" w:type="dxa"/>
          </w:tcPr>
          <w:p w14:paraId="6D7BC748" w14:textId="77777777" w:rsidR="006A4E11" w:rsidRPr="00187F46" w:rsidRDefault="006A4E11" w:rsidP="003704BF">
            <w:pPr>
              <w:pStyle w:val="Tabellentext"/>
            </w:pPr>
          </w:p>
        </w:tc>
        <w:tc>
          <w:tcPr>
            <w:tcW w:w="630" w:type="dxa"/>
          </w:tcPr>
          <w:p w14:paraId="40990C84" w14:textId="77777777" w:rsidR="006A4E11" w:rsidRPr="00187F46" w:rsidRDefault="006A4E11" w:rsidP="003704BF">
            <w:pPr>
              <w:pStyle w:val="Tabellentext"/>
            </w:pPr>
          </w:p>
        </w:tc>
      </w:tr>
      <w:tr w:rsidR="006A4E11" w:rsidRPr="00187F46" w14:paraId="333DAD63" w14:textId="77777777" w:rsidTr="00916DEE">
        <w:tc>
          <w:tcPr>
            <w:tcW w:w="7054" w:type="dxa"/>
          </w:tcPr>
          <w:p w14:paraId="79FD4EE1" w14:textId="77777777" w:rsidR="006A4E11" w:rsidRPr="00187F46" w:rsidRDefault="006A4E11" w:rsidP="003704BF">
            <w:pPr>
              <w:pStyle w:val="Tabellentext"/>
            </w:pPr>
            <w:r w:rsidRPr="00187F46">
              <w:t>Kapitel 5: Feedback als psychosoziale Ressource</w:t>
            </w:r>
          </w:p>
        </w:tc>
        <w:tc>
          <w:tcPr>
            <w:tcW w:w="629" w:type="dxa"/>
          </w:tcPr>
          <w:p w14:paraId="05C7F85D" w14:textId="77777777" w:rsidR="006A4E11" w:rsidRPr="00187F46" w:rsidRDefault="006A4E11" w:rsidP="003704BF">
            <w:pPr>
              <w:pStyle w:val="Tabellentext"/>
            </w:pPr>
          </w:p>
        </w:tc>
        <w:tc>
          <w:tcPr>
            <w:tcW w:w="630" w:type="dxa"/>
          </w:tcPr>
          <w:p w14:paraId="638FCD8B" w14:textId="77777777" w:rsidR="006A4E11" w:rsidRPr="00187F46" w:rsidRDefault="006A4E11" w:rsidP="003704BF">
            <w:pPr>
              <w:pStyle w:val="Tabellentext"/>
            </w:pPr>
          </w:p>
        </w:tc>
        <w:tc>
          <w:tcPr>
            <w:tcW w:w="629" w:type="dxa"/>
          </w:tcPr>
          <w:p w14:paraId="1ECD2B75" w14:textId="77777777" w:rsidR="006A4E11" w:rsidRPr="00187F46" w:rsidRDefault="006A4E11" w:rsidP="003704BF">
            <w:pPr>
              <w:pStyle w:val="Tabellentext"/>
            </w:pPr>
          </w:p>
        </w:tc>
        <w:tc>
          <w:tcPr>
            <w:tcW w:w="630" w:type="dxa"/>
          </w:tcPr>
          <w:p w14:paraId="4008F8CD" w14:textId="77777777" w:rsidR="006A4E11" w:rsidRPr="00187F46" w:rsidRDefault="006A4E11" w:rsidP="003704BF">
            <w:pPr>
              <w:pStyle w:val="Tabellentext"/>
            </w:pPr>
          </w:p>
        </w:tc>
      </w:tr>
      <w:tr w:rsidR="006A4E11" w:rsidRPr="00187F46" w14:paraId="391C7064" w14:textId="77777777" w:rsidTr="00916DEE">
        <w:tc>
          <w:tcPr>
            <w:tcW w:w="7054" w:type="dxa"/>
          </w:tcPr>
          <w:p w14:paraId="60316B6E" w14:textId="77777777" w:rsidR="006A4E11" w:rsidRPr="00187F46" w:rsidRDefault="006A4E11" w:rsidP="003704BF">
            <w:pPr>
              <w:pStyle w:val="Tabellentext"/>
            </w:pPr>
            <w:r w:rsidRPr="00187F46">
              <w:t>Kapitel 6: Konstruktive Konfliktkultur</w:t>
            </w:r>
          </w:p>
        </w:tc>
        <w:tc>
          <w:tcPr>
            <w:tcW w:w="629" w:type="dxa"/>
          </w:tcPr>
          <w:p w14:paraId="62F34B34" w14:textId="77777777" w:rsidR="006A4E11" w:rsidRPr="00187F46" w:rsidRDefault="006A4E11" w:rsidP="003704BF">
            <w:pPr>
              <w:pStyle w:val="Tabellentext"/>
            </w:pPr>
          </w:p>
        </w:tc>
        <w:tc>
          <w:tcPr>
            <w:tcW w:w="630" w:type="dxa"/>
          </w:tcPr>
          <w:p w14:paraId="2A98E77A" w14:textId="77777777" w:rsidR="006A4E11" w:rsidRPr="00187F46" w:rsidRDefault="006A4E11" w:rsidP="003704BF">
            <w:pPr>
              <w:pStyle w:val="Tabellentext"/>
            </w:pPr>
          </w:p>
        </w:tc>
        <w:tc>
          <w:tcPr>
            <w:tcW w:w="629" w:type="dxa"/>
          </w:tcPr>
          <w:p w14:paraId="46F50824" w14:textId="77777777" w:rsidR="006A4E11" w:rsidRPr="00187F46" w:rsidRDefault="006A4E11" w:rsidP="003704BF">
            <w:pPr>
              <w:pStyle w:val="Tabellentext"/>
            </w:pPr>
          </w:p>
        </w:tc>
        <w:tc>
          <w:tcPr>
            <w:tcW w:w="630" w:type="dxa"/>
          </w:tcPr>
          <w:p w14:paraId="4146183B" w14:textId="77777777" w:rsidR="006A4E11" w:rsidRPr="00187F46" w:rsidRDefault="006A4E11" w:rsidP="003704BF">
            <w:pPr>
              <w:pStyle w:val="Tabellentext"/>
            </w:pPr>
          </w:p>
        </w:tc>
      </w:tr>
      <w:tr w:rsidR="006A4E11" w:rsidRPr="00187F46" w14:paraId="697CC884" w14:textId="77777777" w:rsidTr="00916DEE">
        <w:tc>
          <w:tcPr>
            <w:tcW w:w="7054" w:type="dxa"/>
          </w:tcPr>
          <w:p w14:paraId="131087D2" w14:textId="77777777" w:rsidR="006A4E11" w:rsidRPr="00187F46" w:rsidRDefault="006A4E11" w:rsidP="003704BF">
            <w:pPr>
              <w:pStyle w:val="Tabellentext"/>
            </w:pPr>
            <w:r w:rsidRPr="00187F46">
              <w:t>Kapitel 7: Mitbestimmung und Partizipation</w:t>
            </w:r>
          </w:p>
        </w:tc>
        <w:tc>
          <w:tcPr>
            <w:tcW w:w="629" w:type="dxa"/>
          </w:tcPr>
          <w:p w14:paraId="7C372E72" w14:textId="77777777" w:rsidR="006A4E11" w:rsidRPr="00187F46" w:rsidRDefault="006A4E11" w:rsidP="003704BF">
            <w:pPr>
              <w:pStyle w:val="Tabellentext"/>
            </w:pPr>
          </w:p>
        </w:tc>
        <w:tc>
          <w:tcPr>
            <w:tcW w:w="630" w:type="dxa"/>
          </w:tcPr>
          <w:p w14:paraId="6BFDBD3A" w14:textId="77777777" w:rsidR="006A4E11" w:rsidRPr="00187F46" w:rsidRDefault="006A4E11" w:rsidP="003704BF">
            <w:pPr>
              <w:pStyle w:val="Tabellentext"/>
            </w:pPr>
          </w:p>
        </w:tc>
        <w:tc>
          <w:tcPr>
            <w:tcW w:w="629" w:type="dxa"/>
          </w:tcPr>
          <w:p w14:paraId="005156FB" w14:textId="77777777" w:rsidR="006A4E11" w:rsidRPr="00187F46" w:rsidRDefault="006A4E11" w:rsidP="003704BF">
            <w:pPr>
              <w:pStyle w:val="Tabellentext"/>
            </w:pPr>
          </w:p>
        </w:tc>
        <w:tc>
          <w:tcPr>
            <w:tcW w:w="630" w:type="dxa"/>
          </w:tcPr>
          <w:p w14:paraId="4B8286DE" w14:textId="77777777" w:rsidR="006A4E11" w:rsidRPr="00187F46" w:rsidRDefault="006A4E11" w:rsidP="003704BF">
            <w:pPr>
              <w:pStyle w:val="Tabellentext"/>
            </w:pPr>
          </w:p>
        </w:tc>
      </w:tr>
      <w:tr w:rsidR="006A4E11" w:rsidRPr="00187F46" w14:paraId="77C66031" w14:textId="77777777" w:rsidTr="00916DEE">
        <w:tc>
          <w:tcPr>
            <w:tcW w:w="7054" w:type="dxa"/>
          </w:tcPr>
          <w:p w14:paraId="73255E52" w14:textId="77777777" w:rsidR="006A4E11" w:rsidRPr="00187F46" w:rsidRDefault="006A4E11" w:rsidP="003704BF">
            <w:pPr>
              <w:pStyle w:val="Tabellentext"/>
            </w:pPr>
            <w:r w:rsidRPr="00187F46">
              <w:t>Kapitel 8: Kooperation und Teamarbeit</w:t>
            </w:r>
          </w:p>
        </w:tc>
        <w:tc>
          <w:tcPr>
            <w:tcW w:w="629" w:type="dxa"/>
          </w:tcPr>
          <w:p w14:paraId="7BA05EFB" w14:textId="77777777" w:rsidR="006A4E11" w:rsidRPr="00187F46" w:rsidRDefault="006A4E11" w:rsidP="003704BF">
            <w:pPr>
              <w:pStyle w:val="Tabellentext"/>
            </w:pPr>
          </w:p>
        </w:tc>
        <w:tc>
          <w:tcPr>
            <w:tcW w:w="630" w:type="dxa"/>
          </w:tcPr>
          <w:p w14:paraId="5268B24D" w14:textId="77777777" w:rsidR="006A4E11" w:rsidRPr="00187F46" w:rsidRDefault="006A4E11" w:rsidP="003704BF">
            <w:pPr>
              <w:pStyle w:val="Tabellentext"/>
            </w:pPr>
          </w:p>
        </w:tc>
        <w:tc>
          <w:tcPr>
            <w:tcW w:w="629" w:type="dxa"/>
          </w:tcPr>
          <w:p w14:paraId="158D1C33" w14:textId="77777777" w:rsidR="006A4E11" w:rsidRPr="00187F46" w:rsidRDefault="006A4E11" w:rsidP="003704BF">
            <w:pPr>
              <w:pStyle w:val="Tabellentext"/>
            </w:pPr>
          </w:p>
        </w:tc>
        <w:tc>
          <w:tcPr>
            <w:tcW w:w="630" w:type="dxa"/>
          </w:tcPr>
          <w:p w14:paraId="617F9D67" w14:textId="77777777" w:rsidR="006A4E11" w:rsidRPr="00187F46" w:rsidRDefault="006A4E11" w:rsidP="003704BF">
            <w:pPr>
              <w:pStyle w:val="Tabellentext"/>
            </w:pPr>
          </w:p>
        </w:tc>
      </w:tr>
      <w:tr w:rsidR="006A4E11" w:rsidRPr="00187F46" w14:paraId="42644D6C" w14:textId="77777777" w:rsidTr="00916DEE">
        <w:tc>
          <w:tcPr>
            <w:tcW w:w="7054" w:type="dxa"/>
          </w:tcPr>
          <w:p w14:paraId="10652799" w14:textId="77777777" w:rsidR="006A4E11" w:rsidRPr="00187F46" w:rsidRDefault="006A4E11" w:rsidP="003704BF">
            <w:pPr>
              <w:pStyle w:val="Tabellentext"/>
            </w:pPr>
            <w:r w:rsidRPr="00187F46">
              <w:t>Kapitel 9: Selbststeuerung</w:t>
            </w:r>
          </w:p>
        </w:tc>
        <w:tc>
          <w:tcPr>
            <w:tcW w:w="629" w:type="dxa"/>
          </w:tcPr>
          <w:p w14:paraId="13ACCC5C" w14:textId="77777777" w:rsidR="006A4E11" w:rsidRPr="00187F46" w:rsidRDefault="006A4E11" w:rsidP="003704BF">
            <w:pPr>
              <w:pStyle w:val="Tabellentext"/>
            </w:pPr>
          </w:p>
        </w:tc>
        <w:tc>
          <w:tcPr>
            <w:tcW w:w="630" w:type="dxa"/>
          </w:tcPr>
          <w:p w14:paraId="6728AC9A" w14:textId="77777777" w:rsidR="006A4E11" w:rsidRPr="00187F46" w:rsidRDefault="006A4E11" w:rsidP="003704BF">
            <w:pPr>
              <w:pStyle w:val="Tabellentext"/>
            </w:pPr>
          </w:p>
        </w:tc>
        <w:tc>
          <w:tcPr>
            <w:tcW w:w="629" w:type="dxa"/>
          </w:tcPr>
          <w:p w14:paraId="1E727F37" w14:textId="77777777" w:rsidR="006A4E11" w:rsidRPr="00187F46" w:rsidRDefault="006A4E11" w:rsidP="003704BF">
            <w:pPr>
              <w:pStyle w:val="Tabellentext"/>
            </w:pPr>
          </w:p>
        </w:tc>
        <w:tc>
          <w:tcPr>
            <w:tcW w:w="630" w:type="dxa"/>
          </w:tcPr>
          <w:p w14:paraId="298730B5" w14:textId="77777777" w:rsidR="006A4E11" w:rsidRPr="00187F46" w:rsidRDefault="006A4E11" w:rsidP="003704BF">
            <w:pPr>
              <w:pStyle w:val="Tabellentext"/>
            </w:pPr>
          </w:p>
        </w:tc>
      </w:tr>
      <w:tr w:rsidR="006A4E11" w:rsidRPr="00187F46" w14:paraId="72EA9E03" w14:textId="77777777" w:rsidTr="00916DEE">
        <w:tc>
          <w:tcPr>
            <w:tcW w:w="7054" w:type="dxa"/>
          </w:tcPr>
          <w:p w14:paraId="1CFAEE85" w14:textId="77777777" w:rsidR="006A4E11" w:rsidRPr="00187F46" w:rsidRDefault="006A4E11" w:rsidP="003704BF">
            <w:pPr>
              <w:pStyle w:val="Tabellentext"/>
            </w:pPr>
            <w:r w:rsidRPr="00187F46">
              <w:t>Kapitel 10: Entlastende Klassenführung</w:t>
            </w:r>
          </w:p>
        </w:tc>
        <w:tc>
          <w:tcPr>
            <w:tcW w:w="629" w:type="dxa"/>
          </w:tcPr>
          <w:p w14:paraId="619D2654" w14:textId="77777777" w:rsidR="006A4E11" w:rsidRPr="00187F46" w:rsidRDefault="006A4E11" w:rsidP="003704BF">
            <w:pPr>
              <w:pStyle w:val="Tabellentext"/>
            </w:pPr>
          </w:p>
        </w:tc>
        <w:tc>
          <w:tcPr>
            <w:tcW w:w="630" w:type="dxa"/>
          </w:tcPr>
          <w:p w14:paraId="64D43F54" w14:textId="77777777" w:rsidR="006A4E11" w:rsidRPr="00187F46" w:rsidRDefault="006A4E11" w:rsidP="003704BF">
            <w:pPr>
              <w:pStyle w:val="Tabellentext"/>
            </w:pPr>
          </w:p>
        </w:tc>
        <w:tc>
          <w:tcPr>
            <w:tcW w:w="629" w:type="dxa"/>
          </w:tcPr>
          <w:p w14:paraId="3D8E590D" w14:textId="77777777" w:rsidR="006A4E11" w:rsidRPr="00187F46" w:rsidRDefault="006A4E11" w:rsidP="003704BF">
            <w:pPr>
              <w:pStyle w:val="Tabellentext"/>
            </w:pPr>
          </w:p>
        </w:tc>
        <w:tc>
          <w:tcPr>
            <w:tcW w:w="630" w:type="dxa"/>
          </w:tcPr>
          <w:p w14:paraId="18FB11E8" w14:textId="77777777" w:rsidR="006A4E11" w:rsidRPr="00187F46" w:rsidRDefault="006A4E11" w:rsidP="003704BF">
            <w:pPr>
              <w:pStyle w:val="Tabellentext"/>
            </w:pPr>
          </w:p>
        </w:tc>
      </w:tr>
    </w:tbl>
    <w:p w14:paraId="2DBCC3CA" w14:textId="169902CF" w:rsidR="00520D93" w:rsidRPr="00187F46" w:rsidRDefault="00520D93" w:rsidP="003704BF"/>
    <w:p w14:paraId="3DAFE909" w14:textId="77777777" w:rsidR="006A4E11" w:rsidRPr="00187F46" w:rsidRDefault="006A4E11" w:rsidP="003704BF">
      <w:r w:rsidRPr="00187F46">
        <w:rPr>
          <w:noProof/>
          <w:shd w:val="clear" w:color="auto" w:fill="000000" w:themeFill="text1"/>
          <w:lang w:eastAsia="de-DE"/>
        </w:rPr>
        <w:drawing>
          <wp:inline distT="0" distB="0" distL="0" distR="0" wp14:anchorId="34DC9FC5" wp14:editId="511FC8AC">
            <wp:extent cx="6081823" cy="4989830"/>
            <wp:effectExtent l="0" t="0" r="14605" b="1270"/>
            <wp:docPr id="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08BD124" w14:textId="77777777" w:rsidR="006A4E11" w:rsidRPr="00EE7E88" w:rsidRDefault="006A4E11" w:rsidP="003704BF">
      <w:pPr>
        <w:pStyle w:val="fettStandard"/>
        <w:rPr>
          <w:b w:val="0"/>
        </w:rPr>
      </w:pPr>
      <w:r w:rsidRPr="00EE7E88">
        <w:rPr>
          <w:b w:val="0"/>
        </w:rPr>
        <w:t xml:space="preserve">Abb. </w:t>
      </w:r>
      <w:r w:rsidR="002637A9" w:rsidRPr="00EE7E88">
        <w:rPr>
          <w:b w:val="0"/>
        </w:rPr>
        <w:t>0.</w:t>
      </w:r>
      <w:r w:rsidRPr="00EE7E88">
        <w:rPr>
          <w:b w:val="0"/>
        </w:rPr>
        <w:t>1: Dringlichkeit von Verbesserungsbedarf – Verbesserungsbedürfnis</w:t>
      </w:r>
    </w:p>
    <w:p w14:paraId="2EE327DF" w14:textId="77777777" w:rsidR="00B422B2" w:rsidRPr="00187F46" w:rsidRDefault="00B422B2" w:rsidP="003704BF"/>
    <w:p w14:paraId="5B7D6F06" w14:textId="77777777" w:rsidR="00FC7A41" w:rsidRDefault="00B422B2" w:rsidP="003704BF">
      <w:r w:rsidRPr="00187F46">
        <w:t xml:space="preserve">Die Zusammenschau der individuellen „Spinnennetze“ macht auf Stärken und Schwächen bei den psychosozialen Ressourcen im Kollegium aufmerksam. </w:t>
      </w:r>
    </w:p>
    <w:p w14:paraId="76193149" w14:textId="73D57BF0" w:rsidR="00F66F6B" w:rsidRPr="00187F46" w:rsidRDefault="008668AC" w:rsidP="003704BF">
      <w:r>
        <w:t xml:space="preserve">Sie können </w:t>
      </w:r>
      <w:r w:rsidR="00F66F6B">
        <w:t>mit dieser Grafik individuelle Profile, aber auch Durchschnittswerte von einzelnen Gruppen (z. B. Berufsanfänger/-innen) anschaulich machen.</w:t>
      </w:r>
    </w:p>
    <w:p w14:paraId="3F84C43E" w14:textId="12935697" w:rsidR="007D538E" w:rsidRPr="00187F46" w:rsidRDefault="007D538E" w:rsidP="003704BF"/>
    <w:p w14:paraId="5919D45B" w14:textId="77777777" w:rsidR="00663A64" w:rsidRPr="00187F46" w:rsidRDefault="00133D65" w:rsidP="004146D6">
      <w:pPr>
        <w:pStyle w:val="11berschrift"/>
        <w:numPr>
          <w:ilvl w:val="0"/>
          <w:numId w:val="35"/>
        </w:numPr>
      </w:pPr>
      <w:r w:rsidRPr="00187F46">
        <w:t xml:space="preserve">Handlungsfelder zur Förderung guter gesunder Schulen - </w:t>
      </w:r>
      <w:r w:rsidR="00FC7A41" w:rsidRPr="00187F46">
        <w:t>Stärken und Entwicklungsbedarf</w:t>
      </w:r>
    </w:p>
    <w:p w14:paraId="4EF48DA3" w14:textId="77777777" w:rsidR="00DA204D" w:rsidRPr="00187F46" w:rsidRDefault="00DA204D" w:rsidP="003704BF">
      <w:r w:rsidRPr="00187F46">
        <w:t xml:space="preserve">Zusätzlich </w:t>
      </w:r>
      <w:r w:rsidR="0038296E">
        <w:t xml:space="preserve">oder alternativ </w:t>
      </w:r>
      <w:r w:rsidR="00010255" w:rsidRPr="00187F46">
        <w:t xml:space="preserve">können Sie anhand der Tabelle </w:t>
      </w:r>
      <w:r w:rsidR="005134CF">
        <w:t>0.</w:t>
      </w:r>
      <w:r w:rsidR="006A4E11" w:rsidRPr="00187F46">
        <w:t>3</w:t>
      </w:r>
      <w:r w:rsidR="00010255" w:rsidRPr="00187F46">
        <w:t xml:space="preserve"> weitere Bereiche identifizieren, in denen möglicherweise Handlungsbedarf besteht.</w:t>
      </w:r>
    </w:p>
    <w:p w14:paraId="3B53E0E0" w14:textId="44197871" w:rsidR="00FC7A41" w:rsidRPr="00187F46" w:rsidRDefault="006A4E11" w:rsidP="003704BF">
      <w:r w:rsidRPr="00187F46">
        <w:t xml:space="preserve">Tab. </w:t>
      </w:r>
      <w:r w:rsidR="005134CF">
        <w:t>0.</w:t>
      </w:r>
      <w:r w:rsidRPr="00187F46">
        <w:t>3</w:t>
      </w:r>
      <w:r w:rsidR="00DA204D" w:rsidRPr="00187F46">
        <w:t>: Handlungsfelder zur Förderung guter gesunder Schulen - Stärken und Entwicklungsbedarf</w:t>
      </w:r>
      <w:r w:rsidR="007D538E" w:rsidRPr="00187F46">
        <w:t xml:space="preserve"> (Harazd, Gieske </w:t>
      </w:r>
      <w:r w:rsidR="00EB7BCD">
        <w:t xml:space="preserve">&amp; </w:t>
      </w:r>
      <w:r w:rsidR="007D538E" w:rsidRPr="00187F46">
        <w:t>Rolff, 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9"/>
        <w:gridCol w:w="992"/>
        <w:gridCol w:w="1667"/>
      </w:tblGrid>
      <w:tr w:rsidR="00FC7A41" w:rsidRPr="00187F46" w14:paraId="692E8F33" w14:textId="77777777" w:rsidTr="00916DEE">
        <w:trPr>
          <w:trHeight w:val="322"/>
        </w:trPr>
        <w:tc>
          <w:tcPr>
            <w:tcW w:w="6629" w:type="dxa"/>
            <w:shd w:val="clear" w:color="auto" w:fill="BDD6EE" w:themeFill="accent1" w:themeFillTint="66"/>
            <w:vAlign w:val="center"/>
          </w:tcPr>
          <w:p w14:paraId="1BE6B291" w14:textId="77777777" w:rsidR="00010255" w:rsidRPr="00187F46" w:rsidRDefault="00FC7A41" w:rsidP="000A1F24">
            <w:pPr>
              <w:pStyle w:val="fettmitte"/>
            </w:pPr>
            <w:r w:rsidRPr="00187F46">
              <w:t>Qualitätseinschä</w:t>
            </w:r>
            <w:r w:rsidR="006A4E11" w:rsidRPr="00187F46">
              <w:t>tzung/Zensur (Schulnoten 1-6)</w:t>
            </w:r>
          </w:p>
          <w:p w14:paraId="7C5D1932" w14:textId="77777777" w:rsidR="00FC7A41" w:rsidRPr="00187F46" w:rsidRDefault="00FC7A41" w:rsidP="000A1F24">
            <w:pPr>
              <w:pStyle w:val="fettmitte"/>
            </w:pPr>
            <w:r w:rsidRPr="00187F46">
              <w:t>Verbesserungsbedarf: 0 = gar nicht; 3 = dringend</w:t>
            </w:r>
          </w:p>
        </w:tc>
        <w:tc>
          <w:tcPr>
            <w:tcW w:w="992" w:type="dxa"/>
            <w:shd w:val="clear" w:color="auto" w:fill="BDD6EE" w:themeFill="accent1" w:themeFillTint="66"/>
            <w:vAlign w:val="center"/>
          </w:tcPr>
          <w:p w14:paraId="1A9CA008" w14:textId="77777777" w:rsidR="00FC7A41" w:rsidRPr="00187F46" w:rsidRDefault="00FC7A41" w:rsidP="000A1F24">
            <w:pPr>
              <w:pStyle w:val="fettmitte"/>
            </w:pPr>
            <w:r w:rsidRPr="00187F46">
              <w:t>Zensur</w:t>
            </w:r>
          </w:p>
        </w:tc>
        <w:tc>
          <w:tcPr>
            <w:tcW w:w="1667" w:type="dxa"/>
            <w:shd w:val="clear" w:color="auto" w:fill="BDD6EE" w:themeFill="accent1" w:themeFillTint="66"/>
            <w:vAlign w:val="center"/>
          </w:tcPr>
          <w:p w14:paraId="05B418F8" w14:textId="77777777" w:rsidR="00FC7A41" w:rsidRPr="00187F46" w:rsidRDefault="006A4E11" w:rsidP="000A1F24">
            <w:pPr>
              <w:pStyle w:val="fettmitte"/>
            </w:pPr>
            <w:r w:rsidRPr="00187F46">
              <w:t>Verbesserungs-b</w:t>
            </w:r>
            <w:r w:rsidR="00FC7A41" w:rsidRPr="00187F46">
              <w:t>edarf</w:t>
            </w:r>
            <w:r w:rsidRPr="00187F46">
              <w:t>?</w:t>
            </w:r>
          </w:p>
        </w:tc>
      </w:tr>
      <w:tr w:rsidR="00FC7A41" w:rsidRPr="00187F46" w14:paraId="3562A688" w14:textId="77777777" w:rsidTr="00916DEE">
        <w:tc>
          <w:tcPr>
            <w:tcW w:w="6629" w:type="dxa"/>
            <w:shd w:val="clear" w:color="auto" w:fill="BDD6EE" w:themeFill="accent1" w:themeFillTint="66"/>
            <w:vAlign w:val="center"/>
          </w:tcPr>
          <w:p w14:paraId="3A387EB4" w14:textId="77777777" w:rsidR="00FC7A41" w:rsidRPr="00187F46" w:rsidRDefault="00FC7A41" w:rsidP="003704BF">
            <w:pPr>
              <w:pStyle w:val="Tabellentext"/>
            </w:pPr>
            <w:r w:rsidRPr="00187F46">
              <w:rPr>
                <w:b/>
              </w:rPr>
              <w:t>Schulklima</w:t>
            </w:r>
            <w:r w:rsidRPr="00187F46">
              <w:t>: Wie sehr haben und erleben Sie …</w:t>
            </w:r>
            <w:r w:rsidR="006A4E11" w:rsidRPr="00187F46">
              <w:t>?</w:t>
            </w:r>
          </w:p>
        </w:tc>
        <w:tc>
          <w:tcPr>
            <w:tcW w:w="992" w:type="dxa"/>
            <w:shd w:val="clear" w:color="auto" w:fill="BDD6EE" w:themeFill="accent1" w:themeFillTint="66"/>
            <w:vAlign w:val="center"/>
          </w:tcPr>
          <w:p w14:paraId="24619DCD" w14:textId="77777777" w:rsidR="00FC7A41" w:rsidRPr="00187F46" w:rsidRDefault="00FC7A41" w:rsidP="003704BF">
            <w:pPr>
              <w:pStyle w:val="Tabellentext"/>
            </w:pPr>
          </w:p>
        </w:tc>
        <w:tc>
          <w:tcPr>
            <w:tcW w:w="1667" w:type="dxa"/>
            <w:shd w:val="clear" w:color="auto" w:fill="BDD6EE" w:themeFill="accent1" w:themeFillTint="66"/>
            <w:vAlign w:val="center"/>
          </w:tcPr>
          <w:p w14:paraId="4FEF9637" w14:textId="77777777" w:rsidR="00FC7A41" w:rsidRPr="00187F46" w:rsidRDefault="00FC7A41" w:rsidP="003704BF">
            <w:pPr>
              <w:pStyle w:val="Tabellentext"/>
            </w:pPr>
          </w:p>
        </w:tc>
      </w:tr>
      <w:tr w:rsidR="00FC7A41" w:rsidRPr="00187F46" w14:paraId="7973B880" w14:textId="77777777" w:rsidTr="00916DEE">
        <w:tc>
          <w:tcPr>
            <w:tcW w:w="6629" w:type="dxa"/>
            <w:shd w:val="clear" w:color="auto" w:fill="auto"/>
            <w:vAlign w:val="center"/>
          </w:tcPr>
          <w:p w14:paraId="249B6E20" w14:textId="77777777" w:rsidR="00FC7A41" w:rsidRPr="00187F46" w:rsidRDefault="00FC7A41" w:rsidP="003704BF">
            <w:pPr>
              <w:pStyle w:val="Tabellentext"/>
            </w:pPr>
            <w:r w:rsidRPr="00187F46">
              <w:t>gegenseitige Wertschätzung, Respekt und Anerkennung</w:t>
            </w:r>
          </w:p>
        </w:tc>
        <w:tc>
          <w:tcPr>
            <w:tcW w:w="992" w:type="dxa"/>
            <w:shd w:val="clear" w:color="auto" w:fill="auto"/>
            <w:vAlign w:val="center"/>
          </w:tcPr>
          <w:p w14:paraId="79DC765F" w14:textId="77777777" w:rsidR="00FC7A41" w:rsidRPr="00187F46" w:rsidRDefault="00FC7A41" w:rsidP="003704BF">
            <w:pPr>
              <w:pStyle w:val="Tabellentext"/>
            </w:pPr>
          </w:p>
        </w:tc>
        <w:tc>
          <w:tcPr>
            <w:tcW w:w="1667" w:type="dxa"/>
            <w:shd w:val="clear" w:color="auto" w:fill="auto"/>
            <w:vAlign w:val="center"/>
          </w:tcPr>
          <w:p w14:paraId="19B615EC" w14:textId="77777777" w:rsidR="00FC7A41" w:rsidRPr="00187F46" w:rsidRDefault="00FC7A41" w:rsidP="003704BF">
            <w:pPr>
              <w:pStyle w:val="Tabellentext"/>
            </w:pPr>
          </w:p>
        </w:tc>
      </w:tr>
      <w:tr w:rsidR="00FC7A41" w:rsidRPr="00187F46" w14:paraId="4F90058F" w14:textId="77777777" w:rsidTr="00916DEE">
        <w:tc>
          <w:tcPr>
            <w:tcW w:w="6629" w:type="dxa"/>
            <w:shd w:val="clear" w:color="auto" w:fill="auto"/>
            <w:vAlign w:val="center"/>
          </w:tcPr>
          <w:p w14:paraId="677A086C" w14:textId="77777777" w:rsidR="00FC7A41" w:rsidRPr="00187F46" w:rsidRDefault="00FC7A41" w:rsidP="003704BF">
            <w:pPr>
              <w:pStyle w:val="Tabellentext"/>
            </w:pPr>
            <w:r w:rsidRPr="00187F46">
              <w:t>Vertrauen/offene Kommunikation/Abstimmung/Konsens</w:t>
            </w:r>
          </w:p>
        </w:tc>
        <w:tc>
          <w:tcPr>
            <w:tcW w:w="992" w:type="dxa"/>
            <w:shd w:val="clear" w:color="auto" w:fill="auto"/>
            <w:vAlign w:val="center"/>
          </w:tcPr>
          <w:p w14:paraId="4FA2163D" w14:textId="77777777" w:rsidR="00FC7A41" w:rsidRPr="00187F46" w:rsidRDefault="00FC7A41" w:rsidP="003704BF">
            <w:pPr>
              <w:pStyle w:val="Tabellentext"/>
            </w:pPr>
          </w:p>
        </w:tc>
        <w:tc>
          <w:tcPr>
            <w:tcW w:w="1667" w:type="dxa"/>
            <w:shd w:val="clear" w:color="auto" w:fill="auto"/>
            <w:vAlign w:val="center"/>
          </w:tcPr>
          <w:p w14:paraId="183BF76E" w14:textId="77777777" w:rsidR="00FC7A41" w:rsidRPr="00187F46" w:rsidRDefault="00FC7A41" w:rsidP="003704BF">
            <w:pPr>
              <w:pStyle w:val="Tabellentext"/>
            </w:pPr>
          </w:p>
        </w:tc>
      </w:tr>
      <w:tr w:rsidR="00FC7A41" w:rsidRPr="00187F46" w14:paraId="61964FB6" w14:textId="77777777" w:rsidTr="00916DEE">
        <w:tc>
          <w:tcPr>
            <w:tcW w:w="6629" w:type="dxa"/>
            <w:shd w:val="clear" w:color="auto" w:fill="auto"/>
            <w:vAlign w:val="center"/>
          </w:tcPr>
          <w:p w14:paraId="63322D8B" w14:textId="77777777" w:rsidR="00FC7A41" w:rsidRPr="00187F46" w:rsidRDefault="00FC7A41" w:rsidP="003704BF">
            <w:pPr>
              <w:pStyle w:val="Tabellentext"/>
            </w:pPr>
            <w:r w:rsidRPr="00187F46">
              <w:t>freundliche Grundstimmung</w:t>
            </w:r>
          </w:p>
        </w:tc>
        <w:tc>
          <w:tcPr>
            <w:tcW w:w="992" w:type="dxa"/>
            <w:shd w:val="clear" w:color="auto" w:fill="auto"/>
            <w:vAlign w:val="center"/>
          </w:tcPr>
          <w:p w14:paraId="170A0B3C" w14:textId="77777777" w:rsidR="00FC7A41" w:rsidRPr="00187F46" w:rsidRDefault="00FC7A41" w:rsidP="003704BF">
            <w:pPr>
              <w:pStyle w:val="Tabellentext"/>
            </w:pPr>
          </w:p>
        </w:tc>
        <w:tc>
          <w:tcPr>
            <w:tcW w:w="1667" w:type="dxa"/>
            <w:shd w:val="clear" w:color="auto" w:fill="auto"/>
            <w:vAlign w:val="center"/>
          </w:tcPr>
          <w:p w14:paraId="775DB930" w14:textId="77777777" w:rsidR="00FC7A41" w:rsidRPr="00187F46" w:rsidRDefault="00FC7A41" w:rsidP="003704BF">
            <w:pPr>
              <w:pStyle w:val="Tabellentext"/>
            </w:pPr>
          </w:p>
        </w:tc>
      </w:tr>
      <w:tr w:rsidR="00FC7A41" w:rsidRPr="00187F46" w14:paraId="6CF4F7F3" w14:textId="77777777" w:rsidTr="00916DEE">
        <w:tc>
          <w:tcPr>
            <w:tcW w:w="6629" w:type="dxa"/>
            <w:shd w:val="clear" w:color="auto" w:fill="BDD6EE" w:themeFill="accent1" w:themeFillTint="66"/>
            <w:vAlign w:val="center"/>
          </w:tcPr>
          <w:p w14:paraId="5E7CDAE6" w14:textId="45B3CE13" w:rsidR="00FC7A41" w:rsidRPr="00187F46" w:rsidRDefault="00EB7BCD" w:rsidP="003704BF">
            <w:pPr>
              <w:pStyle w:val="Tabellentext"/>
            </w:pPr>
            <w:r>
              <w:rPr>
                <w:b/>
              </w:rPr>
              <w:t>Ge</w:t>
            </w:r>
            <w:r w:rsidR="00FC7A41" w:rsidRPr="00187F46">
              <w:rPr>
                <w:b/>
              </w:rPr>
              <w:t>meinsame Ziele und Werte:</w:t>
            </w:r>
            <w:r w:rsidR="00FC7A41" w:rsidRPr="00187F46">
              <w:t xml:space="preserve"> Wie sehr haben und erleben Sie…</w:t>
            </w:r>
            <w:r w:rsidR="006A4E11" w:rsidRPr="00187F46">
              <w:t>?</w:t>
            </w:r>
          </w:p>
        </w:tc>
        <w:tc>
          <w:tcPr>
            <w:tcW w:w="992" w:type="dxa"/>
            <w:shd w:val="clear" w:color="auto" w:fill="BDD6EE" w:themeFill="accent1" w:themeFillTint="66"/>
            <w:vAlign w:val="center"/>
          </w:tcPr>
          <w:p w14:paraId="76E684F7" w14:textId="77777777" w:rsidR="00FC7A41" w:rsidRPr="00187F46" w:rsidRDefault="00FC7A41" w:rsidP="003704BF">
            <w:pPr>
              <w:pStyle w:val="Tabellentext"/>
            </w:pPr>
          </w:p>
        </w:tc>
        <w:tc>
          <w:tcPr>
            <w:tcW w:w="1667" w:type="dxa"/>
            <w:shd w:val="clear" w:color="auto" w:fill="BDD6EE" w:themeFill="accent1" w:themeFillTint="66"/>
            <w:vAlign w:val="center"/>
          </w:tcPr>
          <w:p w14:paraId="0487E8A7" w14:textId="77777777" w:rsidR="00FC7A41" w:rsidRPr="00187F46" w:rsidRDefault="00FC7A41" w:rsidP="003704BF">
            <w:pPr>
              <w:pStyle w:val="Tabellentext"/>
            </w:pPr>
          </w:p>
        </w:tc>
      </w:tr>
      <w:tr w:rsidR="00FC7A41" w:rsidRPr="00187F46" w14:paraId="4E725B81" w14:textId="77777777" w:rsidTr="00916DEE">
        <w:tc>
          <w:tcPr>
            <w:tcW w:w="6629" w:type="dxa"/>
            <w:shd w:val="clear" w:color="auto" w:fill="auto"/>
            <w:vAlign w:val="center"/>
          </w:tcPr>
          <w:p w14:paraId="0CD928B4" w14:textId="77777777" w:rsidR="00FC7A41" w:rsidRPr="00187F46" w:rsidRDefault="00FC7A41" w:rsidP="003704BF">
            <w:pPr>
              <w:pStyle w:val="Tabellentext"/>
            </w:pPr>
            <w:r w:rsidRPr="00187F46">
              <w:t>geteilte pädagogische Wertvorstellungen</w:t>
            </w:r>
          </w:p>
        </w:tc>
        <w:tc>
          <w:tcPr>
            <w:tcW w:w="992" w:type="dxa"/>
            <w:shd w:val="clear" w:color="auto" w:fill="auto"/>
            <w:vAlign w:val="center"/>
          </w:tcPr>
          <w:p w14:paraId="01FB4BF3" w14:textId="77777777" w:rsidR="00FC7A41" w:rsidRPr="00187F46" w:rsidRDefault="00FC7A41" w:rsidP="003704BF">
            <w:pPr>
              <w:pStyle w:val="Tabellentext"/>
            </w:pPr>
          </w:p>
        </w:tc>
        <w:tc>
          <w:tcPr>
            <w:tcW w:w="1667" w:type="dxa"/>
            <w:shd w:val="clear" w:color="auto" w:fill="auto"/>
            <w:vAlign w:val="center"/>
          </w:tcPr>
          <w:p w14:paraId="209D527D" w14:textId="77777777" w:rsidR="00FC7A41" w:rsidRPr="00187F46" w:rsidRDefault="00FC7A41" w:rsidP="003704BF">
            <w:pPr>
              <w:pStyle w:val="Tabellentext"/>
            </w:pPr>
          </w:p>
        </w:tc>
      </w:tr>
      <w:tr w:rsidR="00FC7A41" w:rsidRPr="00187F46" w14:paraId="6120EFBF" w14:textId="77777777" w:rsidTr="00916DEE">
        <w:tc>
          <w:tcPr>
            <w:tcW w:w="6629" w:type="dxa"/>
            <w:shd w:val="clear" w:color="auto" w:fill="auto"/>
            <w:vAlign w:val="center"/>
          </w:tcPr>
          <w:p w14:paraId="142D4965" w14:textId="77777777" w:rsidR="00FC7A41" w:rsidRPr="00187F46" w:rsidRDefault="00FC7A41" w:rsidP="003704BF">
            <w:pPr>
              <w:pStyle w:val="Tabellentext"/>
            </w:pPr>
            <w:r w:rsidRPr="00187F46">
              <w:t>kollektive Ziele für die Schulentwicklung</w:t>
            </w:r>
          </w:p>
        </w:tc>
        <w:tc>
          <w:tcPr>
            <w:tcW w:w="992" w:type="dxa"/>
            <w:shd w:val="clear" w:color="auto" w:fill="auto"/>
            <w:vAlign w:val="center"/>
          </w:tcPr>
          <w:p w14:paraId="28655FE4" w14:textId="77777777" w:rsidR="00FC7A41" w:rsidRPr="00187F46" w:rsidRDefault="00FC7A41" w:rsidP="003704BF">
            <w:pPr>
              <w:pStyle w:val="Tabellentext"/>
            </w:pPr>
          </w:p>
        </w:tc>
        <w:tc>
          <w:tcPr>
            <w:tcW w:w="1667" w:type="dxa"/>
            <w:shd w:val="clear" w:color="auto" w:fill="auto"/>
            <w:vAlign w:val="center"/>
          </w:tcPr>
          <w:p w14:paraId="541C6A25" w14:textId="77777777" w:rsidR="00FC7A41" w:rsidRPr="00187F46" w:rsidRDefault="00FC7A41" w:rsidP="003704BF">
            <w:pPr>
              <w:pStyle w:val="Tabellentext"/>
            </w:pPr>
          </w:p>
        </w:tc>
      </w:tr>
      <w:tr w:rsidR="00FC7A41" w:rsidRPr="00187F46" w14:paraId="633E292C" w14:textId="77777777" w:rsidTr="00916DEE">
        <w:tc>
          <w:tcPr>
            <w:tcW w:w="6629" w:type="dxa"/>
            <w:shd w:val="clear" w:color="auto" w:fill="BDD6EE" w:themeFill="accent1" w:themeFillTint="66"/>
            <w:vAlign w:val="center"/>
          </w:tcPr>
          <w:p w14:paraId="479A5837" w14:textId="6ECB1B5C" w:rsidR="00FC7A41" w:rsidRPr="00187F46" w:rsidRDefault="00EB7BCD" w:rsidP="003704BF">
            <w:pPr>
              <w:pStyle w:val="Tabellentext"/>
              <w:rPr>
                <w:b/>
                <w:bCs/>
              </w:rPr>
            </w:pPr>
            <w:r>
              <w:rPr>
                <w:b/>
                <w:bCs/>
              </w:rPr>
              <w:t>S</w:t>
            </w:r>
            <w:r w:rsidR="00FC7A41" w:rsidRPr="00187F46">
              <w:rPr>
                <w:b/>
                <w:bCs/>
              </w:rPr>
              <w:t xml:space="preserve">oziale Unterstützung: </w:t>
            </w:r>
            <w:r w:rsidR="00FC7A41" w:rsidRPr="00187F46">
              <w:t xml:space="preserve">Wie sehr haben und erleben Sie </w:t>
            </w:r>
            <w:r w:rsidR="00FC7A41" w:rsidRPr="00187F46">
              <w:rPr>
                <w:bCs/>
              </w:rPr>
              <w:t>…</w:t>
            </w:r>
            <w:r w:rsidR="006A4E11" w:rsidRPr="00187F46">
              <w:rPr>
                <w:bCs/>
              </w:rPr>
              <w:t>?</w:t>
            </w:r>
          </w:p>
        </w:tc>
        <w:tc>
          <w:tcPr>
            <w:tcW w:w="992" w:type="dxa"/>
            <w:shd w:val="clear" w:color="auto" w:fill="BDD6EE" w:themeFill="accent1" w:themeFillTint="66"/>
            <w:vAlign w:val="center"/>
          </w:tcPr>
          <w:p w14:paraId="07370A0E" w14:textId="77777777" w:rsidR="00FC7A41" w:rsidRPr="00187F46" w:rsidRDefault="00FC7A41" w:rsidP="003704BF">
            <w:pPr>
              <w:pStyle w:val="Tabellentext"/>
            </w:pPr>
          </w:p>
        </w:tc>
        <w:tc>
          <w:tcPr>
            <w:tcW w:w="1667" w:type="dxa"/>
            <w:shd w:val="clear" w:color="auto" w:fill="BDD6EE" w:themeFill="accent1" w:themeFillTint="66"/>
            <w:vAlign w:val="center"/>
          </w:tcPr>
          <w:p w14:paraId="658966EB" w14:textId="77777777" w:rsidR="00FC7A41" w:rsidRPr="00187F46" w:rsidRDefault="00FC7A41" w:rsidP="003704BF">
            <w:pPr>
              <w:pStyle w:val="Tabellentext"/>
            </w:pPr>
          </w:p>
        </w:tc>
      </w:tr>
      <w:tr w:rsidR="00FC7A41" w:rsidRPr="00187F46" w14:paraId="27EA67DD" w14:textId="77777777" w:rsidTr="00916DEE">
        <w:tc>
          <w:tcPr>
            <w:tcW w:w="6629" w:type="dxa"/>
            <w:shd w:val="clear" w:color="auto" w:fill="auto"/>
            <w:vAlign w:val="center"/>
          </w:tcPr>
          <w:p w14:paraId="62BE7B16" w14:textId="77777777" w:rsidR="00FC7A41" w:rsidRPr="00187F46" w:rsidRDefault="00FC7A41" w:rsidP="003704BF">
            <w:pPr>
              <w:pStyle w:val="Tabellentext"/>
            </w:pPr>
            <w:r w:rsidRPr="00187F46">
              <w:t>Anteilnahme</w:t>
            </w:r>
          </w:p>
        </w:tc>
        <w:tc>
          <w:tcPr>
            <w:tcW w:w="992" w:type="dxa"/>
            <w:shd w:val="clear" w:color="auto" w:fill="auto"/>
            <w:vAlign w:val="center"/>
          </w:tcPr>
          <w:p w14:paraId="4084EFBB" w14:textId="77777777" w:rsidR="00FC7A41" w:rsidRPr="00187F46" w:rsidRDefault="00FC7A41" w:rsidP="003704BF">
            <w:pPr>
              <w:pStyle w:val="Tabellentext"/>
            </w:pPr>
          </w:p>
        </w:tc>
        <w:tc>
          <w:tcPr>
            <w:tcW w:w="1667" w:type="dxa"/>
            <w:shd w:val="clear" w:color="auto" w:fill="auto"/>
            <w:vAlign w:val="center"/>
          </w:tcPr>
          <w:p w14:paraId="46EDB29F" w14:textId="77777777" w:rsidR="00FC7A41" w:rsidRPr="00187F46" w:rsidRDefault="00FC7A41" w:rsidP="003704BF">
            <w:pPr>
              <w:pStyle w:val="Tabellentext"/>
            </w:pPr>
          </w:p>
        </w:tc>
      </w:tr>
      <w:tr w:rsidR="00FC7A41" w:rsidRPr="00187F46" w14:paraId="4E7B587F" w14:textId="77777777" w:rsidTr="00916DEE">
        <w:tc>
          <w:tcPr>
            <w:tcW w:w="6629" w:type="dxa"/>
            <w:shd w:val="clear" w:color="auto" w:fill="auto"/>
            <w:vAlign w:val="center"/>
          </w:tcPr>
          <w:p w14:paraId="669F448D" w14:textId="2AFB77FB" w:rsidR="00FC7A41" w:rsidRPr="00187F46" w:rsidRDefault="00EA4874" w:rsidP="003704BF">
            <w:pPr>
              <w:pStyle w:val="Tabellentext"/>
            </w:pPr>
            <w:r>
              <w:t>f</w:t>
            </w:r>
            <w:r w:rsidR="00FC7A41" w:rsidRPr="00187F46">
              <w:t>achliche Unterstützung, wechselseitige Hilfe</w:t>
            </w:r>
          </w:p>
        </w:tc>
        <w:tc>
          <w:tcPr>
            <w:tcW w:w="992" w:type="dxa"/>
            <w:shd w:val="clear" w:color="auto" w:fill="auto"/>
            <w:vAlign w:val="center"/>
          </w:tcPr>
          <w:p w14:paraId="0715C911" w14:textId="77777777" w:rsidR="00FC7A41" w:rsidRPr="00187F46" w:rsidRDefault="00FC7A41" w:rsidP="003704BF">
            <w:pPr>
              <w:pStyle w:val="Tabellentext"/>
            </w:pPr>
          </w:p>
        </w:tc>
        <w:tc>
          <w:tcPr>
            <w:tcW w:w="1667" w:type="dxa"/>
            <w:shd w:val="clear" w:color="auto" w:fill="auto"/>
            <w:vAlign w:val="center"/>
          </w:tcPr>
          <w:p w14:paraId="69CF3D9B" w14:textId="77777777" w:rsidR="00FC7A41" w:rsidRPr="00187F46" w:rsidRDefault="00FC7A41" w:rsidP="003704BF">
            <w:pPr>
              <w:pStyle w:val="Tabellentext"/>
            </w:pPr>
          </w:p>
        </w:tc>
      </w:tr>
      <w:tr w:rsidR="00FC7A41" w:rsidRPr="00187F46" w14:paraId="03A45626" w14:textId="77777777" w:rsidTr="00916DEE">
        <w:tc>
          <w:tcPr>
            <w:tcW w:w="6629" w:type="dxa"/>
            <w:shd w:val="clear" w:color="auto" w:fill="auto"/>
            <w:vAlign w:val="center"/>
          </w:tcPr>
          <w:p w14:paraId="6CFEDD45" w14:textId="77777777" w:rsidR="00FC7A41" w:rsidRPr="00187F46" w:rsidRDefault="00FC7A41" w:rsidP="003704BF">
            <w:pPr>
              <w:pStyle w:val="Tabellentext"/>
            </w:pPr>
            <w:r w:rsidRPr="00187F46">
              <w:t>Zusammenhalt auch in schwierigen Situationen</w:t>
            </w:r>
          </w:p>
        </w:tc>
        <w:tc>
          <w:tcPr>
            <w:tcW w:w="992" w:type="dxa"/>
            <w:shd w:val="clear" w:color="auto" w:fill="auto"/>
            <w:vAlign w:val="center"/>
          </w:tcPr>
          <w:p w14:paraId="087B97CE" w14:textId="77777777" w:rsidR="00FC7A41" w:rsidRPr="00187F46" w:rsidRDefault="00FC7A41" w:rsidP="003704BF">
            <w:pPr>
              <w:pStyle w:val="Tabellentext"/>
            </w:pPr>
          </w:p>
        </w:tc>
        <w:tc>
          <w:tcPr>
            <w:tcW w:w="1667" w:type="dxa"/>
            <w:shd w:val="clear" w:color="auto" w:fill="auto"/>
            <w:vAlign w:val="center"/>
          </w:tcPr>
          <w:p w14:paraId="087B7781" w14:textId="77777777" w:rsidR="00FC7A41" w:rsidRPr="00187F46" w:rsidRDefault="00FC7A41" w:rsidP="003704BF">
            <w:pPr>
              <w:pStyle w:val="Tabellentext"/>
            </w:pPr>
          </w:p>
        </w:tc>
      </w:tr>
      <w:tr w:rsidR="00FC7A41" w:rsidRPr="00187F46" w14:paraId="6E9A7357" w14:textId="77777777" w:rsidTr="00916DEE">
        <w:tc>
          <w:tcPr>
            <w:tcW w:w="6629" w:type="dxa"/>
            <w:shd w:val="clear" w:color="auto" w:fill="auto"/>
            <w:vAlign w:val="center"/>
          </w:tcPr>
          <w:p w14:paraId="5289B1D1" w14:textId="28195035" w:rsidR="00FC7A41" w:rsidRPr="00187F46" w:rsidRDefault="00EA4874" w:rsidP="003704BF">
            <w:pPr>
              <w:pStyle w:val="Tabellentext"/>
            </w:pPr>
            <w:r>
              <w:t>w</w:t>
            </w:r>
            <w:r w:rsidR="00FC7A41" w:rsidRPr="00187F46">
              <w:t>echselseitige Wertschätzung</w:t>
            </w:r>
          </w:p>
        </w:tc>
        <w:tc>
          <w:tcPr>
            <w:tcW w:w="992" w:type="dxa"/>
            <w:shd w:val="clear" w:color="auto" w:fill="auto"/>
            <w:vAlign w:val="center"/>
          </w:tcPr>
          <w:p w14:paraId="077779BE" w14:textId="77777777" w:rsidR="00FC7A41" w:rsidRPr="00187F46" w:rsidRDefault="00FC7A41" w:rsidP="003704BF">
            <w:pPr>
              <w:pStyle w:val="Tabellentext"/>
            </w:pPr>
          </w:p>
        </w:tc>
        <w:tc>
          <w:tcPr>
            <w:tcW w:w="1667" w:type="dxa"/>
            <w:shd w:val="clear" w:color="auto" w:fill="auto"/>
            <w:vAlign w:val="center"/>
          </w:tcPr>
          <w:p w14:paraId="0D862732" w14:textId="77777777" w:rsidR="00FC7A41" w:rsidRPr="00187F46" w:rsidRDefault="00FC7A41" w:rsidP="003704BF">
            <w:pPr>
              <w:pStyle w:val="Tabellentext"/>
            </w:pPr>
          </w:p>
        </w:tc>
      </w:tr>
      <w:tr w:rsidR="00FC7A41" w:rsidRPr="00A4244C" w14:paraId="14C53F4A" w14:textId="77777777" w:rsidTr="00916DEE">
        <w:tc>
          <w:tcPr>
            <w:tcW w:w="6629" w:type="dxa"/>
            <w:shd w:val="clear" w:color="auto" w:fill="BDD6EE" w:themeFill="accent1" w:themeFillTint="66"/>
            <w:vAlign w:val="center"/>
          </w:tcPr>
          <w:p w14:paraId="3647CA11" w14:textId="77777777" w:rsidR="00FC7A41" w:rsidRPr="00A4244C" w:rsidRDefault="00FC7A41" w:rsidP="000A1F24">
            <w:pPr>
              <w:pStyle w:val="fettmitte"/>
            </w:pPr>
            <w:r w:rsidRPr="00A4244C">
              <w:t>Identifikation mit der Schule: Wie sehr erleben Sie …</w:t>
            </w:r>
            <w:r w:rsidR="006A4E11" w:rsidRPr="00A4244C">
              <w:t>?</w:t>
            </w:r>
          </w:p>
        </w:tc>
        <w:tc>
          <w:tcPr>
            <w:tcW w:w="992" w:type="dxa"/>
            <w:shd w:val="clear" w:color="auto" w:fill="BDD6EE" w:themeFill="accent1" w:themeFillTint="66"/>
            <w:vAlign w:val="center"/>
          </w:tcPr>
          <w:p w14:paraId="7B1FB295" w14:textId="77777777" w:rsidR="00FC7A41" w:rsidRPr="00A4244C" w:rsidRDefault="00FC7A41" w:rsidP="000A1F24">
            <w:pPr>
              <w:pStyle w:val="fettmitte"/>
            </w:pPr>
          </w:p>
        </w:tc>
        <w:tc>
          <w:tcPr>
            <w:tcW w:w="1667" w:type="dxa"/>
            <w:shd w:val="clear" w:color="auto" w:fill="BDD6EE" w:themeFill="accent1" w:themeFillTint="66"/>
            <w:vAlign w:val="center"/>
          </w:tcPr>
          <w:p w14:paraId="0A12F81E" w14:textId="77777777" w:rsidR="00FC7A41" w:rsidRPr="00A4244C" w:rsidRDefault="00FC7A41" w:rsidP="000A1F24">
            <w:pPr>
              <w:pStyle w:val="fettmitte"/>
            </w:pPr>
          </w:p>
        </w:tc>
      </w:tr>
      <w:tr w:rsidR="00FC7A41" w:rsidRPr="00187F46" w14:paraId="1D590456" w14:textId="77777777" w:rsidTr="00916DEE">
        <w:tc>
          <w:tcPr>
            <w:tcW w:w="6629" w:type="dxa"/>
            <w:shd w:val="clear" w:color="auto" w:fill="auto"/>
            <w:vAlign w:val="center"/>
          </w:tcPr>
          <w:p w14:paraId="6E19A9AF" w14:textId="77777777" w:rsidR="00FC7A41" w:rsidRPr="00187F46" w:rsidRDefault="00FC7A41" w:rsidP="003704BF">
            <w:pPr>
              <w:pStyle w:val="Tabellentext"/>
            </w:pPr>
            <w:r w:rsidRPr="00187F46">
              <w:t>sich als Mitglied einer wertvollen Gemeinschaft</w:t>
            </w:r>
          </w:p>
        </w:tc>
        <w:tc>
          <w:tcPr>
            <w:tcW w:w="992" w:type="dxa"/>
            <w:shd w:val="clear" w:color="auto" w:fill="auto"/>
            <w:vAlign w:val="center"/>
          </w:tcPr>
          <w:p w14:paraId="698F9A6E" w14:textId="77777777" w:rsidR="00FC7A41" w:rsidRPr="00187F46" w:rsidRDefault="00FC7A41" w:rsidP="003704BF">
            <w:pPr>
              <w:pStyle w:val="Tabellentext"/>
            </w:pPr>
          </w:p>
        </w:tc>
        <w:tc>
          <w:tcPr>
            <w:tcW w:w="1667" w:type="dxa"/>
            <w:shd w:val="clear" w:color="auto" w:fill="auto"/>
            <w:vAlign w:val="center"/>
          </w:tcPr>
          <w:p w14:paraId="4524518A" w14:textId="77777777" w:rsidR="00FC7A41" w:rsidRPr="00187F46" w:rsidRDefault="00FC7A41" w:rsidP="003704BF">
            <w:pPr>
              <w:pStyle w:val="Tabellentext"/>
            </w:pPr>
          </w:p>
        </w:tc>
      </w:tr>
      <w:tr w:rsidR="00FC7A41" w:rsidRPr="00187F46" w14:paraId="22F6B372" w14:textId="77777777" w:rsidTr="00916DEE">
        <w:tc>
          <w:tcPr>
            <w:tcW w:w="6629" w:type="dxa"/>
            <w:shd w:val="clear" w:color="auto" w:fill="auto"/>
            <w:vAlign w:val="center"/>
          </w:tcPr>
          <w:p w14:paraId="7B080B9D" w14:textId="77777777" w:rsidR="00FC7A41" w:rsidRPr="00187F46" w:rsidRDefault="00FC7A41" w:rsidP="003704BF">
            <w:pPr>
              <w:pStyle w:val="Tabellentext"/>
            </w:pPr>
            <w:r w:rsidRPr="00187F46">
              <w:t>Fürsorge um das Wohlergeben der Schule und ihrer Mitglieder</w:t>
            </w:r>
          </w:p>
        </w:tc>
        <w:tc>
          <w:tcPr>
            <w:tcW w:w="992" w:type="dxa"/>
            <w:shd w:val="clear" w:color="auto" w:fill="auto"/>
            <w:vAlign w:val="center"/>
          </w:tcPr>
          <w:p w14:paraId="7EB284F6" w14:textId="77777777" w:rsidR="00FC7A41" w:rsidRPr="00187F46" w:rsidRDefault="00FC7A41" w:rsidP="003704BF">
            <w:pPr>
              <w:pStyle w:val="Tabellentext"/>
            </w:pPr>
          </w:p>
        </w:tc>
        <w:tc>
          <w:tcPr>
            <w:tcW w:w="1667" w:type="dxa"/>
            <w:shd w:val="clear" w:color="auto" w:fill="auto"/>
            <w:vAlign w:val="center"/>
          </w:tcPr>
          <w:p w14:paraId="21A3C62F" w14:textId="77777777" w:rsidR="00FC7A41" w:rsidRPr="00187F46" w:rsidRDefault="00FC7A41" w:rsidP="003704BF">
            <w:pPr>
              <w:pStyle w:val="Tabellentext"/>
            </w:pPr>
          </w:p>
        </w:tc>
      </w:tr>
      <w:tr w:rsidR="00FC7A41" w:rsidRPr="00187F46" w14:paraId="5D142EA1" w14:textId="77777777" w:rsidTr="00916DEE">
        <w:tc>
          <w:tcPr>
            <w:tcW w:w="6629" w:type="dxa"/>
            <w:shd w:val="clear" w:color="auto" w:fill="BDD6EE" w:themeFill="accent1" w:themeFillTint="66"/>
            <w:vAlign w:val="center"/>
          </w:tcPr>
          <w:p w14:paraId="6D4EE2FE" w14:textId="77777777" w:rsidR="00FC7A41" w:rsidRPr="00187F46" w:rsidRDefault="00FC7A41" w:rsidP="003704BF">
            <w:pPr>
              <w:pStyle w:val="Tabellentext"/>
            </w:pPr>
            <w:r w:rsidRPr="00187F46">
              <w:rPr>
                <w:b/>
              </w:rPr>
              <w:t xml:space="preserve">Schulleitungsteam: </w:t>
            </w:r>
            <w:r w:rsidRPr="00187F46">
              <w:t>Wie sehr zeigt das SL-Team …</w:t>
            </w:r>
            <w:r w:rsidR="006A4E11" w:rsidRPr="00187F46">
              <w:t>?</w:t>
            </w:r>
          </w:p>
        </w:tc>
        <w:tc>
          <w:tcPr>
            <w:tcW w:w="992" w:type="dxa"/>
            <w:shd w:val="clear" w:color="auto" w:fill="BDD6EE" w:themeFill="accent1" w:themeFillTint="66"/>
            <w:vAlign w:val="center"/>
          </w:tcPr>
          <w:p w14:paraId="06672E87" w14:textId="77777777" w:rsidR="00FC7A41" w:rsidRPr="00187F46" w:rsidRDefault="00FC7A41" w:rsidP="003704BF">
            <w:pPr>
              <w:pStyle w:val="Tabellentext"/>
            </w:pPr>
          </w:p>
        </w:tc>
        <w:tc>
          <w:tcPr>
            <w:tcW w:w="1667" w:type="dxa"/>
            <w:shd w:val="clear" w:color="auto" w:fill="BDD6EE" w:themeFill="accent1" w:themeFillTint="66"/>
            <w:vAlign w:val="center"/>
          </w:tcPr>
          <w:p w14:paraId="3F709515" w14:textId="77777777" w:rsidR="00FC7A41" w:rsidRPr="00187F46" w:rsidRDefault="00FC7A41" w:rsidP="003704BF">
            <w:pPr>
              <w:pStyle w:val="Tabellentext"/>
            </w:pPr>
          </w:p>
        </w:tc>
      </w:tr>
      <w:tr w:rsidR="00FC7A41" w:rsidRPr="00187F46" w14:paraId="26921969" w14:textId="77777777" w:rsidTr="00916DEE">
        <w:tc>
          <w:tcPr>
            <w:tcW w:w="6629" w:type="dxa"/>
            <w:shd w:val="clear" w:color="auto" w:fill="auto"/>
            <w:vAlign w:val="center"/>
          </w:tcPr>
          <w:p w14:paraId="6A4DB4D2" w14:textId="77777777" w:rsidR="00FC7A41" w:rsidRPr="00187F46" w:rsidRDefault="00FC7A41" w:rsidP="003704BF">
            <w:pPr>
              <w:pStyle w:val="Tabellentext"/>
            </w:pPr>
            <w:r w:rsidRPr="00187F46">
              <w:t>Mitarbeiterorientierung und Fürsorge</w:t>
            </w:r>
          </w:p>
        </w:tc>
        <w:tc>
          <w:tcPr>
            <w:tcW w:w="992" w:type="dxa"/>
            <w:shd w:val="clear" w:color="auto" w:fill="auto"/>
            <w:vAlign w:val="center"/>
          </w:tcPr>
          <w:p w14:paraId="421ED06E" w14:textId="77777777" w:rsidR="00FC7A41" w:rsidRPr="00187F46" w:rsidRDefault="00FC7A41" w:rsidP="003704BF">
            <w:pPr>
              <w:pStyle w:val="Tabellentext"/>
            </w:pPr>
          </w:p>
        </w:tc>
        <w:tc>
          <w:tcPr>
            <w:tcW w:w="1667" w:type="dxa"/>
            <w:shd w:val="clear" w:color="auto" w:fill="auto"/>
            <w:vAlign w:val="center"/>
          </w:tcPr>
          <w:p w14:paraId="332ED445" w14:textId="77777777" w:rsidR="00FC7A41" w:rsidRPr="00187F46" w:rsidRDefault="00FC7A41" w:rsidP="003704BF">
            <w:pPr>
              <w:pStyle w:val="Tabellentext"/>
            </w:pPr>
          </w:p>
        </w:tc>
      </w:tr>
      <w:tr w:rsidR="00FC7A41" w:rsidRPr="00187F46" w14:paraId="416617C2" w14:textId="77777777" w:rsidTr="00916DEE">
        <w:tc>
          <w:tcPr>
            <w:tcW w:w="6629" w:type="dxa"/>
            <w:shd w:val="clear" w:color="auto" w:fill="auto"/>
            <w:vAlign w:val="center"/>
          </w:tcPr>
          <w:p w14:paraId="4DE5896A" w14:textId="77777777" w:rsidR="00FC7A41" w:rsidRPr="00187F46" w:rsidRDefault="00FC7A41" w:rsidP="003704BF">
            <w:pPr>
              <w:pStyle w:val="Tabellentext"/>
            </w:pPr>
            <w:r w:rsidRPr="00187F46">
              <w:t>Delegation und Partizipation</w:t>
            </w:r>
          </w:p>
        </w:tc>
        <w:tc>
          <w:tcPr>
            <w:tcW w:w="992" w:type="dxa"/>
            <w:shd w:val="clear" w:color="auto" w:fill="auto"/>
            <w:vAlign w:val="center"/>
          </w:tcPr>
          <w:p w14:paraId="79D59127" w14:textId="77777777" w:rsidR="00FC7A41" w:rsidRPr="00187F46" w:rsidRDefault="00FC7A41" w:rsidP="003704BF">
            <w:pPr>
              <w:pStyle w:val="Tabellentext"/>
            </w:pPr>
          </w:p>
        </w:tc>
        <w:tc>
          <w:tcPr>
            <w:tcW w:w="1667" w:type="dxa"/>
            <w:shd w:val="clear" w:color="auto" w:fill="auto"/>
            <w:vAlign w:val="center"/>
          </w:tcPr>
          <w:p w14:paraId="112E89B8" w14:textId="77777777" w:rsidR="00FC7A41" w:rsidRPr="00187F46" w:rsidRDefault="00FC7A41" w:rsidP="003704BF">
            <w:pPr>
              <w:pStyle w:val="Tabellentext"/>
            </w:pPr>
          </w:p>
        </w:tc>
      </w:tr>
      <w:tr w:rsidR="00FC7A41" w:rsidRPr="00187F46" w14:paraId="22BD31E6" w14:textId="77777777" w:rsidTr="00916DEE">
        <w:tc>
          <w:tcPr>
            <w:tcW w:w="6629" w:type="dxa"/>
            <w:shd w:val="clear" w:color="auto" w:fill="auto"/>
            <w:vAlign w:val="center"/>
          </w:tcPr>
          <w:p w14:paraId="04AA44FF" w14:textId="77777777" w:rsidR="00FC7A41" w:rsidRPr="00187F46" w:rsidRDefault="00FC7A41" w:rsidP="003704BF">
            <w:pPr>
              <w:pStyle w:val="Tabellentext"/>
            </w:pPr>
            <w:r w:rsidRPr="00187F46">
              <w:t>Zielorientierung und Zuverlässigkeit</w:t>
            </w:r>
          </w:p>
        </w:tc>
        <w:tc>
          <w:tcPr>
            <w:tcW w:w="992" w:type="dxa"/>
            <w:shd w:val="clear" w:color="auto" w:fill="auto"/>
            <w:vAlign w:val="center"/>
          </w:tcPr>
          <w:p w14:paraId="1325A41C" w14:textId="77777777" w:rsidR="00FC7A41" w:rsidRPr="00187F46" w:rsidRDefault="00FC7A41" w:rsidP="003704BF">
            <w:pPr>
              <w:pStyle w:val="Tabellentext"/>
            </w:pPr>
          </w:p>
        </w:tc>
        <w:tc>
          <w:tcPr>
            <w:tcW w:w="1667" w:type="dxa"/>
            <w:shd w:val="clear" w:color="auto" w:fill="auto"/>
            <w:vAlign w:val="center"/>
          </w:tcPr>
          <w:p w14:paraId="261585DD" w14:textId="77777777" w:rsidR="00FC7A41" w:rsidRPr="00187F46" w:rsidRDefault="00FC7A41" w:rsidP="003704BF">
            <w:pPr>
              <w:pStyle w:val="Tabellentext"/>
            </w:pPr>
          </w:p>
        </w:tc>
      </w:tr>
      <w:tr w:rsidR="00FC7A41" w:rsidRPr="00187F46" w14:paraId="5284156F" w14:textId="77777777" w:rsidTr="00916DEE">
        <w:tc>
          <w:tcPr>
            <w:tcW w:w="6629" w:type="dxa"/>
            <w:shd w:val="clear" w:color="auto" w:fill="auto"/>
            <w:vAlign w:val="center"/>
          </w:tcPr>
          <w:p w14:paraId="4F300A63" w14:textId="77777777" w:rsidR="00FC7A41" w:rsidRPr="00187F46" w:rsidRDefault="00FC7A41" w:rsidP="003704BF">
            <w:pPr>
              <w:pStyle w:val="Tabellentext"/>
            </w:pPr>
            <w:r w:rsidRPr="00187F46">
              <w:t>Wertschätzung und Anerkennung</w:t>
            </w:r>
          </w:p>
        </w:tc>
        <w:tc>
          <w:tcPr>
            <w:tcW w:w="992" w:type="dxa"/>
            <w:shd w:val="clear" w:color="auto" w:fill="auto"/>
            <w:vAlign w:val="center"/>
          </w:tcPr>
          <w:p w14:paraId="010B5CE6" w14:textId="77777777" w:rsidR="00FC7A41" w:rsidRPr="00187F46" w:rsidRDefault="00FC7A41" w:rsidP="003704BF">
            <w:pPr>
              <w:pStyle w:val="Tabellentext"/>
            </w:pPr>
          </w:p>
        </w:tc>
        <w:tc>
          <w:tcPr>
            <w:tcW w:w="1667" w:type="dxa"/>
            <w:shd w:val="clear" w:color="auto" w:fill="auto"/>
            <w:vAlign w:val="center"/>
          </w:tcPr>
          <w:p w14:paraId="2BF78A5E" w14:textId="77777777" w:rsidR="00FC7A41" w:rsidRPr="00187F46" w:rsidRDefault="00FC7A41" w:rsidP="003704BF">
            <w:pPr>
              <w:pStyle w:val="Tabellentext"/>
            </w:pPr>
          </w:p>
        </w:tc>
      </w:tr>
      <w:tr w:rsidR="00FC7A41" w:rsidRPr="00187F46" w14:paraId="4B895E67" w14:textId="77777777" w:rsidTr="00916DEE">
        <w:tc>
          <w:tcPr>
            <w:tcW w:w="6629" w:type="dxa"/>
            <w:shd w:val="clear" w:color="auto" w:fill="auto"/>
            <w:vAlign w:val="center"/>
          </w:tcPr>
          <w:p w14:paraId="30372E23" w14:textId="77777777" w:rsidR="00FC7A41" w:rsidRPr="00187F46" w:rsidRDefault="00FC7A41" w:rsidP="003704BF">
            <w:pPr>
              <w:pStyle w:val="Tabellentext"/>
            </w:pPr>
            <w:r w:rsidRPr="00187F46">
              <w:t>Ermutigung und Förderung</w:t>
            </w:r>
          </w:p>
        </w:tc>
        <w:tc>
          <w:tcPr>
            <w:tcW w:w="992" w:type="dxa"/>
            <w:shd w:val="clear" w:color="auto" w:fill="auto"/>
            <w:vAlign w:val="center"/>
          </w:tcPr>
          <w:p w14:paraId="4FF1B899" w14:textId="77777777" w:rsidR="00FC7A41" w:rsidRPr="00187F46" w:rsidRDefault="00FC7A41" w:rsidP="003704BF">
            <w:pPr>
              <w:pStyle w:val="Tabellentext"/>
            </w:pPr>
          </w:p>
        </w:tc>
        <w:tc>
          <w:tcPr>
            <w:tcW w:w="1667" w:type="dxa"/>
            <w:shd w:val="clear" w:color="auto" w:fill="auto"/>
            <w:vAlign w:val="center"/>
          </w:tcPr>
          <w:p w14:paraId="0743B527" w14:textId="77777777" w:rsidR="00FC7A41" w:rsidRPr="00187F46" w:rsidRDefault="00FC7A41" w:rsidP="003704BF">
            <w:pPr>
              <w:pStyle w:val="Tabellentext"/>
            </w:pPr>
          </w:p>
        </w:tc>
      </w:tr>
      <w:tr w:rsidR="00FC7A41" w:rsidRPr="00187F46" w14:paraId="0B4F669A" w14:textId="77777777" w:rsidTr="00916DEE">
        <w:tc>
          <w:tcPr>
            <w:tcW w:w="6629" w:type="dxa"/>
            <w:shd w:val="clear" w:color="auto" w:fill="auto"/>
            <w:vAlign w:val="center"/>
          </w:tcPr>
          <w:p w14:paraId="6FF768F6" w14:textId="77777777" w:rsidR="00FC7A41" w:rsidRPr="00187F46" w:rsidRDefault="00FC7A41" w:rsidP="003704BF">
            <w:pPr>
              <w:pStyle w:val="Tabellentext"/>
            </w:pPr>
            <w:r w:rsidRPr="00187F46">
              <w:t>Förderung von Kooperation</w:t>
            </w:r>
          </w:p>
        </w:tc>
        <w:tc>
          <w:tcPr>
            <w:tcW w:w="992" w:type="dxa"/>
            <w:shd w:val="clear" w:color="auto" w:fill="auto"/>
            <w:vAlign w:val="center"/>
          </w:tcPr>
          <w:p w14:paraId="01829384" w14:textId="77777777" w:rsidR="00FC7A41" w:rsidRPr="00187F46" w:rsidRDefault="00FC7A41" w:rsidP="003704BF">
            <w:pPr>
              <w:pStyle w:val="Tabellentext"/>
            </w:pPr>
          </w:p>
        </w:tc>
        <w:tc>
          <w:tcPr>
            <w:tcW w:w="1667" w:type="dxa"/>
            <w:shd w:val="clear" w:color="auto" w:fill="auto"/>
            <w:vAlign w:val="center"/>
          </w:tcPr>
          <w:p w14:paraId="0961E308" w14:textId="77777777" w:rsidR="00FC7A41" w:rsidRPr="00187F46" w:rsidRDefault="00FC7A41" w:rsidP="003704BF">
            <w:pPr>
              <w:pStyle w:val="Tabellentext"/>
            </w:pPr>
          </w:p>
        </w:tc>
      </w:tr>
      <w:tr w:rsidR="00FC7A41" w:rsidRPr="00187F46" w14:paraId="417B9991" w14:textId="77777777" w:rsidTr="00916DEE">
        <w:tc>
          <w:tcPr>
            <w:tcW w:w="6629" w:type="dxa"/>
            <w:shd w:val="clear" w:color="auto" w:fill="auto"/>
            <w:vAlign w:val="center"/>
          </w:tcPr>
          <w:p w14:paraId="001FE5DF" w14:textId="77777777" w:rsidR="00FC7A41" w:rsidRPr="00187F46" w:rsidRDefault="00FC7A41" w:rsidP="003704BF">
            <w:pPr>
              <w:pStyle w:val="Tabellentext"/>
            </w:pPr>
            <w:r w:rsidRPr="00187F46">
              <w:t>Integrität und Authentizität</w:t>
            </w:r>
          </w:p>
        </w:tc>
        <w:tc>
          <w:tcPr>
            <w:tcW w:w="992" w:type="dxa"/>
            <w:shd w:val="clear" w:color="auto" w:fill="auto"/>
            <w:vAlign w:val="center"/>
          </w:tcPr>
          <w:p w14:paraId="62C25584" w14:textId="77777777" w:rsidR="00FC7A41" w:rsidRPr="00187F46" w:rsidRDefault="00FC7A41" w:rsidP="003704BF">
            <w:pPr>
              <w:pStyle w:val="Tabellentext"/>
            </w:pPr>
          </w:p>
        </w:tc>
        <w:tc>
          <w:tcPr>
            <w:tcW w:w="1667" w:type="dxa"/>
            <w:shd w:val="clear" w:color="auto" w:fill="auto"/>
            <w:vAlign w:val="center"/>
          </w:tcPr>
          <w:p w14:paraId="5457A5AC" w14:textId="77777777" w:rsidR="00FC7A41" w:rsidRPr="00187F46" w:rsidRDefault="00FC7A41" w:rsidP="003704BF">
            <w:pPr>
              <w:pStyle w:val="Tabellentext"/>
            </w:pPr>
          </w:p>
        </w:tc>
      </w:tr>
    </w:tbl>
    <w:p w14:paraId="3DBF2099" w14:textId="77777777" w:rsidR="00FC7A41" w:rsidRPr="00187F46" w:rsidRDefault="00FC7A41" w:rsidP="003704BF"/>
    <w:p w14:paraId="68526E03" w14:textId="77777777" w:rsidR="006A4E11" w:rsidRPr="00605A35" w:rsidRDefault="00FC7A41" w:rsidP="00605A35">
      <w:pPr>
        <w:pStyle w:val="impuls0"/>
      </w:pPr>
      <w:r w:rsidRPr="00605A35">
        <w:t xml:space="preserve">Wo wünschen Sie sich </w:t>
      </w:r>
      <w:r w:rsidR="006A4E11" w:rsidRPr="00605A35">
        <w:t>vor allem</w:t>
      </w:r>
      <w:r w:rsidRPr="00605A35">
        <w:t xml:space="preserve"> Fortschritte</w:t>
      </w:r>
      <w:r w:rsidR="006A4E11" w:rsidRPr="00605A35">
        <w:t>?</w:t>
      </w:r>
    </w:p>
    <w:p w14:paraId="3D536087" w14:textId="77777777" w:rsidR="006A4E11" w:rsidRPr="00605A35" w:rsidRDefault="00FC7A41" w:rsidP="00605A35">
      <w:pPr>
        <w:pStyle w:val="impuls0"/>
      </w:pPr>
      <w:r w:rsidRPr="00605A35">
        <w:t xml:space="preserve">Was haben Sie </w:t>
      </w:r>
      <w:r w:rsidR="00A57E77" w:rsidRPr="00605A35">
        <w:t xml:space="preserve">- als Schule und als Person - </w:t>
      </w:r>
      <w:r w:rsidRPr="00605A35">
        <w:t xml:space="preserve">bisher dazu </w:t>
      </w:r>
      <w:r w:rsidR="006A4E11" w:rsidRPr="00605A35">
        <w:t xml:space="preserve">unternommen? - </w:t>
      </w:r>
      <w:r w:rsidRPr="00605A35">
        <w:t>Lässt sich das steigern</w:t>
      </w:r>
      <w:r w:rsidR="006A4E11" w:rsidRPr="00605A35">
        <w:t>?</w:t>
      </w:r>
    </w:p>
    <w:p w14:paraId="42AAE30D" w14:textId="77777777" w:rsidR="006A4E11" w:rsidRPr="00187F46" w:rsidRDefault="00FC7A41" w:rsidP="00605A35">
      <w:pPr>
        <w:pStyle w:val="impuls0"/>
      </w:pPr>
      <w:r w:rsidRPr="00187F46">
        <w:t xml:space="preserve">Worauf wollen Sie Ihr Engagement in den nächsten acht Wochen </w:t>
      </w:r>
      <w:r w:rsidR="006A4E11" w:rsidRPr="00187F46">
        <w:t xml:space="preserve">bewusst </w:t>
      </w:r>
      <w:r w:rsidRPr="00187F46">
        <w:t>konzentrieren</w:t>
      </w:r>
      <w:r w:rsidR="006A4E11" w:rsidRPr="00187F46">
        <w:t>?</w:t>
      </w:r>
    </w:p>
    <w:p w14:paraId="30D5328E" w14:textId="77777777" w:rsidR="00FF1DAE" w:rsidRDefault="00FC7A41" w:rsidP="00605A35">
      <w:pPr>
        <w:pStyle w:val="impuls0"/>
      </w:pPr>
      <w:r w:rsidRPr="00187F46">
        <w:t xml:space="preserve">Wie viele Mitglieder des Schulpersonals werden sich </w:t>
      </w:r>
      <w:r w:rsidR="006A4E11" w:rsidRPr="00187F46">
        <w:t xml:space="preserve">ebenfalls </w:t>
      </w:r>
      <w:r w:rsidRPr="00187F46">
        <w:t>für diesen Schwerpunkt einsetzen</w:t>
      </w:r>
      <w:r w:rsidR="006A4E11" w:rsidRPr="00187F46">
        <w:t>?</w:t>
      </w:r>
    </w:p>
    <w:p w14:paraId="102803C2" w14:textId="1B713DC1" w:rsidR="00B422B2" w:rsidRPr="00187F46" w:rsidRDefault="00FF1DAE" w:rsidP="003A7206">
      <w:r>
        <w:t>Vo</w:t>
      </w:r>
      <w:r w:rsidR="00B422B2" w:rsidRPr="00187F46">
        <w:t>rschlag</w:t>
      </w:r>
      <w:r w:rsidR="00B422B2" w:rsidRPr="00187F46">
        <w:rPr>
          <w:b/>
        </w:rPr>
        <w:t>:</w:t>
      </w:r>
      <w:r w:rsidR="004539A1" w:rsidRPr="00187F46">
        <w:rPr>
          <w:b/>
        </w:rPr>
        <w:t xml:space="preserve"> </w:t>
      </w:r>
      <w:r w:rsidR="00B422B2" w:rsidRPr="00187F46">
        <w:t xml:space="preserve">Tragen Sie in der Tabelle </w:t>
      </w:r>
      <w:r w:rsidR="005134CF">
        <w:t>0.</w:t>
      </w:r>
      <w:r w:rsidR="00DF6621" w:rsidRPr="00187F46">
        <w:t>4</w:t>
      </w:r>
      <w:r w:rsidR="00B422B2" w:rsidRPr="00187F46">
        <w:t xml:space="preserve"> d</w:t>
      </w:r>
      <w:r w:rsidR="0038296E">
        <w:t>ie</w:t>
      </w:r>
      <w:r w:rsidR="00B422B2" w:rsidRPr="00187F46">
        <w:t xml:space="preserve"> dringlichsten Veränderung</w:t>
      </w:r>
      <w:r w:rsidR="0038296E">
        <w:t>swünsche</w:t>
      </w:r>
      <w:r w:rsidR="00B422B2" w:rsidRPr="00187F46">
        <w:t xml:space="preserve"> </w:t>
      </w:r>
      <w:r w:rsidR="00605A35">
        <w:t xml:space="preserve">aus dem Kollegium </w:t>
      </w:r>
      <w:r>
        <w:t>inhaltlich im „Klartext“ ein</w:t>
      </w:r>
      <w:r w:rsidR="00B422B2" w:rsidRPr="00187F46">
        <w:t>:</w:t>
      </w:r>
      <w:r>
        <w:t xml:space="preserve"> Was sollte in </w:t>
      </w:r>
      <w:r w:rsidR="00EA4874">
        <w:t>nächster Zeit angegangen werden</w:t>
      </w:r>
      <w:r>
        <w:t>.</w:t>
      </w:r>
    </w:p>
    <w:p w14:paraId="6A24EF88" w14:textId="77777777" w:rsidR="00DF6621" w:rsidRPr="00187F46" w:rsidRDefault="00DF6621" w:rsidP="003704BF"/>
    <w:p w14:paraId="26062E3E" w14:textId="77777777" w:rsidR="00B422B2" w:rsidRPr="00187F46" w:rsidRDefault="00B422B2" w:rsidP="003704BF">
      <w:r w:rsidRPr="00187F46">
        <w:t xml:space="preserve">Tab. </w:t>
      </w:r>
      <w:r w:rsidR="005134CF">
        <w:t>0.</w:t>
      </w:r>
      <w:r w:rsidR="0038296E">
        <w:t xml:space="preserve">4: </w:t>
      </w:r>
      <w:r w:rsidR="0038296E" w:rsidRPr="00187F46">
        <w:t>Veränderung</w:t>
      </w:r>
      <w:r w:rsidR="0038296E">
        <w:t>swünsche</w:t>
      </w:r>
      <w:r w:rsidR="0038296E" w:rsidRPr="00187F46">
        <w:t xml:space="preserve"> </w:t>
      </w:r>
      <w:r w:rsidRPr="00187F46">
        <w:t>an unserer Schule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3069"/>
        <w:gridCol w:w="2820"/>
      </w:tblGrid>
      <w:tr w:rsidR="00B422B2" w:rsidRPr="00187F46" w14:paraId="78A883C4" w14:textId="77777777" w:rsidTr="00B1747C">
        <w:tc>
          <w:tcPr>
            <w:tcW w:w="3510" w:type="dxa"/>
            <w:shd w:val="clear" w:color="auto" w:fill="BDD6EE" w:themeFill="accent1" w:themeFillTint="66"/>
            <w:vAlign w:val="center"/>
          </w:tcPr>
          <w:p w14:paraId="5628C156" w14:textId="470BF282" w:rsidR="00B422B2" w:rsidRPr="00187F46" w:rsidRDefault="00FE424B" w:rsidP="000A1F24">
            <w:pPr>
              <w:pStyle w:val="fettmitte"/>
            </w:pPr>
            <w:r w:rsidRPr="00187F46">
              <w:t xml:space="preserve">Interne </w:t>
            </w:r>
            <w:r w:rsidR="00B422B2" w:rsidRPr="00187F46">
              <w:t>Ressourcen, Organisation, Betriebsabläufe …</w:t>
            </w:r>
          </w:p>
        </w:tc>
        <w:tc>
          <w:tcPr>
            <w:tcW w:w="3119" w:type="dxa"/>
            <w:shd w:val="clear" w:color="auto" w:fill="BDD6EE" w:themeFill="accent1" w:themeFillTint="66"/>
            <w:vAlign w:val="center"/>
          </w:tcPr>
          <w:p w14:paraId="748DDEA6" w14:textId="77777777" w:rsidR="00B422B2" w:rsidRPr="00187F46" w:rsidRDefault="00B422B2" w:rsidP="000A1F24">
            <w:pPr>
              <w:pStyle w:val="fettmitte"/>
            </w:pPr>
            <w:r w:rsidRPr="00187F46">
              <w:t xml:space="preserve">Psychosoziale </w:t>
            </w:r>
            <w:r w:rsidR="00E456E1">
              <w:br/>
            </w:r>
            <w:r w:rsidRPr="00187F46">
              <w:t>Leistungsvoraussetzungen …</w:t>
            </w:r>
          </w:p>
        </w:tc>
        <w:tc>
          <w:tcPr>
            <w:tcW w:w="2866" w:type="dxa"/>
            <w:shd w:val="clear" w:color="auto" w:fill="BDD6EE" w:themeFill="accent1" w:themeFillTint="66"/>
            <w:vAlign w:val="center"/>
          </w:tcPr>
          <w:p w14:paraId="01A3816A" w14:textId="567DC4AC" w:rsidR="00B422B2" w:rsidRPr="00187F46" w:rsidRDefault="00EB7BCD" w:rsidP="000A1F24">
            <w:pPr>
              <w:pStyle w:val="fettmitte"/>
            </w:pPr>
            <w:r>
              <w:t>A</w:t>
            </w:r>
            <w:r w:rsidR="008836B2">
              <w:t>n</w:t>
            </w:r>
            <w:r w:rsidR="004539A1" w:rsidRPr="00187F46">
              <w:t xml:space="preserve">deres: Unterricht, </w:t>
            </w:r>
            <w:r w:rsidR="00E456E1">
              <w:br/>
            </w:r>
            <w:r w:rsidR="004539A1" w:rsidRPr="00187F46">
              <w:t>Elternarbeit …</w:t>
            </w:r>
          </w:p>
        </w:tc>
      </w:tr>
      <w:tr w:rsidR="00B422B2" w:rsidRPr="00187F46" w14:paraId="08B89820" w14:textId="77777777" w:rsidTr="00B1747C">
        <w:tc>
          <w:tcPr>
            <w:tcW w:w="3510" w:type="dxa"/>
          </w:tcPr>
          <w:p w14:paraId="73D3E240" w14:textId="77777777" w:rsidR="00B422B2" w:rsidRPr="00187F46" w:rsidRDefault="00B422B2" w:rsidP="003704BF"/>
        </w:tc>
        <w:tc>
          <w:tcPr>
            <w:tcW w:w="3119" w:type="dxa"/>
          </w:tcPr>
          <w:p w14:paraId="229B93C8" w14:textId="77777777" w:rsidR="00B422B2" w:rsidRPr="00187F46" w:rsidRDefault="00B422B2" w:rsidP="003704BF"/>
        </w:tc>
        <w:tc>
          <w:tcPr>
            <w:tcW w:w="2866" w:type="dxa"/>
          </w:tcPr>
          <w:p w14:paraId="4581341A" w14:textId="77777777" w:rsidR="00B422B2" w:rsidRPr="00187F46" w:rsidRDefault="00B422B2" w:rsidP="003704BF"/>
        </w:tc>
      </w:tr>
      <w:tr w:rsidR="00B422B2" w:rsidRPr="00187F46" w14:paraId="12C6A251" w14:textId="77777777" w:rsidTr="00B1747C">
        <w:tc>
          <w:tcPr>
            <w:tcW w:w="3510" w:type="dxa"/>
          </w:tcPr>
          <w:p w14:paraId="2CB0AC76" w14:textId="77777777" w:rsidR="00B422B2" w:rsidRPr="00187F46" w:rsidRDefault="00B422B2" w:rsidP="003704BF"/>
        </w:tc>
        <w:tc>
          <w:tcPr>
            <w:tcW w:w="3119" w:type="dxa"/>
          </w:tcPr>
          <w:p w14:paraId="10D5047C" w14:textId="77777777" w:rsidR="00B422B2" w:rsidRPr="00187F46" w:rsidRDefault="00B422B2" w:rsidP="003704BF"/>
        </w:tc>
        <w:tc>
          <w:tcPr>
            <w:tcW w:w="2866" w:type="dxa"/>
          </w:tcPr>
          <w:p w14:paraId="5719C5D0" w14:textId="77777777" w:rsidR="00B422B2" w:rsidRPr="00187F46" w:rsidRDefault="00B422B2" w:rsidP="003704BF"/>
        </w:tc>
      </w:tr>
      <w:tr w:rsidR="00B422B2" w:rsidRPr="00187F46" w14:paraId="213E4D76" w14:textId="77777777" w:rsidTr="00B1747C">
        <w:tc>
          <w:tcPr>
            <w:tcW w:w="3510" w:type="dxa"/>
          </w:tcPr>
          <w:p w14:paraId="694DCA86" w14:textId="77777777" w:rsidR="00B422B2" w:rsidRPr="00187F46" w:rsidRDefault="00B422B2" w:rsidP="003704BF"/>
        </w:tc>
        <w:tc>
          <w:tcPr>
            <w:tcW w:w="3119" w:type="dxa"/>
          </w:tcPr>
          <w:p w14:paraId="685F735C" w14:textId="77777777" w:rsidR="00B422B2" w:rsidRPr="00187F46" w:rsidRDefault="00B422B2" w:rsidP="003704BF"/>
        </w:tc>
        <w:tc>
          <w:tcPr>
            <w:tcW w:w="2866" w:type="dxa"/>
          </w:tcPr>
          <w:p w14:paraId="30D973DA" w14:textId="77777777" w:rsidR="00B422B2" w:rsidRPr="00187F46" w:rsidRDefault="00B422B2" w:rsidP="003704BF"/>
        </w:tc>
      </w:tr>
      <w:tr w:rsidR="00B422B2" w:rsidRPr="00187F46" w14:paraId="3057FD0F" w14:textId="77777777" w:rsidTr="00B1747C">
        <w:tc>
          <w:tcPr>
            <w:tcW w:w="3510" w:type="dxa"/>
          </w:tcPr>
          <w:p w14:paraId="6E2E647B" w14:textId="77777777" w:rsidR="00B422B2" w:rsidRPr="00187F46" w:rsidRDefault="00B422B2" w:rsidP="003704BF"/>
        </w:tc>
        <w:tc>
          <w:tcPr>
            <w:tcW w:w="3119" w:type="dxa"/>
          </w:tcPr>
          <w:p w14:paraId="04D1C0DE" w14:textId="77777777" w:rsidR="00B422B2" w:rsidRPr="00187F46" w:rsidRDefault="00B422B2" w:rsidP="003704BF"/>
        </w:tc>
        <w:tc>
          <w:tcPr>
            <w:tcW w:w="2866" w:type="dxa"/>
          </w:tcPr>
          <w:p w14:paraId="7DE0B3A0" w14:textId="77777777" w:rsidR="00B422B2" w:rsidRPr="00187F46" w:rsidRDefault="00B422B2" w:rsidP="003704BF"/>
        </w:tc>
      </w:tr>
      <w:tr w:rsidR="00B422B2" w:rsidRPr="00187F46" w14:paraId="41FEDCA6" w14:textId="77777777" w:rsidTr="00B1747C">
        <w:tc>
          <w:tcPr>
            <w:tcW w:w="3510" w:type="dxa"/>
          </w:tcPr>
          <w:p w14:paraId="3A93ECB6" w14:textId="77777777" w:rsidR="00B422B2" w:rsidRPr="00187F46" w:rsidRDefault="00B422B2" w:rsidP="003704BF"/>
        </w:tc>
        <w:tc>
          <w:tcPr>
            <w:tcW w:w="3119" w:type="dxa"/>
          </w:tcPr>
          <w:p w14:paraId="57ECC7CD" w14:textId="77777777" w:rsidR="00B422B2" w:rsidRPr="00187F46" w:rsidRDefault="00B422B2" w:rsidP="003704BF"/>
        </w:tc>
        <w:tc>
          <w:tcPr>
            <w:tcW w:w="2866" w:type="dxa"/>
          </w:tcPr>
          <w:p w14:paraId="31B9DA77" w14:textId="77777777" w:rsidR="00B422B2" w:rsidRPr="00187F46" w:rsidRDefault="00B422B2" w:rsidP="003704BF"/>
        </w:tc>
      </w:tr>
      <w:tr w:rsidR="00B422B2" w:rsidRPr="00187F46" w14:paraId="6226A99F" w14:textId="77777777" w:rsidTr="00B1747C">
        <w:tc>
          <w:tcPr>
            <w:tcW w:w="3510" w:type="dxa"/>
          </w:tcPr>
          <w:p w14:paraId="6963A8D7" w14:textId="77777777" w:rsidR="00B422B2" w:rsidRPr="00187F46" w:rsidRDefault="00B422B2" w:rsidP="003704BF"/>
        </w:tc>
        <w:tc>
          <w:tcPr>
            <w:tcW w:w="3119" w:type="dxa"/>
          </w:tcPr>
          <w:p w14:paraId="2F512675" w14:textId="77777777" w:rsidR="00B422B2" w:rsidRPr="00187F46" w:rsidRDefault="00B422B2" w:rsidP="003704BF"/>
        </w:tc>
        <w:tc>
          <w:tcPr>
            <w:tcW w:w="2866" w:type="dxa"/>
          </w:tcPr>
          <w:p w14:paraId="573D34FD" w14:textId="77777777" w:rsidR="00B422B2" w:rsidRPr="00187F46" w:rsidRDefault="00B422B2" w:rsidP="003704BF"/>
        </w:tc>
      </w:tr>
      <w:tr w:rsidR="00B422B2" w:rsidRPr="00187F46" w14:paraId="4D16990F" w14:textId="77777777" w:rsidTr="00B1747C">
        <w:tc>
          <w:tcPr>
            <w:tcW w:w="3510" w:type="dxa"/>
          </w:tcPr>
          <w:p w14:paraId="00461F31" w14:textId="77777777" w:rsidR="00B422B2" w:rsidRPr="00187F46" w:rsidRDefault="00B422B2" w:rsidP="003704BF"/>
        </w:tc>
        <w:tc>
          <w:tcPr>
            <w:tcW w:w="3119" w:type="dxa"/>
          </w:tcPr>
          <w:p w14:paraId="1D2759E5" w14:textId="77777777" w:rsidR="00B422B2" w:rsidRPr="00187F46" w:rsidRDefault="00B422B2" w:rsidP="003704BF"/>
        </w:tc>
        <w:tc>
          <w:tcPr>
            <w:tcW w:w="2866" w:type="dxa"/>
          </w:tcPr>
          <w:p w14:paraId="09B0576D" w14:textId="77777777" w:rsidR="00B422B2" w:rsidRPr="00187F46" w:rsidRDefault="00B422B2" w:rsidP="003704BF"/>
        </w:tc>
      </w:tr>
      <w:tr w:rsidR="00FE424B" w:rsidRPr="00187F46" w14:paraId="4090EE05" w14:textId="77777777" w:rsidTr="00B1747C">
        <w:tc>
          <w:tcPr>
            <w:tcW w:w="3510" w:type="dxa"/>
          </w:tcPr>
          <w:p w14:paraId="785E5A5A" w14:textId="77777777" w:rsidR="00FE424B" w:rsidRPr="00187F46" w:rsidRDefault="00FE424B" w:rsidP="003704BF"/>
        </w:tc>
        <w:tc>
          <w:tcPr>
            <w:tcW w:w="3119" w:type="dxa"/>
          </w:tcPr>
          <w:p w14:paraId="56BD3425" w14:textId="77777777" w:rsidR="00FE424B" w:rsidRPr="00187F46" w:rsidRDefault="00FE424B" w:rsidP="003704BF"/>
        </w:tc>
        <w:tc>
          <w:tcPr>
            <w:tcW w:w="2866" w:type="dxa"/>
          </w:tcPr>
          <w:p w14:paraId="338641A4" w14:textId="77777777" w:rsidR="00FE424B" w:rsidRPr="00187F46" w:rsidRDefault="00FE424B" w:rsidP="003704BF"/>
        </w:tc>
      </w:tr>
      <w:tr w:rsidR="00FE424B" w:rsidRPr="00187F46" w14:paraId="4E31FCA1" w14:textId="77777777" w:rsidTr="00B1747C">
        <w:tc>
          <w:tcPr>
            <w:tcW w:w="3510" w:type="dxa"/>
          </w:tcPr>
          <w:p w14:paraId="5EFB02ED" w14:textId="77777777" w:rsidR="00FE424B" w:rsidRPr="00187F46" w:rsidRDefault="00FE424B" w:rsidP="003704BF"/>
        </w:tc>
        <w:tc>
          <w:tcPr>
            <w:tcW w:w="3119" w:type="dxa"/>
          </w:tcPr>
          <w:p w14:paraId="5EAC256C" w14:textId="77777777" w:rsidR="00FE424B" w:rsidRPr="00187F46" w:rsidRDefault="00FE424B" w:rsidP="003704BF"/>
        </w:tc>
        <w:tc>
          <w:tcPr>
            <w:tcW w:w="2866" w:type="dxa"/>
          </w:tcPr>
          <w:p w14:paraId="0D248C96" w14:textId="77777777" w:rsidR="00FE424B" w:rsidRPr="00187F46" w:rsidRDefault="00FE424B" w:rsidP="003704BF"/>
        </w:tc>
      </w:tr>
      <w:tr w:rsidR="00FE424B" w:rsidRPr="00187F46" w14:paraId="1B89C7E5" w14:textId="77777777" w:rsidTr="00B1747C">
        <w:tc>
          <w:tcPr>
            <w:tcW w:w="3510" w:type="dxa"/>
          </w:tcPr>
          <w:p w14:paraId="3912B64E" w14:textId="77777777" w:rsidR="00FE424B" w:rsidRPr="00187F46" w:rsidRDefault="00FE424B" w:rsidP="003704BF"/>
        </w:tc>
        <w:tc>
          <w:tcPr>
            <w:tcW w:w="3119" w:type="dxa"/>
          </w:tcPr>
          <w:p w14:paraId="1DE8A914" w14:textId="77777777" w:rsidR="00FE424B" w:rsidRPr="00187F46" w:rsidRDefault="00FE424B" w:rsidP="003704BF"/>
        </w:tc>
        <w:tc>
          <w:tcPr>
            <w:tcW w:w="2866" w:type="dxa"/>
          </w:tcPr>
          <w:p w14:paraId="01AB1679" w14:textId="77777777" w:rsidR="00FE424B" w:rsidRPr="00187F46" w:rsidRDefault="00FE424B" w:rsidP="003704BF"/>
        </w:tc>
      </w:tr>
      <w:tr w:rsidR="00FE424B" w:rsidRPr="00187F46" w14:paraId="338B18F2" w14:textId="77777777" w:rsidTr="00B1747C">
        <w:tc>
          <w:tcPr>
            <w:tcW w:w="3510" w:type="dxa"/>
          </w:tcPr>
          <w:p w14:paraId="55457A65" w14:textId="77777777" w:rsidR="00FE424B" w:rsidRPr="00187F46" w:rsidRDefault="00FE424B" w:rsidP="003704BF"/>
        </w:tc>
        <w:tc>
          <w:tcPr>
            <w:tcW w:w="3119" w:type="dxa"/>
          </w:tcPr>
          <w:p w14:paraId="65755F76" w14:textId="77777777" w:rsidR="00FE424B" w:rsidRPr="00187F46" w:rsidRDefault="00FE424B" w:rsidP="003704BF"/>
        </w:tc>
        <w:tc>
          <w:tcPr>
            <w:tcW w:w="2866" w:type="dxa"/>
          </w:tcPr>
          <w:p w14:paraId="62DC2BD9" w14:textId="77777777" w:rsidR="00FE424B" w:rsidRPr="00187F46" w:rsidRDefault="00FE424B" w:rsidP="003704BF"/>
        </w:tc>
      </w:tr>
      <w:tr w:rsidR="00FE424B" w:rsidRPr="00187F46" w14:paraId="5862D8BE" w14:textId="77777777" w:rsidTr="00B1747C">
        <w:tc>
          <w:tcPr>
            <w:tcW w:w="3510" w:type="dxa"/>
          </w:tcPr>
          <w:p w14:paraId="6CE57463" w14:textId="77777777" w:rsidR="00FE424B" w:rsidRPr="00187F46" w:rsidRDefault="00FE424B" w:rsidP="003704BF"/>
        </w:tc>
        <w:tc>
          <w:tcPr>
            <w:tcW w:w="3119" w:type="dxa"/>
          </w:tcPr>
          <w:p w14:paraId="39AEE364" w14:textId="77777777" w:rsidR="00FE424B" w:rsidRPr="00187F46" w:rsidRDefault="00FE424B" w:rsidP="003704BF"/>
        </w:tc>
        <w:tc>
          <w:tcPr>
            <w:tcW w:w="2866" w:type="dxa"/>
          </w:tcPr>
          <w:p w14:paraId="05563CB0" w14:textId="77777777" w:rsidR="00FE424B" w:rsidRPr="00187F46" w:rsidRDefault="00FE424B" w:rsidP="003704BF"/>
        </w:tc>
      </w:tr>
      <w:tr w:rsidR="00605A35" w:rsidRPr="00187F46" w14:paraId="6543CB56" w14:textId="77777777" w:rsidTr="00B1747C">
        <w:tc>
          <w:tcPr>
            <w:tcW w:w="3510" w:type="dxa"/>
          </w:tcPr>
          <w:p w14:paraId="183D98A3" w14:textId="77777777" w:rsidR="00605A35" w:rsidRPr="00187F46" w:rsidRDefault="00605A35" w:rsidP="003704BF"/>
        </w:tc>
        <w:tc>
          <w:tcPr>
            <w:tcW w:w="3119" w:type="dxa"/>
          </w:tcPr>
          <w:p w14:paraId="0E1568CE" w14:textId="77777777" w:rsidR="00605A35" w:rsidRPr="00187F46" w:rsidRDefault="00605A35" w:rsidP="003704BF"/>
        </w:tc>
        <w:tc>
          <w:tcPr>
            <w:tcW w:w="2866" w:type="dxa"/>
          </w:tcPr>
          <w:p w14:paraId="6662542A" w14:textId="77777777" w:rsidR="00605A35" w:rsidRPr="00187F46" w:rsidRDefault="00605A35" w:rsidP="003704BF"/>
        </w:tc>
      </w:tr>
      <w:tr w:rsidR="00605A35" w:rsidRPr="00187F46" w14:paraId="19A35D2E" w14:textId="77777777" w:rsidTr="00B1747C">
        <w:tc>
          <w:tcPr>
            <w:tcW w:w="3510" w:type="dxa"/>
          </w:tcPr>
          <w:p w14:paraId="040F13EF" w14:textId="77777777" w:rsidR="00605A35" w:rsidRPr="00187F46" w:rsidRDefault="00605A35" w:rsidP="003704BF"/>
        </w:tc>
        <w:tc>
          <w:tcPr>
            <w:tcW w:w="3119" w:type="dxa"/>
          </w:tcPr>
          <w:p w14:paraId="517C6E26" w14:textId="77777777" w:rsidR="00605A35" w:rsidRPr="00187F46" w:rsidRDefault="00605A35" w:rsidP="003704BF"/>
        </w:tc>
        <w:tc>
          <w:tcPr>
            <w:tcW w:w="2866" w:type="dxa"/>
          </w:tcPr>
          <w:p w14:paraId="2D9A75BB" w14:textId="77777777" w:rsidR="00605A35" w:rsidRPr="00187F46" w:rsidRDefault="00605A35" w:rsidP="003704BF"/>
        </w:tc>
      </w:tr>
      <w:tr w:rsidR="00605A35" w:rsidRPr="00187F46" w14:paraId="3DC95D28" w14:textId="77777777" w:rsidTr="00B1747C">
        <w:tc>
          <w:tcPr>
            <w:tcW w:w="3510" w:type="dxa"/>
          </w:tcPr>
          <w:p w14:paraId="6FBF6401" w14:textId="77777777" w:rsidR="00605A35" w:rsidRPr="00187F46" w:rsidRDefault="00605A35" w:rsidP="003704BF"/>
        </w:tc>
        <w:tc>
          <w:tcPr>
            <w:tcW w:w="3119" w:type="dxa"/>
          </w:tcPr>
          <w:p w14:paraId="1C6C7ADE" w14:textId="77777777" w:rsidR="00605A35" w:rsidRPr="00187F46" w:rsidRDefault="00605A35" w:rsidP="003704BF"/>
        </w:tc>
        <w:tc>
          <w:tcPr>
            <w:tcW w:w="2866" w:type="dxa"/>
          </w:tcPr>
          <w:p w14:paraId="08B25DE9" w14:textId="77777777" w:rsidR="00605A35" w:rsidRPr="00187F46" w:rsidRDefault="00605A35" w:rsidP="003704BF"/>
        </w:tc>
      </w:tr>
      <w:tr w:rsidR="00605A35" w:rsidRPr="00187F46" w14:paraId="13BDDE02" w14:textId="77777777" w:rsidTr="00B1747C">
        <w:tc>
          <w:tcPr>
            <w:tcW w:w="3510" w:type="dxa"/>
          </w:tcPr>
          <w:p w14:paraId="4AD89404" w14:textId="77777777" w:rsidR="00605A35" w:rsidRPr="00187F46" w:rsidRDefault="00605A35" w:rsidP="003704BF"/>
        </w:tc>
        <w:tc>
          <w:tcPr>
            <w:tcW w:w="3119" w:type="dxa"/>
          </w:tcPr>
          <w:p w14:paraId="71B33052" w14:textId="77777777" w:rsidR="00605A35" w:rsidRPr="00187F46" w:rsidRDefault="00605A35" w:rsidP="003704BF"/>
        </w:tc>
        <w:tc>
          <w:tcPr>
            <w:tcW w:w="2866" w:type="dxa"/>
          </w:tcPr>
          <w:p w14:paraId="0251B5F3" w14:textId="77777777" w:rsidR="00605A35" w:rsidRPr="00187F46" w:rsidRDefault="00605A35" w:rsidP="003704BF"/>
        </w:tc>
      </w:tr>
      <w:tr w:rsidR="00605A35" w:rsidRPr="00187F46" w14:paraId="79378D28" w14:textId="77777777" w:rsidTr="00B1747C">
        <w:tc>
          <w:tcPr>
            <w:tcW w:w="3510" w:type="dxa"/>
          </w:tcPr>
          <w:p w14:paraId="23B682AB" w14:textId="77777777" w:rsidR="00605A35" w:rsidRPr="00187F46" w:rsidRDefault="00605A35" w:rsidP="003704BF"/>
        </w:tc>
        <w:tc>
          <w:tcPr>
            <w:tcW w:w="3119" w:type="dxa"/>
          </w:tcPr>
          <w:p w14:paraId="2BBFABA5" w14:textId="77777777" w:rsidR="00605A35" w:rsidRPr="00187F46" w:rsidRDefault="00605A35" w:rsidP="003704BF"/>
        </w:tc>
        <w:tc>
          <w:tcPr>
            <w:tcW w:w="2866" w:type="dxa"/>
          </w:tcPr>
          <w:p w14:paraId="7328A464" w14:textId="77777777" w:rsidR="00605A35" w:rsidRPr="00187F46" w:rsidRDefault="00605A35" w:rsidP="003704BF"/>
        </w:tc>
      </w:tr>
      <w:tr w:rsidR="00605A35" w:rsidRPr="00187F46" w14:paraId="2B5CC452" w14:textId="77777777" w:rsidTr="00B1747C">
        <w:tc>
          <w:tcPr>
            <w:tcW w:w="3510" w:type="dxa"/>
          </w:tcPr>
          <w:p w14:paraId="7D28A01E" w14:textId="77777777" w:rsidR="00605A35" w:rsidRPr="00187F46" w:rsidRDefault="00605A35" w:rsidP="003704BF"/>
        </w:tc>
        <w:tc>
          <w:tcPr>
            <w:tcW w:w="3119" w:type="dxa"/>
          </w:tcPr>
          <w:p w14:paraId="1A93A5D9" w14:textId="77777777" w:rsidR="00605A35" w:rsidRPr="00187F46" w:rsidRDefault="00605A35" w:rsidP="003704BF"/>
        </w:tc>
        <w:tc>
          <w:tcPr>
            <w:tcW w:w="2866" w:type="dxa"/>
          </w:tcPr>
          <w:p w14:paraId="2D4E2E8E" w14:textId="77777777" w:rsidR="00605A35" w:rsidRPr="00187F46" w:rsidRDefault="00605A35" w:rsidP="003704BF"/>
        </w:tc>
      </w:tr>
      <w:tr w:rsidR="00605A35" w:rsidRPr="00187F46" w14:paraId="60B609C7" w14:textId="77777777" w:rsidTr="00B1747C">
        <w:tc>
          <w:tcPr>
            <w:tcW w:w="3510" w:type="dxa"/>
          </w:tcPr>
          <w:p w14:paraId="2C108675" w14:textId="77777777" w:rsidR="00605A35" w:rsidRPr="00187F46" w:rsidRDefault="00605A35" w:rsidP="003704BF"/>
        </w:tc>
        <w:tc>
          <w:tcPr>
            <w:tcW w:w="3119" w:type="dxa"/>
          </w:tcPr>
          <w:p w14:paraId="1102F0F3" w14:textId="77777777" w:rsidR="00605A35" w:rsidRPr="00187F46" w:rsidRDefault="00605A35" w:rsidP="003704BF"/>
        </w:tc>
        <w:tc>
          <w:tcPr>
            <w:tcW w:w="2866" w:type="dxa"/>
          </w:tcPr>
          <w:p w14:paraId="38E267D4" w14:textId="77777777" w:rsidR="00605A35" w:rsidRPr="00187F46" w:rsidRDefault="00605A35" w:rsidP="003704BF"/>
        </w:tc>
      </w:tr>
    </w:tbl>
    <w:p w14:paraId="76FAB195" w14:textId="77777777" w:rsidR="003D5FF3" w:rsidRDefault="003D5FF3" w:rsidP="003704BF">
      <w:pPr>
        <w:rPr>
          <w:kern w:val="32"/>
          <w:sz w:val="24"/>
          <w:szCs w:val="32"/>
        </w:rPr>
      </w:pPr>
      <w:r>
        <w:br w:type="page"/>
      </w:r>
    </w:p>
    <w:p w14:paraId="0A7B98DE" w14:textId="30D5FE7E" w:rsidR="00663A64" w:rsidRPr="00187F46" w:rsidRDefault="00CA48F0" w:rsidP="003704BF">
      <w:pPr>
        <w:pStyle w:val="12bershrift"/>
      </w:pPr>
      <w:hyperlink w:anchor="Übersicht" w:history="1">
        <w:r w:rsidR="00CA2A3D" w:rsidRPr="00D80131">
          <w:rPr>
            <w:rStyle w:val="Hyperlink"/>
          </w:rPr>
          <w:t>Arbeitshilfe</w:t>
        </w:r>
      </w:hyperlink>
      <w:r w:rsidR="00FC7A41" w:rsidRPr="00187F46">
        <w:t xml:space="preserve"> 0</w:t>
      </w:r>
      <w:r w:rsidR="00133D65" w:rsidRPr="00187F46">
        <w:t>.</w:t>
      </w:r>
      <w:r w:rsidR="00FC7A41" w:rsidRPr="00187F46">
        <w:t>2</w:t>
      </w:r>
    </w:p>
    <w:p w14:paraId="42A43A51" w14:textId="77777777" w:rsidR="00663A64" w:rsidRPr="00187F46" w:rsidRDefault="00FC7A41" w:rsidP="003704BF">
      <w:pPr>
        <w:pStyle w:val="12bershrift"/>
      </w:pPr>
      <w:bookmarkStart w:id="11" w:name="Arbeitshilfe_02"/>
      <w:r w:rsidRPr="00187F46">
        <w:t>Übersicht über aktuelle Veränderungsmaßnahmen und Projekte</w:t>
      </w:r>
      <w:r w:rsidR="00173D6D" w:rsidRPr="00187F46">
        <w:t xml:space="preserve"> an der Schule</w:t>
      </w:r>
    </w:p>
    <w:bookmarkEnd w:id="11"/>
    <w:p w14:paraId="315DFBB6" w14:textId="77777777" w:rsidR="00FC7A41" w:rsidRPr="00187F46" w:rsidRDefault="00FC7A41" w:rsidP="003704BF"/>
    <w:p w14:paraId="7D8E3720" w14:textId="13080D8F" w:rsidR="00663A64" w:rsidRPr="00187F46" w:rsidRDefault="00FC7A41" w:rsidP="003704BF">
      <w:r w:rsidRPr="00187F46">
        <w:t>Schulen stehen unter ständigem Anpassungsdruck: Sie müssen auf Anordnungen der Schulbehörden reagieren und Antworten auf Veränderungen in ihrem Umfeld, ihrer Schülerschaft, im Kollegium usw. finden. Darüber hinaus entwickeln Lehrpersonen für sich Unterrichtsprojekte, mit denen sie neue didaktische, methodische, interaktionale und kommunikative Wege mit ihren Klassen erproben.</w:t>
      </w:r>
      <w:r w:rsidR="006A4E11" w:rsidRPr="00187F46">
        <w:t xml:space="preserve"> </w:t>
      </w:r>
      <w:r w:rsidRPr="00187F46">
        <w:t xml:space="preserve">Manchmal ist es gut, sich </w:t>
      </w:r>
      <w:r w:rsidR="00FE424B">
        <w:t xml:space="preserve">selbst </w:t>
      </w:r>
      <w:r w:rsidRPr="00187F46">
        <w:t>Rechenschaft über die diesbezüglichen Maßnahmen abzulegen, damit man sich nicht verzettelt oder Zeit, Energie und Arbeitsmotivation des Personals wenig effektiv zersplittert.</w:t>
      </w:r>
    </w:p>
    <w:p w14:paraId="53E5C7CD" w14:textId="77777777" w:rsidR="00663A64" w:rsidRPr="00187F46" w:rsidRDefault="00FC7A41" w:rsidP="003704BF">
      <w:r w:rsidRPr="00187F46">
        <w:t xml:space="preserve">Diese Arbeitshilfe soll Sie darin unterstützen. Damit können auch neue Vorhaben kategorisiert werden. Es empfiehlt sich, mehrere Tabellen wie unten </w:t>
      </w:r>
      <w:r w:rsidR="005134CF">
        <w:t xml:space="preserve">(0.5) </w:t>
      </w:r>
      <w:r w:rsidRPr="00187F46">
        <w:t xml:space="preserve">anzulegen und </w:t>
      </w:r>
      <w:r w:rsidR="00173D6D" w:rsidRPr="00187F46">
        <w:t xml:space="preserve">die Maßnahmen </w:t>
      </w:r>
      <w:r w:rsidRPr="00187F46">
        <w:t xml:space="preserve">drei Zielrichtungen </w:t>
      </w:r>
      <w:r w:rsidR="00173D6D" w:rsidRPr="00187F46">
        <w:t>zuzuordnen</w:t>
      </w:r>
      <w:r w:rsidRPr="00187F46">
        <w:t>:</w:t>
      </w:r>
    </w:p>
    <w:p w14:paraId="312EE302" w14:textId="77777777" w:rsidR="00FC7A41" w:rsidRPr="00187F46" w:rsidRDefault="00FC7A41" w:rsidP="003704BF">
      <w:pPr>
        <w:numPr>
          <w:ilvl w:val="0"/>
          <w:numId w:val="1"/>
        </w:numPr>
      </w:pPr>
      <w:r w:rsidRPr="00187F46">
        <w:t xml:space="preserve">Solche, die die </w:t>
      </w:r>
      <w:r w:rsidRPr="00187F46">
        <w:rPr>
          <w:b/>
        </w:rPr>
        <w:t>Erweiterung des schulischen Angebotes</w:t>
      </w:r>
      <w:r w:rsidRPr="00187F46">
        <w:t xml:space="preserve"> für Schüle</w:t>
      </w:r>
      <w:r w:rsidR="006A4E11" w:rsidRPr="00187F46">
        <w:t>rinnen, Schüler</w:t>
      </w:r>
      <w:r w:rsidRPr="00187F46">
        <w:t xml:space="preserve"> oder </w:t>
      </w:r>
      <w:r w:rsidR="00173D6D" w:rsidRPr="00187F46">
        <w:t xml:space="preserve">deren </w:t>
      </w:r>
      <w:r w:rsidRPr="00187F46">
        <w:t xml:space="preserve">Eltern </w:t>
      </w:r>
      <w:r w:rsidR="00173D6D" w:rsidRPr="00187F46">
        <w:t>zum Inhalt haben</w:t>
      </w:r>
      <w:r w:rsidR="003D5FF3">
        <w:t>, z. B. Streitschlichter, Schülertandems, Lernangebote …</w:t>
      </w:r>
      <w:r w:rsidRPr="00187F46">
        <w:t>.</w:t>
      </w:r>
    </w:p>
    <w:p w14:paraId="6EC78DE7" w14:textId="40546824" w:rsidR="00FC7A41" w:rsidRPr="00187F46" w:rsidRDefault="00FC7A41" w:rsidP="003704BF">
      <w:pPr>
        <w:numPr>
          <w:ilvl w:val="0"/>
          <w:numId w:val="1"/>
        </w:numPr>
      </w:pPr>
      <w:r w:rsidRPr="00187F46">
        <w:t xml:space="preserve">Maßnahmen, die </w:t>
      </w:r>
      <w:r w:rsidR="00173D6D" w:rsidRPr="00187F46">
        <w:t xml:space="preserve">auf </w:t>
      </w:r>
      <w:r w:rsidRPr="00187F46">
        <w:rPr>
          <w:b/>
        </w:rPr>
        <w:t>schulinterne organisatorische Erleichterungen</w:t>
      </w:r>
      <w:r w:rsidRPr="00187F46">
        <w:t xml:space="preserve"> </w:t>
      </w:r>
      <w:r w:rsidR="00173D6D" w:rsidRPr="00187F46">
        <w:t>abzielen</w:t>
      </w:r>
      <w:r w:rsidRPr="00187F46">
        <w:t>, z.</w:t>
      </w:r>
      <w:r w:rsidR="00366278">
        <w:t> </w:t>
      </w:r>
      <w:r w:rsidRPr="00187F46">
        <w:t>B. die Gestaltung des Lehrerzimmers</w:t>
      </w:r>
      <w:r w:rsidR="003D5FF3">
        <w:t>/Ruhezonen</w:t>
      </w:r>
      <w:r w:rsidR="00173D6D" w:rsidRPr="00187F46">
        <w:t>, Informationsfluss</w:t>
      </w:r>
      <w:r w:rsidR="003D5FF3">
        <w:t>/Vorschlagswesen</w:t>
      </w:r>
      <w:r w:rsidR="006A4E11" w:rsidRPr="00187F46">
        <w:t xml:space="preserve"> oder den Vertretungsplan</w:t>
      </w:r>
      <w:r w:rsidRPr="00187F46">
        <w:t>.</w:t>
      </w:r>
    </w:p>
    <w:p w14:paraId="789BD060" w14:textId="079839E9" w:rsidR="00FC7A41" w:rsidRPr="00187F46" w:rsidRDefault="00FC7A41" w:rsidP="003704BF">
      <w:pPr>
        <w:numPr>
          <w:ilvl w:val="0"/>
          <w:numId w:val="1"/>
        </w:numPr>
      </w:pPr>
      <w:r w:rsidRPr="00187F46">
        <w:t xml:space="preserve">Vorhaben, die zum Ziel haben, die </w:t>
      </w:r>
      <w:r w:rsidRPr="00187F46">
        <w:rPr>
          <w:b/>
        </w:rPr>
        <w:t>psychosozialen Kompetenzen und Leistungsvoraussetzungen der Lehrpersonen</w:t>
      </w:r>
      <w:r w:rsidRPr="00187F46">
        <w:t xml:space="preserve"> im Sinne des Buches zu verbessern, z.</w:t>
      </w:r>
      <w:r w:rsidR="00366278">
        <w:t> </w:t>
      </w:r>
      <w:r w:rsidRPr="00187F46">
        <w:t>B. Kooperation, Partizipation</w:t>
      </w:r>
      <w:r w:rsidR="009D5B2E">
        <w:t>,</w:t>
      </w:r>
      <w:r w:rsidRPr="00187F46">
        <w:t xml:space="preserve"> </w:t>
      </w:r>
      <w:r w:rsidR="003D5FF3">
        <w:t xml:space="preserve">Kollegiale Fallberatung, Team-Supervision … </w:t>
      </w:r>
    </w:p>
    <w:p w14:paraId="0C95DDA7" w14:textId="77777777" w:rsidR="005134CF" w:rsidRDefault="005134CF" w:rsidP="003704BF"/>
    <w:p w14:paraId="6C64FCFF" w14:textId="574E98F1" w:rsidR="00F66F6B" w:rsidRPr="00187F46" w:rsidRDefault="00F66F6B" w:rsidP="003704BF">
      <w:r w:rsidRPr="00187F46">
        <w:t>Sofern Sie ein Lehrpersonen-Forum in Ihrem Intranet haben, könnten diese Fragen auch für eine kollegiumsinterne Umfrage benutzt werden. Andernfalls ist es sinnvoll, die Liste in geeigneter Form auszuhängen, damit alle Mitglieder des Kollegiums Eintragungen vornehmen können.</w:t>
      </w:r>
    </w:p>
    <w:p w14:paraId="794ABEB7" w14:textId="77777777" w:rsidR="00F66F6B" w:rsidRPr="00187F46" w:rsidRDefault="00F66F6B" w:rsidP="003704BF">
      <w:r w:rsidRPr="00187F46">
        <w:t>Prüfen Sie mit dieser Übersicht, wie viele Bälle Ihr Kollegium derzeit in der Luft hält, wer von Ihnen in welchen Projekten engagiert ist, welche Maßnahmen eventuell von Aufwand, Zeit- oder Personalbedarf reduziert werden könnten, um Spielräume für die Stärkung der psychosozialen Ressourcen zu erweitern.</w:t>
      </w:r>
    </w:p>
    <w:p w14:paraId="43836AE4" w14:textId="77777777" w:rsidR="00F66F6B" w:rsidRDefault="00F66F6B" w:rsidP="003704BF"/>
    <w:p w14:paraId="23A882C6" w14:textId="77777777" w:rsidR="00F66F6B" w:rsidRDefault="00F66F6B" w:rsidP="003704BF">
      <w:r>
        <w:br w:type="page"/>
      </w:r>
    </w:p>
    <w:p w14:paraId="12ADA685" w14:textId="77777777" w:rsidR="00133D65" w:rsidRPr="00187F46" w:rsidRDefault="005134CF" w:rsidP="003704BF">
      <w:r>
        <w:t xml:space="preserve">Tab. 0.5: Derzeitige und neue Vorhaben an der Schule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8"/>
        <w:gridCol w:w="2150"/>
        <w:gridCol w:w="1890"/>
        <w:gridCol w:w="1890"/>
      </w:tblGrid>
      <w:tr w:rsidR="00FC7A41" w:rsidRPr="00187F46" w14:paraId="4F5316EA" w14:textId="77777777" w:rsidTr="00916DEE">
        <w:trPr>
          <w:trHeight w:val="567"/>
        </w:trPr>
        <w:tc>
          <w:tcPr>
            <w:tcW w:w="3358" w:type="dxa"/>
            <w:shd w:val="clear" w:color="auto" w:fill="BDD6EE" w:themeFill="accent1" w:themeFillTint="66"/>
            <w:vAlign w:val="center"/>
          </w:tcPr>
          <w:p w14:paraId="2ADA05D3" w14:textId="77777777" w:rsidR="00FC7A41" w:rsidRPr="00187F46" w:rsidRDefault="00010255" w:rsidP="000A1F24">
            <w:pPr>
              <w:pStyle w:val="fettmitte"/>
            </w:pPr>
            <w:r w:rsidRPr="00187F46">
              <w:t>Maßnahmen für organisatorische Erleichterungen</w:t>
            </w:r>
            <w:r w:rsidR="00FC7A41" w:rsidRPr="00187F46">
              <w:t>:</w:t>
            </w:r>
          </w:p>
        </w:tc>
        <w:tc>
          <w:tcPr>
            <w:tcW w:w="2150" w:type="dxa"/>
            <w:shd w:val="clear" w:color="auto" w:fill="BDD6EE" w:themeFill="accent1" w:themeFillTint="66"/>
            <w:vAlign w:val="center"/>
          </w:tcPr>
          <w:p w14:paraId="091E2A66" w14:textId="75F24C26" w:rsidR="00FC7A41" w:rsidRPr="00187F46" w:rsidRDefault="00010255" w:rsidP="000A1F24">
            <w:pPr>
              <w:pStyle w:val="fettmitte"/>
            </w:pPr>
            <w:r w:rsidRPr="00187F46">
              <w:t>Projekt:</w:t>
            </w:r>
            <w:r w:rsidR="00FC7A41" w:rsidRPr="00187F46">
              <w:t xml:space="preserve"> Effizienz</w:t>
            </w:r>
            <w:r w:rsidRPr="00187F46">
              <w:t>steigerung</w:t>
            </w:r>
            <w:r w:rsidR="00FC7A41" w:rsidRPr="00187F46">
              <w:t xml:space="preserve"> von </w:t>
            </w:r>
            <w:r w:rsidR="009D5B2E">
              <w:br/>
            </w:r>
            <w:r w:rsidR="00FC7A41" w:rsidRPr="00187F46">
              <w:t>Konferenzen</w:t>
            </w:r>
          </w:p>
        </w:tc>
        <w:tc>
          <w:tcPr>
            <w:tcW w:w="1890" w:type="dxa"/>
            <w:shd w:val="clear" w:color="auto" w:fill="BDD6EE" w:themeFill="accent1" w:themeFillTint="66"/>
            <w:vAlign w:val="center"/>
          </w:tcPr>
          <w:p w14:paraId="654D4E1D" w14:textId="1E4B9552" w:rsidR="00FC7A41" w:rsidRPr="00187F46" w:rsidRDefault="005C4ABC" w:rsidP="000A1F24">
            <w:pPr>
              <w:pStyle w:val="fettmitte"/>
            </w:pPr>
            <w:r>
              <w:t xml:space="preserve">Projekt </w:t>
            </w:r>
            <w:r w:rsidR="00173D6D" w:rsidRPr="00187F46">
              <w:t xml:space="preserve">… </w:t>
            </w:r>
          </w:p>
        </w:tc>
        <w:tc>
          <w:tcPr>
            <w:tcW w:w="1890" w:type="dxa"/>
            <w:shd w:val="clear" w:color="auto" w:fill="BDD6EE" w:themeFill="accent1" w:themeFillTint="66"/>
            <w:vAlign w:val="center"/>
          </w:tcPr>
          <w:p w14:paraId="61BA9E2D" w14:textId="2E025790" w:rsidR="00FC7A41" w:rsidRPr="00187F46" w:rsidRDefault="009824EF" w:rsidP="000A1F24">
            <w:pPr>
              <w:pStyle w:val="fettmitte"/>
            </w:pPr>
            <w:r>
              <w:t>Projekt</w:t>
            </w:r>
            <w:r w:rsidR="00173D6D" w:rsidRPr="00187F46">
              <w:t xml:space="preserve">… </w:t>
            </w:r>
          </w:p>
        </w:tc>
      </w:tr>
      <w:tr w:rsidR="00FC7A41" w:rsidRPr="00187F46" w14:paraId="51248DE7" w14:textId="77777777" w:rsidTr="00916DEE">
        <w:trPr>
          <w:trHeight w:val="567"/>
        </w:trPr>
        <w:tc>
          <w:tcPr>
            <w:tcW w:w="3358" w:type="dxa"/>
            <w:vAlign w:val="center"/>
          </w:tcPr>
          <w:p w14:paraId="41A2DE6F" w14:textId="77777777" w:rsidR="006A4E11" w:rsidRPr="00187F46" w:rsidRDefault="00FC7A41" w:rsidP="003704BF">
            <w:pPr>
              <w:pStyle w:val="Tabellentext"/>
            </w:pPr>
            <w:r w:rsidRPr="00187F46">
              <w:t>Worum geht es</w:t>
            </w:r>
            <w:r w:rsidR="006A4E11" w:rsidRPr="00187F46">
              <w:t>?</w:t>
            </w:r>
          </w:p>
          <w:p w14:paraId="203C107C" w14:textId="77777777" w:rsidR="00FC7A41" w:rsidRPr="00187F46" w:rsidRDefault="00FC7A41" w:rsidP="003704BF">
            <w:pPr>
              <w:pStyle w:val="Tabellentext"/>
            </w:pPr>
          </w:p>
        </w:tc>
        <w:tc>
          <w:tcPr>
            <w:tcW w:w="2150" w:type="dxa"/>
            <w:vAlign w:val="center"/>
          </w:tcPr>
          <w:p w14:paraId="3B511573" w14:textId="77777777" w:rsidR="00FC7A41" w:rsidRPr="00187F46" w:rsidRDefault="00FC7A41" w:rsidP="003704BF">
            <w:pPr>
              <w:pStyle w:val="Tabellentext"/>
            </w:pPr>
          </w:p>
        </w:tc>
        <w:tc>
          <w:tcPr>
            <w:tcW w:w="1890" w:type="dxa"/>
            <w:vAlign w:val="center"/>
          </w:tcPr>
          <w:p w14:paraId="30B0C3A8" w14:textId="77777777" w:rsidR="00FC7A41" w:rsidRPr="00187F46" w:rsidRDefault="00FC7A41" w:rsidP="003704BF">
            <w:pPr>
              <w:pStyle w:val="Tabellentext"/>
            </w:pPr>
          </w:p>
        </w:tc>
        <w:tc>
          <w:tcPr>
            <w:tcW w:w="1890" w:type="dxa"/>
            <w:vAlign w:val="center"/>
          </w:tcPr>
          <w:p w14:paraId="084EC692" w14:textId="77777777" w:rsidR="00FC7A41" w:rsidRPr="00187F46" w:rsidRDefault="00FC7A41" w:rsidP="003704BF">
            <w:pPr>
              <w:pStyle w:val="Tabellentext"/>
            </w:pPr>
          </w:p>
        </w:tc>
      </w:tr>
      <w:tr w:rsidR="00FC7A41" w:rsidRPr="00187F46" w14:paraId="020C8518" w14:textId="77777777" w:rsidTr="00916DEE">
        <w:trPr>
          <w:trHeight w:val="567"/>
        </w:trPr>
        <w:tc>
          <w:tcPr>
            <w:tcW w:w="3358" w:type="dxa"/>
            <w:vAlign w:val="center"/>
          </w:tcPr>
          <w:p w14:paraId="0264BFF9" w14:textId="77777777" w:rsidR="006A4E11" w:rsidRPr="00187F46" w:rsidRDefault="00FC7A41" w:rsidP="003704BF">
            <w:pPr>
              <w:pStyle w:val="Tabellentext"/>
            </w:pPr>
            <w:r w:rsidRPr="00187F46">
              <w:t>Wer ist der Adressat</w:t>
            </w:r>
            <w:r w:rsidR="006A4E11" w:rsidRPr="00187F46">
              <w:t>?</w:t>
            </w:r>
          </w:p>
          <w:p w14:paraId="6E2559E5" w14:textId="77777777" w:rsidR="00FC7A41" w:rsidRPr="00187F46" w:rsidRDefault="00FC7A41" w:rsidP="003704BF">
            <w:pPr>
              <w:pStyle w:val="Tabellentext"/>
            </w:pPr>
          </w:p>
        </w:tc>
        <w:tc>
          <w:tcPr>
            <w:tcW w:w="2150" w:type="dxa"/>
            <w:vAlign w:val="center"/>
          </w:tcPr>
          <w:p w14:paraId="29F68701" w14:textId="77777777" w:rsidR="00FC7A41" w:rsidRPr="00187F46" w:rsidRDefault="00FC7A41" w:rsidP="003704BF">
            <w:pPr>
              <w:pStyle w:val="Tabellentext"/>
            </w:pPr>
          </w:p>
        </w:tc>
        <w:tc>
          <w:tcPr>
            <w:tcW w:w="1890" w:type="dxa"/>
            <w:vAlign w:val="center"/>
          </w:tcPr>
          <w:p w14:paraId="71A5EFA0" w14:textId="77777777" w:rsidR="00FC7A41" w:rsidRPr="00187F46" w:rsidRDefault="00FC7A41" w:rsidP="003704BF">
            <w:pPr>
              <w:pStyle w:val="Tabellentext"/>
            </w:pPr>
          </w:p>
        </w:tc>
        <w:tc>
          <w:tcPr>
            <w:tcW w:w="1890" w:type="dxa"/>
            <w:vAlign w:val="center"/>
          </w:tcPr>
          <w:p w14:paraId="05E6CB29" w14:textId="77777777" w:rsidR="00FC7A41" w:rsidRPr="00187F46" w:rsidRDefault="00FC7A41" w:rsidP="003704BF">
            <w:pPr>
              <w:pStyle w:val="Tabellentext"/>
            </w:pPr>
          </w:p>
        </w:tc>
      </w:tr>
      <w:tr w:rsidR="00FC7A41" w:rsidRPr="00187F46" w14:paraId="056972FB" w14:textId="77777777" w:rsidTr="00916DEE">
        <w:trPr>
          <w:trHeight w:val="567"/>
        </w:trPr>
        <w:tc>
          <w:tcPr>
            <w:tcW w:w="3358" w:type="dxa"/>
            <w:vAlign w:val="center"/>
          </w:tcPr>
          <w:p w14:paraId="355A88BD" w14:textId="77777777" w:rsidR="006A4E11" w:rsidRPr="00187F46" w:rsidRDefault="00FC7A41" w:rsidP="003704BF">
            <w:pPr>
              <w:pStyle w:val="Tabellentext"/>
            </w:pPr>
            <w:r w:rsidRPr="00187F46">
              <w:t>Was ist das Ziel</w:t>
            </w:r>
            <w:r w:rsidR="006A4E11" w:rsidRPr="00187F46">
              <w:t>?</w:t>
            </w:r>
          </w:p>
          <w:p w14:paraId="6D3C9C24" w14:textId="77777777" w:rsidR="00FC7A41" w:rsidRPr="00187F46" w:rsidRDefault="00FC7A41" w:rsidP="003704BF">
            <w:pPr>
              <w:pStyle w:val="Tabellentext"/>
            </w:pPr>
          </w:p>
        </w:tc>
        <w:tc>
          <w:tcPr>
            <w:tcW w:w="2150" w:type="dxa"/>
            <w:vAlign w:val="center"/>
          </w:tcPr>
          <w:p w14:paraId="493F0DFC" w14:textId="77777777" w:rsidR="00FC7A41" w:rsidRPr="00187F46" w:rsidRDefault="00FC7A41" w:rsidP="003704BF">
            <w:pPr>
              <w:pStyle w:val="Tabellentext"/>
            </w:pPr>
          </w:p>
        </w:tc>
        <w:tc>
          <w:tcPr>
            <w:tcW w:w="1890" w:type="dxa"/>
            <w:vAlign w:val="center"/>
          </w:tcPr>
          <w:p w14:paraId="13084E99" w14:textId="77777777" w:rsidR="00FC7A41" w:rsidRPr="00187F46" w:rsidRDefault="00FC7A41" w:rsidP="003704BF">
            <w:pPr>
              <w:pStyle w:val="Tabellentext"/>
            </w:pPr>
          </w:p>
        </w:tc>
        <w:tc>
          <w:tcPr>
            <w:tcW w:w="1890" w:type="dxa"/>
            <w:vAlign w:val="center"/>
          </w:tcPr>
          <w:p w14:paraId="40BBF316" w14:textId="77777777" w:rsidR="00FC7A41" w:rsidRPr="00187F46" w:rsidRDefault="00FC7A41" w:rsidP="003704BF">
            <w:pPr>
              <w:pStyle w:val="Tabellentext"/>
            </w:pPr>
          </w:p>
        </w:tc>
      </w:tr>
      <w:tr w:rsidR="00FC7A41" w:rsidRPr="00187F46" w14:paraId="0EDA45B7" w14:textId="77777777" w:rsidTr="00916DEE">
        <w:trPr>
          <w:trHeight w:val="567"/>
        </w:trPr>
        <w:tc>
          <w:tcPr>
            <w:tcW w:w="3358" w:type="dxa"/>
            <w:vAlign w:val="center"/>
          </w:tcPr>
          <w:p w14:paraId="396CAE72" w14:textId="77777777" w:rsidR="006A4E11" w:rsidRPr="00187F46" w:rsidRDefault="00FC7A41" w:rsidP="003704BF">
            <w:pPr>
              <w:pStyle w:val="Tabellentext"/>
            </w:pPr>
            <w:r w:rsidRPr="00187F46">
              <w:t>Welche Hoffnungen sind damit verbunden</w:t>
            </w:r>
            <w:r w:rsidR="006A4E11" w:rsidRPr="00187F46">
              <w:t>?</w:t>
            </w:r>
          </w:p>
          <w:p w14:paraId="196D2C26" w14:textId="77777777" w:rsidR="00FC7A41" w:rsidRPr="00187F46" w:rsidRDefault="00FC7A41" w:rsidP="003704BF">
            <w:pPr>
              <w:pStyle w:val="Tabellentext"/>
            </w:pPr>
            <w:r w:rsidRPr="00187F46">
              <w:t>Welche positiven Folgen erwarten Sie für die Qualität der Bildungs- und Erziehungsarbeit</w:t>
            </w:r>
            <w:r w:rsidR="006A4E11" w:rsidRPr="00187F46">
              <w:t>?</w:t>
            </w:r>
          </w:p>
        </w:tc>
        <w:tc>
          <w:tcPr>
            <w:tcW w:w="2150" w:type="dxa"/>
            <w:vAlign w:val="center"/>
          </w:tcPr>
          <w:p w14:paraId="0C437464" w14:textId="77777777" w:rsidR="00FC7A41" w:rsidRPr="00187F46" w:rsidRDefault="00FC7A41" w:rsidP="003704BF">
            <w:pPr>
              <w:pStyle w:val="Tabellentext"/>
            </w:pPr>
          </w:p>
        </w:tc>
        <w:tc>
          <w:tcPr>
            <w:tcW w:w="1890" w:type="dxa"/>
            <w:vAlign w:val="center"/>
          </w:tcPr>
          <w:p w14:paraId="12D4D7DA" w14:textId="77777777" w:rsidR="00FC7A41" w:rsidRPr="00187F46" w:rsidRDefault="00FC7A41" w:rsidP="003704BF">
            <w:pPr>
              <w:pStyle w:val="Tabellentext"/>
            </w:pPr>
          </w:p>
        </w:tc>
        <w:tc>
          <w:tcPr>
            <w:tcW w:w="1890" w:type="dxa"/>
            <w:vAlign w:val="center"/>
          </w:tcPr>
          <w:p w14:paraId="0A699087" w14:textId="77777777" w:rsidR="00FC7A41" w:rsidRPr="00187F46" w:rsidRDefault="00FC7A41" w:rsidP="003704BF">
            <w:pPr>
              <w:pStyle w:val="Tabellentext"/>
            </w:pPr>
          </w:p>
        </w:tc>
      </w:tr>
      <w:tr w:rsidR="00FC7A41" w:rsidRPr="00187F46" w14:paraId="10D04211" w14:textId="77777777" w:rsidTr="00916DEE">
        <w:trPr>
          <w:trHeight w:val="567"/>
        </w:trPr>
        <w:tc>
          <w:tcPr>
            <w:tcW w:w="3358" w:type="dxa"/>
            <w:vAlign w:val="center"/>
          </w:tcPr>
          <w:p w14:paraId="66B13992" w14:textId="77777777" w:rsidR="006A4E11" w:rsidRPr="00187F46" w:rsidRDefault="00FC7A41" w:rsidP="003704BF">
            <w:pPr>
              <w:pStyle w:val="Tabellentext"/>
            </w:pPr>
            <w:r w:rsidRPr="00187F46">
              <w:t>Wer ist daran beteiligt</w:t>
            </w:r>
            <w:r w:rsidR="006A4E11" w:rsidRPr="00187F46">
              <w:t>?</w:t>
            </w:r>
          </w:p>
          <w:p w14:paraId="37FA89CE" w14:textId="77777777" w:rsidR="00FC7A41" w:rsidRPr="00187F46" w:rsidRDefault="00FC7A41" w:rsidP="003704BF">
            <w:pPr>
              <w:pStyle w:val="Tabellentext"/>
            </w:pPr>
          </w:p>
        </w:tc>
        <w:tc>
          <w:tcPr>
            <w:tcW w:w="2150" w:type="dxa"/>
            <w:vAlign w:val="center"/>
          </w:tcPr>
          <w:p w14:paraId="21856FAA" w14:textId="77777777" w:rsidR="00FC7A41" w:rsidRPr="00187F46" w:rsidRDefault="00FC7A41" w:rsidP="003704BF">
            <w:pPr>
              <w:pStyle w:val="Tabellentext"/>
            </w:pPr>
          </w:p>
        </w:tc>
        <w:tc>
          <w:tcPr>
            <w:tcW w:w="1890" w:type="dxa"/>
            <w:vAlign w:val="center"/>
          </w:tcPr>
          <w:p w14:paraId="17199FB5" w14:textId="77777777" w:rsidR="00FC7A41" w:rsidRPr="00187F46" w:rsidRDefault="00FC7A41" w:rsidP="003704BF">
            <w:pPr>
              <w:pStyle w:val="Tabellentext"/>
            </w:pPr>
          </w:p>
        </w:tc>
        <w:tc>
          <w:tcPr>
            <w:tcW w:w="1890" w:type="dxa"/>
            <w:vAlign w:val="center"/>
          </w:tcPr>
          <w:p w14:paraId="4D109927" w14:textId="77777777" w:rsidR="00FC7A41" w:rsidRPr="00187F46" w:rsidRDefault="00FC7A41" w:rsidP="003704BF">
            <w:pPr>
              <w:pStyle w:val="Tabellentext"/>
            </w:pPr>
          </w:p>
        </w:tc>
      </w:tr>
      <w:tr w:rsidR="00FC7A41" w:rsidRPr="00187F46" w14:paraId="4A8C0D40" w14:textId="77777777" w:rsidTr="00916DEE">
        <w:trPr>
          <w:trHeight w:val="567"/>
        </w:trPr>
        <w:tc>
          <w:tcPr>
            <w:tcW w:w="3358" w:type="dxa"/>
            <w:vAlign w:val="center"/>
          </w:tcPr>
          <w:p w14:paraId="208331F0" w14:textId="77777777" w:rsidR="006A4E11" w:rsidRPr="00187F46" w:rsidRDefault="00FC7A41" w:rsidP="003704BF">
            <w:pPr>
              <w:pStyle w:val="Tabellentext"/>
            </w:pPr>
            <w:r w:rsidRPr="00187F46">
              <w:t>Wie hoch ist der Zeitaufwand (pro Person, insgesamt …)</w:t>
            </w:r>
            <w:r w:rsidR="006A4E11" w:rsidRPr="00187F46">
              <w:t>?</w:t>
            </w:r>
          </w:p>
          <w:p w14:paraId="641F7AA9" w14:textId="77777777" w:rsidR="00FC7A41" w:rsidRPr="00187F46" w:rsidRDefault="00FC7A41" w:rsidP="003704BF">
            <w:pPr>
              <w:pStyle w:val="Tabellentext"/>
            </w:pPr>
          </w:p>
        </w:tc>
        <w:tc>
          <w:tcPr>
            <w:tcW w:w="2150" w:type="dxa"/>
            <w:vAlign w:val="center"/>
          </w:tcPr>
          <w:p w14:paraId="26B18142" w14:textId="77777777" w:rsidR="00FC7A41" w:rsidRPr="00187F46" w:rsidRDefault="00FC7A41" w:rsidP="003704BF">
            <w:pPr>
              <w:pStyle w:val="Tabellentext"/>
            </w:pPr>
          </w:p>
        </w:tc>
        <w:tc>
          <w:tcPr>
            <w:tcW w:w="1890" w:type="dxa"/>
            <w:vAlign w:val="center"/>
          </w:tcPr>
          <w:p w14:paraId="02B88EFB" w14:textId="77777777" w:rsidR="00FC7A41" w:rsidRPr="00187F46" w:rsidRDefault="00FC7A41" w:rsidP="003704BF">
            <w:pPr>
              <w:pStyle w:val="Tabellentext"/>
            </w:pPr>
          </w:p>
        </w:tc>
        <w:tc>
          <w:tcPr>
            <w:tcW w:w="1890" w:type="dxa"/>
            <w:vAlign w:val="center"/>
          </w:tcPr>
          <w:p w14:paraId="7D51EA07" w14:textId="77777777" w:rsidR="00FC7A41" w:rsidRPr="00187F46" w:rsidRDefault="00FC7A41" w:rsidP="003704BF">
            <w:pPr>
              <w:pStyle w:val="Tabellentext"/>
            </w:pPr>
          </w:p>
        </w:tc>
      </w:tr>
      <w:tr w:rsidR="00FC7A41" w:rsidRPr="00187F46" w14:paraId="51B9E216" w14:textId="77777777" w:rsidTr="00916DEE">
        <w:trPr>
          <w:trHeight w:val="567"/>
        </w:trPr>
        <w:tc>
          <w:tcPr>
            <w:tcW w:w="3358" w:type="dxa"/>
            <w:vAlign w:val="center"/>
          </w:tcPr>
          <w:p w14:paraId="79E520A5" w14:textId="77777777" w:rsidR="006A4E11" w:rsidRPr="00187F46" w:rsidRDefault="00FC7A41" w:rsidP="003704BF">
            <w:pPr>
              <w:pStyle w:val="Tabellentext"/>
            </w:pPr>
            <w:r w:rsidRPr="00187F46">
              <w:t>Wer ist davon betroffen (ohne dass er mitwirkt)</w:t>
            </w:r>
            <w:r w:rsidR="006A4E11" w:rsidRPr="00187F46">
              <w:t>?</w:t>
            </w:r>
          </w:p>
          <w:p w14:paraId="66225652" w14:textId="77777777" w:rsidR="00FC7A41" w:rsidRPr="00187F46" w:rsidRDefault="00FC7A41" w:rsidP="003704BF">
            <w:pPr>
              <w:pStyle w:val="Tabellentext"/>
            </w:pPr>
          </w:p>
        </w:tc>
        <w:tc>
          <w:tcPr>
            <w:tcW w:w="2150" w:type="dxa"/>
            <w:vAlign w:val="center"/>
          </w:tcPr>
          <w:p w14:paraId="4E5675B5" w14:textId="77777777" w:rsidR="00FC7A41" w:rsidRPr="00187F46" w:rsidRDefault="00FC7A41" w:rsidP="003704BF">
            <w:pPr>
              <w:pStyle w:val="Tabellentext"/>
            </w:pPr>
          </w:p>
        </w:tc>
        <w:tc>
          <w:tcPr>
            <w:tcW w:w="1890" w:type="dxa"/>
            <w:vAlign w:val="center"/>
          </w:tcPr>
          <w:p w14:paraId="65EE8C80" w14:textId="77777777" w:rsidR="00FC7A41" w:rsidRPr="00187F46" w:rsidRDefault="00FC7A41" w:rsidP="003704BF">
            <w:pPr>
              <w:pStyle w:val="Tabellentext"/>
            </w:pPr>
          </w:p>
        </w:tc>
        <w:tc>
          <w:tcPr>
            <w:tcW w:w="1890" w:type="dxa"/>
            <w:vAlign w:val="center"/>
          </w:tcPr>
          <w:p w14:paraId="0B90EBFC" w14:textId="77777777" w:rsidR="00FC7A41" w:rsidRPr="00187F46" w:rsidRDefault="00FC7A41" w:rsidP="003704BF">
            <w:pPr>
              <w:pStyle w:val="Tabellentext"/>
            </w:pPr>
          </w:p>
        </w:tc>
      </w:tr>
      <w:tr w:rsidR="00FC7A41" w:rsidRPr="00187F46" w14:paraId="0608A7B4" w14:textId="77777777" w:rsidTr="00916DEE">
        <w:trPr>
          <w:trHeight w:val="567"/>
        </w:trPr>
        <w:tc>
          <w:tcPr>
            <w:tcW w:w="3358" w:type="dxa"/>
            <w:vAlign w:val="center"/>
          </w:tcPr>
          <w:p w14:paraId="63234107" w14:textId="77777777" w:rsidR="006A4E11" w:rsidRPr="00187F46" w:rsidRDefault="00FC7A41" w:rsidP="003704BF">
            <w:pPr>
              <w:pStyle w:val="Tabellentext"/>
            </w:pPr>
            <w:r w:rsidRPr="00187F46">
              <w:t>Wo liegen welche Probleme</w:t>
            </w:r>
            <w:r w:rsidR="006A4E11" w:rsidRPr="00187F46">
              <w:t>?</w:t>
            </w:r>
          </w:p>
          <w:p w14:paraId="5A829DFB" w14:textId="77777777" w:rsidR="00FC7A41" w:rsidRPr="00187F46" w:rsidRDefault="00FC7A41" w:rsidP="003704BF">
            <w:pPr>
              <w:pStyle w:val="Tabellentext"/>
            </w:pPr>
          </w:p>
        </w:tc>
        <w:tc>
          <w:tcPr>
            <w:tcW w:w="2150" w:type="dxa"/>
            <w:vAlign w:val="center"/>
          </w:tcPr>
          <w:p w14:paraId="5FF38A5C" w14:textId="77777777" w:rsidR="00FC7A41" w:rsidRPr="00187F46" w:rsidRDefault="00FC7A41" w:rsidP="003704BF">
            <w:pPr>
              <w:pStyle w:val="Tabellentext"/>
            </w:pPr>
          </w:p>
        </w:tc>
        <w:tc>
          <w:tcPr>
            <w:tcW w:w="1890" w:type="dxa"/>
            <w:vAlign w:val="center"/>
          </w:tcPr>
          <w:p w14:paraId="1D0FE602" w14:textId="77777777" w:rsidR="00FC7A41" w:rsidRPr="00187F46" w:rsidRDefault="00FC7A41" w:rsidP="003704BF">
            <w:pPr>
              <w:pStyle w:val="Tabellentext"/>
            </w:pPr>
          </w:p>
        </w:tc>
        <w:tc>
          <w:tcPr>
            <w:tcW w:w="1890" w:type="dxa"/>
            <w:vAlign w:val="center"/>
          </w:tcPr>
          <w:p w14:paraId="05F79480" w14:textId="77777777" w:rsidR="00FC7A41" w:rsidRPr="00187F46" w:rsidRDefault="00FC7A41" w:rsidP="003704BF">
            <w:pPr>
              <w:pStyle w:val="Tabellentext"/>
            </w:pPr>
          </w:p>
        </w:tc>
      </w:tr>
      <w:tr w:rsidR="00FC7A41" w:rsidRPr="00187F46" w14:paraId="185D384D" w14:textId="77777777" w:rsidTr="00916DEE">
        <w:trPr>
          <w:trHeight w:val="567"/>
        </w:trPr>
        <w:tc>
          <w:tcPr>
            <w:tcW w:w="3358" w:type="dxa"/>
            <w:vAlign w:val="center"/>
          </w:tcPr>
          <w:p w14:paraId="15165685" w14:textId="77777777" w:rsidR="00FC7A41" w:rsidRPr="00187F46" w:rsidRDefault="00FC7A41" w:rsidP="003704BF">
            <w:pPr>
              <w:pStyle w:val="Tabellentext"/>
            </w:pPr>
            <w:r w:rsidRPr="00187F46">
              <w:t>Auf welche unerwünschten Nebenwirkungen müssen Sie achten</w:t>
            </w:r>
            <w:r w:rsidR="006A4E11" w:rsidRPr="00187F46">
              <w:t>?</w:t>
            </w:r>
          </w:p>
        </w:tc>
        <w:tc>
          <w:tcPr>
            <w:tcW w:w="2150" w:type="dxa"/>
            <w:vAlign w:val="center"/>
          </w:tcPr>
          <w:p w14:paraId="1501F3A7" w14:textId="77777777" w:rsidR="00FC7A41" w:rsidRPr="00187F46" w:rsidRDefault="00FC7A41" w:rsidP="003704BF">
            <w:pPr>
              <w:pStyle w:val="Tabellentext"/>
            </w:pPr>
          </w:p>
        </w:tc>
        <w:tc>
          <w:tcPr>
            <w:tcW w:w="1890" w:type="dxa"/>
            <w:vAlign w:val="center"/>
          </w:tcPr>
          <w:p w14:paraId="06ECFE26" w14:textId="77777777" w:rsidR="00FC7A41" w:rsidRPr="00187F46" w:rsidRDefault="00FC7A41" w:rsidP="003704BF">
            <w:pPr>
              <w:pStyle w:val="Tabellentext"/>
            </w:pPr>
          </w:p>
        </w:tc>
        <w:tc>
          <w:tcPr>
            <w:tcW w:w="1890" w:type="dxa"/>
            <w:vAlign w:val="center"/>
          </w:tcPr>
          <w:p w14:paraId="4CDEBF49" w14:textId="77777777" w:rsidR="00FC7A41" w:rsidRPr="00187F46" w:rsidRDefault="00FC7A41" w:rsidP="003704BF">
            <w:pPr>
              <w:pStyle w:val="Tabellentext"/>
            </w:pPr>
          </w:p>
        </w:tc>
      </w:tr>
      <w:tr w:rsidR="00FC7A41" w:rsidRPr="00187F46" w14:paraId="5384E8BA" w14:textId="77777777" w:rsidTr="00916DEE">
        <w:trPr>
          <w:trHeight w:val="567"/>
        </w:trPr>
        <w:tc>
          <w:tcPr>
            <w:tcW w:w="3358" w:type="dxa"/>
            <w:vAlign w:val="center"/>
          </w:tcPr>
          <w:p w14:paraId="4B45A136" w14:textId="77777777" w:rsidR="006A4E11" w:rsidRPr="00187F46" w:rsidRDefault="00FC7A41" w:rsidP="003704BF">
            <w:pPr>
              <w:pStyle w:val="Tabellentext"/>
            </w:pPr>
            <w:r w:rsidRPr="00187F46">
              <w:t>Was läuft zufriedenstellend</w:t>
            </w:r>
            <w:r w:rsidR="006A4E11" w:rsidRPr="00187F46">
              <w:t>?</w:t>
            </w:r>
          </w:p>
          <w:p w14:paraId="49467A25" w14:textId="77777777" w:rsidR="006A4E11" w:rsidRPr="00187F46" w:rsidRDefault="00FC7A41" w:rsidP="003704BF">
            <w:pPr>
              <w:pStyle w:val="Tabellentext"/>
            </w:pPr>
            <w:r w:rsidRPr="00187F46">
              <w:t>Wo zeigen sich erste Erfolge</w:t>
            </w:r>
            <w:r w:rsidR="006A4E11" w:rsidRPr="00187F46">
              <w:t>?</w:t>
            </w:r>
          </w:p>
          <w:p w14:paraId="2FC8BC01" w14:textId="77777777" w:rsidR="00FC7A41" w:rsidRPr="00187F46" w:rsidRDefault="00FC7A41" w:rsidP="003704BF">
            <w:pPr>
              <w:pStyle w:val="Tabellentext"/>
            </w:pPr>
          </w:p>
        </w:tc>
        <w:tc>
          <w:tcPr>
            <w:tcW w:w="2150" w:type="dxa"/>
            <w:vAlign w:val="center"/>
          </w:tcPr>
          <w:p w14:paraId="42E12EAE" w14:textId="77777777" w:rsidR="00FC7A41" w:rsidRPr="00187F46" w:rsidRDefault="00FC7A41" w:rsidP="003704BF">
            <w:pPr>
              <w:pStyle w:val="Tabellentext"/>
            </w:pPr>
          </w:p>
        </w:tc>
        <w:tc>
          <w:tcPr>
            <w:tcW w:w="1890" w:type="dxa"/>
            <w:vAlign w:val="center"/>
          </w:tcPr>
          <w:p w14:paraId="53C8AB84" w14:textId="77777777" w:rsidR="00FC7A41" w:rsidRPr="00187F46" w:rsidRDefault="00FC7A41" w:rsidP="003704BF">
            <w:pPr>
              <w:pStyle w:val="Tabellentext"/>
            </w:pPr>
          </w:p>
        </w:tc>
        <w:tc>
          <w:tcPr>
            <w:tcW w:w="1890" w:type="dxa"/>
            <w:vAlign w:val="center"/>
          </w:tcPr>
          <w:p w14:paraId="5468CCC8" w14:textId="77777777" w:rsidR="00FC7A41" w:rsidRPr="00187F46" w:rsidRDefault="00FC7A41" w:rsidP="003704BF">
            <w:pPr>
              <w:pStyle w:val="Tabellentext"/>
            </w:pPr>
          </w:p>
        </w:tc>
      </w:tr>
      <w:tr w:rsidR="00FC7A41" w:rsidRPr="00187F46" w14:paraId="6C52B6C1" w14:textId="77777777" w:rsidTr="00916DEE">
        <w:trPr>
          <w:trHeight w:val="567"/>
        </w:trPr>
        <w:tc>
          <w:tcPr>
            <w:tcW w:w="3358" w:type="dxa"/>
            <w:vAlign w:val="center"/>
          </w:tcPr>
          <w:p w14:paraId="2CE0F9C5" w14:textId="77777777" w:rsidR="006A4E11" w:rsidRPr="00187F46" w:rsidRDefault="00FC7A41" w:rsidP="003704BF">
            <w:pPr>
              <w:pStyle w:val="Tabellentext"/>
            </w:pPr>
            <w:r w:rsidRPr="00187F46">
              <w:t>Kosten und Nutzen der Maßnahme</w:t>
            </w:r>
            <w:r w:rsidR="006A4E11" w:rsidRPr="00187F46">
              <w:t>?</w:t>
            </w:r>
          </w:p>
          <w:p w14:paraId="4DDAB802" w14:textId="77777777" w:rsidR="00FC7A41" w:rsidRPr="00187F46" w:rsidRDefault="00FC7A41" w:rsidP="003704BF">
            <w:pPr>
              <w:pStyle w:val="Tabellentext"/>
            </w:pPr>
          </w:p>
        </w:tc>
        <w:tc>
          <w:tcPr>
            <w:tcW w:w="2150" w:type="dxa"/>
            <w:vAlign w:val="center"/>
          </w:tcPr>
          <w:p w14:paraId="5AD1FC77" w14:textId="77777777" w:rsidR="00FC7A41" w:rsidRPr="00187F46" w:rsidRDefault="00FC7A41" w:rsidP="003704BF">
            <w:pPr>
              <w:pStyle w:val="Tabellentext"/>
            </w:pPr>
          </w:p>
        </w:tc>
        <w:tc>
          <w:tcPr>
            <w:tcW w:w="1890" w:type="dxa"/>
            <w:vAlign w:val="center"/>
          </w:tcPr>
          <w:p w14:paraId="44CF55F8" w14:textId="77777777" w:rsidR="00FC7A41" w:rsidRPr="00187F46" w:rsidRDefault="00FC7A41" w:rsidP="003704BF">
            <w:pPr>
              <w:pStyle w:val="Tabellentext"/>
            </w:pPr>
          </w:p>
        </w:tc>
        <w:tc>
          <w:tcPr>
            <w:tcW w:w="1890" w:type="dxa"/>
            <w:vAlign w:val="center"/>
          </w:tcPr>
          <w:p w14:paraId="6121E4C8" w14:textId="77777777" w:rsidR="00FC7A41" w:rsidRPr="00187F46" w:rsidRDefault="00FC7A41" w:rsidP="003704BF">
            <w:pPr>
              <w:pStyle w:val="Tabellentext"/>
            </w:pPr>
          </w:p>
        </w:tc>
      </w:tr>
      <w:tr w:rsidR="00FC7A41" w:rsidRPr="00187F46" w14:paraId="2372637C" w14:textId="77777777" w:rsidTr="00916DEE">
        <w:trPr>
          <w:trHeight w:val="567"/>
        </w:trPr>
        <w:tc>
          <w:tcPr>
            <w:tcW w:w="3358" w:type="dxa"/>
            <w:vAlign w:val="center"/>
          </w:tcPr>
          <w:p w14:paraId="3C39EBBF" w14:textId="77777777" w:rsidR="00FC7A41" w:rsidRPr="00187F46" w:rsidRDefault="00FC7A41" w:rsidP="003704BF">
            <w:pPr>
              <w:pStyle w:val="Tabellentext"/>
            </w:pPr>
            <w:r w:rsidRPr="00187F46">
              <w:t>Welche Konsequenzen für die Gesundheit, Arbeitszufriedenheit und Leistungsfähigkeit der Lehrkräfte und die Mitglieder der Schulleitung sind zu erwarten/erhoffen/befürchten</w:t>
            </w:r>
            <w:r w:rsidR="006A4E11" w:rsidRPr="00187F46">
              <w:t>?</w:t>
            </w:r>
            <w:r w:rsidRPr="00187F46">
              <w:t xml:space="preserve"> </w:t>
            </w:r>
          </w:p>
        </w:tc>
        <w:tc>
          <w:tcPr>
            <w:tcW w:w="2150" w:type="dxa"/>
            <w:vAlign w:val="center"/>
          </w:tcPr>
          <w:p w14:paraId="1515CBF1" w14:textId="77777777" w:rsidR="00FC7A41" w:rsidRPr="00187F46" w:rsidRDefault="00FC7A41" w:rsidP="003704BF">
            <w:pPr>
              <w:pStyle w:val="Tabellentext"/>
            </w:pPr>
          </w:p>
        </w:tc>
        <w:tc>
          <w:tcPr>
            <w:tcW w:w="1890" w:type="dxa"/>
            <w:vAlign w:val="center"/>
          </w:tcPr>
          <w:p w14:paraId="003D8FF5" w14:textId="77777777" w:rsidR="00FC7A41" w:rsidRPr="00187F46" w:rsidRDefault="00FC7A41" w:rsidP="003704BF">
            <w:pPr>
              <w:pStyle w:val="Tabellentext"/>
            </w:pPr>
          </w:p>
        </w:tc>
        <w:tc>
          <w:tcPr>
            <w:tcW w:w="1890" w:type="dxa"/>
            <w:vAlign w:val="center"/>
          </w:tcPr>
          <w:p w14:paraId="54C84E58" w14:textId="77777777" w:rsidR="00FC7A41" w:rsidRPr="00187F46" w:rsidRDefault="00FC7A41" w:rsidP="003704BF">
            <w:pPr>
              <w:pStyle w:val="Tabellentext"/>
            </w:pPr>
          </w:p>
        </w:tc>
      </w:tr>
      <w:tr w:rsidR="00FC7A41" w:rsidRPr="00187F46" w14:paraId="2CA52979" w14:textId="77777777" w:rsidTr="00916DEE">
        <w:trPr>
          <w:trHeight w:val="567"/>
        </w:trPr>
        <w:tc>
          <w:tcPr>
            <w:tcW w:w="3358" w:type="dxa"/>
            <w:vAlign w:val="center"/>
          </w:tcPr>
          <w:p w14:paraId="765F41EB" w14:textId="77777777" w:rsidR="006A4E11" w:rsidRPr="00187F46" w:rsidRDefault="00FC7A41" w:rsidP="003704BF">
            <w:pPr>
              <w:pStyle w:val="Tabellentext"/>
            </w:pPr>
            <w:r w:rsidRPr="00187F46">
              <w:t>Welche Konsequenzen sind daraus zu ziehen</w:t>
            </w:r>
            <w:r w:rsidR="003D5FF3">
              <w:t>, z. B. Projekt kürzen, abschließen, ausweiten …?</w:t>
            </w:r>
          </w:p>
          <w:p w14:paraId="3F70C537" w14:textId="77777777" w:rsidR="00FC7A41" w:rsidRPr="00187F46" w:rsidRDefault="00FC7A41" w:rsidP="003704BF">
            <w:pPr>
              <w:pStyle w:val="Tabellentext"/>
            </w:pPr>
          </w:p>
        </w:tc>
        <w:tc>
          <w:tcPr>
            <w:tcW w:w="2150" w:type="dxa"/>
            <w:vAlign w:val="center"/>
          </w:tcPr>
          <w:p w14:paraId="644A97BC" w14:textId="77777777" w:rsidR="00FC7A41" w:rsidRPr="00187F46" w:rsidRDefault="00FC7A41" w:rsidP="003704BF">
            <w:pPr>
              <w:pStyle w:val="Tabellentext"/>
            </w:pPr>
          </w:p>
        </w:tc>
        <w:tc>
          <w:tcPr>
            <w:tcW w:w="1890" w:type="dxa"/>
            <w:vAlign w:val="center"/>
          </w:tcPr>
          <w:p w14:paraId="1CABEF73" w14:textId="77777777" w:rsidR="00FC7A41" w:rsidRPr="00187F46" w:rsidRDefault="00FC7A41" w:rsidP="003704BF">
            <w:pPr>
              <w:pStyle w:val="Tabellentext"/>
            </w:pPr>
          </w:p>
        </w:tc>
        <w:tc>
          <w:tcPr>
            <w:tcW w:w="1890" w:type="dxa"/>
            <w:vAlign w:val="center"/>
          </w:tcPr>
          <w:p w14:paraId="0B0DD4B0" w14:textId="77777777" w:rsidR="00FC7A41" w:rsidRPr="00187F46" w:rsidRDefault="00FC7A41" w:rsidP="003704BF">
            <w:pPr>
              <w:pStyle w:val="Tabellentext"/>
            </w:pPr>
          </w:p>
        </w:tc>
      </w:tr>
    </w:tbl>
    <w:p w14:paraId="5734D003" w14:textId="77777777" w:rsidR="00FC7A41" w:rsidRPr="00187F46" w:rsidRDefault="00FC7A41" w:rsidP="003704BF"/>
    <w:p w14:paraId="201CE0C1" w14:textId="77777777" w:rsidR="006A4E11" w:rsidRPr="00187F46" w:rsidRDefault="006A4E11" w:rsidP="003704BF">
      <w:pPr>
        <w:rPr>
          <w:kern w:val="32"/>
          <w:sz w:val="24"/>
          <w:szCs w:val="32"/>
        </w:rPr>
      </w:pPr>
      <w:r w:rsidRPr="00187F46">
        <w:br w:type="page"/>
      </w:r>
    </w:p>
    <w:p w14:paraId="0EE7018A" w14:textId="1739CF32" w:rsidR="00010255" w:rsidRPr="00187F46" w:rsidRDefault="00CA48F0" w:rsidP="003704BF">
      <w:pPr>
        <w:pStyle w:val="12bershrift"/>
      </w:pPr>
      <w:hyperlink w:anchor="Übersicht" w:history="1">
        <w:r w:rsidR="00D80131" w:rsidRPr="00D80131">
          <w:rPr>
            <w:rStyle w:val="Hyperlink"/>
          </w:rPr>
          <w:t>Arbeitshilfe</w:t>
        </w:r>
      </w:hyperlink>
      <w:r w:rsidR="00D80131" w:rsidRPr="00187F46">
        <w:t xml:space="preserve"> </w:t>
      </w:r>
      <w:r w:rsidR="00010255" w:rsidRPr="00187F46">
        <w:t>1.1</w:t>
      </w:r>
    </w:p>
    <w:p w14:paraId="6BB57696" w14:textId="31EECEC8" w:rsidR="00E456E1" w:rsidRDefault="00FC7A41" w:rsidP="003704BF">
      <w:pPr>
        <w:pStyle w:val="12bershrift"/>
      </w:pPr>
      <w:bookmarkStart w:id="12" w:name="Arbeitshilfe_11"/>
      <w:r w:rsidRPr="00187F46">
        <w:t>Gesundheitszirkel in der Schule</w:t>
      </w:r>
      <w:bookmarkEnd w:id="12"/>
    </w:p>
    <w:p w14:paraId="713E22C4" w14:textId="77777777" w:rsidR="008836B2" w:rsidRDefault="008836B2" w:rsidP="00605A35">
      <w:pPr>
        <w:pStyle w:val="tabelle"/>
        <w:numPr>
          <w:ilvl w:val="0"/>
          <w:numId w:val="0"/>
        </w:numPr>
        <w:ind w:left="99"/>
      </w:pPr>
    </w:p>
    <w:p w14:paraId="2B9356D3" w14:textId="77777777" w:rsidR="006A4E11" w:rsidRPr="00187F46" w:rsidRDefault="00FC7A41" w:rsidP="003704BF">
      <w:pPr>
        <w:pStyle w:val="11berschrift"/>
      </w:pPr>
      <w:r w:rsidRPr="00187F46">
        <w:t>Gesundheitszirkel - was versteht man darunter</w:t>
      </w:r>
      <w:r w:rsidR="006A4E11" w:rsidRPr="00187F46">
        <w:t>?</w:t>
      </w:r>
    </w:p>
    <w:p w14:paraId="4E7699B8" w14:textId="486ED812" w:rsidR="00663A64" w:rsidRPr="00187F46" w:rsidRDefault="00FC7A41" w:rsidP="003704BF">
      <w:r w:rsidRPr="00187F46">
        <w:t xml:space="preserve">Gesundheitszirkel stellen eine Variante von Qualitätszirkeln dar. Letztere sind seit den </w:t>
      </w:r>
      <w:r w:rsidR="00173D6D" w:rsidRPr="00187F46">
        <w:t>80</w:t>
      </w:r>
      <w:r w:rsidR="006A4E11" w:rsidRPr="00187F46">
        <w:t>er</w:t>
      </w:r>
      <w:r w:rsidRPr="00187F46">
        <w:t xml:space="preserve"> Jahren in der Wirtschaft/Industrie eingerichtet worden, um die Erfahrungen und Kenntnisse der Mitarbeiterinnen und Mitarbeiter für die Verbesserung der Qualität von Produkt</w:t>
      </w:r>
      <w:r w:rsidR="00173D6D" w:rsidRPr="00187F46">
        <w:t>e</w:t>
      </w:r>
      <w:r w:rsidRPr="00187F46">
        <w:t>n und Betriebsabläufen zu nutzen. Analog dazu haben Gesundheitszirkel in der Schule zum Ziel, die physische und psychische Gesundheit von Lehrkräften und Schulleitungen zu erhalten und zu fördern.</w:t>
      </w:r>
      <w:r w:rsidR="0045145B">
        <w:t xml:space="preserve"> </w:t>
      </w:r>
      <w:r w:rsidR="00B35A7A">
        <w:t>Für die Arbeitsweise und die Zusammensetzung finden sich in der Literatur und im Internet</w:t>
      </w:r>
      <w:r w:rsidR="00B35A7A">
        <w:rPr>
          <w:rStyle w:val="Funotenzeichen"/>
        </w:rPr>
        <w:footnoteReference w:id="1"/>
      </w:r>
      <w:r w:rsidR="00B35A7A">
        <w:t xml:space="preserve"> diverse Modelle. Nicht alle passen für jede Schule.</w:t>
      </w:r>
    </w:p>
    <w:p w14:paraId="36F4031B" w14:textId="77777777" w:rsidR="00FC7A41" w:rsidRPr="00187F46" w:rsidRDefault="00FC7A41" w:rsidP="003704BF">
      <w:pPr>
        <w:pStyle w:val="11berschrift"/>
      </w:pPr>
      <w:r w:rsidRPr="00187F46">
        <w:t>Perspektiven für die Schule</w:t>
      </w:r>
    </w:p>
    <w:p w14:paraId="4A2805CA" w14:textId="7AA01AE2" w:rsidR="00663A64" w:rsidRPr="00187F46" w:rsidRDefault="00FC7A41" w:rsidP="003704BF">
      <w:r w:rsidRPr="00187F46">
        <w:t>Der Gesundheitszirkel befasst sich mit den gesundheitlichen Risiken am Arbeitsplatz Schule unter Berücksichtigung der Wechselwirkungen zwischen Arbeitsbedingungen einerseits und individuellen Voraussetzungen von Personen andererseits. Es geht vorrangig um die Identifizierung und Veränderung</w:t>
      </w:r>
      <w:r w:rsidR="00615C50">
        <w:t>/</w:t>
      </w:r>
      <w:r w:rsidRPr="00187F46">
        <w:t xml:space="preserve">Reduzierung organisatorischer und personenbezogener Belastungsfaktoren an der eigenen Schule sowie um die Verstärkung von Faktoren, die die </w:t>
      </w:r>
      <w:r w:rsidR="00173D6D" w:rsidRPr="00187F46">
        <w:t xml:space="preserve">Gesundheit, </w:t>
      </w:r>
      <w:r w:rsidRPr="00187F46">
        <w:t>Arbeitszufriedenheit und Leistungsfähigkeit des an der Schule beschäftigten Personals fördern.</w:t>
      </w:r>
    </w:p>
    <w:p w14:paraId="1D8713A8" w14:textId="77777777" w:rsidR="00FC7A41" w:rsidRPr="00187F46" w:rsidRDefault="00FC7A41" w:rsidP="003704BF">
      <w:pPr>
        <w:pStyle w:val="11berschrift"/>
      </w:pPr>
      <w:r w:rsidRPr="00187F46">
        <w:t>Gesundheitszirkel und</w:t>
      </w:r>
      <w:r w:rsidR="006857A0" w:rsidRPr="00187F46">
        <w:t xml:space="preserve"> </w:t>
      </w:r>
      <w:r w:rsidRPr="00187F46">
        <w:t>Qualitätsmanagement</w:t>
      </w:r>
    </w:p>
    <w:p w14:paraId="6209DF1C" w14:textId="77777777" w:rsidR="00663A64" w:rsidRPr="00187F46" w:rsidRDefault="00FC7A41" w:rsidP="003704BF">
      <w:r w:rsidRPr="00187F46">
        <w:t>Zwischen dem Qualitätsmanagement einer Schule und dem Bemühen um Arbeitsbedingungen, die zumindest nicht gesundheitsschädigend sind, bestehen Zusammenhänge. Daher empfiehlt es sich, Gesundheitszirkelarbeit mit dem Qualitätsprogramm zu verknüpfen und aufeinander abzustimmen.</w:t>
      </w:r>
    </w:p>
    <w:p w14:paraId="2FC10F29" w14:textId="77777777" w:rsidR="00FC7A41" w:rsidRPr="00187F46" w:rsidRDefault="00FC7A41" w:rsidP="003704BF">
      <w:pPr>
        <w:pStyle w:val="11berschrift"/>
      </w:pPr>
      <w:r w:rsidRPr="00187F46">
        <w:t>Zusammensetzung eines</w:t>
      </w:r>
      <w:r w:rsidR="006857A0" w:rsidRPr="00187F46">
        <w:t xml:space="preserve"> </w:t>
      </w:r>
      <w:r w:rsidRPr="00187F46">
        <w:t>Gesundheitszirkels</w:t>
      </w:r>
    </w:p>
    <w:p w14:paraId="1C6F7781" w14:textId="77777777" w:rsidR="00A940A6" w:rsidRPr="00187F46" w:rsidRDefault="00FC7A41" w:rsidP="003704BF">
      <w:r w:rsidRPr="00187F46">
        <w:t xml:space="preserve">In einem Gesundheitszirkel sollten alle Gruppierungen einer Schule vertreten sein, jedoch nicht mehr als neun Personen. </w:t>
      </w:r>
      <w:r w:rsidR="00A940A6" w:rsidRPr="00187F46">
        <w:t>Der Sicherheitsbeauftragte der Schule sollte in jedem Falle beteiligt werden.</w:t>
      </w:r>
    </w:p>
    <w:p w14:paraId="7B486102" w14:textId="41EA01D7" w:rsidR="00663A64" w:rsidRPr="00187F46" w:rsidRDefault="00FC7A41" w:rsidP="003704BF">
      <w:r w:rsidRPr="00187F46">
        <w:t xml:space="preserve">Zumindest ein Teil der Mitglieder des Gesundheitszirkels sowie die Leitung sollten über Grundkenntnisse </w:t>
      </w:r>
      <w:r w:rsidR="0045145B" w:rsidRPr="00187F46">
        <w:t xml:space="preserve">zum Thema Lehrergesundheit </w:t>
      </w:r>
      <w:r w:rsidR="0045145B">
        <w:t>und zur</w:t>
      </w:r>
      <w:r w:rsidRPr="00187F46">
        <w:t xml:space="preserve"> Stress- und Belastungsforschung verfügen. Die Leitung sollte zweckmäßigerweise für Moderation ausgebildet sein</w:t>
      </w:r>
      <w:r w:rsidR="00A940A6" w:rsidRPr="00187F46">
        <w:t>; sie muss</w:t>
      </w:r>
      <w:r w:rsidRPr="00187F46">
        <w:t xml:space="preserve"> nicht </w:t>
      </w:r>
      <w:r w:rsidR="0045145B">
        <w:t xml:space="preserve">unbedingt </w:t>
      </w:r>
      <w:r w:rsidRPr="00187F46">
        <w:t>zur selben Schule gehören</w:t>
      </w:r>
      <w:r w:rsidR="00A940A6" w:rsidRPr="00187F46">
        <w:t>.</w:t>
      </w:r>
    </w:p>
    <w:p w14:paraId="22BE7F11" w14:textId="77777777" w:rsidR="00663A64" w:rsidRPr="00187F46" w:rsidRDefault="00FC7A41" w:rsidP="003704BF">
      <w:r w:rsidRPr="00187F46">
        <w:t>Kleinere Schulen können Gesundheitszirkel einrichten, indem sie sich mit benachbarten Schulen zusammentun.</w:t>
      </w:r>
    </w:p>
    <w:p w14:paraId="011D740A" w14:textId="77777777" w:rsidR="00FC7A41" w:rsidRPr="00187F46" w:rsidRDefault="00FC7A41" w:rsidP="003704BF">
      <w:pPr>
        <w:pStyle w:val="11berschrift"/>
      </w:pPr>
      <w:r w:rsidRPr="00187F46">
        <w:t>Schulleitung und</w:t>
      </w:r>
      <w:r w:rsidR="006857A0" w:rsidRPr="00187F46">
        <w:t xml:space="preserve"> </w:t>
      </w:r>
      <w:r w:rsidRPr="00187F46">
        <w:t>Gesundheitszirkel</w:t>
      </w:r>
    </w:p>
    <w:p w14:paraId="61F95456" w14:textId="7F2F8C66" w:rsidR="00663A64" w:rsidRPr="00187F46" w:rsidRDefault="0045145B" w:rsidP="003704BF">
      <w:r w:rsidRPr="00187F46">
        <w:t xml:space="preserve">Die Einrichtung eines Gesundheitszirkels </w:t>
      </w:r>
      <w:r>
        <w:t xml:space="preserve">muss </w:t>
      </w:r>
      <w:r w:rsidRPr="00187F46">
        <w:rPr>
          <w:szCs w:val="24"/>
        </w:rPr>
        <w:t>mit der Schulleitung abgestimmt sein</w:t>
      </w:r>
      <w:r>
        <w:rPr>
          <w:szCs w:val="24"/>
        </w:rPr>
        <w:t>.</w:t>
      </w:r>
      <w:r w:rsidRPr="00187F46">
        <w:t xml:space="preserve"> </w:t>
      </w:r>
      <w:r w:rsidR="00FC7A41" w:rsidRPr="00187F46">
        <w:t xml:space="preserve">Frage, ob Schulleitungsmitglieder im Gesundheitszirkel </w:t>
      </w:r>
      <w:r w:rsidR="00A940A6" w:rsidRPr="00187F46">
        <w:t xml:space="preserve">regelmäßig </w:t>
      </w:r>
      <w:r w:rsidR="00FC7A41" w:rsidRPr="00187F46">
        <w:t xml:space="preserve">vertreten sein sollen, </w:t>
      </w:r>
      <w:r>
        <w:t>lässt sich nicht einfach beantworten</w:t>
      </w:r>
      <w:r w:rsidR="00FC7A41" w:rsidRPr="00187F46">
        <w:t>. Dabei ist abzuwägen</w:t>
      </w:r>
      <w:r w:rsidR="00A940A6" w:rsidRPr="00187F46">
        <w:t>, ob es</w:t>
      </w:r>
      <w:r w:rsidR="00FC7A41" w:rsidRPr="00187F46">
        <w:t xml:space="preserve"> </w:t>
      </w:r>
      <w:r w:rsidR="00A940A6" w:rsidRPr="00187F46">
        <w:t xml:space="preserve">bei Teilnahme der Schulleitung zu einer </w:t>
      </w:r>
      <w:r w:rsidR="00FC7A41" w:rsidRPr="00187F46">
        <w:t xml:space="preserve">Konfrontationsstellung </w:t>
      </w:r>
      <w:r w:rsidR="00A940A6" w:rsidRPr="00187F46">
        <w:t>kommen oder</w:t>
      </w:r>
      <w:r w:rsidR="00FC7A41" w:rsidRPr="00187F46">
        <w:t xml:space="preserve"> </w:t>
      </w:r>
      <w:r w:rsidR="00A940A6" w:rsidRPr="00187F46">
        <w:t>manche Themen t</w:t>
      </w:r>
      <w:r w:rsidR="00FC7A41" w:rsidRPr="00187F46">
        <w:t>abuisier</w:t>
      </w:r>
      <w:r w:rsidR="00A940A6" w:rsidRPr="00187F46">
        <w:t>t werden könnten</w:t>
      </w:r>
      <w:r w:rsidR="00FC7A41" w:rsidRPr="00187F46">
        <w:t>. Allerdings ist der Blickwinkel der Schulleitung für die Belastungsanalyse eine wichtige Information</w:t>
      </w:r>
      <w:r w:rsidR="00A940A6" w:rsidRPr="00187F46">
        <w:t>, und ohne sie werden auch kaum wirksame Maßnahmen in Gang gesetzt werden können, zumal laut KMK (2012) die Schulleitung verantwortlich für die Gesundheitsförderung ist</w:t>
      </w:r>
      <w:r w:rsidR="00FC7A41" w:rsidRPr="00187F46">
        <w:t>. Vielfach empfiehlt sich ein Mischmodell, bei dem sich die Schulleitung phasenweise zurückhält.</w:t>
      </w:r>
    </w:p>
    <w:p w14:paraId="352543A2" w14:textId="77777777" w:rsidR="00FC7A41" w:rsidRPr="00187F46" w:rsidRDefault="00FC7A41" w:rsidP="003704BF">
      <w:pPr>
        <w:pStyle w:val="11berschrift"/>
      </w:pPr>
      <w:r w:rsidRPr="00187F46">
        <w:t>Verfahrensfragen</w:t>
      </w:r>
    </w:p>
    <w:p w14:paraId="71A05B5D" w14:textId="77777777" w:rsidR="00FC7A41" w:rsidRPr="00187F46" w:rsidRDefault="00FC7A41" w:rsidP="003704BF">
      <w:r w:rsidRPr="00187F46">
        <w:t>Ein Gesundheitszirkel sollte zunächst einige Verfahrensfragen klären, z. B. Häufigkeit der Sitzungen, Protokollierung, Verbindlichkeit einer regelmäßigen Teilnahme, Verschwiegenheitspflicht usw.</w:t>
      </w:r>
      <w:r w:rsidR="00A940A6" w:rsidRPr="00187F46">
        <w:t xml:space="preserve"> (vgl. Kapitel 8.3).</w:t>
      </w:r>
    </w:p>
    <w:p w14:paraId="2FDE03DC" w14:textId="77777777" w:rsidR="00FC7A41" w:rsidRPr="00187F46" w:rsidRDefault="00FC7A41" w:rsidP="003704BF">
      <w:r w:rsidRPr="00187F46">
        <w:t xml:space="preserve">Die Häufigkeit und Intensität von Treffen hängen eng mit dem Arbeitsprozess zusammen und unterliegen Schwankungen. Auch die Dauer der Arbeit muss vereinbart werden, z. B. Begrenzung auf ein Schuljahr, ebenfalls die Art der Zusammenarbeit mit anderen Arbeitsgruppen der Schule, etwa </w:t>
      </w:r>
      <w:r w:rsidR="00A940A6" w:rsidRPr="00187F46">
        <w:t>der Steuerungsgruppe</w:t>
      </w:r>
      <w:r w:rsidRPr="00187F46">
        <w:t>.</w:t>
      </w:r>
    </w:p>
    <w:p w14:paraId="7346D92C" w14:textId="77777777" w:rsidR="00FC7A41" w:rsidRPr="00187F46" w:rsidRDefault="00FC7A41" w:rsidP="003704BF">
      <w:pPr>
        <w:pStyle w:val="11berschrift"/>
      </w:pPr>
      <w:r w:rsidRPr="00187F46">
        <w:t>Arbeitsprinzipien</w:t>
      </w:r>
    </w:p>
    <w:p w14:paraId="00066D6A" w14:textId="77777777" w:rsidR="00FC7A41" w:rsidRPr="00187F46" w:rsidRDefault="00FC7A41" w:rsidP="003704BF">
      <w:r w:rsidRPr="00187F46">
        <w:t xml:space="preserve">Grundsätzlich könnten folgende </w:t>
      </w:r>
      <w:r w:rsidR="00A940A6" w:rsidRPr="00187F46">
        <w:t>sechs</w:t>
      </w:r>
      <w:r w:rsidRPr="00187F46">
        <w:t xml:space="preserve"> Prinzipien handlungsleitend sein:</w:t>
      </w:r>
    </w:p>
    <w:p w14:paraId="11A03BE0" w14:textId="77777777" w:rsidR="00FC7A41" w:rsidRPr="00187F46" w:rsidRDefault="00FC7A41" w:rsidP="003704BF">
      <w:pPr>
        <w:pStyle w:val="Nummerierung"/>
        <w:numPr>
          <w:ilvl w:val="0"/>
          <w:numId w:val="4"/>
        </w:numPr>
      </w:pPr>
      <w:r w:rsidRPr="00187F46">
        <w:t xml:space="preserve">Nur solche Vorhaben in Angriff nehmen, die mit Mitteln der eigenen Schule </w:t>
      </w:r>
      <w:r w:rsidR="00A940A6" w:rsidRPr="00187F46">
        <w:t xml:space="preserve">umgesetzt werden können – allenfalls </w:t>
      </w:r>
      <w:r w:rsidRPr="00187F46">
        <w:t>mit Unterstützung kooperierender Institutionen. Die Senkung der Unterrichtsverpflichtung, die Stärkung der Erziehungsverantwortung der Eltern, die Reduzierung von Klassenfrequenzen und dgl. sind wünschenswert, aber mit den Mitteln der Schule nicht erreichbar.</w:t>
      </w:r>
    </w:p>
    <w:p w14:paraId="4B25B4FA" w14:textId="77777777" w:rsidR="00FC7A41" w:rsidRPr="00187F46" w:rsidRDefault="00FC7A41" w:rsidP="003704BF">
      <w:pPr>
        <w:pStyle w:val="Nummerierung"/>
        <w:numPr>
          <w:ilvl w:val="0"/>
          <w:numId w:val="4"/>
        </w:numPr>
      </w:pPr>
      <w:r w:rsidRPr="00187F46">
        <w:t xml:space="preserve">Das gesamte </w:t>
      </w:r>
      <w:r w:rsidR="004D65E8" w:rsidRPr="00187F46">
        <w:t>P</w:t>
      </w:r>
      <w:r w:rsidRPr="00187F46">
        <w:t>ersonal in die Arbeit des Gesundheitszirkels einbeziehen.</w:t>
      </w:r>
    </w:p>
    <w:p w14:paraId="009CAF96" w14:textId="77777777" w:rsidR="00FC7A41" w:rsidRPr="00187F46" w:rsidRDefault="00FC7A41" w:rsidP="003704BF">
      <w:pPr>
        <w:pStyle w:val="Nummerierung"/>
        <w:numPr>
          <w:ilvl w:val="0"/>
          <w:numId w:val="4"/>
        </w:numPr>
      </w:pPr>
      <w:r w:rsidRPr="00187F46">
        <w:t>Das gemeinsame Bemühen um gesundheitsförderliche Bedingungen an der Schule und die Reduzierung von Belastungen sollte</w:t>
      </w:r>
      <w:r w:rsidR="004D65E8" w:rsidRPr="00187F46">
        <w:t>n</w:t>
      </w:r>
      <w:r w:rsidRPr="00187F46">
        <w:t xml:space="preserve"> als Prozess angesehen werden, der kein vorab präzise definierbares Ziel hat. Im Verlauf der Arbeit werden sich Ziele, Ansichten, Prioritäten usw. ändern. Es gilt, zwischen Beliebigkeit und Rigidität flexibel zu bleiben. Deswegen sollten die Ausgangssituation sowie Schritte und Zwischenziele fortlaufend dokumentiert (man vergisst zu leicht, wie es einmal gewesen ist) und evaluiert werden, damit der Prozess nachvollziehbar und kommunizierbar bleibt.</w:t>
      </w:r>
    </w:p>
    <w:p w14:paraId="1608C9D0" w14:textId="77777777" w:rsidR="00663A64" w:rsidRPr="00187F46" w:rsidRDefault="00FC7A41" w:rsidP="003704BF">
      <w:pPr>
        <w:pStyle w:val="Nummerierung"/>
        <w:numPr>
          <w:ilvl w:val="0"/>
          <w:numId w:val="4"/>
        </w:numPr>
      </w:pPr>
      <w:r w:rsidRPr="00187F46">
        <w:t>Die Gesundheitsförderung der Lehrenden hängt mit der Gesundheitsförderung der Lernenden zusammen. Arbeitserleichterungen für die Beschäftigten dürfen nicht auf Kosten der Schülerinnen und Schüler gehen. Der Bildungs- und Erziehungsauftrag der Schule hat Vorrang. Gut ist, wenn beides zusammenpasst: Engagierte und ausgeglichene Lehrkräfte sind eine wichtige Voraussetzung für gute Unterrichts- und Erziehungsarbeit, und Schülerinnen und Schüler, deren Grundbedürfnisse erfüllt sind, können eher Verantwortung für ihr Lernen und Verhalten übernehmen</w:t>
      </w:r>
      <w:r w:rsidR="004D65E8" w:rsidRPr="00187F46">
        <w:t xml:space="preserve"> und den Energiehaushalt des Lehrpersonals schonen</w:t>
      </w:r>
      <w:r w:rsidRPr="00187F46">
        <w:t>.</w:t>
      </w:r>
    </w:p>
    <w:p w14:paraId="6A32EC81" w14:textId="77777777" w:rsidR="00663A64" w:rsidRPr="00187F46" w:rsidRDefault="00FC7A41" w:rsidP="003704BF">
      <w:pPr>
        <w:pStyle w:val="Nummerierung"/>
        <w:numPr>
          <w:ilvl w:val="0"/>
          <w:numId w:val="4"/>
        </w:numPr>
      </w:pPr>
      <w:r w:rsidRPr="00187F46">
        <w:t>Den Zusammenhang zwischen individuellem Verhalten und institutionellen Arbeitsbedingen beachten: Ob Arbeitsbedingungen eine Belastung oder eine Herausforderung darstellen, hängt auch von den persönlichen Voraussetzungen des Einzelnen, seinen Kompetenzen, Leitvorstellungen, Lebensumständen und seinem Berufsbild ab</w:t>
      </w:r>
      <w:r w:rsidR="004D65E8" w:rsidRPr="00187F46">
        <w:t xml:space="preserve"> (psychische Beanspruchung, siehe Kapitel 2.2)</w:t>
      </w:r>
      <w:r w:rsidRPr="00187F46">
        <w:t>.</w:t>
      </w:r>
    </w:p>
    <w:p w14:paraId="3EA80231" w14:textId="77777777" w:rsidR="00FC7A41" w:rsidRPr="00187F46" w:rsidRDefault="00FC7A41" w:rsidP="003704BF">
      <w:pPr>
        <w:pStyle w:val="Nummerierung"/>
        <w:numPr>
          <w:ilvl w:val="0"/>
          <w:numId w:val="4"/>
        </w:numPr>
      </w:pPr>
      <w:r w:rsidRPr="00187F46">
        <w:t>Das Umfeld der Schule mit einbeziehen: Schule ist Teil des Gemeinwesens und beeinflusst von gesellschaftlichen und lokalen Interessen. Sie steht in Wechselwirkung mit der Elternschaft, dem Schulträger, Institutionen und Behörden, die unterstützend oder hemmend wirken können.</w:t>
      </w:r>
    </w:p>
    <w:p w14:paraId="4E68F48E" w14:textId="77777777" w:rsidR="00FC7A41" w:rsidRPr="00187F46" w:rsidRDefault="00FC7A41" w:rsidP="003704BF">
      <w:pPr>
        <w:pStyle w:val="11berschrift"/>
      </w:pPr>
      <w:r w:rsidRPr="00187F46">
        <w:t>Vorgehen</w:t>
      </w:r>
    </w:p>
    <w:p w14:paraId="2B7AD4DD" w14:textId="3AB6A35B" w:rsidR="004D65E8" w:rsidRPr="00187F46" w:rsidRDefault="00FC7A41" w:rsidP="003704BF">
      <w:r w:rsidRPr="00187F46">
        <w:t xml:space="preserve">Am Beginn der Arbeit des Gesundheitszirkels steht </w:t>
      </w:r>
      <w:r w:rsidR="004D65E8" w:rsidRPr="00187F46">
        <w:t xml:space="preserve">zweckmäßigerweise </w:t>
      </w:r>
      <w:r w:rsidRPr="00187F46">
        <w:t xml:space="preserve">eine </w:t>
      </w:r>
      <w:r w:rsidR="004D65E8" w:rsidRPr="00187F46">
        <w:t>IST-Stand-Analyse</w:t>
      </w:r>
      <w:r w:rsidRPr="00187F46">
        <w:t>, die sich auf psychische Belastung</w:t>
      </w:r>
      <w:r w:rsidR="004D65E8" w:rsidRPr="00187F46">
        <w:t>sfaktor</w:t>
      </w:r>
      <w:r w:rsidRPr="00187F46">
        <w:t>en konzentrieren sollte</w:t>
      </w:r>
      <w:r w:rsidR="000B59F3" w:rsidRPr="00187F46">
        <w:t xml:space="preserve"> (Arbeitshilfe 1.3)</w:t>
      </w:r>
      <w:r w:rsidRPr="00187F46">
        <w:t xml:space="preserve">. </w:t>
      </w:r>
      <w:r w:rsidR="004D65E8" w:rsidRPr="00187F46">
        <w:t xml:space="preserve">Auf </w:t>
      </w:r>
      <w:r w:rsidRPr="00187F46">
        <w:t xml:space="preserve">Instrumente </w:t>
      </w:r>
      <w:r w:rsidR="004D65E8" w:rsidRPr="00187F46">
        <w:t>da</w:t>
      </w:r>
      <w:r w:rsidRPr="00187F46">
        <w:t xml:space="preserve">für </w:t>
      </w:r>
      <w:r w:rsidR="004D65E8" w:rsidRPr="00187F46">
        <w:t>wird</w:t>
      </w:r>
      <w:r w:rsidRPr="00187F46">
        <w:t xml:space="preserve"> </w:t>
      </w:r>
      <w:r w:rsidR="004D65E8" w:rsidRPr="00187F46">
        <w:t xml:space="preserve">in der Arbeitshilfe 2.1 und </w:t>
      </w:r>
      <w:r w:rsidRPr="00187F46">
        <w:t>zahlreich in der Literatur zum Qualitätsmanagement</w:t>
      </w:r>
      <w:r w:rsidR="00173767" w:rsidRPr="00173767">
        <w:t xml:space="preserve"> </w:t>
      </w:r>
      <w:r w:rsidR="00173767" w:rsidRPr="00187F46">
        <w:t>hingewiesen</w:t>
      </w:r>
      <w:r w:rsidR="004D65E8" w:rsidRPr="00187F46">
        <w:t>.</w:t>
      </w:r>
    </w:p>
    <w:p w14:paraId="2244DDA1" w14:textId="77777777" w:rsidR="00FC7A41" w:rsidRPr="00187F46" w:rsidRDefault="00FC7A41" w:rsidP="003704BF">
      <w:r w:rsidRPr="00187F46">
        <w:t xml:space="preserve">Nach dieser IST-Analyse </w:t>
      </w:r>
      <w:r w:rsidR="000B59F3" w:rsidRPr="00187F46">
        <w:t>finden</w:t>
      </w:r>
      <w:r w:rsidRPr="00187F46">
        <w:t xml:space="preserve"> eine gemeinsame Gewichtung der identifizierten Belastungsfaktoren und anschließend eine Problemanalyse statt</w:t>
      </w:r>
      <w:r w:rsidR="000B59F3" w:rsidRPr="00187F46">
        <w:t xml:space="preserve"> (Kapitel 2.1)</w:t>
      </w:r>
      <w:r w:rsidRPr="00187F46">
        <w:t>. Auf dieser Basis werden Lösungsvorschläge zur Reduzierung der Belastungen bzw. zur Stärkung gesundheitsförderlicher Faktoren entwickelt.</w:t>
      </w:r>
    </w:p>
    <w:p w14:paraId="46F73DEF" w14:textId="77777777" w:rsidR="00FC7A41" w:rsidRPr="00187F46" w:rsidRDefault="00FC7A41" w:rsidP="003704BF">
      <w:pPr>
        <w:pStyle w:val="11berschrift"/>
      </w:pPr>
      <w:r w:rsidRPr="00187F46">
        <w:t>Umsetzung</w:t>
      </w:r>
    </w:p>
    <w:p w14:paraId="160FC880" w14:textId="77777777" w:rsidR="00FC7A41" w:rsidRPr="00187F46" w:rsidRDefault="00FC7A41" w:rsidP="003704BF">
      <w:r w:rsidRPr="00187F46">
        <w:t>Der Erfolg von Gesundheitszirkeln hängt zum einen davon ab, wie zutreffend Belastungsfaktoren diagnostiziert und passende Veränderungsvorschläge praktikabel ausgearbeitet werden; dafür trägt der Gesundheitszirkel die Verantwortung. Zum anderen muss die für die Realisierung notwendige Unterstützung von zuständigen Personen und Institutionen gewonnen werden. Das hängt wiederum ab von der Überzeugungsarbeit des Gesundheitszirkels, der Bereitschaft zu Veränderungen und dem Engagement der Beteiligten für die konkrete Umsetzung der Handlungsschritte.</w:t>
      </w:r>
    </w:p>
    <w:p w14:paraId="768BA5B2" w14:textId="77777777" w:rsidR="006A4E11" w:rsidRPr="00187F46" w:rsidRDefault="006A4E11" w:rsidP="003704BF">
      <w:r w:rsidRPr="00187F46">
        <w:br w:type="page"/>
      </w:r>
    </w:p>
    <w:bookmarkStart w:id="13" w:name="_Toc187403040"/>
    <w:bookmarkStart w:id="14" w:name="_Toc187403093"/>
    <w:bookmarkStart w:id="15" w:name="_Toc152145870"/>
    <w:bookmarkStart w:id="16" w:name="_Toc152242007"/>
    <w:bookmarkStart w:id="17" w:name="_Toc152243065"/>
    <w:bookmarkStart w:id="18" w:name="_Toc181421038"/>
    <w:bookmarkStart w:id="19" w:name="_Toc181422271"/>
    <w:bookmarkStart w:id="20" w:name="_Toc152071612"/>
    <w:bookmarkStart w:id="21" w:name="_Toc152145855"/>
    <w:p w14:paraId="66609DA4" w14:textId="4F281485" w:rsidR="00663A64" w:rsidRPr="00187F46" w:rsidRDefault="00D80131" w:rsidP="003704BF">
      <w:pPr>
        <w:pStyle w:val="12bershrift"/>
      </w:pPr>
      <w:r>
        <w:fldChar w:fldCharType="begin"/>
      </w:r>
      <w:r>
        <w:instrText xml:space="preserve"> HYPERLINK  \l "Übersicht" </w:instrText>
      </w:r>
      <w:r>
        <w:fldChar w:fldCharType="separate"/>
      </w:r>
      <w:r w:rsidRPr="00D80131">
        <w:rPr>
          <w:rStyle w:val="Hyperlink"/>
        </w:rPr>
        <w:t>Arbeitshilfe</w:t>
      </w:r>
      <w:r>
        <w:fldChar w:fldCharType="end"/>
      </w:r>
      <w:r w:rsidRPr="00187F46">
        <w:t xml:space="preserve"> </w:t>
      </w:r>
      <w:r w:rsidR="00FC7A41" w:rsidRPr="00187F46">
        <w:t>1.2</w:t>
      </w:r>
    </w:p>
    <w:p w14:paraId="238C7FB6" w14:textId="77777777" w:rsidR="00663A64" w:rsidRPr="00187F46" w:rsidRDefault="00D459B3" w:rsidP="003704BF">
      <w:pPr>
        <w:pStyle w:val="12bershrift"/>
      </w:pPr>
      <w:r w:rsidRPr="00187F46">
        <w:t xml:space="preserve">Schulinterne Ressourcen: </w:t>
      </w:r>
      <w:r w:rsidR="00E76814" w:rsidRPr="00187F46">
        <w:t xml:space="preserve">Förderliche </w:t>
      </w:r>
      <w:r w:rsidRPr="00187F46">
        <w:t>Arbeitsbedingungen</w:t>
      </w:r>
    </w:p>
    <w:p w14:paraId="600C2881" w14:textId="77777777" w:rsidR="00FC7A41" w:rsidRPr="00187F46" w:rsidRDefault="00FC7A41" w:rsidP="003704BF"/>
    <w:p w14:paraId="4D7AD054" w14:textId="77777777" w:rsidR="000B59F3" w:rsidRPr="00187F46" w:rsidRDefault="000B59F3" w:rsidP="003704BF">
      <w:r w:rsidRPr="00187F46">
        <w:t>Diese Arbeitshilfe soll Ihre Aufmerksamkeit auf die Arbeitsbedingungen an Ihrer Schule lenken. Wir wissen aus der Forschung zur Lehrergesundheit, dass die materiellen, organisatorischen, räumlichen und personellen/sozialen Bedingungen, unter denen Lehrende und Lernende an der konkreten Schule arbeiten müssen, starken Einfluss auf die Gesundheit, Leistungsfähigkeit und Zufriedenheit haben</w:t>
      </w:r>
      <w:r w:rsidR="00D9305A" w:rsidRPr="00187F46">
        <w:t xml:space="preserve"> – insbesondere wenn sie zur Belastung werden.</w:t>
      </w:r>
    </w:p>
    <w:p w14:paraId="6A6E5ACE" w14:textId="3E4802F5" w:rsidR="00C61923" w:rsidRDefault="00FC7A41" w:rsidP="003704BF">
      <w:pPr>
        <w:pStyle w:val="11berschrift"/>
      </w:pPr>
      <w:r w:rsidRPr="00187F46">
        <w:t>Gesundheitsförderliche Merkmale eines Arbeitsplatzes</w:t>
      </w:r>
      <w:bookmarkEnd w:id="13"/>
      <w:bookmarkEnd w:id="14"/>
      <w:r w:rsidR="0098021E">
        <w:t xml:space="preserve"> </w:t>
      </w:r>
      <w:r w:rsidR="00C61923" w:rsidRPr="00187F46">
        <w:t>(nach Ralf Rosenbrock</w:t>
      </w:r>
      <w:r w:rsidR="00C61923" w:rsidRPr="00187F46">
        <w:rPr>
          <w:rStyle w:val="Funotenzeichen"/>
        </w:rPr>
        <w:footnoteReference w:id="2"/>
      </w:r>
      <w:r w:rsidR="00C61923" w:rsidRPr="00187F46">
        <w:t>)</w:t>
      </w:r>
    </w:p>
    <w:p w14:paraId="6BA65688" w14:textId="77777777" w:rsidR="0098021E" w:rsidRPr="00187F46" w:rsidRDefault="0098021E" w:rsidP="003704BF"/>
    <w:p w14:paraId="269E928A" w14:textId="179A8A61" w:rsidR="00FC7A41" w:rsidRPr="00187F46" w:rsidRDefault="008836B2" w:rsidP="003704BF">
      <w:r>
        <w:t xml:space="preserve">Tab. 1.1: </w:t>
      </w:r>
      <w:r w:rsidRPr="008836B2">
        <w:t>Gesundheitsförderliche Merkmale eines Arbeitsplatzes</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6"/>
        <w:gridCol w:w="1276"/>
        <w:gridCol w:w="1588"/>
      </w:tblGrid>
      <w:tr w:rsidR="00FC7A41" w:rsidRPr="00187F46" w14:paraId="0EF4913F" w14:textId="77777777" w:rsidTr="0026381C">
        <w:tc>
          <w:tcPr>
            <w:tcW w:w="6776" w:type="dxa"/>
            <w:shd w:val="clear" w:color="auto" w:fill="BDD6EE" w:themeFill="accent1" w:themeFillTint="66"/>
            <w:vAlign w:val="center"/>
          </w:tcPr>
          <w:p w14:paraId="2C687BB8" w14:textId="77777777" w:rsidR="00FC7A41" w:rsidRPr="00187F46" w:rsidRDefault="00FC7A41" w:rsidP="000A1F24">
            <w:pPr>
              <w:pStyle w:val="fettmitte"/>
            </w:pPr>
            <w:r w:rsidRPr="00187F46">
              <w:t>Gesundheitsförderliche Merkmale eines Arbeitsplatzes</w:t>
            </w:r>
          </w:p>
        </w:tc>
        <w:tc>
          <w:tcPr>
            <w:tcW w:w="1276" w:type="dxa"/>
            <w:shd w:val="clear" w:color="auto" w:fill="BDD6EE" w:themeFill="accent1" w:themeFillTint="66"/>
            <w:vAlign w:val="center"/>
          </w:tcPr>
          <w:p w14:paraId="3F5F158A" w14:textId="4D796A56" w:rsidR="00FC7A41" w:rsidRPr="00187F46" w:rsidRDefault="00173767" w:rsidP="000A1F24">
            <w:pPr>
              <w:pStyle w:val="fettmitte"/>
            </w:pPr>
            <w:r w:rsidRPr="00187F46">
              <w:t xml:space="preserve">Trifft </w:t>
            </w:r>
            <w:r w:rsidR="00FC7A41" w:rsidRPr="00187F46">
              <w:t>bei uns zu</w:t>
            </w:r>
          </w:p>
        </w:tc>
        <w:tc>
          <w:tcPr>
            <w:tcW w:w="1588" w:type="dxa"/>
            <w:shd w:val="clear" w:color="auto" w:fill="BDD6EE" w:themeFill="accent1" w:themeFillTint="66"/>
            <w:vAlign w:val="center"/>
          </w:tcPr>
          <w:p w14:paraId="3DCA24DA" w14:textId="0AE14457" w:rsidR="00FC7A41" w:rsidRPr="00187F46" w:rsidRDefault="00173767" w:rsidP="000A1F24">
            <w:pPr>
              <w:pStyle w:val="fettmitte"/>
            </w:pPr>
            <w:r w:rsidRPr="00187F46">
              <w:t xml:space="preserve">Das </w:t>
            </w:r>
            <w:r w:rsidR="00FC7A41" w:rsidRPr="00187F46">
              <w:t xml:space="preserve">könnte </w:t>
            </w:r>
            <w:r w:rsidR="003D7E97" w:rsidRPr="00187F46">
              <w:br/>
            </w:r>
            <w:r w:rsidR="00FC7A41" w:rsidRPr="00187F46">
              <w:t>besser sein</w:t>
            </w:r>
          </w:p>
        </w:tc>
      </w:tr>
      <w:tr w:rsidR="00FC7A41" w:rsidRPr="00187F46" w14:paraId="0BE05FAC" w14:textId="77777777" w:rsidTr="0026381C">
        <w:tc>
          <w:tcPr>
            <w:tcW w:w="6776" w:type="dxa"/>
            <w:shd w:val="clear" w:color="auto" w:fill="auto"/>
          </w:tcPr>
          <w:p w14:paraId="5774CD64" w14:textId="77777777" w:rsidR="00FC7A41" w:rsidRPr="00187F46" w:rsidRDefault="00FC7A41" w:rsidP="003704BF">
            <w:pPr>
              <w:pStyle w:val="Tabellentext"/>
            </w:pPr>
            <w:r w:rsidRPr="00187F46">
              <w:t>Ein Klima von Respekt und gegenseitiger Unterstützung</w:t>
            </w:r>
          </w:p>
        </w:tc>
        <w:tc>
          <w:tcPr>
            <w:tcW w:w="1276" w:type="dxa"/>
            <w:shd w:val="clear" w:color="auto" w:fill="auto"/>
          </w:tcPr>
          <w:p w14:paraId="36F85550" w14:textId="77777777" w:rsidR="00FC7A41" w:rsidRPr="00187F46" w:rsidRDefault="00FC7A41" w:rsidP="003704BF">
            <w:pPr>
              <w:pStyle w:val="Tabellentext"/>
            </w:pPr>
          </w:p>
        </w:tc>
        <w:tc>
          <w:tcPr>
            <w:tcW w:w="1588" w:type="dxa"/>
            <w:shd w:val="clear" w:color="auto" w:fill="auto"/>
          </w:tcPr>
          <w:p w14:paraId="6FEDABB0" w14:textId="77777777" w:rsidR="00FC7A41" w:rsidRPr="00187F46" w:rsidRDefault="00FC7A41" w:rsidP="003704BF">
            <w:pPr>
              <w:pStyle w:val="Tabellentext"/>
            </w:pPr>
          </w:p>
        </w:tc>
      </w:tr>
      <w:tr w:rsidR="00FC7A41" w:rsidRPr="00187F46" w14:paraId="1FAE9051" w14:textId="77777777" w:rsidTr="0026381C">
        <w:tc>
          <w:tcPr>
            <w:tcW w:w="6776" w:type="dxa"/>
            <w:shd w:val="clear" w:color="auto" w:fill="auto"/>
          </w:tcPr>
          <w:p w14:paraId="39C31024" w14:textId="77777777" w:rsidR="00FC7A41" w:rsidRPr="00187F46" w:rsidRDefault="00FC7A41" w:rsidP="003704BF">
            <w:pPr>
              <w:pStyle w:val="Tabellentext"/>
            </w:pPr>
            <w:r w:rsidRPr="00187F46">
              <w:t>Entscheidungs- und Gestaltungsspielräume</w:t>
            </w:r>
          </w:p>
        </w:tc>
        <w:tc>
          <w:tcPr>
            <w:tcW w:w="1276" w:type="dxa"/>
            <w:shd w:val="clear" w:color="auto" w:fill="auto"/>
          </w:tcPr>
          <w:p w14:paraId="0B4F19EF" w14:textId="77777777" w:rsidR="00FC7A41" w:rsidRPr="00187F46" w:rsidRDefault="00FC7A41" w:rsidP="003704BF">
            <w:pPr>
              <w:pStyle w:val="Tabellentext"/>
            </w:pPr>
          </w:p>
        </w:tc>
        <w:tc>
          <w:tcPr>
            <w:tcW w:w="1588" w:type="dxa"/>
            <w:shd w:val="clear" w:color="auto" w:fill="auto"/>
          </w:tcPr>
          <w:p w14:paraId="74A2AC07" w14:textId="77777777" w:rsidR="00FC7A41" w:rsidRPr="00187F46" w:rsidRDefault="00FC7A41" w:rsidP="003704BF">
            <w:pPr>
              <w:pStyle w:val="Tabellentext"/>
            </w:pPr>
          </w:p>
        </w:tc>
      </w:tr>
      <w:tr w:rsidR="00FC7A41" w:rsidRPr="00187F46" w14:paraId="33ABC3E7" w14:textId="77777777" w:rsidTr="0026381C">
        <w:tc>
          <w:tcPr>
            <w:tcW w:w="6776" w:type="dxa"/>
            <w:shd w:val="clear" w:color="auto" w:fill="auto"/>
          </w:tcPr>
          <w:p w14:paraId="06E32C00" w14:textId="77777777" w:rsidR="00FC7A41" w:rsidRPr="00187F46" w:rsidRDefault="00FC7A41" w:rsidP="003704BF">
            <w:pPr>
              <w:pStyle w:val="Tabellentext"/>
            </w:pPr>
            <w:r w:rsidRPr="00187F46">
              <w:t>Transparenz der betrieblichen Zusammenhänge</w:t>
            </w:r>
          </w:p>
        </w:tc>
        <w:tc>
          <w:tcPr>
            <w:tcW w:w="1276" w:type="dxa"/>
            <w:shd w:val="clear" w:color="auto" w:fill="auto"/>
          </w:tcPr>
          <w:p w14:paraId="541BB4CB" w14:textId="77777777" w:rsidR="00FC7A41" w:rsidRPr="00187F46" w:rsidRDefault="00FC7A41" w:rsidP="003704BF">
            <w:pPr>
              <w:pStyle w:val="Tabellentext"/>
            </w:pPr>
          </w:p>
        </w:tc>
        <w:tc>
          <w:tcPr>
            <w:tcW w:w="1588" w:type="dxa"/>
            <w:shd w:val="clear" w:color="auto" w:fill="auto"/>
          </w:tcPr>
          <w:p w14:paraId="45F3C3CF" w14:textId="77777777" w:rsidR="00FC7A41" w:rsidRPr="00187F46" w:rsidRDefault="00FC7A41" w:rsidP="003704BF">
            <w:pPr>
              <w:pStyle w:val="Tabellentext"/>
            </w:pPr>
          </w:p>
        </w:tc>
      </w:tr>
      <w:tr w:rsidR="00FC7A41" w:rsidRPr="00187F46" w14:paraId="663D9620" w14:textId="77777777" w:rsidTr="0026381C">
        <w:tc>
          <w:tcPr>
            <w:tcW w:w="6776" w:type="dxa"/>
            <w:shd w:val="clear" w:color="auto" w:fill="auto"/>
          </w:tcPr>
          <w:p w14:paraId="5F873761" w14:textId="77777777" w:rsidR="00FC7A41" w:rsidRPr="00187F46" w:rsidRDefault="00FC7A41" w:rsidP="003704BF">
            <w:pPr>
              <w:pStyle w:val="Tabellentext"/>
            </w:pPr>
            <w:r w:rsidRPr="00187F46">
              <w:t>Möglichkeit zum Weiterlernen und zur eigenen Weiterentwicklung</w:t>
            </w:r>
          </w:p>
        </w:tc>
        <w:tc>
          <w:tcPr>
            <w:tcW w:w="1276" w:type="dxa"/>
            <w:shd w:val="clear" w:color="auto" w:fill="auto"/>
          </w:tcPr>
          <w:p w14:paraId="6164627F" w14:textId="77777777" w:rsidR="00FC7A41" w:rsidRPr="00187F46" w:rsidRDefault="00FC7A41" w:rsidP="003704BF">
            <w:pPr>
              <w:pStyle w:val="Tabellentext"/>
            </w:pPr>
          </w:p>
        </w:tc>
        <w:tc>
          <w:tcPr>
            <w:tcW w:w="1588" w:type="dxa"/>
            <w:shd w:val="clear" w:color="auto" w:fill="auto"/>
          </w:tcPr>
          <w:p w14:paraId="63238F4E" w14:textId="77777777" w:rsidR="00FC7A41" w:rsidRPr="00187F46" w:rsidRDefault="00FC7A41" w:rsidP="003704BF">
            <w:pPr>
              <w:pStyle w:val="Tabellentext"/>
            </w:pPr>
          </w:p>
        </w:tc>
      </w:tr>
      <w:tr w:rsidR="00FC7A41" w:rsidRPr="00187F46" w14:paraId="693CC14F" w14:textId="77777777" w:rsidTr="0026381C">
        <w:tc>
          <w:tcPr>
            <w:tcW w:w="6776" w:type="dxa"/>
            <w:shd w:val="clear" w:color="auto" w:fill="auto"/>
          </w:tcPr>
          <w:p w14:paraId="63B52DF4" w14:textId="77777777" w:rsidR="00FC7A41" w:rsidRPr="00187F46" w:rsidRDefault="00FC7A41" w:rsidP="003704BF">
            <w:pPr>
              <w:pStyle w:val="Tabellentext"/>
            </w:pPr>
            <w:r w:rsidRPr="00187F46">
              <w:t>Anforderungsvielfalt; Variabilität in der Arbeit</w:t>
            </w:r>
          </w:p>
        </w:tc>
        <w:tc>
          <w:tcPr>
            <w:tcW w:w="1276" w:type="dxa"/>
            <w:shd w:val="clear" w:color="auto" w:fill="auto"/>
          </w:tcPr>
          <w:p w14:paraId="38B0CBCC" w14:textId="77777777" w:rsidR="00FC7A41" w:rsidRPr="00187F46" w:rsidRDefault="00FC7A41" w:rsidP="003704BF">
            <w:pPr>
              <w:pStyle w:val="Tabellentext"/>
            </w:pPr>
          </w:p>
        </w:tc>
        <w:tc>
          <w:tcPr>
            <w:tcW w:w="1588" w:type="dxa"/>
            <w:shd w:val="clear" w:color="auto" w:fill="auto"/>
          </w:tcPr>
          <w:p w14:paraId="718728FF" w14:textId="77777777" w:rsidR="00FC7A41" w:rsidRPr="00187F46" w:rsidRDefault="00FC7A41" w:rsidP="003704BF">
            <w:pPr>
              <w:pStyle w:val="Tabellentext"/>
            </w:pPr>
          </w:p>
        </w:tc>
      </w:tr>
      <w:tr w:rsidR="00FC7A41" w:rsidRPr="00187F46" w14:paraId="44D06067" w14:textId="77777777" w:rsidTr="0026381C">
        <w:tc>
          <w:tcPr>
            <w:tcW w:w="6776" w:type="dxa"/>
            <w:shd w:val="clear" w:color="auto" w:fill="auto"/>
          </w:tcPr>
          <w:p w14:paraId="5AD0EB82" w14:textId="77777777" w:rsidR="00FC7A41" w:rsidRPr="00187F46" w:rsidRDefault="00FF1DAE" w:rsidP="003704BF">
            <w:pPr>
              <w:pStyle w:val="Tabellentext"/>
            </w:pPr>
            <w:r w:rsidRPr="00187F46">
              <w:t xml:space="preserve">Angemessene </w:t>
            </w:r>
            <w:r w:rsidR="00FC7A41" w:rsidRPr="00187F46">
              <w:t>Anforderungen an Routine, Kreativität und Motorik</w:t>
            </w:r>
          </w:p>
        </w:tc>
        <w:tc>
          <w:tcPr>
            <w:tcW w:w="1276" w:type="dxa"/>
            <w:shd w:val="clear" w:color="auto" w:fill="auto"/>
          </w:tcPr>
          <w:p w14:paraId="1BE7C514" w14:textId="77777777" w:rsidR="00FC7A41" w:rsidRPr="00187F46" w:rsidRDefault="00FC7A41" w:rsidP="003704BF">
            <w:pPr>
              <w:pStyle w:val="Tabellentext"/>
            </w:pPr>
          </w:p>
        </w:tc>
        <w:tc>
          <w:tcPr>
            <w:tcW w:w="1588" w:type="dxa"/>
            <w:shd w:val="clear" w:color="auto" w:fill="auto"/>
          </w:tcPr>
          <w:p w14:paraId="2580447E" w14:textId="77777777" w:rsidR="00FC7A41" w:rsidRPr="00187F46" w:rsidRDefault="00FC7A41" w:rsidP="003704BF">
            <w:pPr>
              <w:pStyle w:val="Tabellentext"/>
            </w:pPr>
          </w:p>
        </w:tc>
      </w:tr>
      <w:tr w:rsidR="00FC7A41" w:rsidRPr="00187F46" w14:paraId="63FCD0F7" w14:textId="77777777" w:rsidTr="0026381C">
        <w:tc>
          <w:tcPr>
            <w:tcW w:w="6776" w:type="dxa"/>
            <w:shd w:val="clear" w:color="auto" w:fill="auto"/>
          </w:tcPr>
          <w:p w14:paraId="090F25F7" w14:textId="77777777" w:rsidR="00FC7A41" w:rsidRPr="00187F46" w:rsidRDefault="00FF1DAE" w:rsidP="003704BF">
            <w:pPr>
              <w:pStyle w:val="Tabellentext"/>
            </w:pPr>
            <w:r w:rsidRPr="00187F46">
              <w:t xml:space="preserve">Flexible </w:t>
            </w:r>
            <w:r w:rsidR="00FC7A41" w:rsidRPr="00187F46">
              <w:t>Zeitgestaltung</w:t>
            </w:r>
          </w:p>
        </w:tc>
        <w:tc>
          <w:tcPr>
            <w:tcW w:w="1276" w:type="dxa"/>
            <w:shd w:val="clear" w:color="auto" w:fill="auto"/>
          </w:tcPr>
          <w:p w14:paraId="25302057" w14:textId="77777777" w:rsidR="00FC7A41" w:rsidRPr="00187F46" w:rsidRDefault="00FC7A41" w:rsidP="003704BF">
            <w:pPr>
              <w:pStyle w:val="Tabellentext"/>
            </w:pPr>
          </w:p>
        </w:tc>
        <w:tc>
          <w:tcPr>
            <w:tcW w:w="1588" w:type="dxa"/>
            <w:shd w:val="clear" w:color="auto" w:fill="auto"/>
          </w:tcPr>
          <w:p w14:paraId="42557881" w14:textId="77777777" w:rsidR="00FC7A41" w:rsidRPr="00187F46" w:rsidRDefault="00FC7A41" w:rsidP="003704BF">
            <w:pPr>
              <w:pStyle w:val="Tabellentext"/>
            </w:pPr>
          </w:p>
        </w:tc>
      </w:tr>
      <w:tr w:rsidR="00FC7A41" w:rsidRPr="00187F46" w14:paraId="123DF4F3" w14:textId="77777777" w:rsidTr="0026381C">
        <w:tc>
          <w:tcPr>
            <w:tcW w:w="6776" w:type="dxa"/>
            <w:shd w:val="clear" w:color="auto" w:fill="auto"/>
          </w:tcPr>
          <w:p w14:paraId="74E98758" w14:textId="77777777" w:rsidR="00FC7A41" w:rsidRPr="00187F46" w:rsidRDefault="00FF1DAE" w:rsidP="003704BF">
            <w:pPr>
              <w:pStyle w:val="Tabellentext"/>
            </w:pPr>
            <w:r w:rsidRPr="00187F46">
              <w:t xml:space="preserve">Soziale </w:t>
            </w:r>
            <w:r w:rsidR="00FC7A41" w:rsidRPr="00187F46">
              <w:t xml:space="preserve">Interaktion; Kommunikation und Kooperation </w:t>
            </w:r>
          </w:p>
        </w:tc>
        <w:tc>
          <w:tcPr>
            <w:tcW w:w="1276" w:type="dxa"/>
            <w:shd w:val="clear" w:color="auto" w:fill="auto"/>
          </w:tcPr>
          <w:p w14:paraId="3DFA1F39" w14:textId="77777777" w:rsidR="00FC7A41" w:rsidRPr="00187F46" w:rsidRDefault="00FC7A41" w:rsidP="003704BF">
            <w:pPr>
              <w:pStyle w:val="Tabellentext"/>
            </w:pPr>
          </w:p>
        </w:tc>
        <w:tc>
          <w:tcPr>
            <w:tcW w:w="1588" w:type="dxa"/>
            <w:shd w:val="clear" w:color="auto" w:fill="auto"/>
          </w:tcPr>
          <w:p w14:paraId="3F8CA90C" w14:textId="77777777" w:rsidR="00FC7A41" w:rsidRPr="00187F46" w:rsidRDefault="00FC7A41" w:rsidP="003704BF">
            <w:pPr>
              <w:pStyle w:val="Tabellentext"/>
            </w:pPr>
          </w:p>
        </w:tc>
      </w:tr>
      <w:tr w:rsidR="00FC7A41" w:rsidRPr="00187F46" w14:paraId="12C31BBF" w14:textId="77777777" w:rsidTr="0026381C">
        <w:tc>
          <w:tcPr>
            <w:tcW w:w="6776" w:type="dxa"/>
            <w:shd w:val="clear" w:color="auto" w:fill="auto"/>
          </w:tcPr>
          <w:p w14:paraId="6DEABB9B" w14:textId="77777777" w:rsidR="00FC7A41" w:rsidRPr="00187F46" w:rsidRDefault="00FF1DAE" w:rsidP="003704BF">
            <w:pPr>
              <w:pStyle w:val="Tabellentext"/>
            </w:pPr>
            <w:r w:rsidRPr="00187F46">
              <w:t xml:space="preserve">Vorhersehbare </w:t>
            </w:r>
            <w:r w:rsidR="00FC7A41" w:rsidRPr="00187F46">
              <w:t>und als gerecht empfundene materielle und immaterielle Anreize</w:t>
            </w:r>
          </w:p>
        </w:tc>
        <w:tc>
          <w:tcPr>
            <w:tcW w:w="1276" w:type="dxa"/>
            <w:shd w:val="clear" w:color="auto" w:fill="auto"/>
          </w:tcPr>
          <w:p w14:paraId="612C2563" w14:textId="77777777" w:rsidR="00FC7A41" w:rsidRPr="00187F46" w:rsidRDefault="00FC7A41" w:rsidP="003704BF">
            <w:pPr>
              <w:pStyle w:val="Tabellentext"/>
            </w:pPr>
          </w:p>
        </w:tc>
        <w:tc>
          <w:tcPr>
            <w:tcW w:w="1588" w:type="dxa"/>
            <w:shd w:val="clear" w:color="auto" w:fill="auto"/>
          </w:tcPr>
          <w:p w14:paraId="75A33F5F" w14:textId="77777777" w:rsidR="00FC7A41" w:rsidRPr="00187F46" w:rsidRDefault="00FC7A41" w:rsidP="003704BF">
            <w:pPr>
              <w:pStyle w:val="Tabellentext"/>
            </w:pPr>
          </w:p>
        </w:tc>
      </w:tr>
      <w:tr w:rsidR="00FC7A41" w:rsidRPr="00187F46" w14:paraId="150FDDF4" w14:textId="77777777" w:rsidTr="0026381C">
        <w:tc>
          <w:tcPr>
            <w:tcW w:w="6776" w:type="dxa"/>
            <w:shd w:val="clear" w:color="auto" w:fill="auto"/>
          </w:tcPr>
          <w:p w14:paraId="620C2828" w14:textId="77777777" w:rsidR="00FC7A41" w:rsidRPr="00187F46" w:rsidRDefault="00FF1DAE" w:rsidP="003704BF">
            <w:pPr>
              <w:pStyle w:val="Tabellentext"/>
            </w:pPr>
            <w:r w:rsidRPr="00187F46">
              <w:t xml:space="preserve">Ein </w:t>
            </w:r>
            <w:r w:rsidR="00FC7A41" w:rsidRPr="00187F46">
              <w:t xml:space="preserve">technisch sicherer und nach ergonomischen Erkenntnissen gestalteter Arbeitsplatz </w:t>
            </w:r>
          </w:p>
        </w:tc>
        <w:tc>
          <w:tcPr>
            <w:tcW w:w="1276" w:type="dxa"/>
            <w:shd w:val="clear" w:color="auto" w:fill="auto"/>
          </w:tcPr>
          <w:p w14:paraId="076D6219" w14:textId="77777777" w:rsidR="00FC7A41" w:rsidRPr="00187F46" w:rsidRDefault="00FC7A41" w:rsidP="003704BF">
            <w:pPr>
              <w:pStyle w:val="Tabellentext"/>
            </w:pPr>
          </w:p>
        </w:tc>
        <w:tc>
          <w:tcPr>
            <w:tcW w:w="1588" w:type="dxa"/>
            <w:shd w:val="clear" w:color="auto" w:fill="auto"/>
          </w:tcPr>
          <w:p w14:paraId="0A590B36" w14:textId="77777777" w:rsidR="00FC7A41" w:rsidRPr="00187F46" w:rsidRDefault="00FC7A41" w:rsidP="003704BF">
            <w:pPr>
              <w:pStyle w:val="Tabellentext"/>
            </w:pPr>
          </w:p>
        </w:tc>
      </w:tr>
      <w:tr w:rsidR="00FC7A41" w:rsidRPr="00187F46" w14:paraId="1806E527" w14:textId="77777777" w:rsidTr="0026381C">
        <w:tc>
          <w:tcPr>
            <w:tcW w:w="6776" w:type="dxa"/>
            <w:shd w:val="clear" w:color="auto" w:fill="auto"/>
          </w:tcPr>
          <w:p w14:paraId="1CC28A1F" w14:textId="77777777" w:rsidR="00FC7A41" w:rsidRPr="00187F46" w:rsidRDefault="00FC7A41" w:rsidP="003704BF">
            <w:pPr>
              <w:pStyle w:val="Tabellentext"/>
            </w:pPr>
            <w:r w:rsidRPr="00187F46">
              <w:t>Verwertung gesundheitsrelevanter Daten für die Optimierung des Arbeitsplat</w:t>
            </w:r>
            <w:r w:rsidR="00FF1DAE">
              <w:t>zes</w:t>
            </w:r>
          </w:p>
        </w:tc>
        <w:tc>
          <w:tcPr>
            <w:tcW w:w="1276" w:type="dxa"/>
            <w:shd w:val="clear" w:color="auto" w:fill="auto"/>
          </w:tcPr>
          <w:p w14:paraId="6E398EBE" w14:textId="77777777" w:rsidR="00FC7A41" w:rsidRPr="00187F46" w:rsidRDefault="00FC7A41" w:rsidP="003704BF">
            <w:pPr>
              <w:pStyle w:val="Tabellentext"/>
            </w:pPr>
          </w:p>
        </w:tc>
        <w:tc>
          <w:tcPr>
            <w:tcW w:w="1588" w:type="dxa"/>
            <w:shd w:val="clear" w:color="auto" w:fill="auto"/>
          </w:tcPr>
          <w:p w14:paraId="3125F3CE" w14:textId="77777777" w:rsidR="00FC7A41" w:rsidRPr="00187F46" w:rsidRDefault="00FC7A41" w:rsidP="003704BF">
            <w:pPr>
              <w:pStyle w:val="Tabellentext"/>
            </w:pPr>
          </w:p>
        </w:tc>
      </w:tr>
      <w:tr w:rsidR="00FC7A41" w:rsidRPr="00187F46" w14:paraId="689FD54F" w14:textId="77777777" w:rsidTr="0026381C">
        <w:tc>
          <w:tcPr>
            <w:tcW w:w="6776" w:type="dxa"/>
            <w:shd w:val="clear" w:color="auto" w:fill="auto"/>
          </w:tcPr>
          <w:p w14:paraId="5B91CF4D" w14:textId="77777777" w:rsidR="00FC7A41" w:rsidRPr="00187F46" w:rsidRDefault="00FC7A41" w:rsidP="003704BF">
            <w:pPr>
              <w:pStyle w:val="Tabellentext"/>
            </w:pPr>
          </w:p>
        </w:tc>
        <w:tc>
          <w:tcPr>
            <w:tcW w:w="1276" w:type="dxa"/>
            <w:shd w:val="clear" w:color="auto" w:fill="auto"/>
          </w:tcPr>
          <w:p w14:paraId="03CA976A" w14:textId="77777777" w:rsidR="00FC7A41" w:rsidRPr="00187F46" w:rsidRDefault="00FC7A41" w:rsidP="003704BF">
            <w:pPr>
              <w:pStyle w:val="Tabellentext"/>
            </w:pPr>
          </w:p>
        </w:tc>
        <w:tc>
          <w:tcPr>
            <w:tcW w:w="1588" w:type="dxa"/>
            <w:shd w:val="clear" w:color="auto" w:fill="auto"/>
          </w:tcPr>
          <w:p w14:paraId="0E1F7A34" w14:textId="77777777" w:rsidR="00FC7A41" w:rsidRPr="00187F46" w:rsidRDefault="00FC7A41" w:rsidP="003704BF">
            <w:pPr>
              <w:pStyle w:val="Tabellentext"/>
            </w:pPr>
          </w:p>
        </w:tc>
      </w:tr>
      <w:tr w:rsidR="00FC7A41" w:rsidRPr="00187F46" w14:paraId="17DAC3CC" w14:textId="77777777" w:rsidTr="0026381C">
        <w:tc>
          <w:tcPr>
            <w:tcW w:w="6776" w:type="dxa"/>
            <w:shd w:val="clear" w:color="auto" w:fill="auto"/>
          </w:tcPr>
          <w:p w14:paraId="56C72F49" w14:textId="77777777" w:rsidR="00FC7A41" w:rsidRPr="00187F46" w:rsidRDefault="00FF1DAE" w:rsidP="003704BF">
            <w:pPr>
              <w:pStyle w:val="Tabellentext"/>
            </w:pPr>
            <w:r w:rsidRPr="00187F46">
              <w:t>Raum für Ergänzungen</w:t>
            </w:r>
          </w:p>
        </w:tc>
        <w:tc>
          <w:tcPr>
            <w:tcW w:w="1276" w:type="dxa"/>
            <w:shd w:val="clear" w:color="auto" w:fill="auto"/>
          </w:tcPr>
          <w:p w14:paraId="326DD977" w14:textId="77777777" w:rsidR="00FC7A41" w:rsidRPr="00187F46" w:rsidRDefault="00FC7A41" w:rsidP="003704BF">
            <w:pPr>
              <w:pStyle w:val="Tabellentext"/>
            </w:pPr>
          </w:p>
        </w:tc>
        <w:tc>
          <w:tcPr>
            <w:tcW w:w="1588" w:type="dxa"/>
            <w:shd w:val="clear" w:color="auto" w:fill="auto"/>
          </w:tcPr>
          <w:p w14:paraId="3B3C6AD2" w14:textId="77777777" w:rsidR="00FC7A41" w:rsidRPr="00187F46" w:rsidRDefault="00FC7A41" w:rsidP="003704BF">
            <w:pPr>
              <w:pStyle w:val="Tabellentext"/>
            </w:pPr>
          </w:p>
        </w:tc>
      </w:tr>
      <w:tr w:rsidR="00FC7A41" w:rsidRPr="00187F46" w14:paraId="2CFD5E33" w14:textId="77777777" w:rsidTr="0026381C">
        <w:tc>
          <w:tcPr>
            <w:tcW w:w="6776" w:type="dxa"/>
            <w:shd w:val="clear" w:color="auto" w:fill="auto"/>
          </w:tcPr>
          <w:p w14:paraId="3E9623DB" w14:textId="77777777" w:rsidR="00FC7A41" w:rsidRPr="00187F46" w:rsidRDefault="00FC7A41" w:rsidP="003704BF">
            <w:pPr>
              <w:pStyle w:val="Tabellentext"/>
            </w:pPr>
          </w:p>
        </w:tc>
        <w:tc>
          <w:tcPr>
            <w:tcW w:w="1276" w:type="dxa"/>
            <w:shd w:val="clear" w:color="auto" w:fill="auto"/>
          </w:tcPr>
          <w:p w14:paraId="20EA4B9F" w14:textId="77777777" w:rsidR="00FC7A41" w:rsidRPr="00187F46" w:rsidRDefault="00FC7A41" w:rsidP="003704BF">
            <w:pPr>
              <w:pStyle w:val="Tabellentext"/>
            </w:pPr>
          </w:p>
        </w:tc>
        <w:tc>
          <w:tcPr>
            <w:tcW w:w="1588" w:type="dxa"/>
            <w:shd w:val="clear" w:color="auto" w:fill="auto"/>
          </w:tcPr>
          <w:p w14:paraId="5763DC0A" w14:textId="77777777" w:rsidR="00FC7A41" w:rsidRPr="00187F46" w:rsidRDefault="00FC7A41" w:rsidP="003704BF">
            <w:pPr>
              <w:pStyle w:val="Tabellentext"/>
            </w:pPr>
          </w:p>
        </w:tc>
      </w:tr>
      <w:tr w:rsidR="00FC7A41" w:rsidRPr="00187F46" w14:paraId="11035568" w14:textId="77777777" w:rsidTr="0026381C">
        <w:tc>
          <w:tcPr>
            <w:tcW w:w="6776" w:type="dxa"/>
            <w:shd w:val="clear" w:color="auto" w:fill="auto"/>
          </w:tcPr>
          <w:p w14:paraId="0F1399F4" w14:textId="77777777" w:rsidR="00FC7A41" w:rsidRPr="00187F46" w:rsidRDefault="00FC7A41" w:rsidP="003704BF">
            <w:pPr>
              <w:pStyle w:val="Tabellentext"/>
            </w:pPr>
          </w:p>
        </w:tc>
        <w:tc>
          <w:tcPr>
            <w:tcW w:w="1276" w:type="dxa"/>
            <w:shd w:val="clear" w:color="auto" w:fill="auto"/>
          </w:tcPr>
          <w:p w14:paraId="7E05EDCB" w14:textId="77777777" w:rsidR="00FC7A41" w:rsidRPr="00187F46" w:rsidRDefault="00FC7A41" w:rsidP="003704BF">
            <w:pPr>
              <w:pStyle w:val="Tabellentext"/>
            </w:pPr>
          </w:p>
        </w:tc>
        <w:tc>
          <w:tcPr>
            <w:tcW w:w="1588" w:type="dxa"/>
            <w:shd w:val="clear" w:color="auto" w:fill="auto"/>
          </w:tcPr>
          <w:p w14:paraId="448081E0" w14:textId="77777777" w:rsidR="00FC7A41" w:rsidRPr="00187F46" w:rsidRDefault="00FC7A41" w:rsidP="003704BF">
            <w:pPr>
              <w:pStyle w:val="Tabellentext"/>
            </w:pPr>
          </w:p>
        </w:tc>
      </w:tr>
      <w:tr w:rsidR="00FC7A41" w:rsidRPr="00187F46" w14:paraId="2F04758B" w14:textId="77777777" w:rsidTr="0026381C">
        <w:tc>
          <w:tcPr>
            <w:tcW w:w="6776" w:type="dxa"/>
            <w:shd w:val="clear" w:color="auto" w:fill="auto"/>
          </w:tcPr>
          <w:p w14:paraId="47F020E4" w14:textId="77777777" w:rsidR="00FC7A41" w:rsidRPr="00187F46" w:rsidRDefault="00FC7A41" w:rsidP="003704BF">
            <w:pPr>
              <w:pStyle w:val="Tabellentext"/>
            </w:pPr>
          </w:p>
        </w:tc>
        <w:tc>
          <w:tcPr>
            <w:tcW w:w="1276" w:type="dxa"/>
            <w:shd w:val="clear" w:color="auto" w:fill="auto"/>
          </w:tcPr>
          <w:p w14:paraId="622AA7D0" w14:textId="77777777" w:rsidR="00FC7A41" w:rsidRPr="00187F46" w:rsidRDefault="00FC7A41" w:rsidP="003704BF">
            <w:pPr>
              <w:pStyle w:val="Tabellentext"/>
            </w:pPr>
          </w:p>
        </w:tc>
        <w:tc>
          <w:tcPr>
            <w:tcW w:w="1588" w:type="dxa"/>
            <w:shd w:val="clear" w:color="auto" w:fill="auto"/>
          </w:tcPr>
          <w:p w14:paraId="1974C05D" w14:textId="77777777" w:rsidR="00FC7A41" w:rsidRPr="00187F46" w:rsidRDefault="00FC7A41" w:rsidP="003704BF">
            <w:pPr>
              <w:pStyle w:val="Tabellentext"/>
            </w:pPr>
          </w:p>
        </w:tc>
      </w:tr>
    </w:tbl>
    <w:p w14:paraId="591E3374" w14:textId="77777777" w:rsidR="00FC7A41" w:rsidRPr="00187F46" w:rsidRDefault="00FC7A41" w:rsidP="003704BF"/>
    <w:p w14:paraId="76A8E0CC" w14:textId="26E82D50" w:rsidR="00FC7A41" w:rsidRDefault="00FC7A41" w:rsidP="003704BF">
      <w:pPr>
        <w:pStyle w:val="11berschrift"/>
      </w:pPr>
      <w:bookmarkStart w:id="22" w:name="_Toc181421039"/>
      <w:bookmarkStart w:id="23" w:name="_Toc181422272"/>
      <w:bookmarkStart w:id="24" w:name="_Toc187403042"/>
      <w:bookmarkStart w:id="25" w:name="_Toc187403095"/>
      <w:bookmarkEnd w:id="15"/>
      <w:bookmarkEnd w:id="16"/>
      <w:bookmarkEnd w:id="17"/>
      <w:bookmarkEnd w:id="18"/>
      <w:bookmarkEnd w:id="19"/>
      <w:r w:rsidRPr="00187F46">
        <w:t>Gesundheitsförderliche Ressourcen an unserer Schule</w:t>
      </w:r>
      <w:bookmarkEnd w:id="22"/>
      <w:bookmarkEnd w:id="23"/>
      <w:bookmarkEnd w:id="24"/>
      <w:bookmarkEnd w:id="25"/>
      <w:r w:rsidR="00C61923" w:rsidRPr="00187F46">
        <w:rPr>
          <w:rStyle w:val="Funotenzeichen"/>
        </w:rPr>
        <w:footnoteReference w:id="3"/>
      </w:r>
    </w:p>
    <w:p w14:paraId="67527DF7" w14:textId="77777777" w:rsidR="0098021E" w:rsidRPr="00187F46" w:rsidRDefault="0098021E" w:rsidP="003704BF"/>
    <w:p w14:paraId="47C4F562" w14:textId="7A009398" w:rsidR="00D459B3" w:rsidRPr="00187F46" w:rsidRDefault="008836B2" w:rsidP="003704BF">
      <w:r>
        <w:t xml:space="preserve">Tab. 1.2: </w:t>
      </w:r>
      <w:r w:rsidRPr="00187F46">
        <w:t>Gesundheitsförderliche Ressourcen an unserer Schule</w:t>
      </w:r>
    </w:p>
    <w:tbl>
      <w:tblPr>
        <w:tblW w:w="96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731"/>
        <w:gridCol w:w="373"/>
        <w:gridCol w:w="374"/>
        <w:gridCol w:w="462"/>
        <w:gridCol w:w="1174"/>
        <w:gridCol w:w="1262"/>
        <w:gridCol w:w="1262"/>
        <w:gridCol w:w="20"/>
      </w:tblGrid>
      <w:tr w:rsidR="00FC7A41" w:rsidRPr="00187F46" w14:paraId="197D4F7B" w14:textId="77777777" w:rsidTr="00B049E6">
        <w:trPr>
          <w:trHeight w:val="230"/>
        </w:trPr>
        <w:tc>
          <w:tcPr>
            <w:tcW w:w="5940" w:type="dxa"/>
            <w:gridSpan w:val="4"/>
            <w:tcBorders>
              <w:top w:val="single" w:sz="4" w:space="0" w:color="auto"/>
              <w:left w:val="single" w:sz="4" w:space="0" w:color="auto"/>
              <w:bottom w:val="single" w:sz="4" w:space="0" w:color="auto"/>
              <w:right w:val="single" w:sz="18" w:space="0" w:color="auto"/>
            </w:tcBorders>
            <w:shd w:val="clear" w:color="auto" w:fill="BDD6EE" w:themeFill="accent1" w:themeFillTint="66"/>
            <w:vAlign w:val="center"/>
          </w:tcPr>
          <w:p w14:paraId="6A06936E" w14:textId="77777777" w:rsidR="00FC7A41" w:rsidRPr="00187F46" w:rsidRDefault="00FC7A41" w:rsidP="000A1F24">
            <w:pPr>
              <w:pStyle w:val="fettmitte"/>
            </w:pPr>
            <w:r w:rsidRPr="00187F46">
              <w:t xml:space="preserve">Auf welche Ressourcen können wir bei </w:t>
            </w:r>
            <w:r w:rsidRPr="00187F46">
              <w:br/>
              <w:t>Veränderungen zurückgreifen</w:t>
            </w:r>
            <w:r w:rsidR="006A4E11" w:rsidRPr="00187F46">
              <w:t>?</w:t>
            </w:r>
          </w:p>
        </w:tc>
        <w:tc>
          <w:tcPr>
            <w:tcW w:w="3718" w:type="dxa"/>
            <w:gridSpan w:val="4"/>
            <w:tcBorders>
              <w:top w:val="single" w:sz="4" w:space="0" w:color="auto"/>
              <w:left w:val="single" w:sz="18" w:space="0" w:color="auto"/>
              <w:bottom w:val="single" w:sz="4" w:space="0" w:color="auto"/>
              <w:right w:val="single" w:sz="4" w:space="0" w:color="auto"/>
            </w:tcBorders>
            <w:shd w:val="clear" w:color="auto" w:fill="BDD6EE" w:themeFill="accent1" w:themeFillTint="66"/>
            <w:vAlign w:val="center"/>
          </w:tcPr>
          <w:p w14:paraId="1952D335" w14:textId="77777777" w:rsidR="00FC7A41" w:rsidRPr="00187F46" w:rsidRDefault="00FC7A41" w:rsidP="000A1F24">
            <w:pPr>
              <w:pStyle w:val="fettmitte"/>
            </w:pPr>
            <w:r w:rsidRPr="00187F46">
              <w:t xml:space="preserve">Können wir diese Ressource </w:t>
            </w:r>
            <w:r w:rsidR="003D7E97" w:rsidRPr="00187F46">
              <w:br/>
            </w:r>
            <w:r w:rsidRPr="00187F46">
              <w:t>gemeinsam ausbauen</w:t>
            </w:r>
            <w:r w:rsidR="006A4E11" w:rsidRPr="00187F46">
              <w:t>?</w:t>
            </w:r>
          </w:p>
        </w:tc>
      </w:tr>
      <w:tr w:rsidR="00FC7A41" w:rsidRPr="00187F46" w14:paraId="330479DC" w14:textId="77777777" w:rsidTr="00063D82">
        <w:trPr>
          <w:gridAfter w:val="1"/>
          <w:wAfter w:w="20" w:type="dxa"/>
          <w:trHeight w:val="230"/>
        </w:trPr>
        <w:tc>
          <w:tcPr>
            <w:tcW w:w="473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75ED023" w14:textId="51CD5615" w:rsidR="00FC7A41" w:rsidRPr="00605A35" w:rsidRDefault="0098021E" w:rsidP="000A1F24">
            <w:pPr>
              <w:pStyle w:val="fettmitte"/>
            </w:pPr>
            <w:r w:rsidRPr="00605A35">
              <w:t>0</w:t>
            </w:r>
            <w:r w:rsidR="00B9313D" w:rsidRPr="00605A35">
              <w:t xml:space="preserve"> = nein -</w:t>
            </w:r>
            <w:r w:rsidR="00FC7A41" w:rsidRPr="00605A35">
              <w:t xml:space="preserve"> </w:t>
            </w:r>
            <w:r w:rsidR="00B9313D" w:rsidRPr="00605A35">
              <w:t>1= geht</w:t>
            </w:r>
            <w:r w:rsidR="00FC7A41" w:rsidRPr="00605A35">
              <w:t xml:space="preserve"> </w:t>
            </w:r>
            <w:r w:rsidR="00B9313D" w:rsidRPr="00605A35">
              <w:t>-</w:t>
            </w:r>
            <w:r w:rsidR="00FC7A41" w:rsidRPr="00605A35">
              <w:t xml:space="preserve"> </w:t>
            </w:r>
            <w:r w:rsidRPr="00605A35">
              <w:t>2</w:t>
            </w:r>
            <w:r w:rsidR="00FC7A41" w:rsidRPr="00605A35">
              <w:t xml:space="preserve"> </w:t>
            </w:r>
            <w:r w:rsidR="00B9313D" w:rsidRPr="00605A35">
              <w:t>= ganz sicher</w:t>
            </w:r>
          </w:p>
        </w:tc>
        <w:tc>
          <w:tcPr>
            <w:tcW w:w="37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B63C03C" w14:textId="3FA9FF9D" w:rsidR="00FC7A41" w:rsidRPr="00605A35" w:rsidRDefault="00063D82" w:rsidP="000A1F24">
            <w:pPr>
              <w:pStyle w:val="fettmitte"/>
            </w:pPr>
            <w:r w:rsidRPr="00605A35">
              <w:t>0</w:t>
            </w:r>
          </w:p>
        </w:tc>
        <w:tc>
          <w:tcPr>
            <w:tcW w:w="37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CD27878" w14:textId="77C00E83" w:rsidR="00FC7A41" w:rsidRPr="00605A35" w:rsidRDefault="00063D82" w:rsidP="000A1F24">
            <w:pPr>
              <w:pStyle w:val="fettmitte"/>
            </w:pPr>
            <w:r w:rsidRPr="00605A35">
              <w:t>1</w:t>
            </w:r>
          </w:p>
        </w:tc>
        <w:tc>
          <w:tcPr>
            <w:tcW w:w="462" w:type="dxa"/>
            <w:tcBorders>
              <w:top w:val="single" w:sz="4" w:space="0" w:color="auto"/>
              <w:left w:val="single" w:sz="4" w:space="0" w:color="auto"/>
              <w:bottom w:val="single" w:sz="4" w:space="0" w:color="auto"/>
              <w:right w:val="single" w:sz="18" w:space="0" w:color="auto"/>
            </w:tcBorders>
            <w:shd w:val="clear" w:color="auto" w:fill="BDD6EE" w:themeFill="accent1" w:themeFillTint="66"/>
            <w:vAlign w:val="center"/>
          </w:tcPr>
          <w:p w14:paraId="01644FB1" w14:textId="1DF9A7AF" w:rsidR="00FC7A41" w:rsidRPr="00605A35" w:rsidRDefault="00063D82" w:rsidP="000A1F24">
            <w:pPr>
              <w:pStyle w:val="fettmitte"/>
            </w:pPr>
            <w:r w:rsidRPr="00605A35">
              <w:t>2</w:t>
            </w:r>
          </w:p>
        </w:tc>
        <w:tc>
          <w:tcPr>
            <w:tcW w:w="1174" w:type="dxa"/>
            <w:tcBorders>
              <w:top w:val="single" w:sz="4" w:space="0" w:color="auto"/>
              <w:left w:val="single" w:sz="18" w:space="0" w:color="auto"/>
              <w:bottom w:val="single" w:sz="4" w:space="0" w:color="auto"/>
              <w:right w:val="single" w:sz="4" w:space="0" w:color="auto"/>
            </w:tcBorders>
            <w:shd w:val="clear" w:color="auto" w:fill="BDD6EE" w:themeFill="accent1" w:themeFillTint="66"/>
            <w:vAlign w:val="center"/>
          </w:tcPr>
          <w:p w14:paraId="0051E058" w14:textId="3112AE4B" w:rsidR="00FC7A41" w:rsidRPr="00605A35" w:rsidRDefault="00EB7BCD" w:rsidP="000A1F24">
            <w:pPr>
              <w:pStyle w:val="fettmitte"/>
            </w:pPr>
            <w:r w:rsidRPr="00605A35">
              <w:t>D</w:t>
            </w:r>
            <w:r w:rsidR="00FC7A41" w:rsidRPr="00605A35">
              <w:t>ie ist so o.k.</w:t>
            </w:r>
          </w:p>
        </w:tc>
        <w:tc>
          <w:tcPr>
            <w:tcW w:w="126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018356F" w14:textId="4BDB6075" w:rsidR="00FC7A41" w:rsidRPr="00605A35" w:rsidRDefault="00EB7BCD" w:rsidP="000A1F24">
            <w:pPr>
              <w:pStyle w:val="fettmitte"/>
            </w:pPr>
            <w:r w:rsidRPr="00605A35">
              <w:t>D</w:t>
            </w:r>
            <w:r w:rsidR="00FC7A41" w:rsidRPr="00605A35">
              <w:t>as liegt nicht in unserer Hand</w:t>
            </w:r>
          </w:p>
        </w:tc>
        <w:tc>
          <w:tcPr>
            <w:tcW w:w="126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BC6C1C6" w14:textId="3A1033F5" w:rsidR="00FC7A41" w:rsidRPr="00187F46" w:rsidRDefault="00EB7BCD" w:rsidP="000A1F24">
            <w:pPr>
              <w:pStyle w:val="fettmitte"/>
            </w:pPr>
            <w:r w:rsidRPr="00605A35">
              <w:t>D</w:t>
            </w:r>
            <w:r w:rsidR="00FC7A41" w:rsidRPr="00605A35">
              <w:t>as sollten wir angehen</w:t>
            </w:r>
          </w:p>
        </w:tc>
      </w:tr>
      <w:tr w:rsidR="00FC7A41" w:rsidRPr="00187F46" w14:paraId="68A63CDA" w14:textId="77777777" w:rsidTr="00FC7A41">
        <w:trPr>
          <w:gridAfter w:val="1"/>
          <w:wAfter w:w="20" w:type="dxa"/>
          <w:trHeight w:val="302"/>
        </w:trPr>
        <w:tc>
          <w:tcPr>
            <w:tcW w:w="4731" w:type="dxa"/>
            <w:tcBorders>
              <w:top w:val="single" w:sz="4" w:space="0" w:color="auto"/>
              <w:left w:val="single" w:sz="4" w:space="0" w:color="auto"/>
              <w:bottom w:val="single" w:sz="4" w:space="0" w:color="auto"/>
              <w:right w:val="single" w:sz="4" w:space="0" w:color="auto"/>
            </w:tcBorders>
          </w:tcPr>
          <w:p w14:paraId="4DC3B7DA" w14:textId="77777777" w:rsidR="00FC7A41" w:rsidRPr="00187F46" w:rsidRDefault="00325C0B" w:rsidP="003704BF">
            <w:pPr>
              <w:pStyle w:val="Tabellentext"/>
            </w:pPr>
            <w:r w:rsidRPr="00187F46">
              <w:t xml:space="preserve">Gute </w:t>
            </w:r>
            <w:r w:rsidR="00FC7A41" w:rsidRPr="00187F46">
              <w:t>Zusammenarbeit der Kolleginnen und Kollegen, gute Teamarbeit</w:t>
            </w:r>
          </w:p>
        </w:tc>
        <w:tc>
          <w:tcPr>
            <w:tcW w:w="373" w:type="dxa"/>
            <w:tcBorders>
              <w:top w:val="single" w:sz="4" w:space="0" w:color="auto"/>
              <w:left w:val="single" w:sz="4" w:space="0" w:color="auto"/>
              <w:bottom w:val="single" w:sz="4" w:space="0" w:color="auto"/>
              <w:right w:val="single" w:sz="4" w:space="0" w:color="auto"/>
            </w:tcBorders>
            <w:vAlign w:val="center"/>
          </w:tcPr>
          <w:p w14:paraId="6870F23F" w14:textId="77777777" w:rsidR="00FC7A41" w:rsidRPr="00187F46" w:rsidRDefault="00FC7A41"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500A42BD" w14:textId="77777777" w:rsidR="00FC7A41" w:rsidRPr="00187F46" w:rsidRDefault="00FC7A41" w:rsidP="003704BF">
            <w:pPr>
              <w:pStyle w:val="Tabellentext"/>
            </w:pPr>
          </w:p>
        </w:tc>
        <w:tc>
          <w:tcPr>
            <w:tcW w:w="462" w:type="dxa"/>
            <w:tcBorders>
              <w:top w:val="single" w:sz="4" w:space="0" w:color="auto"/>
              <w:left w:val="single" w:sz="4" w:space="0" w:color="auto"/>
              <w:bottom w:val="single" w:sz="4" w:space="0" w:color="auto"/>
              <w:right w:val="single" w:sz="18" w:space="0" w:color="auto"/>
            </w:tcBorders>
            <w:vAlign w:val="center"/>
          </w:tcPr>
          <w:p w14:paraId="34AF1D0F" w14:textId="77777777" w:rsidR="00FC7A41" w:rsidRPr="00187F46" w:rsidRDefault="00FC7A41" w:rsidP="003704BF">
            <w:pPr>
              <w:pStyle w:val="Tabellentext"/>
            </w:pPr>
          </w:p>
        </w:tc>
        <w:tc>
          <w:tcPr>
            <w:tcW w:w="1174" w:type="dxa"/>
            <w:tcBorders>
              <w:top w:val="single" w:sz="4" w:space="0" w:color="auto"/>
              <w:left w:val="single" w:sz="18" w:space="0" w:color="auto"/>
              <w:bottom w:val="single" w:sz="4" w:space="0" w:color="auto"/>
              <w:right w:val="single" w:sz="4" w:space="0" w:color="auto"/>
            </w:tcBorders>
            <w:vAlign w:val="center"/>
          </w:tcPr>
          <w:p w14:paraId="3CFA9E78" w14:textId="77777777" w:rsidR="00FC7A41" w:rsidRPr="00187F46" w:rsidRDefault="00FC7A41"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759E2926" w14:textId="77777777" w:rsidR="00FC7A41" w:rsidRPr="00187F46" w:rsidRDefault="00FC7A41"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4F9D828D" w14:textId="77777777" w:rsidR="00FC7A41" w:rsidRPr="00187F46" w:rsidRDefault="00FC7A41" w:rsidP="003704BF">
            <w:pPr>
              <w:pStyle w:val="Tabellentext"/>
            </w:pPr>
          </w:p>
        </w:tc>
      </w:tr>
      <w:tr w:rsidR="00FC7A41" w:rsidRPr="00187F46" w14:paraId="43A4FE76" w14:textId="77777777" w:rsidTr="00FC7A41">
        <w:trPr>
          <w:gridAfter w:val="1"/>
          <w:wAfter w:w="20" w:type="dxa"/>
          <w:trHeight w:val="268"/>
        </w:trPr>
        <w:tc>
          <w:tcPr>
            <w:tcW w:w="4731" w:type="dxa"/>
            <w:tcBorders>
              <w:top w:val="single" w:sz="4" w:space="0" w:color="auto"/>
              <w:left w:val="single" w:sz="4" w:space="0" w:color="auto"/>
              <w:bottom w:val="single" w:sz="4" w:space="0" w:color="auto"/>
              <w:right w:val="single" w:sz="4" w:space="0" w:color="auto"/>
            </w:tcBorders>
          </w:tcPr>
          <w:p w14:paraId="4C796B09" w14:textId="77777777" w:rsidR="00FC7A41" w:rsidRPr="00187F46" w:rsidRDefault="00FC7A41" w:rsidP="003704BF">
            <w:pPr>
              <w:pStyle w:val="Tabellentext"/>
            </w:pPr>
            <w:r w:rsidRPr="00187F46">
              <w:t>Unterstützung durch die Schulleitung</w:t>
            </w:r>
          </w:p>
        </w:tc>
        <w:tc>
          <w:tcPr>
            <w:tcW w:w="373" w:type="dxa"/>
            <w:tcBorders>
              <w:top w:val="single" w:sz="4" w:space="0" w:color="auto"/>
              <w:left w:val="single" w:sz="4" w:space="0" w:color="auto"/>
              <w:bottom w:val="single" w:sz="4" w:space="0" w:color="auto"/>
              <w:right w:val="single" w:sz="4" w:space="0" w:color="auto"/>
            </w:tcBorders>
            <w:vAlign w:val="center"/>
          </w:tcPr>
          <w:p w14:paraId="690C0B10" w14:textId="77777777" w:rsidR="00FC7A41" w:rsidRPr="00187F46" w:rsidRDefault="00FC7A41"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0E115A01" w14:textId="77777777" w:rsidR="00FC7A41" w:rsidRPr="00187F46" w:rsidRDefault="00FC7A41" w:rsidP="003704BF">
            <w:pPr>
              <w:pStyle w:val="Tabellentext"/>
            </w:pPr>
          </w:p>
        </w:tc>
        <w:tc>
          <w:tcPr>
            <w:tcW w:w="462" w:type="dxa"/>
            <w:tcBorders>
              <w:top w:val="single" w:sz="4" w:space="0" w:color="auto"/>
              <w:left w:val="single" w:sz="4" w:space="0" w:color="auto"/>
              <w:bottom w:val="single" w:sz="4" w:space="0" w:color="auto"/>
              <w:right w:val="single" w:sz="18" w:space="0" w:color="auto"/>
            </w:tcBorders>
            <w:vAlign w:val="center"/>
          </w:tcPr>
          <w:p w14:paraId="4AB68F23" w14:textId="77777777" w:rsidR="00FC7A41" w:rsidRPr="00187F46" w:rsidRDefault="00FC7A41" w:rsidP="003704BF">
            <w:pPr>
              <w:pStyle w:val="Tabellentext"/>
            </w:pPr>
          </w:p>
        </w:tc>
        <w:tc>
          <w:tcPr>
            <w:tcW w:w="1174" w:type="dxa"/>
            <w:tcBorders>
              <w:top w:val="single" w:sz="4" w:space="0" w:color="auto"/>
              <w:left w:val="single" w:sz="18" w:space="0" w:color="auto"/>
              <w:bottom w:val="single" w:sz="4" w:space="0" w:color="auto"/>
              <w:right w:val="single" w:sz="4" w:space="0" w:color="auto"/>
            </w:tcBorders>
            <w:vAlign w:val="center"/>
          </w:tcPr>
          <w:p w14:paraId="589E0316" w14:textId="77777777" w:rsidR="00FC7A41" w:rsidRPr="00187F46" w:rsidRDefault="00FC7A41"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40E946DF" w14:textId="77777777" w:rsidR="00FC7A41" w:rsidRPr="00187F46" w:rsidRDefault="00FC7A41"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5050B7B8" w14:textId="77777777" w:rsidR="00FC7A41" w:rsidRPr="00187F46" w:rsidRDefault="00FC7A41" w:rsidP="003704BF">
            <w:pPr>
              <w:pStyle w:val="Tabellentext"/>
            </w:pPr>
          </w:p>
        </w:tc>
      </w:tr>
      <w:tr w:rsidR="00FC7A41" w:rsidRPr="00187F46" w14:paraId="4766E3E5" w14:textId="77777777" w:rsidTr="00FC7A41">
        <w:trPr>
          <w:gridAfter w:val="1"/>
          <w:wAfter w:w="20" w:type="dxa"/>
          <w:trHeight w:val="278"/>
        </w:trPr>
        <w:tc>
          <w:tcPr>
            <w:tcW w:w="4731" w:type="dxa"/>
            <w:tcBorders>
              <w:top w:val="single" w:sz="4" w:space="0" w:color="auto"/>
              <w:left w:val="single" w:sz="4" w:space="0" w:color="auto"/>
              <w:bottom w:val="single" w:sz="4" w:space="0" w:color="auto"/>
              <w:right w:val="single" w:sz="4" w:space="0" w:color="auto"/>
            </w:tcBorders>
          </w:tcPr>
          <w:p w14:paraId="2BC2CEEF" w14:textId="77777777" w:rsidR="00FC7A41" w:rsidRPr="00187F46" w:rsidRDefault="00325C0B" w:rsidP="003704BF">
            <w:pPr>
              <w:pStyle w:val="Tabellentext"/>
            </w:pPr>
            <w:r w:rsidRPr="00187F46">
              <w:t xml:space="preserve">Gemeinsame </w:t>
            </w:r>
            <w:r w:rsidR="00FC7A41" w:rsidRPr="00187F46">
              <w:t>pädagogische Vorstellungen, die auch handlungsrelevant werden</w:t>
            </w:r>
          </w:p>
        </w:tc>
        <w:tc>
          <w:tcPr>
            <w:tcW w:w="373" w:type="dxa"/>
            <w:tcBorders>
              <w:top w:val="single" w:sz="4" w:space="0" w:color="auto"/>
              <w:left w:val="single" w:sz="4" w:space="0" w:color="auto"/>
              <w:bottom w:val="single" w:sz="4" w:space="0" w:color="auto"/>
              <w:right w:val="single" w:sz="4" w:space="0" w:color="auto"/>
            </w:tcBorders>
            <w:vAlign w:val="center"/>
          </w:tcPr>
          <w:p w14:paraId="6B896709" w14:textId="77777777" w:rsidR="00FC7A41" w:rsidRPr="00187F46" w:rsidRDefault="00FC7A41"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1142B7AA" w14:textId="77777777" w:rsidR="00FC7A41" w:rsidRPr="00187F46" w:rsidRDefault="00FC7A41" w:rsidP="003704BF">
            <w:pPr>
              <w:pStyle w:val="Tabellentext"/>
            </w:pPr>
          </w:p>
        </w:tc>
        <w:tc>
          <w:tcPr>
            <w:tcW w:w="462" w:type="dxa"/>
            <w:tcBorders>
              <w:top w:val="single" w:sz="4" w:space="0" w:color="auto"/>
              <w:left w:val="single" w:sz="4" w:space="0" w:color="auto"/>
              <w:bottom w:val="single" w:sz="4" w:space="0" w:color="auto"/>
              <w:right w:val="single" w:sz="18" w:space="0" w:color="auto"/>
            </w:tcBorders>
            <w:vAlign w:val="center"/>
          </w:tcPr>
          <w:p w14:paraId="478C9DBE" w14:textId="77777777" w:rsidR="00FC7A41" w:rsidRPr="00187F46" w:rsidRDefault="00FC7A41" w:rsidP="003704BF">
            <w:pPr>
              <w:pStyle w:val="Tabellentext"/>
            </w:pPr>
          </w:p>
        </w:tc>
        <w:tc>
          <w:tcPr>
            <w:tcW w:w="1174" w:type="dxa"/>
            <w:tcBorders>
              <w:top w:val="single" w:sz="4" w:space="0" w:color="auto"/>
              <w:left w:val="single" w:sz="18" w:space="0" w:color="auto"/>
              <w:bottom w:val="single" w:sz="4" w:space="0" w:color="auto"/>
              <w:right w:val="single" w:sz="4" w:space="0" w:color="auto"/>
            </w:tcBorders>
            <w:vAlign w:val="center"/>
          </w:tcPr>
          <w:p w14:paraId="788C6992" w14:textId="77777777" w:rsidR="00FC7A41" w:rsidRPr="00187F46" w:rsidRDefault="00FC7A41"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3DBB074A" w14:textId="77777777" w:rsidR="00FC7A41" w:rsidRPr="00187F46" w:rsidRDefault="00FC7A41"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4B138876" w14:textId="77777777" w:rsidR="00FC7A41" w:rsidRPr="00187F46" w:rsidRDefault="00FC7A41" w:rsidP="003704BF">
            <w:pPr>
              <w:pStyle w:val="Tabellentext"/>
            </w:pPr>
          </w:p>
        </w:tc>
      </w:tr>
      <w:tr w:rsidR="00FC7A41" w:rsidRPr="00187F46" w14:paraId="04C05ED5" w14:textId="77777777" w:rsidTr="00FC7A41">
        <w:trPr>
          <w:gridAfter w:val="1"/>
          <w:wAfter w:w="20" w:type="dxa"/>
          <w:trHeight w:val="168"/>
        </w:trPr>
        <w:tc>
          <w:tcPr>
            <w:tcW w:w="4731" w:type="dxa"/>
            <w:tcBorders>
              <w:top w:val="single" w:sz="4" w:space="0" w:color="auto"/>
              <w:left w:val="single" w:sz="4" w:space="0" w:color="auto"/>
              <w:bottom w:val="single" w:sz="4" w:space="0" w:color="auto"/>
              <w:right w:val="single" w:sz="4" w:space="0" w:color="auto"/>
            </w:tcBorders>
          </w:tcPr>
          <w:p w14:paraId="5141978A" w14:textId="50F4BE11" w:rsidR="00FC7A41" w:rsidRPr="00187F46" w:rsidRDefault="00FA24F9" w:rsidP="003704BF">
            <w:pPr>
              <w:pStyle w:val="Tabellentext"/>
            </w:pPr>
            <w:r>
              <w:t>Innovationsklima/</w:t>
            </w:r>
            <w:r w:rsidR="00FC7A41" w:rsidRPr="00187F46">
              <w:t>Umsetzung von neuen Ideen; "Fehlerkultur"</w:t>
            </w:r>
          </w:p>
        </w:tc>
        <w:tc>
          <w:tcPr>
            <w:tcW w:w="373" w:type="dxa"/>
            <w:tcBorders>
              <w:top w:val="single" w:sz="4" w:space="0" w:color="auto"/>
              <w:left w:val="single" w:sz="4" w:space="0" w:color="auto"/>
              <w:bottom w:val="single" w:sz="4" w:space="0" w:color="auto"/>
              <w:right w:val="single" w:sz="4" w:space="0" w:color="auto"/>
            </w:tcBorders>
            <w:vAlign w:val="center"/>
          </w:tcPr>
          <w:p w14:paraId="5C5F70AF" w14:textId="77777777" w:rsidR="00FC7A41" w:rsidRPr="00187F46" w:rsidRDefault="00FC7A41"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5472C476" w14:textId="77777777" w:rsidR="00FC7A41" w:rsidRPr="00187F46" w:rsidRDefault="00FC7A41" w:rsidP="003704BF">
            <w:pPr>
              <w:pStyle w:val="Tabellentext"/>
            </w:pPr>
          </w:p>
        </w:tc>
        <w:tc>
          <w:tcPr>
            <w:tcW w:w="462" w:type="dxa"/>
            <w:tcBorders>
              <w:top w:val="single" w:sz="4" w:space="0" w:color="auto"/>
              <w:left w:val="single" w:sz="4" w:space="0" w:color="auto"/>
              <w:bottom w:val="single" w:sz="4" w:space="0" w:color="auto"/>
              <w:right w:val="single" w:sz="18" w:space="0" w:color="auto"/>
            </w:tcBorders>
            <w:vAlign w:val="center"/>
          </w:tcPr>
          <w:p w14:paraId="51E7C95E" w14:textId="77777777" w:rsidR="00FC7A41" w:rsidRPr="00187F46" w:rsidRDefault="00FC7A41" w:rsidP="003704BF">
            <w:pPr>
              <w:pStyle w:val="Tabellentext"/>
            </w:pPr>
          </w:p>
        </w:tc>
        <w:tc>
          <w:tcPr>
            <w:tcW w:w="1174" w:type="dxa"/>
            <w:tcBorders>
              <w:top w:val="single" w:sz="4" w:space="0" w:color="auto"/>
              <w:left w:val="single" w:sz="18" w:space="0" w:color="auto"/>
              <w:bottom w:val="single" w:sz="4" w:space="0" w:color="auto"/>
              <w:right w:val="single" w:sz="4" w:space="0" w:color="auto"/>
            </w:tcBorders>
            <w:vAlign w:val="center"/>
          </w:tcPr>
          <w:p w14:paraId="44250792" w14:textId="77777777" w:rsidR="00FC7A41" w:rsidRPr="00187F46" w:rsidRDefault="00FC7A41"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5BA03F82" w14:textId="77777777" w:rsidR="00FC7A41" w:rsidRPr="00187F46" w:rsidRDefault="00FC7A41"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2DB14567" w14:textId="77777777" w:rsidR="00FC7A41" w:rsidRPr="00187F46" w:rsidRDefault="00FC7A41" w:rsidP="003704BF">
            <w:pPr>
              <w:pStyle w:val="Tabellentext"/>
            </w:pPr>
          </w:p>
        </w:tc>
      </w:tr>
      <w:tr w:rsidR="00FC7A41" w:rsidRPr="00187F46" w14:paraId="6E2D212B" w14:textId="77777777" w:rsidTr="00FC7A41">
        <w:trPr>
          <w:gridAfter w:val="1"/>
          <w:wAfter w:w="20" w:type="dxa"/>
          <w:trHeight w:val="374"/>
        </w:trPr>
        <w:tc>
          <w:tcPr>
            <w:tcW w:w="4731" w:type="dxa"/>
            <w:tcBorders>
              <w:top w:val="single" w:sz="4" w:space="0" w:color="auto"/>
              <w:left w:val="single" w:sz="4" w:space="0" w:color="auto"/>
              <w:bottom w:val="single" w:sz="4" w:space="0" w:color="auto"/>
              <w:right w:val="single" w:sz="4" w:space="0" w:color="auto"/>
            </w:tcBorders>
          </w:tcPr>
          <w:p w14:paraId="6302BFC2" w14:textId="77777777" w:rsidR="00FC7A41" w:rsidRPr="00187F46" w:rsidRDefault="00FC7A41" w:rsidP="003704BF">
            <w:pPr>
              <w:pStyle w:val="Tabellentext"/>
            </w:pPr>
            <w:r w:rsidRPr="00187F46">
              <w:t>Beteiligung an Entscheidungen ("Partizipation")</w:t>
            </w:r>
          </w:p>
        </w:tc>
        <w:tc>
          <w:tcPr>
            <w:tcW w:w="373" w:type="dxa"/>
            <w:tcBorders>
              <w:top w:val="single" w:sz="4" w:space="0" w:color="auto"/>
              <w:left w:val="single" w:sz="4" w:space="0" w:color="auto"/>
              <w:bottom w:val="single" w:sz="4" w:space="0" w:color="auto"/>
              <w:right w:val="single" w:sz="4" w:space="0" w:color="auto"/>
            </w:tcBorders>
            <w:vAlign w:val="center"/>
          </w:tcPr>
          <w:p w14:paraId="7B836005" w14:textId="77777777" w:rsidR="00FC7A41" w:rsidRPr="00187F46" w:rsidRDefault="00FC7A41"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7A07AB41" w14:textId="77777777" w:rsidR="00FC7A41" w:rsidRPr="00187F46" w:rsidRDefault="00FC7A41" w:rsidP="003704BF">
            <w:pPr>
              <w:pStyle w:val="Tabellentext"/>
            </w:pPr>
          </w:p>
        </w:tc>
        <w:tc>
          <w:tcPr>
            <w:tcW w:w="462" w:type="dxa"/>
            <w:tcBorders>
              <w:top w:val="single" w:sz="4" w:space="0" w:color="auto"/>
              <w:left w:val="single" w:sz="4" w:space="0" w:color="auto"/>
              <w:bottom w:val="single" w:sz="4" w:space="0" w:color="auto"/>
              <w:right w:val="single" w:sz="18" w:space="0" w:color="auto"/>
            </w:tcBorders>
            <w:vAlign w:val="center"/>
          </w:tcPr>
          <w:p w14:paraId="1341DE2B" w14:textId="77777777" w:rsidR="00FC7A41" w:rsidRPr="00187F46" w:rsidRDefault="00FC7A41" w:rsidP="003704BF">
            <w:pPr>
              <w:pStyle w:val="Tabellentext"/>
            </w:pPr>
          </w:p>
        </w:tc>
        <w:tc>
          <w:tcPr>
            <w:tcW w:w="1174" w:type="dxa"/>
            <w:tcBorders>
              <w:top w:val="single" w:sz="4" w:space="0" w:color="auto"/>
              <w:left w:val="single" w:sz="18" w:space="0" w:color="auto"/>
              <w:bottom w:val="single" w:sz="4" w:space="0" w:color="auto"/>
              <w:right w:val="single" w:sz="4" w:space="0" w:color="auto"/>
            </w:tcBorders>
            <w:vAlign w:val="center"/>
          </w:tcPr>
          <w:p w14:paraId="60F4CD58" w14:textId="77777777" w:rsidR="00FC7A41" w:rsidRPr="00187F46" w:rsidRDefault="00FC7A41"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2A768BE0" w14:textId="77777777" w:rsidR="00FC7A41" w:rsidRPr="00187F46" w:rsidRDefault="00FC7A41"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20E0E13A" w14:textId="77777777" w:rsidR="00FC7A41" w:rsidRPr="00187F46" w:rsidRDefault="00FC7A41" w:rsidP="003704BF">
            <w:pPr>
              <w:pStyle w:val="Tabellentext"/>
            </w:pPr>
          </w:p>
        </w:tc>
      </w:tr>
      <w:tr w:rsidR="00FC7A41" w:rsidRPr="00187F46" w14:paraId="6BAE2081" w14:textId="77777777" w:rsidTr="00FC7A41">
        <w:trPr>
          <w:gridAfter w:val="1"/>
          <w:wAfter w:w="20" w:type="dxa"/>
          <w:trHeight w:val="297"/>
        </w:trPr>
        <w:tc>
          <w:tcPr>
            <w:tcW w:w="4731" w:type="dxa"/>
            <w:tcBorders>
              <w:top w:val="single" w:sz="4" w:space="0" w:color="auto"/>
              <w:left w:val="single" w:sz="4" w:space="0" w:color="auto"/>
              <w:bottom w:val="single" w:sz="4" w:space="0" w:color="auto"/>
              <w:right w:val="single" w:sz="4" w:space="0" w:color="auto"/>
            </w:tcBorders>
          </w:tcPr>
          <w:p w14:paraId="545E6A2D" w14:textId="77777777" w:rsidR="00FC7A41" w:rsidRPr="00187F46" w:rsidRDefault="00FC7A41" w:rsidP="003704BF">
            <w:pPr>
              <w:pStyle w:val="Tabellentext"/>
            </w:pPr>
            <w:r w:rsidRPr="00187F46">
              <w:t>Transparenz der Entscheidungen</w:t>
            </w:r>
          </w:p>
        </w:tc>
        <w:tc>
          <w:tcPr>
            <w:tcW w:w="373" w:type="dxa"/>
            <w:tcBorders>
              <w:top w:val="single" w:sz="4" w:space="0" w:color="auto"/>
              <w:left w:val="single" w:sz="4" w:space="0" w:color="auto"/>
              <w:bottom w:val="single" w:sz="4" w:space="0" w:color="auto"/>
              <w:right w:val="single" w:sz="4" w:space="0" w:color="auto"/>
            </w:tcBorders>
            <w:vAlign w:val="center"/>
          </w:tcPr>
          <w:p w14:paraId="451C2E6B" w14:textId="77777777" w:rsidR="00FC7A41" w:rsidRPr="00187F46" w:rsidRDefault="00FC7A41"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652D9230" w14:textId="77777777" w:rsidR="00FC7A41" w:rsidRPr="00187F46" w:rsidRDefault="00FC7A41" w:rsidP="003704BF">
            <w:pPr>
              <w:pStyle w:val="Tabellentext"/>
            </w:pPr>
          </w:p>
        </w:tc>
        <w:tc>
          <w:tcPr>
            <w:tcW w:w="462" w:type="dxa"/>
            <w:tcBorders>
              <w:top w:val="single" w:sz="4" w:space="0" w:color="auto"/>
              <w:left w:val="single" w:sz="4" w:space="0" w:color="auto"/>
              <w:bottom w:val="single" w:sz="4" w:space="0" w:color="auto"/>
              <w:right w:val="single" w:sz="18" w:space="0" w:color="auto"/>
            </w:tcBorders>
            <w:vAlign w:val="center"/>
          </w:tcPr>
          <w:p w14:paraId="204E3B0B" w14:textId="77777777" w:rsidR="00FC7A41" w:rsidRPr="00187F46" w:rsidRDefault="00FC7A41" w:rsidP="003704BF">
            <w:pPr>
              <w:pStyle w:val="Tabellentext"/>
            </w:pPr>
          </w:p>
        </w:tc>
        <w:tc>
          <w:tcPr>
            <w:tcW w:w="1174" w:type="dxa"/>
            <w:tcBorders>
              <w:top w:val="single" w:sz="4" w:space="0" w:color="auto"/>
              <w:left w:val="single" w:sz="18" w:space="0" w:color="auto"/>
              <w:bottom w:val="single" w:sz="4" w:space="0" w:color="auto"/>
              <w:right w:val="single" w:sz="4" w:space="0" w:color="auto"/>
            </w:tcBorders>
            <w:vAlign w:val="center"/>
          </w:tcPr>
          <w:p w14:paraId="743BD548" w14:textId="77777777" w:rsidR="00FC7A41" w:rsidRPr="00187F46" w:rsidRDefault="00FC7A41"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36722584" w14:textId="77777777" w:rsidR="00FC7A41" w:rsidRPr="00187F46" w:rsidRDefault="00FC7A41"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54160441" w14:textId="77777777" w:rsidR="00FC7A41" w:rsidRPr="00187F46" w:rsidRDefault="00FC7A41" w:rsidP="003704BF">
            <w:pPr>
              <w:pStyle w:val="Tabellentext"/>
            </w:pPr>
          </w:p>
        </w:tc>
      </w:tr>
      <w:tr w:rsidR="00FC7A41" w:rsidRPr="00187F46" w14:paraId="408AD5B9" w14:textId="77777777" w:rsidTr="00FC7A41">
        <w:trPr>
          <w:gridAfter w:val="1"/>
          <w:wAfter w:w="20" w:type="dxa"/>
          <w:trHeight w:val="374"/>
        </w:trPr>
        <w:tc>
          <w:tcPr>
            <w:tcW w:w="4731" w:type="dxa"/>
            <w:tcBorders>
              <w:top w:val="single" w:sz="4" w:space="0" w:color="auto"/>
              <w:left w:val="single" w:sz="4" w:space="0" w:color="auto"/>
              <w:bottom w:val="single" w:sz="4" w:space="0" w:color="auto"/>
              <w:right w:val="single" w:sz="4" w:space="0" w:color="auto"/>
            </w:tcBorders>
          </w:tcPr>
          <w:p w14:paraId="1221EE7A" w14:textId="77777777" w:rsidR="00FC7A41" w:rsidRPr="00187F46" w:rsidRDefault="00325C0B" w:rsidP="003704BF">
            <w:pPr>
              <w:pStyle w:val="Tabellentext"/>
            </w:pPr>
            <w:r w:rsidRPr="00187F46">
              <w:t xml:space="preserve">Guter </w:t>
            </w:r>
            <w:r w:rsidR="00FC7A41" w:rsidRPr="00187F46">
              <w:t xml:space="preserve">Informationsfluss </w:t>
            </w:r>
          </w:p>
        </w:tc>
        <w:tc>
          <w:tcPr>
            <w:tcW w:w="373" w:type="dxa"/>
            <w:tcBorders>
              <w:top w:val="single" w:sz="4" w:space="0" w:color="auto"/>
              <w:left w:val="single" w:sz="4" w:space="0" w:color="auto"/>
              <w:bottom w:val="single" w:sz="4" w:space="0" w:color="auto"/>
              <w:right w:val="single" w:sz="4" w:space="0" w:color="auto"/>
            </w:tcBorders>
            <w:vAlign w:val="center"/>
          </w:tcPr>
          <w:p w14:paraId="3AC66A4E" w14:textId="77777777" w:rsidR="00FC7A41" w:rsidRPr="00187F46" w:rsidRDefault="00FC7A41"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68E8FDB6" w14:textId="77777777" w:rsidR="00FC7A41" w:rsidRPr="00187F46" w:rsidRDefault="00FC7A41" w:rsidP="003704BF">
            <w:pPr>
              <w:pStyle w:val="Tabellentext"/>
            </w:pPr>
          </w:p>
        </w:tc>
        <w:tc>
          <w:tcPr>
            <w:tcW w:w="462" w:type="dxa"/>
            <w:tcBorders>
              <w:top w:val="single" w:sz="4" w:space="0" w:color="auto"/>
              <w:left w:val="single" w:sz="4" w:space="0" w:color="auto"/>
              <w:bottom w:val="single" w:sz="4" w:space="0" w:color="auto"/>
              <w:right w:val="single" w:sz="18" w:space="0" w:color="auto"/>
            </w:tcBorders>
            <w:vAlign w:val="center"/>
          </w:tcPr>
          <w:p w14:paraId="4D5A24FB" w14:textId="77777777" w:rsidR="00FC7A41" w:rsidRPr="00187F46" w:rsidRDefault="00FC7A41" w:rsidP="003704BF">
            <w:pPr>
              <w:pStyle w:val="Tabellentext"/>
            </w:pPr>
          </w:p>
        </w:tc>
        <w:tc>
          <w:tcPr>
            <w:tcW w:w="1174" w:type="dxa"/>
            <w:tcBorders>
              <w:top w:val="single" w:sz="4" w:space="0" w:color="auto"/>
              <w:left w:val="single" w:sz="18" w:space="0" w:color="auto"/>
              <w:bottom w:val="single" w:sz="4" w:space="0" w:color="auto"/>
              <w:right w:val="single" w:sz="4" w:space="0" w:color="auto"/>
            </w:tcBorders>
            <w:vAlign w:val="center"/>
          </w:tcPr>
          <w:p w14:paraId="16498050" w14:textId="77777777" w:rsidR="00FC7A41" w:rsidRPr="00187F46" w:rsidRDefault="00FC7A41"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1CCC2959" w14:textId="77777777" w:rsidR="00FC7A41" w:rsidRPr="00187F46" w:rsidRDefault="00FC7A41"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5F5AFC38" w14:textId="77777777" w:rsidR="00FC7A41" w:rsidRPr="00187F46" w:rsidRDefault="00FC7A41" w:rsidP="003704BF">
            <w:pPr>
              <w:pStyle w:val="Tabellentext"/>
            </w:pPr>
          </w:p>
        </w:tc>
      </w:tr>
      <w:tr w:rsidR="00FC7A41" w:rsidRPr="00187F46" w14:paraId="4327B0B8" w14:textId="77777777" w:rsidTr="00FC7A41">
        <w:trPr>
          <w:gridAfter w:val="1"/>
          <w:wAfter w:w="20" w:type="dxa"/>
          <w:trHeight w:val="283"/>
        </w:trPr>
        <w:tc>
          <w:tcPr>
            <w:tcW w:w="4731" w:type="dxa"/>
            <w:tcBorders>
              <w:top w:val="single" w:sz="4" w:space="0" w:color="auto"/>
              <w:left w:val="single" w:sz="4" w:space="0" w:color="auto"/>
              <w:bottom w:val="single" w:sz="4" w:space="0" w:color="auto"/>
              <w:right w:val="single" w:sz="4" w:space="0" w:color="auto"/>
            </w:tcBorders>
          </w:tcPr>
          <w:p w14:paraId="2935EAD5" w14:textId="77777777" w:rsidR="00FC7A41" w:rsidRPr="00187F46" w:rsidRDefault="00325C0B" w:rsidP="003704BF">
            <w:pPr>
              <w:pStyle w:val="Tabellentext"/>
            </w:pPr>
            <w:r w:rsidRPr="00187F46">
              <w:t xml:space="preserve">Unterstützende </w:t>
            </w:r>
            <w:r w:rsidR="00FC7A41" w:rsidRPr="00187F46">
              <w:t>Konferenzen und Besprechungen</w:t>
            </w:r>
          </w:p>
        </w:tc>
        <w:tc>
          <w:tcPr>
            <w:tcW w:w="373" w:type="dxa"/>
            <w:tcBorders>
              <w:top w:val="single" w:sz="4" w:space="0" w:color="auto"/>
              <w:left w:val="single" w:sz="4" w:space="0" w:color="auto"/>
              <w:bottom w:val="single" w:sz="4" w:space="0" w:color="auto"/>
              <w:right w:val="single" w:sz="4" w:space="0" w:color="auto"/>
            </w:tcBorders>
            <w:vAlign w:val="center"/>
          </w:tcPr>
          <w:p w14:paraId="147EB1F1" w14:textId="77777777" w:rsidR="00FC7A41" w:rsidRPr="00187F46" w:rsidRDefault="00FC7A41"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5B7D25BE" w14:textId="77777777" w:rsidR="00FC7A41" w:rsidRPr="00187F46" w:rsidRDefault="00FC7A41" w:rsidP="003704BF">
            <w:pPr>
              <w:pStyle w:val="Tabellentext"/>
            </w:pPr>
          </w:p>
        </w:tc>
        <w:tc>
          <w:tcPr>
            <w:tcW w:w="462" w:type="dxa"/>
            <w:tcBorders>
              <w:top w:val="single" w:sz="4" w:space="0" w:color="auto"/>
              <w:left w:val="single" w:sz="4" w:space="0" w:color="auto"/>
              <w:bottom w:val="single" w:sz="4" w:space="0" w:color="auto"/>
              <w:right w:val="single" w:sz="18" w:space="0" w:color="auto"/>
            </w:tcBorders>
            <w:vAlign w:val="center"/>
          </w:tcPr>
          <w:p w14:paraId="6B1DD6E4" w14:textId="77777777" w:rsidR="00FC7A41" w:rsidRPr="00187F46" w:rsidRDefault="00FC7A41" w:rsidP="003704BF">
            <w:pPr>
              <w:pStyle w:val="Tabellentext"/>
            </w:pPr>
          </w:p>
        </w:tc>
        <w:tc>
          <w:tcPr>
            <w:tcW w:w="1174" w:type="dxa"/>
            <w:tcBorders>
              <w:top w:val="single" w:sz="4" w:space="0" w:color="auto"/>
              <w:left w:val="single" w:sz="18" w:space="0" w:color="auto"/>
              <w:bottom w:val="single" w:sz="4" w:space="0" w:color="auto"/>
              <w:right w:val="single" w:sz="4" w:space="0" w:color="auto"/>
            </w:tcBorders>
            <w:vAlign w:val="center"/>
          </w:tcPr>
          <w:p w14:paraId="72C9E61B" w14:textId="77777777" w:rsidR="00FC7A41" w:rsidRPr="00187F46" w:rsidRDefault="00FC7A41"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468D8E9F" w14:textId="77777777" w:rsidR="00FC7A41" w:rsidRPr="00187F46" w:rsidRDefault="00FC7A41"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3FA54A7F" w14:textId="77777777" w:rsidR="00FC7A41" w:rsidRPr="00187F46" w:rsidRDefault="00FC7A41" w:rsidP="003704BF">
            <w:pPr>
              <w:pStyle w:val="Tabellentext"/>
            </w:pPr>
          </w:p>
        </w:tc>
      </w:tr>
      <w:tr w:rsidR="00FC7A41" w:rsidRPr="00187F46" w14:paraId="2A0F429D" w14:textId="77777777" w:rsidTr="00FC7A41">
        <w:trPr>
          <w:gridAfter w:val="1"/>
          <w:wAfter w:w="20" w:type="dxa"/>
          <w:trHeight w:val="206"/>
        </w:trPr>
        <w:tc>
          <w:tcPr>
            <w:tcW w:w="4731" w:type="dxa"/>
            <w:tcBorders>
              <w:top w:val="single" w:sz="4" w:space="0" w:color="auto"/>
              <w:left w:val="single" w:sz="4" w:space="0" w:color="auto"/>
              <w:bottom w:val="single" w:sz="4" w:space="0" w:color="auto"/>
              <w:right w:val="single" w:sz="4" w:space="0" w:color="auto"/>
            </w:tcBorders>
          </w:tcPr>
          <w:p w14:paraId="64B360BA" w14:textId="77777777" w:rsidR="00FC7A41" w:rsidRPr="00187F46" w:rsidRDefault="00325C0B" w:rsidP="003704BF">
            <w:pPr>
              <w:pStyle w:val="Tabellentext"/>
            </w:pPr>
            <w:r w:rsidRPr="00187F46">
              <w:t xml:space="preserve">Gerechte </w:t>
            </w:r>
            <w:r w:rsidR="00FC7A41" w:rsidRPr="00187F46">
              <w:t>Arbeitsverteilung in der Schule</w:t>
            </w:r>
          </w:p>
        </w:tc>
        <w:tc>
          <w:tcPr>
            <w:tcW w:w="373" w:type="dxa"/>
            <w:tcBorders>
              <w:top w:val="single" w:sz="4" w:space="0" w:color="auto"/>
              <w:left w:val="single" w:sz="4" w:space="0" w:color="auto"/>
              <w:bottom w:val="single" w:sz="4" w:space="0" w:color="auto"/>
              <w:right w:val="single" w:sz="4" w:space="0" w:color="auto"/>
            </w:tcBorders>
            <w:vAlign w:val="center"/>
          </w:tcPr>
          <w:p w14:paraId="5092B043" w14:textId="77777777" w:rsidR="00FC7A41" w:rsidRPr="00187F46" w:rsidRDefault="00FC7A41"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2680DB60" w14:textId="77777777" w:rsidR="00FC7A41" w:rsidRPr="00187F46" w:rsidRDefault="00FC7A41" w:rsidP="003704BF">
            <w:pPr>
              <w:pStyle w:val="Tabellentext"/>
            </w:pPr>
          </w:p>
        </w:tc>
        <w:tc>
          <w:tcPr>
            <w:tcW w:w="462" w:type="dxa"/>
            <w:tcBorders>
              <w:top w:val="single" w:sz="4" w:space="0" w:color="auto"/>
              <w:left w:val="single" w:sz="4" w:space="0" w:color="auto"/>
              <w:bottom w:val="single" w:sz="4" w:space="0" w:color="auto"/>
              <w:right w:val="single" w:sz="18" w:space="0" w:color="auto"/>
            </w:tcBorders>
            <w:vAlign w:val="center"/>
          </w:tcPr>
          <w:p w14:paraId="386CADF8" w14:textId="77777777" w:rsidR="00FC7A41" w:rsidRPr="00187F46" w:rsidRDefault="00FC7A41" w:rsidP="003704BF">
            <w:pPr>
              <w:pStyle w:val="Tabellentext"/>
            </w:pPr>
          </w:p>
        </w:tc>
        <w:tc>
          <w:tcPr>
            <w:tcW w:w="1174" w:type="dxa"/>
            <w:tcBorders>
              <w:top w:val="single" w:sz="4" w:space="0" w:color="auto"/>
              <w:left w:val="single" w:sz="18" w:space="0" w:color="auto"/>
              <w:bottom w:val="single" w:sz="4" w:space="0" w:color="auto"/>
              <w:right w:val="single" w:sz="4" w:space="0" w:color="auto"/>
            </w:tcBorders>
            <w:vAlign w:val="center"/>
          </w:tcPr>
          <w:p w14:paraId="3C5AD07F" w14:textId="77777777" w:rsidR="00FC7A41" w:rsidRPr="00187F46" w:rsidRDefault="00FC7A41"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02FD63F8" w14:textId="77777777" w:rsidR="00FC7A41" w:rsidRPr="00187F46" w:rsidRDefault="00FC7A41"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4DF0CDAD" w14:textId="77777777" w:rsidR="00FC7A41" w:rsidRPr="00187F46" w:rsidRDefault="00FC7A41" w:rsidP="003704BF">
            <w:pPr>
              <w:pStyle w:val="Tabellentext"/>
            </w:pPr>
          </w:p>
        </w:tc>
      </w:tr>
      <w:tr w:rsidR="00FC7A41" w:rsidRPr="00187F46" w14:paraId="6D84937D" w14:textId="77777777" w:rsidTr="00FC7A41">
        <w:trPr>
          <w:gridAfter w:val="1"/>
          <w:wAfter w:w="20" w:type="dxa"/>
          <w:trHeight w:val="192"/>
        </w:trPr>
        <w:tc>
          <w:tcPr>
            <w:tcW w:w="4731" w:type="dxa"/>
            <w:tcBorders>
              <w:top w:val="single" w:sz="4" w:space="0" w:color="auto"/>
              <w:left w:val="single" w:sz="4" w:space="0" w:color="auto"/>
              <w:bottom w:val="single" w:sz="4" w:space="0" w:color="auto"/>
              <w:right w:val="single" w:sz="4" w:space="0" w:color="auto"/>
            </w:tcBorders>
          </w:tcPr>
          <w:p w14:paraId="267B4692" w14:textId="77777777" w:rsidR="00FC7A41" w:rsidRPr="00187F46" w:rsidRDefault="00325C0B" w:rsidP="003704BF">
            <w:pPr>
              <w:pStyle w:val="Tabellentext"/>
            </w:pPr>
            <w:r w:rsidRPr="00187F46">
              <w:t xml:space="preserve">Bedürfnisgerechte </w:t>
            </w:r>
            <w:r w:rsidR="00FC7A41" w:rsidRPr="00187F46">
              <w:t>Fortbildungs-,</w:t>
            </w:r>
            <w:r w:rsidR="00CF66A4">
              <w:t xml:space="preserve"> </w:t>
            </w:r>
            <w:r w:rsidR="00FC7A41" w:rsidRPr="00187F46">
              <w:t>Entwicklungsmöglichkeiten</w:t>
            </w:r>
          </w:p>
        </w:tc>
        <w:tc>
          <w:tcPr>
            <w:tcW w:w="373" w:type="dxa"/>
            <w:tcBorders>
              <w:top w:val="single" w:sz="4" w:space="0" w:color="auto"/>
              <w:left w:val="single" w:sz="4" w:space="0" w:color="auto"/>
              <w:bottom w:val="single" w:sz="4" w:space="0" w:color="auto"/>
              <w:right w:val="single" w:sz="4" w:space="0" w:color="auto"/>
            </w:tcBorders>
            <w:vAlign w:val="center"/>
          </w:tcPr>
          <w:p w14:paraId="624F1818" w14:textId="77777777" w:rsidR="00FC7A41" w:rsidRPr="00187F46" w:rsidRDefault="00FC7A41"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0F5C2E62" w14:textId="77777777" w:rsidR="00FC7A41" w:rsidRPr="00187F46" w:rsidRDefault="00FC7A41" w:rsidP="003704BF">
            <w:pPr>
              <w:pStyle w:val="Tabellentext"/>
            </w:pPr>
          </w:p>
        </w:tc>
        <w:tc>
          <w:tcPr>
            <w:tcW w:w="462" w:type="dxa"/>
            <w:tcBorders>
              <w:top w:val="single" w:sz="4" w:space="0" w:color="auto"/>
              <w:left w:val="single" w:sz="4" w:space="0" w:color="auto"/>
              <w:bottom w:val="single" w:sz="4" w:space="0" w:color="auto"/>
              <w:right w:val="single" w:sz="18" w:space="0" w:color="auto"/>
            </w:tcBorders>
            <w:vAlign w:val="center"/>
          </w:tcPr>
          <w:p w14:paraId="5E6C1B06" w14:textId="77777777" w:rsidR="00FC7A41" w:rsidRPr="00187F46" w:rsidRDefault="00FC7A41" w:rsidP="003704BF">
            <w:pPr>
              <w:pStyle w:val="Tabellentext"/>
            </w:pPr>
          </w:p>
        </w:tc>
        <w:tc>
          <w:tcPr>
            <w:tcW w:w="1174" w:type="dxa"/>
            <w:tcBorders>
              <w:top w:val="single" w:sz="4" w:space="0" w:color="auto"/>
              <w:left w:val="single" w:sz="18" w:space="0" w:color="auto"/>
              <w:bottom w:val="single" w:sz="4" w:space="0" w:color="auto"/>
              <w:right w:val="single" w:sz="4" w:space="0" w:color="auto"/>
            </w:tcBorders>
            <w:vAlign w:val="center"/>
          </w:tcPr>
          <w:p w14:paraId="7455A292" w14:textId="77777777" w:rsidR="00FC7A41" w:rsidRPr="00187F46" w:rsidRDefault="00FC7A41"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144AC2BD" w14:textId="77777777" w:rsidR="00FC7A41" w:rsidRPr="00187F46" w:rsidRDefault="00FC7A41"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131D7E57" w14:textId="77777777" w:rsidR="00FC7A41" w:rsidRPr="00187F46" w:rsidRDefault="00FC7A41" w:rsidP="003704BF">
            <w:pPr>
              <w:pStyle w:val="Tabellentext"/>
            </w:pPr>
          </w:p>
        </w:tc>
      </w:tr>
      <w:tr w:rsidR="00FC7A41" w:rsidRPr="00187F46" w14:paraId="0CD82262" w14:textId="77777777" w:rsidTr="00FC7A41">
        <w:trPr>
          <w:gridAfter w:val="1"/>
          <w:wAfter w:w="20" w:type="dxa"/>
          <w:trHeight w:val="278"/>
        </w:trPr>
        <w:tc>
          <w:tcPr>
            <w:tcW w:w="4731" w:type="dxa"/>
            <w:tcBorders>
              <w:top w:val="single" w:sz="4" w:space="0" w:color="auto"/>
              <w:left w:val="single" w:sz="4" w:space="0" w:color="auto"/>
              <w:bottom w:val="single" w:sz="4" w:space="0" w:color="auto"/>
              <w:right w:val="single" w:sz="4" w:space="0" w:color="auto"/>
            </w:tcBorders>
          </w:tcPr>
          <w:p w14:paraId="121B11FB" w14:textId="77777777" w:rsidR="00FC7A41" w:rsidRPr="00187F46" w:rsidRDefault="00325C0B" w:rsidP="003704BF">
            <w:pPr>
              <w:pStyle w:val="Tabellentext"/>
            </w:pPr>
            <w:r w:rsidRPr="00187F46">
              <w:t xml:space="preserve">Gegenseitige </w:t>
            </w:r>
            <w:r w:rsidR="00FC7A41" w:rsidRPr="00187F46">
              <w:t>Anerkennung und Wertschätzung; Rückmeldungen zur eigenen Arbeit</w:t>
            </w:r>
          </w:p>
        </w:tc>
        <w:tc>
          <w:tcPr>
            <w:tcW w:w="373" w:type="dxa"/>
            <w:tcBorders>
              <w:top w:val="single" w:sz="4" w:space="0" w:color="auto"/>
              <w:left w:val="single" w:sz="4" w:space="0" w:color="auto"/>
              <w:bottom w:val="single" w:sz="4" w:space="0" w:color="auto"/>
              <w:right w:val="single" w:sz="4" w:space="0" w:color="auto"/>
            </w:tcBorders>
            <w:vAlign w:val="center"/>
          </w:tcPr>
          <w:p w14:paraId="338D8F7E" w14:textId="77777777" w:rsidR="00FC7A41" w:rsidRPr="00187F46" w:rsidRDefault="00FC7A41"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58C6AF49" w14:textId="77777777" w:rsidR="00FC7A41" w:rsidRPr="00187F46" w:rsidRDefault="00FC7A41" w:rsidP="003704BF">
            <w:pPr>
              <w:pStyle w:val="Tabellentext"/>
            </w:pPr>
          </w:p>
        </w:tc>
        <w:tc>
          <w:tcPr>
            <w:tcW w:w="462" w:type="dxa"/>
            <w:tcBorders>
              <w:top w:val="single" w:sz="4" w:space="0" w:color="auto"/>
              <w:left w:val="single" w:sz="4" w:space="0" w:color="auto"/>
              <w:bottom w:val="single" w:sz="4" w:space="0" w:color="auto"/>
              <w:right w:val="single" w:sz="18" w:space="0" w:color="auto"/>
            </w:tcBorders>
            <w:vAlign w:val="center"/>
          </w:tcPr>
          <w:p w14:paraId="593F6D8B" w14:textId="77777777" w:rsidR="00FC7A41" w:rsidRPr="00187F46" w:rsidRDefault="00FC7A41" w:rsidP="003704BF">
            <w:pPr>
              <w:pStyle w:val="Tabellentext"/>
            </w:pPr>
          </w:p>
        </w:tc>
        <w:tc>
          <w:tcPr>
            <w:tcW w:w="1174" w:type="dxa"/>
            <w:tcBorders>
              <w:top w:val="single" w:sz="4" w:space="0" w:color="auto"/>
              <w:left w:val="single" w:sz="18" w:space="0" w:color="auto"/>
              <w:bottom w:val="single" w:sz="4" w:space="0" w:color="auto"/>
              <w:right w:val="single" w:sz="4" w:space="0" w:color="auto"/>
            </w:tcBorders>
            <w:vAlign w:val="center"/>
          </w:tcPr>
          <w:p w14:paraId="715A4828" w14:textId="77777777" w:rsidR="00FC7A41" w:rsidRPr="00187F46" w:rsidRDefault="00FC7A41"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2F8F1E7E" w14:textId="77777777" w:rsidR="00FC7A41" w:rsidRPr="00187F46" w:rsidRDefault="00FC7A41"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20919A46" w14:textId="77777777" w:rsidR="00FC7A41" w:rsidRPr="00187F46" w:rsidRDefault="00FC7A41" w:rsidP="003704BF">
            <w:pPr>
              <w:pStyle w:val="Tabellentext"/>
            </w:pPr>
          </w:p>
        </w:tc>
      </w:tr>
      <w:tr w:rsidR="00FC7A41" w:rsidRPr="00187F46" w14:paraId="5DD099A3" w14:textId="77777777" w:rsidTr="00FC7A41">
        <w:trPr>
          <w:gridAfter w:val="1"/>
          <w:wAfter w:w="20" w:type="dxa"/>
          <w:trHeight w:val="302"/>
        </w:trPr>
        <w:tc>
          <w:tcPr>
            <w:tcW w:w="4731" w:type="dxa"/>
            <w:tcBorders>
              <w:top w:val="single" w:sz="4" w:space="0" w:color="auto"/>
              <w:left w:val="single" w:sz="4" w:space="0" w:color="auto"/>
              <w:bottom w:val="single" w:sz="4" w:space="0" w:color="auto"/>
              <w:right w:val="single" w:sz="4" w:space="0" w:color="auto"/>
            </w:tcBorders>
          </w:tcPr>
          <w:p w14:paraId="5AABD0DB" w14:textId="77777777" w:rsidR="00FC7A41" w:rsidRPr="00187F46" w:rsidRDefault="00FC7A41" w:rsidP="003704BF">
            <w:pPr>
              <w:pStyle w:val="Tabellentext"/>
            </w:pPr>
            <w:r w:rsidRPr="00187F46">
              <w:t>Erfahrungsaustausch</w:t>
            </w:r>
          </w:p>
        </w:tc>
        <w:tc>
          <w:tcPr>
            <w:tcW w:w="373" w:type="dxa"/>
            <w:tcBorders>
              <w:top w:val="single" w:sz="4" w:space="0" w:color="auto"/>
              <w:left w:val="single" w:sz="4" w:space="0" w:color="auto"/>
              <w:bottom w:val="single" w:sz="4" w:space="0" w:color="auto"/>
              <w:right w:val="single" w:sz="4" w:space="0" w:color="auto"/>
            </w:tcBorders>
            <w:vAlign w:val="center"/>
          </w:tcPr>
          <w:p w14:paraId="0C7857CD" w14:textId="77777777" w:rsidR="00FC7A41" w:rsidRPr="00187F46" w:rsidRDefault="00FC7A41"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7FCCF8B5" w14:textId="77777777" w:rsidR="00FC7A41" w:rsidRPr="00187F46" w:rsidRDefault="00FC7A41" w:rsidP="003704BF">
            <w:pPr>
              <w:pStyle w:val="Tabellentext"/>
            </w:pPr>
          </w:p>
        </w:tc>
        <w:tc>
          <w:tcPr>
            <w:tcW w:w="462" w:type="dxa"/>
            <w:tcBorders>
              <w:top w:val="single" w:sz="4" w:space="0" w:color="auto"/>
              <w:left w:val="single" w:sz="4" w:space="0" w:color="auto"/>
              <w:bottom w:val="single" w:sz="4" w:space="0" w:color="auto"/>
              <w:right w:val="single" w:sz="18" w:space="0" w:color="auto"/>
            </w:tcBorders>
            <w:vAlign w:val="center"/>
          </w:tcPr>
          <w:p w14:paraId="756E4285" w14:textId="77777777" w:rsidR="00FC7A41" w:rsidRPr="00187F46" w:rsidRDefault="00FC7A41" w:rsidP="003704BF">
            <w:pPr>
              <w:pStyle w:val="Tabellentext"/>
            </w:pPr>
          </w:p>
        </w:tc>
        <w:tc>
          <w:tcPr>
            <w:tcW w:w="1174" w:type="dxa"/>
            <w:tcBorders>
              <w:top w:val="single" w:sz="4" w:space="0" w:color="auto"/>
              <w:left w:val="single" w:sz="18" w:space="0" w:color="auto"/>
              <w:bottom w:val="single" w:sz="4" w:space="0" w:color="auto"/>
              <w:right w:val="single" w:sz="4" w:space="0" w:color="auto"/>
            </w:tcBorders>
            <w:vAlign w:val="center"/>
          </w:tcPr>
          <w:p w14:paraId="21FAD171" w14:textId="77777777" w:rsidR="00FC7A41" w:rsidRPr="00187F46" w:rsidRDefault="00FC7A41"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2E41AFE6" w14:textId="77777777" w:rsidR="00FC7A41" w:rsidRPr="00187F46" w:rsidRDefault="00FC7A41"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2905C7D9" w14:textId="77777777" w:rsidR="00FC7A41" w:rsidRPr="00187F46" w:rsidRDefault="00FC7A41" w:rsidP="003704BF">
            <w:pPr>
              <w:pStyle w:val="Tabellentext"/>
            </w:pPr>
          </w:p>
        </w:tc>
      </w:tr>
      <w:tr w:rsidR="00FC7A41" w:rsidRPr="00187F46" w14:paraId="709560BB" w14:textId="77777777" w:rsidTr="00FC7A41">
        <w:trPr>
          <w:gridAfter w:val="1"/>
          <w:wAfter w:w="20" w:type="dxa"/>
          <w:trHeight w:val="278"/>
        </w:trPr>
        <w:tc>
          <w:tcPr>
            <w:tcW w:w="4731" w:type="dxa"/>
            <w:tcBorders>
              <w:top w:val="single" w:sz="4" w:space="0" w:color="auto"/>
              <w:left w:val="single" w:sz="4" w:space="0" w:color="auto"/>
              <w:bottom w:val="single" w:sz="4" w:space="0" w:color="auto"/>
              <w:right w:val="single" w:sz="4" w:space="0" w:color="auto"/>
            </w:tcBorders>
          </w:tcPr>
          <w:p w14:paraId="26A2D8D5" w14:textId="77777777" w:rsidR="00FC7A41" w:rsidRPr="00187F46" w:rsidRDefault="00FC7A41" w:rsidP="003704BF">
            <w:pPr>
              <w:pStyle w:val="Tabellentext"/>
            </w:pPr>
            <w:r w:rsidRPr="00187F46">
              <w:t>Einbindung externer Fachkräfte, zur</w:t>
            </w:r>
            <w:r w:rsidR="00CF66A4">
              <w:t xml:space="preserve"> </w:t>
            </w:r>
            <w:r w:rsidRPr="00187F46">
              <w:t xml:space="preserve">Entlastung von nicht-pädagogischen Aufgaben </w:t>
            </w:r>
          </w:p>
        </w:tc>
        <w:tc>
          <w:tcPr>
            <w:tcW w:w="373" w:type="dxa"/>
            <w:tcBorders>
              <w:top w:val="single" w:sz="4" w:space="0" w:color="auto"/>
              <w:left w:val="single" w:sz="4" w:space="0" w:color="auto"/>
              <w:bottom w:val="single" w:sz="4" w:space="0" w:color="auto"/>
              <w:right w:val="single" w:sz="4" w:space="0" w:color="auto"/>
            </w:tcBorders>
            <w:vAlign w:val="center"/>
          </w:tcPr>
          <w:p w14:paraId="50653C51" w14:textId="77777777" w:rsidR="00FC7A41" w:rsidRPr="00187F46" w:rsidRDefault="00FC7A41"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56C7E091" w14:textId="77777777" w:rsidR="00FC7A41" w:rsidRPr="00187F46" w:rsidRDefault="00FC7A41" w:rsidP="003704BF">
            <w:pPr>
              <w:pStyle w:val="Tabellentext"/>
            </w:pPr>
          </w:p>
        </w:tc>
        <w:tc>
          <w:tcPr>
            <w:tcW w:w="462" w:type="dxa"/>
            <w:tcBorders>
              <w:top w:val="single" w:sz="4" w:space="0" w:color="auto"/>
              <w:left w:val="single" w:sz="4" w:space="0" w:color="auto"/>
              <w:bottom w:val="single" w:sz="4" w:space="0" w:color="auto"/>
              <w:right w:val="single" w:sz="18" w:space="0" w:color="auto"/>
            </w:tcBorders>
            <w:vAlign w:val="center"/>
          </w:tcPr>
          <w:p w14:paraId="4CFEFF27" w14:textId="77777777" w:rsidR="00FC7A41" w:rsidRPr="00187F46" w:rsidRDefault="00FC7A41" w:rsidP="003704BF">
            <w:pPr>
              <w:pStyle w:val="Tabellentext"/>
            </w:pPr>
          </w:p>
        </w:tc>
        <w:tc>
          <w:tcPr>
            <w:tcW w:w="1174" w:type="dxa"/>
            <w:tcBorders>
              <w:top w:val="single" w:sz="4" w:space="0" w:color="auto"/>
              <w:left w:val="single" w:sz="18" w:space="0" w:color="auto"/>
              <w:bottom w:val="single" w:sz="4" w:space="0" w:color="auto"/>
              <w:right w:val="single" w:sz="4" w:space="0" w:color="auto"/>
            </w:tcBorders>
            <w:vAlign w:val="center"/>
          </w:tcPr>
          <w:p w14:paraId="6D8F6B42" w14:textId="77777777" w:rsidR="00FC7A41" w:rsidRPr="00187F46" w:rsidRDefault="00FC7A41"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3212B8FD" w14:textId="77777777" w:rsidR="00FC7A41" w:rsidRPr="00187F46" w:rsidRDefault="00FC7A41"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134F9F0D" w14:textId="77777777" w:rsidR="00FC7A41" w:rsidRPr="00187F46" w:rsidRDefault="00FC7A41" w:rsidP="003704BF">
            <w:pPr>
              <w:pStyle w:val="Tabellentext"/>
            </w:pPr>
          </w:p>
        </w:tc>
      </w:tr>
      <w:tr w:rsidR="00FC7A41" w:rsidRPr="00CF66A4" w14:paraId="46934680" w14:textId="77777777" w:rsidTr="004B51D3">
        <w:trPr>
          <w:gridAfter w:val="1"/>
          <w:wAfter w:w="20" w:type="dxa"/>
          <w:trHeight w:val="278"/>
        </w:trPr>
        <w:tc>
          <w:tcPr>
            <w:tcW w:w="4731" w:type="dxa"/>
            <w:tcBorders>
              <w:top w:val="single" w:sz="4" w:space="0" w:color="auto"/>
              <w:left w:val="single" w:sz="4" w:space="0" w:color="auto"/>
              <w:bottom w:val="single" w:sz="4" w:space="0" w:color="auto"/>
              <w:right w:val="single" w:sz="4" w:space="0" w:color="auto"/>
            </w:tcBorders>
            <w:shd w:val="clear" w:color="auto" w:fill="auto"/>
            <w:vAlign w:val="center"/>
          </w:tcPr>
          <w:p w14:paraId="2DACC9D1" w14:textId="25265A50" w:rsidR="00FC7A41" w:rsidRPr="00CF66A4" w:rsidRDefault="00FC7A41" w:rsidP="003704BF">
            <w:pPr>
              <w:pStyle w:val="Tabellentext"/>
            </w:pPr>
            <w:r w:rsidRPr="00CF66A4">
              <w:t>An unserer Schule …</w:t>
            </w:r>
          </w:p>
        </w:tc>
        <w:tc>
          <w:tcPr>
            <w:tcW w:w="373" w:type="dxa"/>
            <w:tcBorders>
              <w:top w:val="single" w:sz="4" w:space="0" w:color="auto"/>
              <w:left w:val="single" w:sz="4" w:space="0" w:color="auto"/>
              <w:bottom w:val="single" w:sz="4" w:space="0" w:color="auto"/>
              <w:right w:val="single" w:sz="4" w:space="0" w:color="auto"/>
            </w:tcBorders>
            <w:shd w:val="clear" w:color="auto" w:fill="auto"/>
            <w:vAlign w:val="center"/>
          </w:tcPr>
          <w:p w14:paraId="58C70F58" w14:textId="77777777" w:rsidR="00FC7A41" w:rsidRPr="00CF66A4" w:rsidRDefault="00FC7A41" w:rsidP="003704BF">
            <w:pPr>
              <w:pStyle w:val="Tabellentext"/>
            </w:pPr>
          </w:p>
        </w:tc>
        <w:tc>
          <w:tcPr>
            <w:tcW w:w="374" w:type="dxa"/>
            <w:tcBorders>
              <w:top w:val="single" w:sz="4" w:space="0" w:color="auto"/>
              <w:left w:val="single" w:sz="4" w:space="0" w:color="auto"/>
              <w:bottom w:val="single" w:sz="4" w:space="0" w:color="auto"/>
              <w:right w:val="single" w:sz="4" w:space="0" w:color="auto"/>
            </w:tcBorders>
            <w:shd w:val="clear" w:color="auto" w:fill="auto"/>
            <w:vAlign w:val="center"/>
          </w:tcPr>
          <w:p w14:paraId="67A49A8D" w14:textId="77777777" w:rsidR="00FC7A41" w:rsidRPr="00CF66A4" w:rsidRDefault="00FC7A41" w:rsidP="003704BF">
            <w:pPr>
              <w:pStyle w:val="Tabellentext"/>
            </w:pPr>
          </w:p>
        </w:tc>
        <w:tc>
          <w:tcPr>
            <w:tcW w:w="462" w:type="dxa"/>
            <w:tcBorders>
              <w:top w:val="single" w:sz="4" w:space="0" w:color="auto"/>
              <w:left w:val="single" w:sz="4" w:space="0" w:color="auto"/>
              <w:bottom w:val="single" w:sz="4" w:space="0" w:color="auto"/>
              <w:right w:val="single" w:sz="18" w:space="0" w:color="auto"/>
            </w:tcBorders>
            <w:shd w:val="clear" w:color="auto" w:fill="auto"/>
            <w:vAlign w:val="center"/>
          </w:tcPr>
          <w:p w14:paraId="30CA0F88" w14:textId="77777777" w:rsidR="00FC7A41" w:rsidRPr="00CF66A4" w:rsidRDefault="00FC7A41" w:rsidP="003704BF">
            <w:pPr>
              <w:pStyle w:val="Tabellentext"/>
            </w:pPr>
          </w:p>
        </w:tc>
        <w:tc>
          <w:tcPr>
            <w:tcW w:w="1174" w:type="dxa"/>
            <w:tcBorders>
              <w:top w:val="single" w:sz="4" w:space="0" w:color="auto"/>
              <w:left w:val="single" w:sz="18" w:space="0" w:color="auto"/>
              <w:bottom w:val="single" w:sz="4" w:space="0" w:color="auto"/>
              <w:right w:val="single" w:sz="4" w:space="0" w:color="auto"/>
            </w:tcBorders>
            <w:shd w:val="clear" w:color="auto" w:fill="auto"/>
            <w:vAlign w:val="center"/>
          </w:tcPr>
          <w:p w14:paraId="52C294FE" w14:textId="77777777" w:rsidR="00FC7A41" w:rsidRPr="00CF66A4" w:rsidRDefault="00FC7A41" w:rsidP="003704BF">
            <w:pPr>
              <w:pStyle w:val="Tabellentext"/>
            </w:pP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0DDAC425" w14:textId="77777777" w:rsidR="00FC7A41" w:rsidRPr="00CF66A4" w:rsidRDefault="00FC7A41" w:rsidP="003704BF">
            <w:pPr>
              <w:pStyle w:val="Tabellentext"/>
            </w:pP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1CA37A30" w14:textId="77777777" w:rsidR="00FC7A41" w:rsidRPr="00CF66A4" w:rsidRDefault="00FC7A41" w:rsidP="003704BF">
            <w:pPr>
              <w:pStyle w:val="Tabellentext"/>
            </w:pPr>
          </w:p>
        </w:tc>
      </w:tr>
      <w:tr w:rsidR="00FC7A41" w:rsidRPr="00187F46" w14:paraId="3FCA7389" w14:textId="77777777" w:rsidTr="00FC7A41">
        <w:trPr>
          <w:gridAfter w:val="1"/>
          <w:wAfter w:w="20" w:type="dxa"/>
          <w:trHeight w:val="278"/>
        </w:trPr>
        <w:tc>
          <w:tcPr>
            <w:tcW w:w="4731" w:type="dxa"/>
            <w:tcBorders>
              <w:top w:val="single" w:sz="4" w:space="0" w:color="auto"/>
              <w:left w:val="single" w:sz="4" w:space="0" w:color="auto"/>
              <w:bottom w:val="single" w:sz="4" w:space="0" w:color="auto"/>
              <w:right w:val="single" w:sz="4" w:space="0" w:color="auto"/>
            </w:tcBorders>
          </w:tcPr>
          <w:p w14:paraId="1B0465C8" w14:textId="77777777" w:rsidR="00FC7A41" w:rsidRPr="00187F46" w:rsidRDefault="00FC7A41" w:rsidP="00605A35">
            <w:pPr>
              <w:pStyle w:val="tabelle"/>
            </w:pPr>
            <w:r w:rsidRPr="00187F46">
              <w:t>gehen die Schülerinnen und Schüler freundschaftlich miteinander um</w:t>
            </w:r>
          </w:p>
        </w:tc>
        <w:tc>
          <w:tcPr>
            <w:tcW w:w="373" w:type="dxa"/>
            <w:tcBorders>
              <w:top w:val="single" w:sz="4" w:space="0" w:color="auto"/>
              <w:left w:val="single" w:sz="4" w:space="0" w:color="auto"/>
              <w:bottom w:val="single" w:sz="4" w:space="0" w:color="auto"/>
              <w:right w:val="single" w:sz="4" w:space="0" w:color="auto"/>
            </w:tcBorders>
            <w:vAlign w:val="center"/>
          </w:tcPr>
          <w:p w14:paraId="12C175DD" w14:textId="77777777" w:rsidR="00FC7A41" w:rsidRPr="00187F46" w:rsidRDefault="00FC7A41"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22D34859" w14:textId="77777777" w:rsidR="00FC7A41" w:rsidRPr="00187F46" w:rsidRDefault="00FC7A41" w:rsidP="003704BF">
            <w:pPr>
              <w:pStyle w:val="Tabellentext"/>
            </w:pPr>
          </w:p>
        </w:tc>
        <w:tc>
          <w:tcPr>
            <w:tcW w:w="462" w:type="dxa"/>
            <w:tcBorders>
              <w:top w:val="single" w:sz="4" w:space="0" w:color="auto"/>
              <w:left w:val="single" w:sz="4" w:space="0" w:color="auto"/>
              <w:bottom w:val="single" w:sz="4" w:space="0" w:color="auto"/>
              <w:right w:val="single" w:sz="18" w:space="0" w:color="auto"/>
            </w:tcBorders>
            <w:vAlign w:val="center"/>
          </w:tcPr>
          <w:p w14:paraId="1E8B467E" w14:textId="77777777" w:rsidR="00FC7A41" w:rsidRPr="00187F46" w:rsidRDefault="00FC7A41" w:rsidP="003704BF">
            <w:pPr>
              <w:pStyle w:val="Tabellentext"/>
            </w:pPr>
          </w:p>
        </w:tc>
        <w:tc>
          <w:tcPr>
            <w:tcW w:w="1174" w:type="dxa"/>
            <w:tcBorders>
              <w:top w:val="single" w:sz="4" w:space="0" w:color="auto"/>
              <w:left w:val="single" w:sz="18" w:space="0" w:color="auto"/>
              <w:bottom w:val="single" w:sz="4" w:space="0" w:color="auto"/>
              <w:right w:val="single" w:sz="4" w:space="0" w:color="auto"/>
            </w:tcBorders>
            <w:vAlign w:val="center"/>
          </w:tcPr>
          <w:p w14:paraId="601C002D" w14:textId="77777777" w:rsidR="00FC7A41" w:rsidRPr="00187F46" w:rsidRDefault="00FC7A41"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2D3FA53A" w14:textId="77777777" w:rsidR="00FC7A41" w:rsidRPr="00187F46" w:rsidRDefault="00FC7A41"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7DB2649A" w14:textId="77777777" w:rsidR="00FC7A41" w:rsidRPr="00187F46" w:rsidRDefault="00FC7A41" w:rsidP="003704BF">
            <w:pPr>
              <w:pStyle w:val="Tabellentext"/>
            </w:pPr>
          </w:p>
        </w:tc>
      </w:tr>
      <w:tr w:rsidR="00FC7A41" w:rsidRPr="00187F46" w14:paraId="65A47284" w14:textId="77777777" w:rsidTr="00FC7A41">
        <w:trPr>
          <w:gridAfter w:val="1"/>
          <w:wAfter w:w="20" w:type="dxa"/>
          <w:trHeight w:val="278"/>
        </w:trPr>
        <w:tc>
          <w:tcPr>
            <w:tcW w:w="4731" w:type="dxa"/>
            <w:tcBorders>
              <w:top w:val="single" w:sz="4" w:space="0" w:color="auto"/>
              <w:left w:val="single" w:sz="4" w:space="0" w:color="auto"/>
              <w:bottom w:val="single" w:sz="4" w:space="0" w:color="auto"/>
              <w:right w:val="single" w:sz="4" w:space="0" w:color="auto"/>
            </w:tcBorders>
          </w:tcPr>
          <w:p w14:paraId="54BF37E5" w14:textId="77777777" w:rsidR="00FC7A41" w:rsidRPr="00187F46" w:rsidRDefault="00FC7A41" w:rsidP="00605A35">
            <w:pPr>
              <w:pStyle w:val="tabelle"/>
            </w:pPr>
            <w:r w:rsidRPr="00187F46">
              <w:t xml:space="preserve">gehen die </w:t>
            </w:r>
            <w:r w:rsidR="00FF1DAE">
              <w:t>Lehrerinnen und Lehrer</w:t>
            </w:r>
            <w:r w:rsidRPr="00187F46">
              <w:t xml:space="preserve"> freundlich miteinander um</w:t>
            </w:r>
          </w:p>
        </w:tc>
        <w:tc>
          <w:tcPr>
            <w:tcW w:w="373" w:type="dxa"/>
            <w:tcBorders>
              <w:top w:val="single" w:sz="4" w:space="0" w:color="auto"/>
              <w:left w:val="single" w:sz="4" w:space="0" w:color="auto"/>
              <w:bottom w:val="single" w:sz="4" w:space="0" w:color="auto"/>
              <w:right w:val="single" w:sz="4" w:space="0" w:color="auto"/>
            </w:tcBorders>
            <w:vAlign w:val="center"/>
          </w:tcPr>
          <w:p w14:paraId="46D01FF6" w14:textId="77777777" w:rsidR="00FC7A41" w:rsidRPr="00187F46" w:rsidRDefault="00FC7A41"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3966FD0E" w14:textId="77777777" w:rsidR="00FC7A41" w:rsidRPr="00187F46" w:rsidRDefault="00FC7A41" w:rsidP="003704BF">
            <w:pPr>
              <w:pStyle w:val="Tabellentext"/>
            </w:pPr>
          </w:p>
        </w:tc>
        <w:tc>
          <w:tcPr>
            <w:tcW w:w="462" w:type="dxa"/>
            <w:tcBorders>
              <w:top w:val="single" w:sz="4" w:space="0" w:color="auto"/>
              <w:left w:val="single" w:sz="4" w:space="0" w:color="auto"/>
              <w:bottom w:val="single" w:sz="4" w:space="0" w:color="auto"/>
              <w:right w:val="single" w:sz="18" w:space="0" w:color="auto"/>
            </w:tcBorders>
            <w:vAlign w:val="center"/>
          </w:tcPr>
          <w:p w14:paraId="3F06D003" w14:textId="77777777" w:rsidR="00FC7A41" w:rsidRPr="00187F46" w:rsidRDefault="00FC7A41" w:rsidP="003704BF">
            <w:pPr>
              <w:pStyle w:val="Tabellentext"/>
            </w:pPr>
          </w:p>
        </w:tc>
        <w:tc>
          <w:tcPr>
            <w:tcW w:w="1174" w:type="dxa"/>
            <w:tcBorders>
              <w:top w:val="single" w:sz="4" w:space="0" w:color="auto"/>
              <w:left w:val="single" w:sz="18" w:space="0" w:color="auto"/>
              <w:bottom w:val="single" w:sz="4" w:space="0" w:color="auto"/>
              <w:right w:val="single" w:sz="4" w:space="0" w:color="auto"/>
            </w:tcBorders>
            <w:vAlign w:val="center"/>
          </w:tcPr>
          <w:p w14:paraId="0366D956" w14:textId="77777777" w:rsidR="00FC7A41" w:rsidRPr="00187F46" w:rsidRDefault="00FC7A41"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1BAC6E58" w14:textId="77777777" w:rsidR="00FC7A41" w:rsidRPr="00187F46" w:rsidRDefault="00FC7A41"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4111DEFD" w14:textId="77777777" w:rsidR="00FC7A41" w:rsidRPr="00187F46" w:rsidRDefault="00FC7A41" w:rsidP="003704BF">
            <w:pPr>
              <w:pStyle w:val="Tabellentext"/>
            </w:pPr>
          </w:p>
        </w:tc>
      </w:tr>
      <w:tr w:rsidR="00FC7A41" w:rsidRPr="00187F46" w14:paraId="514572BD" w14:textId="77777777" w:rsidTr="00FC7A41">
        <w:trPr>
          <w:gridAfter w:val="1"/>
          <w:wAfter w:w="20" w:type="dxa"/>
          <w:trHeight w:val="278"/>
        </w:trPr>
        <w:tc>
          <w:tcPr>
            <w:tcW w:w="4731" w:type="dxa"/>
            <w:tcBorders>
              <w:top w:val="single" w:sz="4" w:space="0" w:color="auto"/>
              <w:left w:val="single" w:sz="4" w:space="0" w:color="auto"/>
              <w:bottom w:val="single" w:sz="4" w:space="0" w:color="auto"/>
              <w:right w:val="single" w:sz="4" w:space="0" w:color="auto"/>
            </w:tcBorders>
          </w:tcPr>
          <w:p w14:paraId="70CA0D4A" w14:textId="77777777" w:rsidR="00FC7A41" w:rsidRPr="00187F46" w:rsidRDefault="00FC7A41" w:rsidP="00605A35">
            <w:pPr>
              <w:pStyle w:val="tabelle"/>
            </w:pPr>
            <w:r w:rsidRPr="00187F46">
              <w:t xml:space="preserve">besteht ein guten Verhältnis zwischen </w:t>
            </w:r>
            <w:r w:rsidR="00FF1DAE">
              <w:t>Schülerinnen und Schülern</w:t>
            </w:r>
            <w:r w:rsidRPr="00187F46">
              <w:t xml:space="preserve"> und </w:t>
            </w:r>
            <w:r w:rsidR="00325C0B">
              <w:t>Lehrpersonen</w:t>
            </w:r>
          </w:p>
        </w:tc>
        <w:tc>
          <w:tcPr>
            <w:tcW w:w="373" w:type="dxa"/>
            <w:tcBorders>
              <w:top w:val="single" w:sz="4" w:space="0" w:color="auto"/>
              <w:left w:val="single" w:sz="4" w:space="0" w:color="auto"/>
              <w:bottom w:val="single" w:sz="4" w:space="0" w:color="auto"/>
              <w:right w:val="single" w:sz="4" w:space="0" w:color="auto"/>
            </w:tcBorders>
            <w:vAlign w:val="center"/>
          </w:tcPr>
          <w:p w14:paraId="126CB9D6" w14:textId="77777777" w:rsidR="00FC7A41" w:rsidRPr="00187F46" w:rsidRDefault="00FC7A41"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7021F439" w14:textId="77777777" w:rsidR="00FC7A41" w:rsidRPr="00187F46" w:rsidRDefault="00FC7A41" w:rsidP="003704BF">
            <w:pPr>
              <w:pStyle w:val="Tabellentext"/>
            </w:pPr>
          </w:p>
        </w:tc>
        <w:tc>
          <w:tcPr>
            <w:tcW w:w="462" w:type="dxa"/>
            <w:tcBorders>
              <w:top w:val="single" w:sz="4" w:space="0" w:color="auto"/>
              <w:left w:val="single" w:sz="4" w:space="0" w:color="auto"/>
              <w:bottom w:val="single" w:sz="4" w:space="0" w:color="auto"/>
              <w:right w:val="single" w:sz="18" w:space="0" w:color="auto"/>
            </w:tcBorders>
            <w:vAlign w:val="center"/>
          </w:tcPr>
          <w:p w14:paraId="61A3125C" w14:textId="77777777" w:rsidR="00FC7A41" w:rsidRPr="00187F46" w:rsidRDefault="00FC7A41" w:rsidP="003704BF">
            <w:pPr>
              <w:pStyle w:val="Tabellentext"/>
            </w:pPr>
          </w:p>
        </w:tc>
        <w:tc>
          <w:tcPr>
            <w:tcW w:w="1174" w:type="dxa"/>
            <w:tcBorders>
              <w:top w:val="single" w:sz="4" w:space="0" w:color="auto"/>
              <w:left w:val="single" w:sz="18" w:space="0" w:color="auto"/>
              <w:bottom w:val="single" w:sz="4" w:space="0" w:color="auto"/>
              <w:right w:val="single" w:sz="4" w:space="0" w:color="auto"/>
            </w:tcBorders>
            <w:vAlign w:val="center"/>
          </w:tcPr>
          <w:p w14:paraId="480443BD" w14:textId="77777777" w:rsidR="00FC7A41" w:rsidRPr="00187F46" w:rsidRDefault="00FC7A41"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66A78E36" w14:textId="77777777" w:rsidR="00FC7A41" w:rsidRPr="00187F46" w:rsidRDefault="00FC7A41"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4507A4AE" w14:textId="77777777" w:rsidR="00FC7A41" w:rsidRPr="00187F46" w:rsidRDefault="00FC7A41" w:rsidP="003704BF">
            <w:pPr>
              <w:pStyle w:val="Tabellentext"/>
            </w:pPr>
          </w:p>
        </w:tc>
      </w:tr>
      <w:tr w:rsidR="00FC7A41" w:rsidRPr="00187F46" w14:paraId="03A60388" w14:textId="77777777" w:rsidTr="00FC7A41">
        <w:trPr>
          <w:gridAfter w:val="1"/>
          <w:wAfter w:w="20" w:type="dxa"/>
          <w:trHeight w:val="278"/>
        </w:trPr>
        <w:tc>
          <w:tcPr>
            <w:tcW w:w="4731" w:type="dxa"/>
            <w:tcBorders>
              <w:top w:val="single" w:sz="4" w:space="0" w:color="auto"/>
              <w:left w:val="single" w:sz="4" w:space="0" w:color="auto"/>
              <w:bottom w:val="single" w:sz="4" w:space="0" w:color="auto"/>
              <w:right w:val="single" w:sz="4" w:space="0" w:color="auto"/>
            </w:tcBorders>
          </w:tcPr>
          <w:p w14:paraId="704F9A18" w14:textId="77777777" w:rsidR="00FC7A41" w:rsidRPr="00187F46" w:rsidRDefault="00FC7A41" w:rsidP="00605A35">
            <w:pPr>
              <w:pStyle w:val="tabelle"/>
            </w:pPr>
            <w:r w:rsidRPr="00187F46">
              <w:t xml:space="preserve">spielt Gewalt unter </w:t>
            </w:r>
            <w:r w:rsidR="00FF1DAE">
              <w:t xml:space="preserve">Schülerinnen und Schülern </w:t>
            </w:r>
            <w:r w:rsidRPr="00187F46">
              <w:t>keine große Rolle</w:t>
            </w:r>
          </w:p>
        </w:tc>
        <w:tc>
          <w:tcPr>
            <w:tcW w:w="373" w:type="dxa"/>
            <w:tcBorders>
              <w:top w:val="single" w:sz="4" w:space="0" w:color="auto"/>
              <w:left w:val="single" w:sz="4" w:space="0" w:color="auto"/>
              <w:bottom w:val="single" w:sz="4" w:space="0" w:color="auto"/>
              <w:right w:val="single" w:sz="4" w:space="0" w:color="auto"/>
            </w:tcBorders>
            <w:vAlign w:val="center"/>
          </w:tcPr>
          <w:p w14:paraId="38D777F7" w14:textId="77777777" w:rsidR="00FC7A41" w:rsidRPr="00187F46" w:rsidRDefault="00FC7A41"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3D221247" w14:textId="77777777" w:rsidR="00FC7A41" w:rsidRPr="00187F46" w:rsidRDefault="00FC7A41" w:rsidP="003704BF">
            <w:pPr>
              <w:pStyle w:val="Tabellentext"/>
            </w:pPr>
          </w:p>
        </w:tc>
        <w:tc>
          <w:tcPr>
            <w:tcW w:w="462" w:type="dxa"/>
            <w:tcBorders>
              <w:top w:val="single" w:sz="4" w:space="0" w:color="auto"/>
              <w:left w:val="single" w:sz="4" w:space="0" w:color="auto"/>
              <w:bottom w:val="single" w:sz="4" w:space="0" w:color="auto"/>
              <w:right w:val="single" w:sz="18" w:space="0" w:color="auto"/>
            </w:tcBorders>
            <w:vAlign w:val="center"/>
          </w:tcPr>
          <w:p w14:paraId="5F23F593" w14:textId="77777777" w:rsidR="00FC7A41" w:rsidRPr="00187F46" w:rsidRDefault="00FC7A41" w:rsidP="003704BF">
            <w:pPr>
              <w:pStyle w:val="Tabellentext"/>
            </w:pPr>
          </w:p>
        </w:tc>
        <w:tc>
          <w:tcPr>
            <w:tcW w:w="1174" w:type="dxa"/>
            <w:tcBorders>
              <w:top w:val="single" w:sz="4" w:space="0" w:color="auto"/>
              <w:left w:val="single" w:sz="18" w:space="0" w:color="auto"/>
              <w:bottom w:val="single" w:sz="4" w:space="0" w:color="auto"/>
              <w:right w:val="single" w:sz="4" w:space="0" w:color="auto"/>
            </w:tcBorders>
            <w:vAlign w:val="center"/>
          </w:tcPr>
          <w:p w14:paraId="0190E2B2" w14:textId="77777777" w:rsidR="00FC7A41" w:rsidRPr="00187F46" w:rsidRDefault="00FC7A41"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2E55756C" w14:textId="77777777" w:rsidR="00FC7A41" w:rsidRPr="00187F46" w:rsidRDefault="00FC7A41"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1F8670E7" w14:textId="77777777" w:rsidR="00FC7A41" w:rsidRPr="00187F46" w:rsidRDefault="00FC7A41" w:rsidP="003704BF">
            <w:pPr>
              <w:pStyle w:val="Tabellentext"/>
            </w:pPr>
          </w:p>
        </w:tc>
      </w:tr>
      <w:tr w:rsidR="00FC7A41" w:rsidRPr="00187F46" w14:paraId="5D7D1104" w14:textId="77777777" w:rsidTr="00FC7A41">
        <w:trPr>
          <w:gridAfter w:val="1"/>
          <w:wAfter w:w="20" w:type="dxa"/>
          <w:trHeight w:val="278"/>
        </w:trPr>
        <w:tc>
          <w:tcPr>
            <w:tcW w:w="4731" w:type="dxa"/>
            <w:tcBorders>
              <w:top w:val="single" w:sz="4" w:space="0" w:color="auto"/>
              <w:left w:val="single" w:sz="4" w:space="0" w:color="auto"/>
              <w:bottom w:val="single" w:sz="4" w:space="0" w:color="auto"/>
              <w:right w:val="single" w:sz="4" w:space="0" w:color="auto"/>
            </w:tcBorders>
          </w:tcPr>
          <w:p w14:paraId="12E23DAE" w14:textId="77777777" w:rsidR="00FC7A41" w:rsidRPr="00187F46" w:rsidRDefault="00FC7A41" w:rsidP="00605A35">
            <w:pPr>
              <w:pStyle w:val="tabelle"/>
            </w:pPr>
            <w:r w:rsidRPr="00187F46">
              <w:t xml:space="preserve">treffen sich viele </w:t>
            </w:r>
            <w:r w:rsidR="00325C0B">
              <w:t>Lehrpersonen</w:t>
            </w:r>
            <w:r w:rsidRPr="00187F46">
              <w:t xml:space="preserve"> auch in der Freizeit </w:t>
            </w:r>
          </w:p>
        </w:tc>
        <w:tc>
          <w:tcPr>
            <w:tcW w:w="373" w:type="dxa"/>
            <w:tcBorders>
              <w:top w:val="single" w:sz="4" w:space="0" w:color="auto"/>
              <w:left w:val="single" w:sz="4" w:space="0" w:color="auto"/>
              <w:bottom w:val="single" w:sz="4" w:space="0" w:color="auto"/>
              <w:right w:val="single" w:sz="4" w:space="0" w:color="auto"/>
            </w:tcBorders>
            <w:vAlign w:val="center"/>
          </w:tcPr>
          <w:p w14:paraId="0C650010" w14:textId="77777777" w:rsidR="00FC7A41" w:rsidRPr="00187F46" w:rsidRDefault="00FC7A41"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19C0185B" w14:textId="77777777" w:rsidR="00FC7A41" w:rsidRPr="00187F46" w:rsidRDefault="00FC7A41" w:rsidP="003704BF">
            <w:pPr>
              <w:pStyle w:val="Tabellentext"/>
            </w:pPr>
          </w:p>
        </w:tc>
        <w:tc>
          <w:tcPr>
            <w:tcW w:w="462" w:type="dxa"/>
            <w:tcBorders>
              <w:top w:val="single" w:sz="4" w:space="0" w:color="auto"/>
              <w:left w:val="single" w:sz="4" w:space="0" w:color="auto"/>
              <w:bottom w:val="single" w:sz="4" w:space="0" w:color="auto"/>
              <w:right w:val="single" w:sz="18" w:space="0" w:color="auto"/>
            </w:tcBorders>
            <w:vAlign w:val="center"/>
          </w:tcPr>
          <w:p w14:paraId="79730F2B" w14:textId="77777777" w:rsidR="00FC7A41" w:rsidRPr="00187F46" w:rsidRDefault="00FC7A41" w:rsidP="003704BF">
            <w:pPr>
              <w:pStyle w:val="Tabellentext"/>
            </w:pPr>
          </w:p>
        </w:tc>
        <w:tc>
          <w:tcPr>
            <w:tcW w:w="1174" w:type="dxa"/>
            <w:tcBorders>
              <w:top w:val="single" w:sz="4" w:space="0" w:color="auto"/>
              <w:left w:val="single" w:sz="18" w:space="0" w:color="auto"/>
              <w:bottom w:val="single" w:sz="4" w:space="0" w:color="auto"/>
              <w:right w:val="single" w:sz="4" w:space="0" w:color="auto"/>
            </w:tcBorders>
            <w:vAlign w:val="center"/>
          </w:tcPr>
          <w:p w14:paraId="4E19DE57" w14:textId="77777777" w:rsidR="00FC7A41" w:rsidRPr="00187F46" w:rsidRDefault="00FC7A41"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51739F9F" w14:textId="77777777" w:rsidR="00FC7A41" w:rsidRPr="00187F46" w:rsidRDefault="00FC7A41"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5BBF85CE" w14:textId="77777777" w:rsidR="00FC7A41" w:rsidRPr="00187F46" w:rsidRDefault="00FC7A41" w:rsidP="003704BF">
            <w:pPr>
              <w:pStyle w:val="Tabellentext"/>
            </w:pPr>
          </w:p>
        </w:tc>
      </w:tr>
      <w:tr w:rsidR="00FC7A41" w:rsidRPr="00187F46" w14:paraId="5D8FAA48" w14:textId="77777777" w:rsidTr="00FC7A41">
        <w:trPr>
          <w:gridAfter w:val="1"/>
          <w:wAfter w:w="20" w:type="dxa"/>
          <w:trHeight w:val="278"/>
        </w:trPr>
        <w:tc>
          <w:tcPr>
            <w:tcW w:w="4731" w:type="dxa"/>
            <w:tcBorders>
              <w:top w:val="single" w:sz="4" w:space="0" w:color="auto"/>
              <w:left w:val="single" w:sz="4" w:space="0" w:color="auto"/>
              <w:bottom w:val="single" w:sz="4" w:space="0" w:color="auto"/>
              <w:right w:val="single" w:sz="4" w:space="0" w:color="auto"/>
            </w:tcBorders>
          </w:tcPr>
          <w:p w14:paraId="2202B6D9" w14:textId="77777777" w:rsidR="00FC7A41" w:rsidRPr="00187F46" w:rsidRDefault="00FC7A41" w:rsidP="00605A35">
            <w:pPr>
              <w:pStyle w:val="tabelle"/>
            </w:pPr>
            <w:r w:rsidRPr="00187F46">
              <w:t xml:space="preserve">werden </w:t>
            </w:r>
            <w:r w:rsidR="00325C0B">
              <w:t>Lehrpersonen</w:t>
            </w:r>
            <w:r w:rsidRPr="00187F46">
              <w:t xml:space="preserve"> ermuntert und unterstützt zu kooperieren, Ideen und Materialien auszutauschen ...</w:t>
            </w:r>
          </w:p>
        </w:tc>
        <w:tc>
          <w:tcPr>
            <w:tcW w:w="373" w:type="dxa"/>
            <w:tcBorders>
              <w:top w:val="single" w:sz="4" w:space="0" w:color="auto"/>
              <w:left w:val="single" w:sz="4" w:space="0" w:color="auto"/>
              <w:bottom w:val="single" w:sz="4" w:space="0" w:color="auto"/>
              <w:right w:val="single" w:sz="4" w:space="0" w:color="auto"/>
            </w:tcBorders>
            <w:vAlign w:val="center"/>
          </w:tcPr>
          <w:p w14:paraId="5D2D67FD" w14:textId="77777777" w:rsidR="00FC7A41" w:rsidRPr="00187F46" w:rsidRDefault="00FC7A41"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31FB47DA" w14:textId="77777777" w:rsidR="00FC7A41" w:rsidRPr="00187F46" w:rsidRDefault="00FC7A41" w:rsidP="003704BF">
            <w:pPr>
              <w:pStyle w:val="Tabellentext"/>
            </w:pPr>
          </w:p>
        </w:tc>
        <w:tc>
          <w:tcPr>
            <w:tcW w:w="462" w:type="dxa"/>
            <w:tcBorders>
              <w:top w:val="single" w:sz="4" w:space="0" w:color="auto"/>
              <w:left w:val="single" w:sz="4" w:space="0" w:color="auto"/>
              <w:bottom w:val="single" w:sz="4" w:space="0" w:color="auto"/>
              <w:right w:val="single" w:sz="18" w:space="0" w:color="auto"/>
            </w:tcBorders>
            <w:vAlign w:val="center"/>
          </w:tcPr>
          <w:p w14:paraId="1000421A" w14:textId="77777777" w:rsidR="00FC7A41" w:rsidRPr="00187F46" w:rsidRDefault="00FC7A41" w:rsidP="003704BF">
            <w:pPr>
              <w:pStyle w:val="Tabellentext"/>
            </w:pPr>
          </w:p>
        </w:tc>
        <w:tc>
          <w:tcPr>
            <w:tcW w:w="1174" w:type="dxa"/>
            <w:tcBorders>
              <w:top w:val="single" w:sz="4" w:space="0" w:color="auto"/>
              <w:left w:val="single" w:sz="18" w:space="0" w:color="auto"/>
              <w:bottom w:val="single" w:sz="4" w:space="0" w:color="auto"/>
              <w:right w:val="single" w:sz="4" w:space="0" w:color="auto"/>
            </w:tcBorders>
            <w:vAlign w:val="center"/>
          </w:tcPr>
          <w:p w14:paraId="74F492FE" w14:textId="77777777" w:rsidR="00FC7A41" w:rsidRPr="00187F46" w:rsidRDefault="00FC7A41"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65B81946" w14:textId="77777777" w:rsidR="00FC7A41" w:rsidRPr="00187F46" w:rsidRDefault="00FC7A41"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62AE8E22" w14:textId="77777777" w:rsidR="00FC7A41" w:rsidRPr="00187F46" w:rsidRDefault="00FC7A41" w:rsidP="003704BF">
            <w:pPr>
              <w:pStyle w:val="Tabellentext"/>
            </w:pPr>
          </w:p>
        </w:tc>
      </w:tr>
    </w:tbl>
    <w:p w14:paraId="6CCF06DC" w14:textId="77777777" w:rsidR="00BC2AE5" w:rsidRDefault="00BC2AE5">
      <w:r>
        <w:rPr>
          <w:b/>
        </w:rPr>
        <w:br w:type="page"/>
      </w:r>
    </w:p>
    <w:tbl>
      <w:tblPr>
        <w:tblW w:w="96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731"/>
        <w:gridCol w:w="373"/>
        <w:gridCol w:w="374"/>
        <w:gridCol w:w="462"/>
        <w:gridCol w:w="1174"/>
        <w:gridCol w:w="1262"/>
        <w:gridCol w:w="1262"/>
      </w:tblGrid>
      <w:tr w:rsidR="00605A35" w:rsidRPr="00187F46" w14:paraId="0F718DC7" w14:textId="77777777" w:rsidTr="00BC2AE5">
        <w:trPr>
          <w:trHeight w:val="230"/>
        </w:trPr>
        <w:tc>
          <w:tcPr>
            <w:tcW w:w="473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12BA6F7" w14:textId="74E0BD67" w:rsidR="00605A35" w:rsidRPr="00187F46" w:rsidRDefault="00605A35" w:rsidP="00605A35">
            <w:pPr>
              <w:pStyle w:val="fettmitte"/>
            </w:pPr>
            <w:r w:rsidRPr="00187F46">
              <w:t xml:space="preserve">Auf welche Ressourcen können wir bei </w:t>
            </w:r>
            <w:r w:rsidRPr="00187F46">
              <w:br/>
              <w:t>Veränderungen zurückgreifen?</w:t>
            </w:r>
          </w:p>
        </w:tc>
        <w:tc>
          <w:tcPr>
            <w:tcW w:w="4907" w:type="dxa"/>
            <w:gridSpan w:val="6"/>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2B11B4F" w14:textId="77777777" w:rsidR="00605A35" w:rsidRDefault="00605A35" w:rsidP="00605A35">
            <w:pPr>
              <w:pStyle w:val="fettmitte"/>
            </w:pPr>
            <w:r w:rsidRPr="00187F46">
              <w:t xml:space="preserve">Können wir diese Ressource </w:t>
            </w:r>
            <w:r w:rsidRPr="00187F46">
              <w:br/>
              <w:t>gemeinsam ausbauen?</w:t>
            </w:r>
          </w:p>
        </w:tc>
      </w:tr>
      <w:tr w:rsidR="00605A35" w:rsidRPr="00187F46" w14:paraId="5BA85BF6" w14:textId="77777777" w:rsidTr="00BC2AE5">
        <w:trPr>
          <w:trHeight w:val="230"/>
        </w:trPr>
        <w:tc>
          <w:tcPr>
            <w:tcW w:w="4731" w:type="dxa"/>
            <w:tcBorders>
              <w:top w:val="single" w:sz="4" w:space="0" w:color="auto"/>
              <w:left w:val="single" w:sz="4" w:space="0" w:color="auto"/>
              <w:bottom w:val="single" w:sz="4" w:space="0" w:color="auto"/>
              <w:right w:val="single" w:sz="4" w:space="0" w:color="auto"/>
            </w:tcBorders>
            <w:vAlign w:val="center"/>
          </w:tcPr>
          <w:p w14:paraId="1258CA50" w14:textId="77777777" w:rsidR="00605A35" w:rsidRPr="004B51D3" w:rsidRDefault="00605A35" w:rsidP="00605A35">
            <w:pPr>
              <w:pStyle w:val="fettmitte"/>
            </w:pPr>
            <w:r w:rsidRPr="004B51D3">
              <w:t>0 = nein - 1= geht - 2 = ganz sicher</w:t>
            </w:r>
          </w:p>
        </w:tc>
        <w:tc>
          <w:tcPr>
            <w:tcW w:w="373" w:type="dxa"/>
            <w:tcBorders>
              <w:top w:val="single" w:sz="4" w:space="0" w:color="auto"/>
              <w:left w:val="single" w:sz="4" w:space="0" w:color="auto"/>
              <w:bottom w:val="single" w:sz="4" w:space="0" w:color="auto"/>
              <w:right w:val="single" w:sz="4" w:space="0" w:color="auto"/>
            </w:tcBorders>
            <w:vAlign w:val="center"/>
          </w:tcPr>
          <w:p w14:paraId="73560952" w14:textId="77777777" w:rsidR="00605A35" w:rsidRPr="004B51D3" w:rsidRDefault="00605A35" w:rsidP="00605A35">
            <w:pPr>
              <w:pStyle w:val="fettmitte"/>
            </w:pPr>
            <w:r w:rsidRPr="004B51D3">
              <w:t>0</w:t>
            </w:r>
          </w:p>
        </w:tc>
        <w:tc>
          <w:tcPr>
            <w:tcW w:w="374" w:type="dxa"/>
            <w:tcBorders>
              <w:top w:val="single" w:sz="4" w:space="0" w:color="auto"/>
              <w:left w:val="single" w:sz="4" w:space="0" w:color="auto"/>
              <w:bottom w:val="single" w:sz="4" w:space="0" w:color="auto"/>
              <w:right w:val="single" w:sz="4" w:space="0" w:color="auto"/>
            </w:tcBorders>
            <w:vAlign w:val="center"/>
          </w:tcPr>
          <w:p w14:paraId="46B079B6" w14:textId="77777777" w:rsidR="00605A35" w:rsidRPr="004B51D3" w:rsidRDefault="00605A35" w:rsidP="00605A35">
            <w:pPr>
              <w:pStyle w:val="fettmitte"/>
            </w:pPr>
            <w:r w:rsidRPr="004B51D3">
              <w:t>1</w:t>
            </w:r>
          </w:p>
        </w:tc>
        <w:tc>
          <w:tcPr>
            <w:tcW w:w="462" w:type="dxa"/>
            <w:tcBorders>
              <w:top w:val="single" w:sz="4" w:space="0" w:color="auto"/>
              <w:left w:val="single" w:sz="4" w:space="0" w:color="auto"/>
              <w:bottom w:val="single" w:sz="4" w:space="0" w:color="auto"/>
              <w:right w:val="single" w:sz="18" w:space="0" w:color="auto"/>
            </w:tcBorders>
            <w:vAlign w:val="center"/>
          </w:tcPr>
          <w:p w14:paraId="7B3A1CBF" w14:textId="77777777" w:rsidR="00605A35" w:rsidRPr="004B51D3" w:rsidRDefault="00605A35" w:rsidP="00605A35">
            <w:pPr>
              <w:pStyle w:val="fettmitte"/>
            </w:pPr>
            <w:r w:rsidRPr="004B51D3">
              <w:t>2</w:t>
            </w:r>
          </w:p>
        </w:tc>
        <w:tc>
          <w:tcPr>
            <w:tcW w:w="1174" w:type="dxa"/>
            <w:tcBorders>
              <w:top w:val="single" w:sz="4" w:space="0" w:color="auto"/>
              <w:left w:val="single" w:sz="18" w:space="0" w:color="auto"/>
              <w:bottom w:val="single" w:sz="4" w:space="0" w:color="auto"/>
              <w:right w:val="single" w:sz="4" w:space="0" w:color="auto"/>
            </w:tcBorders>
            <w:vAlign w:val="center"/>
          </w:tcPr>
          <w:p w14:paraId="7F6DBF39" w14:textId="77777777" w:rsidR="00605A35" w:rsidRPr="004B51D3" w:rsidRDefault="00605A35" w:rsidP="00605A35">
            <w:pPr>
              <w:pStyle w:val="fettmitte"/>
            </w:pPr>
            <w:r w:rsidRPr="004B51D3">
              <w:t>Die ist so o.k.</w:t>
            </w:r>
          </w:p>
        </w:tc>
        <w:tc>
          <w:tcPr>
            <w:tcW w:w="1262" w:type="dxa"/>
            <w:tcBorders>
              <w:top w:val="single" w:sz="4" w:space="0" w:color="auto"/>
              <w:left w:val="single" w:sz="4" w:space="0" w:color="auto"/>
              <w:bottom w:val="single" w:sz="4" w:space="0" w:color="auto"/>
              <w:right w:val="single" w:sz="4" w:space="0" w:color="auto"/>
            </w:tcBorders>
            <w:vAlign w:val="center"/>
          </w:tcPr>
          <w:p w14:paraId="304DE6DE" w14:textId="77777777" w:rsidR="00605A35" w:rsidRPr="004B51D3" w:rsidRDefault="00605A35" w:rsidP="00605A35">
            <w:pPr>
              <w:pStyle w:val="fettmitte"/>
            </w:pPr>
            <w:r w:rsidRPr="004B51D3">
              <w:t>Das liegt nicht in unserer Hand</w:t>
            </w:r>
          </w:p>
        </w:tc>
        <w:tc>
          <w:tcPr>
            <w:tcW w:w="1262" w:type="dxa"/>
            <w:tcBorders>
              <w:top w:val="single" w:sz="4" w:space="0" w:color="auto"/>
              <w:left w:val="single" w:sz="4" w:space="0" w:color="auto"/>
              <w:bottom w:val="single" w:sz="4" w:space="0" w:color="auto"/>
              <w:right w:val="single" w:sz="4" w:space="0" w:color="auto"/>
            </w:tcBorders>
            <w:vAlign w:val="center"/>
          </w:tcPr>
          <w:p w14:paraId="379EA18C" w14:textId="77777777" w:rsidR="00605A35" w:rsidRPr="00187F46" w:rsidRDefault="00605A35" w:rsidP="00605A35">
            <w:pPr>
              <w:pStyle w:val="fettmitte"/>
            </w:pPr>
            <w:r w:rsidRPr="004B51D3">
              <w:t>Das sollten wir angehen</w:t>
            </w:r>
          </w:p>
        </w:tc>
      </w:tr>
      <w:tr w:rsidR="00FC7A41" w:rsidRPr="00187F46" w14:paraId="755E3153" w14:textId="77777777" w:rsidTr="00BC2AE5">
        <w:trPr>
          <w:trHeight w:val="278"/>
        </w:trPr>
        <w:tc>
          <w:tcPr>
            <w:tcW w:w="4731" w:type="dxa"/>
            <w:tcBorders>
              <w:top w:val="single" w:sz="4" w:space="0" w:color="auto"/>
              <w:left w:val="single" w:sz="4" w:space="0" w:color="auto"/>
              <w:bottom w:val="single" w:sz="4" w:space="0" w:color="auto"/>
              <w:right w:val="single" w:sz="4" w:space="0" w:color="auto"/>
            </w:tcBorders>
          </w:tcPr>
          <w:p w14:paraId="6B8476A1" w14:textId="3BD94EB3" w:rsidR="00FC7A41" w:rsidRPr="00187F46" w:rsidRDefault="00FC7A41" w:rsidP="00605A35">
            <w:pPr>
              <w:pStyle w:val="tabelle"/>
            </w:pPr>
            <w:r w:rsidRPr="00187F46">
              <w:t>kann ein</w:t>
            </w:r>
            <w:r w:rsidR="0098021E">
              <w:t>e</w:t>
            </w:r>
            <w:r w:rsidRPr="00187F46">
              <w:t xml:space="preserve"> </w:t>
            </w:r>
            <w:r w:rsidR="0098021E">
              <w:t>Lehrperson</w:t>
            </w:r>
            <w:r w:rsidRPr="00187F46">
              <w:t xml:space="preserve"> bei Problemen mit der Unterstützung </w:t>
            </w:r>
            <w:r w:rsidR="0098021E">
              <w:t xml:space="preserve">der anderen </w:t>
            </w:r>
            <w:r w:rsidRPr="00187F46">
              <w:t>rechnen</w:t>
            </w:r>
          </w:p>
        </w:tc>
        <w:tc>
          <w:tcPr>
            <w:tcW w:w="373" w:type="dxa"/>
            <w:tcBorders>
              <w:top w:val="single" w:sz="4" w:space="0" w:color="auto"/>
              <w:left w:val="single" w:sz="4" w:space="0" w:color="auto"/>
              <w:bottom w:val="single" w:sz="4" w:space="0" w:color="auto"/>
              <w:right w:val="single" w:sz="4" w:space="0" w:color="auto"/>
            </w:tcBorders>
            <w:vAlign w:val="center"/>
          </w:tcPr>
          <w:p w14:paraId="53C7DC99" w14:textId="77777777" w:rsidR="00FC7A41" w:rsidRPr="00187F46" w:rsidRDefault="00FC7A41"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3566B8D1" w14:textId="77777777" w:rsidR="00FC7A41" w:rsidRPr="00187F46" w:rsidRDefault="00FC7A41" w:rsidP="003704BF">
            <w:pPr>
              <w:pStyle w:val="Tabellentext"/>
            </w:pPr>
          </w:p>
        </w:tc>
        <w:tc>
          <w:tcPr>
            <w:tcW w:w="462" w:type="dxa"/>
            <w:tcBorders>
              <w:top w:val="single" w:sz="4" w:space="0" w:color="auto"/>
              <w:left w:val="single" w:sz="4" w:space="0" w:color="auto"/>
              <w:bottom w:val="single" w:sz="4" w:space="0" w:color="auto"/>
              <w:right w:val="single" w:sz="18" w:space="0" w:color="auto"/>
            </w:tcBorders>
            <w:vAlign w:val="center"/>
          </w:tcPr>
          <w:p w14:paraId="40CCFE98" w14:textId="77777777" w:rsidR="00FC7A41" w:rsidRPr="00187F46" w:rsidRDefault="00FC7A41" w:rsidP="003704BF">
            <w:pPr>
              <w:pStyle w:val="Tabellentext"/>
            </w:pPr>
          </w:p>
        </w:tc>
        <w:tc>
          <w:tcPr>
            <w:tcW w:w="1174" w:type="dxa"/>
            <w:tcBorders>
              <w:top w:val="single" w:sz="4" w:space="0" w:color="auto"/>
              <w:left w:val="single" w:sz="18" w:space="0" w:color="auto"/>
              <w:bottom w:val="single" w:sz="4" w:space="0" w:color="auto"/>
              <w:right w:val="single" w:sz="4" w:space="0" w:color="auto"/>
            </w:tcBorders>
            <w:vAlign w:val="center"/>
          </w:tcPr>
          <w:p w14:paraId="134FF0CD" w14:textId="77777777" w:rsidR="00FC7A41" w:rsidRPr="00187F46" w:rsidRDefault="00FC7A41"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7CD5AB4E" w14:textId="77777777" w:rsidR="00FC7A41" w:rsidRPr="00187F46" w:rsidRDefault="00FC7A41"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2C19D070" w14:textId="77777777" w:rsidR="00FC7A41" w:rsidRPr="00187F46" w:rsidRDefault="00FC7A41" w:rsidP="003704BF">
            <w:pPr>
              <w:pStyle w:val="Tabellentext"/>
            </w:pPr>
          </w:p>
        </w:tc>
      </w:tr>
      <w:tr w:rsidR="00D80BC8" w:rsidRPr="00CF66A4" w14:paraId="6A19AE56" w14:textId="77777777" w:rsidTr="00BC2AE5">
        <w:trPr>
          <w:trHeight w:val="278"/>
        </w:trPr>
        <w:tc>
          <w:tcPr>
            <w:tcW w:w="473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0994CC5" w14:textId="77777777" w:rsidR="00D80BC8" w:rsidRPr="00605A35" w:rsidRDefault="00D80BC8" w:rsidP="003704BF">
            <w:pPr>
              <w:pStyle w:val="Tabellentext"/>
              <w:rPr>
                <w:b/>
              </w:rPr>
            </w:pPr>
            <w:r w:rsidRPr="00605A35">
              <w:rPr>
                <w:b/>
              </w:rPr>
              <w:t>An unserer Schule …</w:t>
            </w:r>
          </w:p>
        </w:tc>
        <w:tc>
          <w:tcPr>
            <w:tcW w:w="37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422D20C" w14:textId="77777777" w:rsidR="00D80BC8" w:rsidRPr="00CF66A4" w:rsidRDefault="00D80BC8" w:rsidP="003704BF">
            <w:pPr>
              <w:pStyle w:val="Tabellentext"/>
            </w:pPr>
          </w:p>
        </w:tc>
        <w:tc>
          <w:tcPr>
            <w:tcW w:w="37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6E0DDD8" w14:textId="77777777" w:rsidR="00D80BC8" w:rsidRPr="00CF66A4" w:rsidRDefault="00D80BC8" w:rsidP="003704BF">
            <w:pPr>
              <w:pStyle w:val="Tabellentext"/>
            </w:pPr>
          </w:p>
        </w:tc>
        <w:tc>
          <w:tcPr>
            <w:tcW w:w="462" w:type="dxa"/>
            <w:tcBorders>
              <w:top w:val="single" w:sz="4" w:space="0" w:color="auto"/>
              <w:left w:val="single" w:sz="4" w:space="0" w:color="auto"/>
              <w:bottom w:val="single" w:sz="4" w:space="0" w:color="auto"/>
              <w:right w:val="single" w:sz="18" w:space="0" w:color="auto"/>
            </w:tcBorders>
            <w:shd w:val="clear" w:color="auto" w:fill="BDD6EE" w:themeFill="accent1" w:themeFillTint="66"/>
            <w:vAlign w:val="center"/>
          </w:tcPr>
          <w:p w14:paraId="4BAB7163" w14:textId="77777777" w:rsidR="00D80BC8" w:rsidRPr="00CF66A4" w:rsidRDefault="00D80BC8" w:rsidP="003704BF">
            <w:pPr>
              <w:pStyle w:val="Tabellentext"/>
            </w:pPr>
          </w:p>
        </w:tc>
        <w:tc>
          <w:tcPr>
            <w:tcW w:w="1174" w:type="dxa"/>
            <w:tcBorders>
              <w:top w:val="single" w:sz="4" w:space="0" w:color="auto"/>
              <w:left w:val="single" w:sz="18" w:space="0" w:color="auto"/>
              <w:bottom w:val="single" w:sz="4" w:space="0" w:color="auto"/>
              <w:right w:val="single" w:sz="4" w:space="0" w:color="auto"/>
            </w:tcBorders>
            <w:shd w:val="clear" w:color="auto" w:fill="BDD6EE" w:themeFill="accent1" w:themeFillTint="66"/>
            <w:vAlign w:val="center"/>
          </w:tcPr>
          <w:p w14:paraId="0B29B0DB" w14:textId="77777777" w:rsidR="00D80BC8" w:rsidRPr="00CF66A4"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9728119" w14:textId="77777777" w:rsidR="00D80BC8" w:rsidRPr="00CF66A4"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8CF771F" w14:textId="77777777" w:rsidR="00D80BC8" w:rsidRPr="00CF66A4" w:rsidRDefault="00D80BC8" w:rsidP="003704BF">
            <w:pPr>
              <w:pStyle w:val="Tabellentext"/>
            </w:pPr>
          </w:p>
        </w:tc>
      </w:tr>
      <w:tr w:rsidR="00D80BC8" w:rsidRPr="00187F46" w14:paraId="23C295D0" w14:textId="77777777" w:rsidTr="00BC2AE5">
        <w:trPr>
          <w:trHeight w:val="278"/>
        </w:trPr>
        <w:tc>
          <w:tcPr>
            <w:tcW w:w="4731" w:type="dxa"/>
            <w:tcBorders>
              <w:top w:val="single" w:sz="4" w:space="0" w:color="auto"/>
              <w:left w:val="single" w:sz="4" w:space="0" w:color="auto"/>
              <w:bottom w:val="single" w:sz="4" w:space="0" w:color="auto"/>
              <w:right w:val="single" w:sz="4" w:space="0" w:color="auto"/>
            </w:tcBorders>
          </w:tcPr>
          <w:p w14:paraId="399738C9" w14:textId="77777777" w:rsidR="00D80BC8" w:rsidRPr="00187F46" w:rsidRDefault="00D80BC8" w:rsidP="00605A35">
            <w:pPr>
              <w:pStyle w:val="tabelle"/>
            </w:pPr>
            <w:r w:rsidRPr="00187F46">
              <w:t xml:space="preserve">treffen sich die </w:t>
            </w:r>
            <w:r>
              <w:t>Lehrpersonen</w:t>
            </w:r>
            <w:r w:rsidRPr="00187F46">
              <w:t xml:space="preserve"> regelmäßig, um über Unterricht und Schulentwicklung zu sprechen</w:t>
            </w:r>
          </w:p>
        </w:tc>
        <w:tc>
          <w:tcPr>
            <w:tcW w:w="373" w:type="dxa"/>
            <w:tcBorders>
              <w:top w:val="single" w:sz="4" w:space="0" w:color="auto"/>
              <w:left w:val="single" w:sz="4" w:space="0" w:color="auto"/>
              <w:bottom w:val="single" w:sz="4" w:space="0" w:color="auto"/>
              <w:right w:val="single" w:sz="4" w:space="0" w:color="auto"/>
            </w:tcBorders>
            <w:vAlign w:val="center"/>
          </w:tcPr>
          <w:p w14:paraId="796A45C4" w14:textId="77777777" w:rsidR="00D80BC8" w:rsidRPr="00187F46" w:rsidRDefault="00D80BC8"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7D036CBB" w14:textId="77777777" w:rsidR="00D80BC8" w:rsidRPr="00187F46" w:rsidRDefault="00D80BC8" w:rsidP="003704BF">
            <w:pPr>
              <w:pStyle w:val="Tabellentext"/>
            </w:pPr>
          </w:p>
        </w:tc>
        <w:tc>
          <w:tcPr>
            <w:tcW w:w="462" w:type="dxa"/>
            <w:tcBorders>
              <w:top w:val="single" w:sz="4" w:space="0" w:color="auto"/>
              <w:left w:val="single" w:sz="4" w:space="0" w:color="auto"/>
              <w:bottom w:val="single" w:sz="4" w:space="0" w:color="auto"/>
              <w:right w:val="single" w:sz="18" w:space="0" w:color="auto"/>
            </w:tcBorders>
            <w:vAlign w:val="center"/>
          </w:tcPr>
          <w:p w14:paraId="076F3DF2" w14:textId="77777777" w:rsidR="00D80BC8" w:rsidRPr="00187F46" w:rsidRDefault="00D80BC8" w:rsidP="003704BF">
            <w:pPr>
              <w:pStyle w:val="Tabellentext"/>
            </w:pPr>
          </w:p>
        </w:tc>
        <w:tc>
          <w:tcPr>
            <w:tcW w:w="1174" w:type="dxa"/>
            <w:tcBorders>
              <w:top w:val="single" w:sz="4" w:space="0" w:color="auto"/>
              <w:left w:val="single" w:sz="18" w:space="0" w:color="auto"/>
              <w:bottom w:val="single" w:sz="4" w:space="0" w:color="auto"/>
              <w:right w:val="single" w:sz="4" w:space="0" w:color="auto"/>
            </w:tcBorders>
            <w:vAlign w:val="center"/>
          </w:tcPr>
          <w:p w14:paraId="51A811B4" w14:textId="77777777" w:rsidR="00D80BC8" w:rsidRPr="00187F46"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37BC0759" w14:textId="77777777" w:rsidR="00D80BC8" w:rsidRPr="00187F46"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4372BCD2" w14:textId="77777777" w:rsidR="00D80BC8" w:rsidRPr="00187F46" w:rsidRDefault="00D80BC8" w:rsidP="003704BF">
            <w:pPr>
              <w:pStyle w:val="Tabellentext"/>
            </w:pPr>
          </w:p>
        </w:tc>
      </w:tr>
      <w:tr w:rsidR="00D80BC8" w:rsidRPr="00187F46" w14:paraId="19D9F16F" w14:textId="77777777" w:rsidTr="00BC2AE5">
        <w:trPr>
          <w:trHeight w:val="278"/>
        </w:trPr>
        <w:tc>
          <w:tcPr>
            <w:tcW w:w="4731" w:type="dxa"/>
            <w:tcBorders>
              <w:top w:val="single" w:sz="4" w:space="0" w:color="auto"/>
              <w:left w:val="single" w:sz="4" w:space="0" w:color="auto"/>
              <w:bottom w:val="single" w:sz="4" w:space="0" w:color="auto"/>
              <w:right w:val="single" w:sz="4" w:space="0" w:color="auto"/>
            </w:tcBorders>
          </w:tcPr>
          <w:p w14:paraId="7AFA1803" w14:textId="77777777" w:rsidR="00D80BC8" w:rsidRPr="00187F46" w:rsidRDefault="00D80BC8" w:rsidP="00605A35">
            <w:pPr>
              <w:pStyle w:val="tabelle"/>
            </w:pPr>
            <w:r w:rsidRPr="00187F46">
              <w:t xml:space="preserve">werden </w:t>
            </w:r>
            <w:r>
              <w:t>Schülerinnen und Schülern</w:t>
            </w:r>
            <w:r w:rsidRPr="00187F46">
              <w:t xml:space="preserve"> ermuntert, eigene Gedanken zu entwickeln, auch wenn sie falsch sein könnten</w:t>
            </w:r>
          </w:p>
        </w:tc>
        <w:tc>
          <w:tcPr>
            <w:tcW w:w="373" w:type="dxa"/>
            <w:tcBorders>
              <w:top w:val="single" w:sz="4" w:space="0" w:color="auto"/>
              <w:left w:val="single" w:sz="4" w:space="0" w:color="auto"/>
              <w:bottom w:val="single" w:sz="4" w:space="0" w:color="auto"/>
              <w:right w:val="single" w:sz="4" w:space="0" w:color="auto"/>
            </w:tcBorders>
            <w:vAlign w:val="center"/>
          </w:tcPr>
          <w:p w14:paraId="677827EB" w14:textId="77777777" w:rsidR="00D80BC8" w:rsidRPr="00187F46" w:rsidRDefault="00D80BC8"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07A053E4" w14:textId="77777777" w:rsidR="00D80BC8" w:rsidRPr="00187F46" w:rsidRDefault="00D80BC8" w:rsidP="003704BF">
            <w:pPr>
              <w:pStyle w:val="Tabellentext"/>
            </w:pPr>
          </w:p>
        </w:tc>
        <w:tc>
          <w:tcPr>
            <w:tcW w:w="462" w:type="dxa"/>
            <w:tcBorders>
              <w:top w:val="single" w:sz="4" w:space="0" w:color="auto"/>
              <w:left w:val="single" w:sz="4" w:space="0" w:color="auto"/>
              <w:bottom w:val="single" w:sz="4" w:space="0" w:color="auto"/>
              <w:right w:val="single" w:sz="18" w:space="0" w:color="auto"/>
            </w:tcBorders>
            <w:vAlign w:val="center"/>
          </w:tcPr>
          <w:p w14:paraId="2CBF0C6C" w14:textId="77777777" w:rsidR="00D80BC8" w:rsidRPr="00187F46" w:rsidRDefault="00D80BC8" w:rsidP="003704BF">
            <w:pPr>
              <w:pStyle w:val="Tabellentext"/>
            </w:pPr>
          </w:p>
        </w:tc>
        <w:tc>
          <w:tcPr>
            <w:tcW w:w="1174" w:type="dxa"/>
            <w:tcBorders>
              <w:top w:val="single" w:sz="4" w:space="0" w:color="auto"/>
              <w:left w:val="single" w:sz="18" w:space="0" w:color="auto"/>
              <w:bottom w:val="single" w:sz="4" w:space="0" w:color="auto"/>
              <w:right w:val="single" w:sz="4" w:space="0" w:color="auto"/>
            </w:tcBorders>
            <w:vAlign w:val="center"/>
          </w:tcPr>
          <w:p w14:paraId="384C66B9" w14:textId="77777777" w:rsidR="00D80BC8" w:rsidRPr="00187F46"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660D98BA" w14:textId="77777777" w:rsidR="00D80BC8" w:rsidRPr="00187F46"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32A90963" w14:textId="77777777" w:rsidR="00D80BC8" w:rsidRPr="00187F46" w:rsidRDefault="00D80BC8" w:rsidP="003704BF">
            <w:pPr>
              <w:pStyle w:val="Tabellentext"/>
            </w:pPr>
          </w:p>
        </w:tc>
      </w:tr>
      <w:tr w:rsidR="00D80BC8" w:rsidRPr="00187F46" w14:paraId="628DC58E" w14:textId="77777777" w:rsidTr="00BC2AE5">
        <w:trPr>
          <w:trHeight w:val="278"/>
        </w:trPr>
        <w:tc>
          <w:tcPr>
            <w:tcW w:w="4731" w:type="dxa"/>
            <w:tcBorders>
              <w:top w:val="single" w:sz="4" w:space="0" w:color="auto"/>
              <w:left w:val="single" w:sz="4" w:space="0" w:color="auto"/>
              <w:bottom w:val="single" w:sz="4" w:space="0" w:color="auto"/>
              <w:right w:val="single" w:sz="4" w:space="0" w:color="auto"/>
            </w:tcBorders>
          </w:tcPr>
          <w:p w14:paraId="590FFA54" w14:textId="77777777" w:rsidR="00D80BC8" w:rsidRPr="00187F46" w:rsidRDefault="00D80BC8" w:rsidP="00605A35">
            <w:pPr>
              <w:pStyle w:val="tabelle"/>
            </w:pPr>
            <w:r w:rsidRPr="00187F46">
              <w:t xml:space="preserve">bemühen sich die meisten </w:t>
            </w:r>
            <w:r>
              <w:t>Lehrerinnen und Lehrer</w:t>
            </w:r>
            <w:r w:rsidRPr="00187F46">
              <w:t xml:space="preserve"> um schwächere Schülerinnen und Schüler</w:t>
            </w:r>
          </w:p>
        </w:tc>
        <w:tc>
          <w:tcPr>
            <w:tcW w:w="373" w:type="dxa"/>
            <w:tcBorders>
              <w:top w:val="single" w:sz="4" w:space="0" w:color="auto"/>
              <w:left w:val="single" w:sz="4" w:space="0" w:color="auto"/>
              <w:bottom w:val="single" w:sz="4" w:space="0" w:color="auto"/>
              <w:right w:val="single" w:sz="4" w:space="0" w:color="auto"/>
            </w:tcBorders>
            <w:vAlign w:val="center"/>
          </w:tcPr>
          <w:p w14:paraId="55033B89" w14:textId="77777777" w:rsidR="00D80BC8" w:rsidRPr="00187F46" w:rsidRDefault="00D80BC8"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780FDA7F" w14:textId="77777777" w:rsidR="00D80BC8" w:rsidRPr="00187F46" w:rsidRDefault="00D80BC8" w:rsidP="003704BF">
            <w:pPr>
              <w:pStyle w:val="Tabellentext"/>
            </w:pPr>
          </w:p>
        </w:tc>
        <w:tc>
          <w:tcPr>
            <w:tcW w:w="462" w:type="dxa"/>
            <w:tcBorders>
              <w:top w:val="single" w:sz="4" w:space="0" w:color="auto"/>
              <w:left w:val="single" w:sz="4" w:space="0" w:color="auto"/>
              <w:bottom w:val="single" w:sz="4" w:space="0" w:color="auto"/>
              <w:right w:val="single" w:sz="18" w:space="0" w:color="auto"/>
            </w:tcBorders>
            <w:vAlign w:val="center"/>
          </w:tcPr>
          <w:p w14:paraId="133E3147" w14:textId="77777777" w:rsidR="00D80BC8" w:rsidRPr="00187F46" w:rsidRDefault="00D80BC8" w:rsidP="003704BF">
            <w:pPr>
              <w:pStyle w:val="Tabellentext"/>
            </w:pPr>
          </w:p>
        </w:tc>
        <w:tc>
          <w:tcPr>
            <w:tcW w:w="1174" w:type="dxa"/>
            <w:tcBorders>
              <w:top w:val="single" w:sz="4" w:space="0" w:color="auto"/>
              <w:left w:val="single" w:sz="18" w:space="0" w:color="auto"/>
              <w:bottom w:val="single" w:sz="4" w:space="0" w:color="auto"/>
              <w:right w:val="single" w:sz="4" w:space="0" w:color="auto"/>
            </w:tcBorders>
            <w:vAlign w:val="center"/>
          </w:tcPr>
          <w:p w14:paraId="53F51D13" w14:textId="77777777" w:rsidR="00D80BC8" w:rsidRPr="00187F46"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7D694926" w14:textId="77777777" w:rsidR="00D80BC8" w:rsidRPr="00187F46"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4B28428C" w14:textId="77777777" w:rsidR="00D80BC8" w:rsidRPr="00187F46" w:rsidRDefault="00D80BC8" w:rsidP="003704BF">
            <w:pPr>
              <w:pStyle w:val="Tabellentext"/>
            </w:pPr>
          </w:p>
        </w:tc>
      </w:tr>
      <w:tr w:rsidR="00D80BC8" w:rsidRPr="00187F46" w14:paraId="3342F476" w14:textId="77777777" w:rsidTr="00BC2AE5">
        <w:trPr>
          <w:trHeight w:val="278"/>
        </w:trPr>
        <w:tc>
          <w:tcPr>
            <w:tcW w:w="4731" w:type="dxa"/>
            <w:tcBorders>
              <w:top w:val="single" w:sz="4" w:space="0" w:color="auto"/>
              <w:left w:val="single" w:sz="4" w:space="0" w:color="auto"/>
              <w:bottom w:val="single" w:sz="4" w:space="0" w:color="auto"/>
              <w:right w:val="single" w:sz="4" w:space="0" w:color="auto"/>
            </w:tcBorders>
          </w:tcPr>
          <w:p w14:paraId="73E0CA79" w14:textId="77777777" w:rsidR="00D80BC8" w:rsidRPr="00187F46" w:rsidRDefault="00D80BC8" w:rsidP="00605A35">
            <w:pPr>
              <w:pStyle w:val="tabelle"/>
            </w:pPr>
            <w:r w:rsidRPr="00187F46">
              <w:t>wird viel von den Schülerinnen und Schülern verlangt</w:t>
            </w:r>
          </w:p>
        </w:tc>
        <w:tc>
          <w:tcPr>
            <w:tcW w:w="373" w:type="dxa"/>
            <w:tcBorders>
              <w:top w:val="single" w:sz="4" w:space="0" w:color="auto"/>
              <w:left w:val="single" w:sz="4" w:space="0" w:color="auto"/>
              <w:bottom w:val="single" w:sz="4" w:space="0" w:color="auto"/>
              <w:right w:val="single" w:sz="4" w:space="0" w:color="auto"/>
            </w:tcBorders>
            <w:vAlign w:val="center"/>
          </w:tcPr>
          <w:p w14:paraId="11C487C2" w14:textId="77777777" w:rsidR="00D80BC8" w:rsidRPr="00187F46" w:rsidRDefault="00D80BC8"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3B98E46F" w14:textId="77777777" w:rsidR="00D80BC8" w:rsidRPr="00187F46" w:rsidRDefault="00D80BC8" w:rsidP="003704BF">
            <w:pPr>
              <w:pStyle w:val="Tabellentext"/>
            </w:pPr>
          </w:p>
        </w:tc>
        <w:tc>
          <w:tcPr>
            <w:tcW w:w="462" w:type="dxa"/>
            <w:tcBorders>
              <w:top w:val="single" w:sz="4" w:space="0" w:color="auto"/>
              <w:left w:val="single" w:sz="4" w:space="0" w:color="auto"/>
              <w:bottom w:val="single" w:sz="4" w:space="0" w:color="auto"/>
              <w:right w:val="single" w:sz="18" w:space="0" w:color="auto"/>
            </w:tcBorders>
            <w:vAlign w:val="center"/>
          </w:tcPr>
          <w:p w14:paraId="738050AF" w14:textId="77777777" w:rsidR="00D80BC8" w:rsidRPr="00187F46" w:rsidRDefault="00D80BC8" w:rsidP="003704BF">
            <w:pPr>
              <w:pStyle w:val="Tabellentext"/>
            </w:pPr>
          </w:p>
        </w:tc>
        <w:tc>
          <w:tcPr>
            <w:tcW w:w="1174" w:type="dxa"/>
            <w:tcBorders>
              <w:top w:val="single" w:sz="4" w:space="0" w:color="auto"/>
              <w:left w:val="single" w:sz="18" w:space="0" w:color="auto"/>
              <w:bottom w:val="single" w:sz="4" w:space="0" w:color="auto"/>
              <w:right w:val="single" w:sz="4" w:space="0" w:color="auto"/>
            </w:tcBorders>
            <w:vAlign w:val="center"/>
          </w:tcPr>
          <w:p w14:paraId="1CA44C07" w14:textId="77777777" w:rsidR="00D80BC8" w:rsidRPr="00187F46"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66056528" w14:textId="77777777" w:rsidR="00D80BC8" w:rsidRPr="00187F46"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7806ADB5" w14:textId="77777777" w:rsidR="00D80BC8" w:rsidRPr="00187F46" w:rsidRDefault="00D80BC8" w:rsidP="003704BF">
            <w:pPr>
              <w:pStyle w:val="Tabellentext"/>
            </w:pPr>
          </w:p>
        </w:tc>
      </w:tr>
      <w:tr w:rsidR="00D80BC8" w:rsidRPr="00187F46" w14:paraId="68F82952" w14:textId="77777777" w:rsidTr="00BC2AE5">
        <w:trPr>
          <w:trHeight w:val="278"/>
        </w:trPr>
        <w:tc>
          <w:tcPr>
            <w:tcW w:w="4731" w:type="dxa"/>
            <w:tcBorders>
              <w:top w:val="single" w:sz="4" w:space="0" w:color="auto"/>
              <w:left w:val="single" w:sz="4" w:space="0" w:color="auto"/>
              <w:bottom w:val="single" w:sz="4" w:space="0" w:color="auto"/>
              <w:right w:val="single" w:sz="4" w:space="0" w:color="auto"/>
            </w:tcBorders>
          </w:tcPr>
          <w:p w14:paraId="2AA92883" w14:textId="77777777" w:rsidR="00D80BC8" w:rsidRPr="00187F46" w:rsidRDefault="00D80BC8" w:rsidP="00605A35">
            <w:pPr>
              <w:pStyle w:val="tabelle"/>
            </w:pPr>
            <w:r w:rsidRPr="00187F46">
              <w:t xml:space="preserve">geht es den </w:t>
            </w:r>
            <w:r>
              <w:t>Lehrpersonen</w:t>
            </w:r>
            <w:r w:rsidRPr="00187F46">
              <w:t xml:space="preserve"> mehr darum, dass die Schülerinnen und Schüler gute Ideen haben, als dass sie viel wissen </w:t>
            </w:r>
          </w:p>
        </w:tc>
        <w:tc>
          <w:tcPr>
            <w:tcW w:w="373" w:type="dxa"/>
            <w:tcBorders>
              <w:top w:val="single" w:sz="4" w:space="0" w:color="auto"/>
              <w:left w:val="single" w:sz="4" w:space="0" w:color="auto"/>
              <w:bottom w:val="single" w:sz="4" w:space="0" w:color="auto"/>
              <w:right w:val="single" w:sz="4" w:space="0" w:color="auto"/>
            </w:tcBorders>
            <w:vAlign w:val="center"/>
          </w:tcPr>
          <w:p w14:paraId="3683F4AB" w14:textId="77777777" w:rsidR="00D80BC8" w:rsidRPr="00187F46" w:rsidRDefault="00D80BC8"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7F4E1E1B" w14:textId="77777777" w:rsidR="00D80BC8" w:rsidRPr="00187F46" w:rsidRDefault="00D80BC8" w:rsidP="003704BF">
            <w:pPr>
              <w:pStyle w:val="Tabellentext"/>
            </w:pPr>
          </w:p>
        </w:tc>
        <w:tc>
          <w:tcPr>
            <w:tcW w:w="462" w:type="dxa"/>
            <w:tcBorders>
              <w:top w:val="single" w:sz="4" w:space="0" w:color="auto"/>
              <w:left w:val="single" w:sz="4" w:space="0" w:color="auto"/>
              <w:bottom w:val="single" w:sz="4" w:space="0" w:color="auto"/>
              <w:right w:val="single" w:sz="18" w:space="0" w:color="auto"/>
            </w:tcBorders>
            <w:vAlign w:val="center"/>
          </w:tcPr>
          <w:p w14:paraId="72E5F7C7" w14:textId="77777777" w:rsidR="00D80BC8" w:rsidRPr="00187F46" w:rsidRDefault="00D80BC8" w:rsidP="003704BF">
            <w:pPr>
              <w:pStyle w:val="Tabellentext"/>
            </w:pPr>
          </w:p>
        </w:tc>
        <w:tc>
          <w:tcPr>
            <w:tcW w:w="1174" w:type="dxa"/>
            <w:tcBorders>
              <w:top w:val="single" w:sz="4" w:space="0" w:color="auto"/>
              <w:left w:val="single" w:sz="18" w:space="0" w:color="auto"/>
              <w:bottom w:val="single" w:sz="4" w:space="0" w:color="auto"/>
              <w:right w:val="single" w:sz="4" w:space="0" w:color="auto"/>
            </w:tcBorders>
            <w:vAlign w:val="center"/>
          </w:tcPr>
          <w:p w14:paraId="7B5F84CD" w14:textId="77777777" w:rsidR="00D80BC8" w:rsidRPr="00187F46"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1A76A1E3" w14:textId="77777777" w:rsidR="00D80BC8" w:rsidRPr="00187F46"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542D4D37" w14:textId="77777777" w:rsidR="00D80BC8" w:rsidRPr="00187F46" w:rsidRDefault="00D80BC8" w:rsidP="003704BF">
            <w:pPr>
              <w:pStyle w:val="Tabellentext"/>
            </w:pPr>
          </w:p>
        </w:tc>
      </w:tr>
      <w:tr w:rsidR="00D80BC8" w:rsidRPr="00187F46" w14:paraId="25EA1063" w14:textId="77777777" w:rsidTr="00BC2AE5">
        <w:trPr>
          <w:trHeight w:val="278"/>
        </w:trPr>
        <w:tc>
          <w:tcPr>
            <w:tcW w:w="4731" w:type="dxa"/>
            <w:tcBorders>
              <w:top w:val="single" w:sz="4" w:space="0" w:color="auto"/>
              <w:left w:val="single" w:sz="4" w:space="0" w:color="auto"/>
              <w:bottom w:val="single" w:sz="4" w:space="0" w:color="auto"/>
              <w:right w:val="single" w:sz="4" w:space="0" w:color="auto"/>
            </w:tcBorders>
          </w:tcPr>
          <w:p w14:paraId="13560FAD" w14:textId="77777777" w:rsidR="00D80BC8" w:rsidRPr="00187F46" w:rsidRDefault="00D80BC8" w:rsidP="00605A35">
            <w:pPr>
              <w:pStyle w:val="tabelle"/>
            </w:pPr>
            <w:r w:rsidRPr="00187F46">
              <w:t>wird erwartet, dass die Schülerinnen und Schüler auch am Wochenende lernen</w:t>
            </w:r>
          </w:p>
        </w:tc>
        <w:tc>
          <w:tcPr>
            <w:tcW w:w="373" w:type="dxa"/>
            <w:tcBorders>
              <w:top w:val="single" w:sz="4" w:space="0" w:color="auto"/>
              <w:left w:val="single" w:sz="4" w:space="0" w:color="auto"/>
              <w:bottom w:val="single" w:sz="4" w:space="0" w:color="auto"/>
              <w:right w:val="single" w:sz="4" w:space="0" w:color="auto"/>
            </w:tcBorders>
            <w:vAlign w:val="center"/>
          </w:tcPr>
          <w:p w14:paraId="67A40E00" w14:textId="77777777" w:rsidR="00D80BC8" w:rsidRPr="00187F46" w:rsidRDefault="00D80BC8"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1BBA1202" w14:textId="77777777" w:rsidR="00D80BC8" w:rsidRPr="00187F46" w:rsidRDefault="00D80BC8" w:rsidP="003704BF">
            <w:pPr>
              <w:pStyle w:val="Tabellentext"/>
            </w:pPr>
          </w:p>
        </w:tc>
        <w:tc>
          <w:tcPr>
            <w:tcW w:w="462" w:type="dxa"/>
            <w:tcBorders>
              <w:top w:val="single" w:sz="4" w:space="0" w:color="auto"/>
              <w:left w:val="single" w:sz="4" w:space="0" w:color="auto"/>
              <w:bottom w:val="single" w:sz="4" w:space="0" w:color="auto"/>
              <w:right w:val="single" w:sz="18" w:space="0" w:color="auto"/>
            </w:tcBorders>
            <w:vAlign w:val="center"/>
          </w:tcPr>
          <w:p w14:paraId="4C51A1CE" w14:textId="77777777" w:rsidR="00D80BC8" w:rsidRPr="00187F46" w:rsidRDefault="00D80BC8" w:rsidP="003704BF">
            <w:pPr>
              <w:pStyle w:val="Tabellentext"/>
            </w:pPr>
          </w:p>
        </w:tc>
        <w:tc>
          <w:tcPr>
            <w:tcW w:w="1174" w:type="dxa"/>
            <w:tcBorders>
              <w:top w:val="single" w:sz="4" w:space="0" w:color="auto"/>
              <w:left w:val="single" w:sz="18" w:space="0" w:color="auto"/>
              <w:bottom w:val="single" w:sz="4" w:space="0" w:color="auto"/>
              <w:right w:val="single" w:sz="4" w:space="0" w:color="auto"/>
            </w:tcBorders>
            <w:vAlign w:val="center"/>
          </w:tcPr>
          <w:p w14:paraId="72B935D2" w14:textId="77777777" w:rsidR="00D80BC8" w:rsidRPr="00187F46"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4652BF43" w14:textId="77777777" w:rsidR="00D80BC8" w:rsidRPr="00187F46"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6F803E7C" w14:textId="77777777" w:rsidR="00D80BC8" w:rsidRPr="00187F46" w:rsidRDefault="00D80BC8" w:rsidP="003704BF">
            <w:pPr>
              <w:pStyle w:val="Tabellentext"/>
            </w:pPr>
          </w:p>
        </w:tc>
      </w:tr>
      <w:tr w:rsidR="00D80BC8" w:rsidRPr="00187F46" w14:paraId="500518D6" w14:textId="77777777" w:rsidTr="00BC2AE5">
        <w:trPr>
          <w:trHeight w:val="278"/>
        </w:trPr>
        <w:tc>
          <w:tcPr>
            <w:tcW w:w="4731" w:type="dxa"/>
            <w:tcBorders>
              <w:top w:val="single" w:sz="4" w:space="0" w:color="auto"/>
              <w:left w:val="single" w:sz="4" w:space="0" w:color="auto"/>
              <w:bottom w:val="single" w:sz="4" w:space="0" w:color="auto"/>
              <w:right w:val="single" w:sz="4" w:space="0" w:color="auto"/>
            </w:tcBorders>
          </w:tcPr>
          <w:p w14:paraId="1F836AD4" w14:textId="77777777" w:rsidR="00D80BC8" w:rsidRPr="00187F46" w:rsidRDefault="00D80BC8" w:rsidP="00605A35">
            <w:pPr>
              <w:pStyle w:val="tabelle"/>
            </w:pPr>
            <w:r w:rsidRPr="00187F46">
              <w:t xml:space="preserve">bemühen sich viele </w:t>
            </w:r>
            <w:r>
              <w:t>Lehrerinnen und Lehrer</w:t>
            </w:r>
            <w:r w:rsidRPr="00187F46">
              <w:t>, die Schülerinnen und Schüler auch persönlich kennen zu lernen</w:t>
            </w:r>
          </w:p>
        </w:tc>
        <w:tc>
          <w:tcPr>
            <w:tcW w:w="373" w:type="dxa"/>
            <w:tcBorders>
              <w:top w:val="single" w:sz="4" w:space="0" w:color="auto"/>
              <w:left w:val="single" w:sz="4" w:space="0" w:color="auto"/>
              <w:bottom w:val="single" w:sz="4" w:space="0" w:color="auto"/>
              <w:right w:val="single" w:sz="4" w:space="0" w:color="auto"/>
            </w:tcBorders>
            <w:vAlign w:val="center"/>
          </w:tcPr>
          <w:p w14:paraId="0FA5F7B9" w14:textId="77777777" w:rsidR="00D80BC8" w:rsidRPr="00187F46" w:rsidRDefault="00D80BC8"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6D1D2A3A" w14:textId="77777777" w:rsidR="00D80BC8" w:rsidRPr="00187F46" w:rsidRDefault="00D80BC8" w:rsidP="003704BF">
            <w:pPr>
              <w:pStyle w:val="Tabellentext"/>
            </w:pPr>
          </w:p>
        </w:tc>
        <w:tc>
          <w:tcPr>
            <w:tcW w:w="462" w:type="dxa"/>
            <w:tcBorders>
              <w:top w:val="single" w:sz="4" w:space="0" w:color="auto"/>
              <w:left w:val="single" w:sz="4" w:space="0" w:color="auto"/>
              <w:bottom w:val="single" w:sz="4" w:space="0" w:color="auto"/>
              <w:right w:val="single" w:sz="18" w:space="0" w:color="auto"/>
            </w:tcBorders>
            <w:vAlign w:val="center"/>
          </w:tcPr>
          <w:p w14:paraId="12E9F1DA" w14:textId="77777777" w:rsidR="00D80BC8" w:rsidRPr="00187F46" w:rsidRDefault="00D80BC8" w:rsidP="003704BF">
            <w:pPr>
              <w:pStyle w:val="Tabellentext"/>
            </w:pPr>
          </w:p>
        </w:tc>
        <w:tc>
          <w:tcPr>
            <w:tcW w:w="1174" w:type="dxa"/>
            <w:tcBorders>
              <w:top w:val="single" w:sz="4" w:space="0" w:color="auto"/>
              <w:left w:val="single" w:sz="18" w:space="0" w:color="auto"/>
              <w:bottom w:val="single" w:sz="4" w:space="0" w:color="auto"/>
              <w:right w:val="single" w:sz="4" w:space="0" w:color="auto"/>
            </w:tcBorders>
            <w:vAlign w:val="center"/>
          </w:tcPr>
          <w:p w14:paraId="33EFF88F" w14:textId="77777777" w:rsidR="00D80BC8" w:rsidRPr="00187F46"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181F60EA" w14:textId="77777777" w:rsidR="00D80BC8" w:rsidRPr="00187F46"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06D5B81E" w14:textId="77777777" w:rsidR="00D80BC8" w:rsidRPr="00187F46" w:rsidRDefault="00D80BC8" w:rsidP="003704BF">
            <w:pPr>
              <w:pStyle w:val="Tabellentext"/>
            </w:pPr>
          </w:p>
        </w:tc>
      </w:tr>
      <w:tr w:rsidR="00D80BC8" w:rsidRPr="00187F46" w14:paraId="1A73797D" w14:textId="77777777" w:rsidTr="00BC2AE5">
        <w:trPr>
          <w:trHeight w:val="278"/>
        </w:trPr>
        <w:tc>
          <w:tcPr>
            <w:tcW w:w="4731" w:type="dxa"/>
            <w:tcBorders>
              <w:top w:val="single" w:sz="4" w:space="0" w:color="auto"/>
              <w:left w:val="single" w:sz="4" w:space="0" w:color="auto"/>
              <w:bottom w:val="single" w:sz="4" w:space="0" w:color="auto"/>
              <w:right w:val="single" w:sz="4" w:space="0" w:color="auto"/>
            </w:tcBorders>
          </w:tcPr>
          <w:p w14:paraId="6E969D96" w14:textId="77777777" w:rsidR="00D80BC8" w:rsidRPr="00187F46" w:rsidRDefault="00D80BC8" w:rsidP="00605A35">
            <w:pPr>
              <w:pStyle w:val="tabelle"/>
            </w:pPr>
            <w:r w:rsidRPr="00187F46">
              <w:t xml:space="preserve">wird auf Disziplin viel Wert gelegt </w:t>
            </w:r>
          </w:p>
        </w:tc>
        <w:tc>
          <w:tcPr>
            <w:tcW w:w="373" w:type="dxa"/>
            <w:tcBorders>
              <w:top w:val="single" w:sz="4" w:space="0" w:color="auto"/>
              <w:left w:val="single" w:sz="4" w:space="0" w:color="auto"/>
              <w:bottom w:val="single" w:sz="4" w:space="0" w:color="auto"/>
              <w:right w:val="single" w:sz="4" w:space="0" w:color="auto"/>
            </w:tcBorders>
            <w:vAlign w:val="center"/>
          </w:tcPr>
          <w:p w14:paraId="23286726" w14:textId="77777777" w:rsidR="00D80BC8" w:rsidRPr="00187F46" w:rsidRDefault="00D80BC8"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6009E6C2" w14:textId="77777777" w:rsidR="00D80BC8" w:rsidRPr="00187F46" w:rsidRDefault="00D80BC8" w:rsidP="003704BF">
            <w:pPr>
              <w:pStyle w:val="Tabellentext"/>
            </w:pPr>
          </w:p>
        </w:tc>
        <w:tc>
          <w:tcPr>
            <w:tcW w:w="462" w:type="dxa"/>
            <w:tcBorders>
              <w:top w:val="single" w:sz="4" w:space="0" w:color="auto"/>
              <w:left w:val="single" w:sz="4" w:space="0" w:color="auto"/>
              <w:bottom w:val="single" w:sz="4" w:space="0" w:color="auto"/>
              <w:right w:val="single" w:sz="18" w:space="0" w:color="auto"/>
            </w:tcBorders>
            <w:vAlign w:val="center"/>
          </w:tcPr>
          <w:p w14:paraId="76E68507" w14:textId="77777777" w:rsidR="00D80BC8" w:rsidRPr="00187F46" w:rsidRDefault="00D80BC8" w:rsidP="003704BF">
            <w:pPr>
              <w:pStyle w:val="Tabellentext"/>
            </w:pPr>
          </w:p>
        </w:tc>
        <w:tc>
          <w:tcPr>
            <w:tcW w:w="1174" w:type="dxa"/>
            <w:tcBorders>
              <w:top w:val="single" w:sz="4" w:space="0" w:color="auto"/>
              <w:left w:val="single" w:sz="18" w:space="0" w:color="auto"/>
              <w:bottom w:val="single" w:sz="4" w:space="0" w:color="auto"/>
              <w:right w:val="single" w:sz="4" w:space="0" w:color="auto"/>
            </w:tcBorders>
            <w:vAlign w:val="center"/>
          </w:tcPr>
          <w:p w14:paraId="048A549C" w14:textId="77777777" w:rsidR="00D80BC8" w:rsidRPr="00187F46"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49DC89E9" w14:textId="77777777" w:rsidR="00D80BC8" w:rsidRPr="00187F46"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2CA3940D" w14:textId="77777777" w:rsidR="00D80BC8" w:rsidRPr="00187F46" w:rsidRDefault="00D80BC8" w:rsidP="003704BF">
            <w:pPr>
              <w:pStyle w:val="Tabellentext"/>
            </w:pPr>
          </w:p>
        </w:tc>
      </w:tr>
      <w:tr w:rsidR="00D80BC8" w:rsidRPr="00187F46" w14:paraId="75009533" w14:textId="77777777" w:rsidTr="00BC2AE5">
        <w:trPr>
          <w:trHeight w:val="278"/>
        </w:trPr>
        <w:tc>
          <w:tcPr>
            <w:tcW w:w="4731" w:type="dxa"/>
            <w:tcBorders>
              <w:top w:val="single" w:sz="4" w:space="0" w:color="auto"/>
              <w:left w:val="single" w:sz="4" w:space="0" w:color="auto"/>
              <w:bottom w:val="single" w:sz="4" w:space="0" w:color="auto"/>
              <w:right w:val="single" w:sz="4" w:space="0" w:color="auto"/>
            </w:tcBorders>
          </w:tcPr>
          <w:p w14:paraId="5B085DD1" w14:textId="0A166E63" w:rsidR="00D80BC8" w:rsidRPr="00187F46" w:rsidRDefault="00D80BC8" w:rsidP="00605A35">
            <w:pPr>
              <w:pStyle w:val="tabelle"/>
            </w:pPr>
            <w:r w:rsidRPr="00187F46">
              <w:t xml:space="preserve">diskutieren </w:t>
            </w:r>
            <w:r w:rsidR="00FD0B13">
              <w:t xml:space="preserve">die Lehrpersonen </w:t>
            </w:r>
            <w:r w:rsidRPr="00187F46">
              <w:t>viel mit den Schülerinnen und Schülern</w:t>
            </w:r>
          </w:p>
        </w:tc>
        <w:tc>
          <w:tcPr>
            <w:tcW w:w="373" w:type="dxa"/>
            <w:tcBorders>
              <w:top w:val="single" w:sz="4" w:space="0" w:color="auto"/>
              <w:left w:val="single" w:sz="4" w:space="0" w:color="auto"/>
              <w:bottom w:val="single" w:sz="4" w:space="0" w:color="auto"/>
              <w:right w:val="single" w:sz="4" w:space="0" w:color="auto"/>
            </w:tcBorders>
            <w:vAlign w:val="center"/>
          </w:tcPr>
          <w:p w14:paraId="6B03F79C" w14:textId="77777777" w:rsidR="00D80BC8" w:rsidRPr="00187F46" w:rsidRDefault="00D80BC8"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123F0FF7" w14:textId="77777777" w:rsidR="00D80BC8" w:rsidRPr="00187F46" w:rsidRDefault="00D80BC8" w:rsidP="003704BF">
            <w:pPr>
              <w:pStyle w:val="Tabellentext"/>
            </w:pPr>
          </w:p>
        </w:tc>
        <w:tc>
          <w:tcPr>
            <w:tcW w:w="462" w:type="dxa"/>
            <w:tcBorders>
              <w:top w:val="single" w:sz="4" w:space="0" w:color="auto"/>
              <w:left w:val="single" w:sz="4" w:space="0" w:color="auto"/>
              <w:bottom w:val="single" w:sz="4" w:space="0" w:color="auto"/>
              <w:right w:val="single" w:sz="18" w:space="0" w:color="auto"/>
            </w:tcBorders>
            <w:vAlign w:val="center"/>
          </w:tcPr>
          <w:p w14:paraId="1854269D" w14:textId="77777777" w:rsidR="00D80BC8" w:rsidRPr="00187F46" w:rsidRDefault="00D80BC8" w:rsidP="003704BF">
            <w:pPr>
              <w:pStyle w:val="Tabellentext"/>
            </w:pPr>
          </w:p>
        </w:tc>
        <w:tc>
          <w:tcPr>
            <w:tcW w:w="1174" w:type="dxa"/>
            <w:tcBorders>
              <w:top w:val="single" w:sz="4" w:space="0" w:color="auto"/>
              <w:left w:val="single" w:sz="18" w:space="0" w:color="auto"/>
              <w:bottom w:val="single" w:sz="4" w:space="0" w:color="auto"/>
              <w:right w:val="single" w:sz="4" w:space="0" w:color="auto"/>
            </w:tcBorders>
            <w:vAlign w:val="center"/>
          </w:tcPr>
          <w:p w14:paraId="6F5A0B21" w14:textId="77777777" w:rsidR="00D80BC8" w:rsidRPr="00187F46"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6C69F6BC" w14:textId="77777777" w:rsidR="00D80BC8" w:rsidRPr="00187F46"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382B6CFA" w14:textId="77777777" w:rsidR="00D80BC8" w:rsidRPr="00187F46" w:rsidRDefault="00D80BC8" w:rsidP="003704BF">
            <w:pPr>
              <w:pStyle w:val="Tabellentext"/>
            </w:pPr>
          </w:p>
        </w:tc>
      </w:tr>
      <w:tr w:rsidR="00D80BC8" w:rsidRPr="00187F46" w14:paraId="3E72D666" w14:textId="77777777" w:rsidTr="00BC2AE5">
        <w:trPr>
          <w:trHeight w:val="278"/>
        </w:trPr>
        <w:tc>
          <w:tcPr>
            <w:tcW w:w="4731" w:type="dxa"/>
            <w:tcBorders>
              <w:top w:val="single" w:sz="4" w:space="0" w:color="auto"/>
              <w:left w:val="single" w:sz="4" w:space="0" w:color="auto"/>
              <w:bottom w:val="single" w:sz="4" w:space="0" w:color="auto"/>
              <w:right w:val="single" w:sz="4" w:space="0" w:color="auto"/>
            </w:tcBorders>
          </w:tcPr>
          <w:p w14:paraId="3268B253" w14:textId="77777777" w:rsidR="00D80BC8" w:rsidRPr="00187F46" w:rsidRDefault="00D80BC8" w:rsidP="00605A35">
            <w:pPr>
              <w:pStyle w:val="tabelle"/>
            </w:pPr>
            <w:r w:rsidRPr="00187F46">
              <w:t>werden Entscheidungen transparent gemacht</w:t>
            </w:r>
          </w:p>
        </w:tc>
        <w:tc>
          <w:tcPr>
            <w:tcW w:w="373" w:type="dxa"/>
            <w:tcBorders>
              <w:top w:val="single" w:sz="4" w:space="0" w:color="auto"/>
              <w:left w:val="single" w:sz="4" w:space="0" w:color="auto"/>
              <w:bottom w:val="single" w:sz="4" w:space="0" w:color="auto"/>
              <w:right w:val="single" w:sz="4" w:space="0" w:color="auto"/>
            </w:tcBorders>
            <w:vAlign w:val="center"/>
          </w:tcPr>
          <w:p w14:paraId="758DEA19" w14:textId="77777777" w:rsidR="00D80BC8" w:rsidRPr="00187F46" w:rsidRDefault="00D80BC8"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605ABA04" w14:textId="77777777" w:rsidR="00D80BC8" w:rsidRPr="00187F46" w:rsidRDefault="00D80BC8" w:rsidP="003704BF">
            <w:pPr>
              <w:pStyle w:val="Tabellentext"/>
            </w:pPr>
          </w:p>
        </w:tc>
        <w:tc>
          <w:tcPr>
            <w:tcW w:w="462" w:type="dxa"/>
            <w:tcBorders>
              <w:top w:val="single" w:sz="4" w:space="0" w:color="auto"/>
              <w:left w:val="single" w:sz="4" w:space="0" w:color="auto"/>
              <w:bottom w:val="single" w:sz="4" w:space="0" w:color="auto"/>
              <w:right w:val="single" w:sz="18" w:space="0" w:color="auto"/>
            </w:tcBorders>
            <w:vAlign w:val="center"/>
          </w:tcPr>
          <w:p w14:paraId="139F0BE4" w14:textId="77777777" w:rsidR="00D80BC8" w:rsidRPr="00187F46" w:rsidRDefault="00D80BC8" w:rsidP="003704BF">
            <w:pPr>
              <w:pStyle w:val="Tabellentext"/>
            </w:pPr>
          </w:p>
        </w:tc>
        <w:tc>
          <w:tcPr>
            <w:tcW w:w="1174" w:type="dxa"/>
            <w:tcBorders>
              <w:top w:val="single" w:sz="4" w:space="0" w:color="auto"/>
              <w:left w:val="single" w:sz="18" w:space="0" w:color="auto"/>
              <w:bottom w:val="single" w:sz="4" w:space="0" w:color="auto"/>
              <w:right w:val="single" w:sz="4" w:space="0" w:color="auto"/>
            </w:tcBorders>
            <w:vAlign w:val="center"/>
          </w:tcPr>
          <w:p w14:paraId="5797D489" w14:textId="77777777" w:rsidR="00D80BC8" w:rsidRPr="00187F46"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76C17A23" w14:textId="77777777" w:rsidR="00D80BC8" w:rsidRPr="00187F46"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77777FE8" w14:textId="77777777" w:rsidR="00D80BC8" w:rsidRPr="00187F46" w:rsidRDefault="00D80BC8" w:rsidP="003704BF">
            <w:pPr>
              <w:pStyle w:val="Tabellentext"/>
            </w:pPr>
          </w:p>
        </w:tc>
      </w:tr>
      <w:tr w:rsidR="00D80BC8" w:rsidRPr="00187F46" w14:paraId="3E13BC2B" w14:textId="77777777" w:rsidTr="00BC2AE5">
        <w:trPr>
          <w:trHeight w:val="278"/>
        </w:trPr>
        <w:tc>
          <w:tcPr>
            <w:tcW w:w="4731" w:type="dxa"/>
            <w:tcBorders>
              <w:top w:val="single" w:sz="4" w:space="0" w:color="auto"/>
              <w:left w:val="single" w:sz="4" w:space="0" w:color="auto"/>
              <w:bottom w:val="single" w:sz="4" w:space="0" w:color="auto"/>
              <w:right w:val="single" w:sz="4" w:space="0" w:color="auto"/>
            </w:tcBorders>
          </w:tcPr>
          <w:p w14:paraId="5697EF47" w14:textId="77777777" w:rsidR="00D80BC8" w:rsidRPr="00187F46" w:rsidRDefault="00D80BC8" w:rsidP="00605A35">
            <w:pPr>
              <w:pStyle w:val="tabelle"/>
            </w:pPr>
            <w:r w:rsidRPr="00187F46">
              <w:t xml:space="preserve">besteht ein gutes Verhältnis zwischen Schulleitung und den meisten </w:t>
            </w:r>
            <w:r>
              <w:t>Lehrpersonen</w:t>
            </w:r>
          </w:p>
        </w:tc>
        <w:tc>
          <w:tcPr>
            <w:tcW w:w="373" w:type="dxa"/>
            <w:tcBorders>
              <w:top w:val="single" w:sz="4" w:space="0" w:color="auto"/>
              <w:left w:val="single" w:sz="4" w:space="0" w:color="auto"/>
              <w:bottom w:val="single" w:sz="4" w:space="0" w:color="auto"/>
              <w:right w:val="single" w:sz="4" w:space="0" w:color="auto"/>
            </w:tcBorders>
            <w:vAlign w:val="center"/>
          </w:tcPr>
          <w:p w14:paraId="1DC36A09" w14:textId="77777777" w:rsidR="00D80BC8" w:rsidRPr="00187F46" w:rsidRDefault="00D80BC8"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6CC79CAE" w14:textId="77777777" w:rsidR="00D80BC8" w:rsidRPr="00187F46" w:rsidRDefault="00D80BC8" w:rsidP="003704BF">
            <w:pPr>
              <w:pStyle w:val="Tabellentext"/>
            </w:pPr>
          </w:p>
        </w:tc>
        <w:tc>
          <w:tcPr>
            <w:tcW w:w="462" w:type="dxa"/>
            <w:tcBorders>
              <w:top w:val="single" w:sz="4" w:space="0" w:color="auto"/>
              <w:left w:val="single" w:sz="4" w:space="0" w:color="auto"/>
              <w:bottom w:val="single" w:sz="4" w:space="0" w:color="auto"/>
              <w:right w:val="single" w:sz="18" w:space="0" w:color="auto"/>
            </w:tcBorders>
            <w:vAlign w:val="center"/>
          </w:tcPr>
          <w:p w14:paraId="40D2AF01" w14:textId="77777777" w:rsidR="00D80BC8" w:rsidRPr="00187F46" w:rsidRDefault="00D80BC8" w:rsidP="003704BF">
            <w:pPr>
              <w:pStyle w:val="Tabellentext"/>
            </w:pPr>
          </w:p>
        </w:tc>
        <w:tc>
          <w:tcPr>
            <w:tcW w:w="1174" w:type="dxa"/>
            <w:tcBorders>
              <w:top w:val="single" w:sz="4" w:space="0" w:color="auto"/>
              <w:left w:val="single" w:sz="18" w:space="0" w:color="auto"/>
              <w:bottom w:val="single" w:sz="4" w:space="0" w:color="auto"/>
              <w:right w:val="single" w:sz="4" w:space="0" w:color="auto"/>
            </w:tcBorders>
            <w:vAlign w:val="center"/>
          </w:tcPr>
          <w:p w14:paraId="6D909380" w14:textId="77777777" w:rsidR="00D80BC8" w:rsidRPr="00187F46"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5E77830B" w14:textId="77777777" w:rsidR="00D80BC8" w:rsidRPr="00187F46"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29EB2C6B" w14:textId="77777777" w:rsidR="00D80BC8" w:rsidRPr="00187F46" w:rsidRDefault="00D80BC8" w:rsidP="003704BF">
            <w:pPr>
              <w:pStyle w:val="Tabellentext"/>
            </w:pPr>
          </w:p>
        </w:tc>
      </w:tr>
      <w:tr w:rsidR="00D80BC8" w:rsidRPr="00187F46" w14:paraId="546F9429" w14:textId="77777777" w:rsidTr="00BC2AE5">
        <w:trPr>
          <w:trHeight w:val="278"/>
        </w:trPr>
        <w:tc>
          <w:tcPr>
            <w:tcW w:w="4731" w:type="dxa"/>
            <w:tcBorders>
              <w:top w:val="single" w:sz="4" w:space="0" w:color="auto"/>
              <w:left w:val="single" w:sz="4" w:space="0" w:color="auto"/>
              <w:bottom w:val="single" w:sz="4" w:space="0" w:color="auto"/>
              <w:right w:val="single" w:sz="4" w:space="0" w:color="auto"/>
            </w:tcBorders>
          </w:tcPr>
          <w:p w14:paraId="16269969" w14:textId="77777777" w:rsidR="00D80BC8" w:rsidRPr="00187F46" w:rsidRDefault="00D80BC8" w:rsidP="00605A35">
            <w:pPr>
              <w:pStyle w:val="tabelle"/>
            </w:pPr>
            <w:r w:rsidRPr="00187F46">
              <w:t xml:space="preserve">werden </w:t>
            </w:r>
            <w:r>
              <w:t>Lehrpersonen</w:t>
            </w:r>
            <w:r w:rsidRPr="00187F46">
              <w:t xml:space="preserve"> bei "Grenzverletzungen" durch Schülerinnen und Schüler und Eltern in Schutz genommen</w:t>
            </w:r>
          </w:p>
        </w:tc>
        <w:tc>
          <w:tcPr>
            <w:tcW w:w="373" w:type="dxa"/>
            <w:tcBorders>
              <w:top w:val="single" w:sz="4" w:space="0" w:color="auto"/>
              <w:left w:val="single" w:sz="4" w:space="0" w:color="auto"/>
              <w:bottom w:val="single" w:sz="4" w:space="0" w:color="auto"/>
              <w:right w:val="single" w:sz="4" w:space="0" w:color="auto"/>
            </w:tcBorders>
            <w:vAlign w:val="center"/>
          </w:tcPr>
          <w:p w14:paraId="61D8182D" w14:textId="77777777" w:rsidR="00D80BC8" w:rsidRPr="00187F46" w:rsidRDefault="00D80BC8"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3A2457AE" w14:textId="77777777" w:rsidR="00D80BC8" w:rsidRPr="00187F46" w:rsidRDefault="00D80BC8" w:rsidP="003704BF">
            <w:pPr>
              <w:pStyle w:val="Tabellentext"/>
            </w:pPr>
          </w:p>
        </w:tc>
        <w:tc>
          <w:tcPr>
            <w:tcW w:w="462" w:type="dxa"/>
            <w:tcBorders>
              <w:top w:val="single" w:sz="4" w:space="0" w:color="auto"/>
              <w:left w:val="single" w:sz="4" w:space="0" w:color="auto"/>
              <w:bottom w:val="single" w:sz="4" w:space="0" w:color="auto"/>
              <w:right w:val="single" w:sz="18" w:space="0" w:color="auto"/>
            </w:tcBorders>
            <w:vAlign w:val="center"/>
          </w:tcPr>
          <w:p w14:paraId="1F44862E" w14:textId="77777777" w:rsidR="00D80BC8" w:rsidRPr="00187F46" w:rsidRDefault="00D80BC8" w:rsidP="003704BF">
            <w:pPr>
              <w:pStyle w:val="Tabellentext"/>
            </w:pPr>
          </w:p>
        </w:tc>
        <w:tc>
          <w:tcPr>
            <w:tcW w:w="1174" w:type="dxa"/>
            <w:tcBorders>
              <w:top w:val="single" w:sz="4" w:space="0" w:color="auto"/>
              <w:left w:val="single" w:sz="18" w:space="0" w:color="auto"/>
              <w:bottom w:val="single" w:sz="4" w:space="0" w:color="auto"/>
              <w:right w:val="single" w:sz="4" w:space="0" w:color="auto"/>
            </w:tcBorders>
            <w:vAlign w:val="center"/>
          </w:tcPr>
          <w:p w14:paraId="22DC4FA1" w14:textId="77777777" w:rsidR="00D80BC8" w:rsidRPr="00187F46"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78E7A0D0" w14:textId="77777777" w:rsidR="00D80BC8" w:rsidRPr="00187F46"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691136C8" w14:textId="77777777" w:rsidR="00D80BC8" w:rsidRPr="00187F46" w:rsidRDefault="00D80BC8" w:rsidP="003704BF">
            <w:pPr>
              <w:pStyle w:val="Tabellentext"/>
            </w:pPr>
          </w:p>
        </w:tc>
      </w:tr>
      <w:tr w:rsidR="00D80BC8" w:rsidRPr="00CF66A4" w14:paraId="5C0F878B" w14:textId="77777777" w:rsidTr="00BC2AE5">
        <w:trPr>
          <w:trHeight w:val="278"/>
        </w:trPr>
        <w:tc>
          <w:tcPr>
            <w:tcW w:w="9638" w:type="dxa"/>
            <w:gridSpan w:val="7"/>
            <w:tcBorders>
              <w:top w:val="single" w:sz="4" w:space="0" w:color="auto"/>
              <w:left w:val="single" w:sz="4" w:space="0" w:color="auto"/>
              <w:bottom w:val="single" w:sz="4" w:space="0" w:color="auto"/>
              <w:right w:val="single" w:sz="4" w:space="0" w:color="auto"/>
            </w:tcBorders>
          </w:tcPr>
          <w:p w14:paraId="5793CC40" w14:textId="77777777" w:rsidR="00D80BC8" w:rsidRPr="00CF66A4" w:rsidRDefault="00D80BC8" w:rsidP="003704BF">
            <w:pPr>
              <w:pStyle w:val="Tabellentext"/>
            </w:pPr>
            <w:r w:rsidRPr="00CF66A4">
              <w:t xml:space="preserve">Weitere Ressourcen an Ihrer Schule </w:t>
            </w:r>
          </w:p>
        </w:tc>
      </w:tr>
      <w:tr w:rsidR="00D80BC8" w:rsidRPr="00187F46" w14:paraId="27D0FD5F" w14:textId="77777777" w:rsidTr="00BC2AE5">
        <w:trPr>
          <w:trHeight w:val="278"/>
        </w:trPr>
        <w:tc>
          <w:tcPr>
            <w:tcW w:w="4731" w:type="dxa"/>
            <w:tcBorders>
              <w:top w:val="single" w:sz="4" w:space="0" w:color="auto"/>
              <w:left w:val="single" w:sz="4" w:space="0" w:color="auto"/>
              <w:bottom w:val="single" w:sz="4" w:space="0" w:color="auto"/>
              <w:right w:val="single" w:sz="4" w:space="0" w:color="auto"/>
            </w:tcBorders>
          </w:tcPr>
          <w:p w14:paraId="5ACFC699" w14:textId="77777777" w:rsidR="00D80BC8" w:rsidRPr="00187F46" w:rsidRDefault="00D80BC8" w:rsidP="003704BF">
            <w:pPr>
              <w:pStyle w:val="Tabellentext"/>
            </w:pPr>
          </w:p>
        </w:tc>
        <w:tc>
          <w:tcPr>
            <w:tcW w:w="373" w:type="dxa"/>
            <w:tcBorders>
              <w:top w:val="single" w:sz="4" w:space="0" w:color="auto"/>
              <w:left w:val="single" w:sz="4" w:space="0" w:color="auto"/>
              <w:bottom w:val="single" w:sz="4" w:space="0" w:color="auto"/>
              <w:right w:val="single" w:sz="4" w:space="0" w:color="auto"/>
            </w:tcBorders>
            <w:vAlign w:val="center"/>
          </w:tcPr>
          <w:p w14:paraId="7002B305" w14:textId="77777777" w:rsidR="00D80BC8" w:rsidRPr="00187F46" w:rsidRDefault="00D80BC8"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329AC60C" w14:textId="77777777" w:rsidR="00D80BC8" w:rsidRPr="00187F46" w:rsidRDefault="00D80BC8" w:rsidP="003704BF">
            <w:pPr>
              <w:pStyle w:val="Tabellentext"/>
            </w:pPr>
          </w:p>
        </w:tc>
        <w:tc>
          <w:tcPr>
            <w:tcW w:w="462" w:type="dxa"/>
            <w:tcBorders>
              <w:top w:val="single" w:sz="4" w:space="0" w:color="auto"/>
              <w:left w:val="single" w:sz="4" w:space="0" w:color="auto"/>
              <w:bottom w:val="single" w:sz="4" w:space="0" w:color="auto"/>
              <w:right w:val="single" w:sz="18" w:space="0" w:color="auto"/>
            </w:tcBorders>
            <w:vAlign w:val="center"/>
          </w:tcPr>
          <w:p w14:paraId="76AC7E51" w14:textId="77777777" w:rsidR="00D80BC8" w:rsidRPr="00187F46" w:rsidRDefault="00D80BC8" w:rsidP="003704BF">
            <w:pPr>
              <w:pStyle w:val="Tabellentext"/>
            </w:pPr>
          </w:p>
        </w:tc>
        <w:tc>
          <w:tcPr>
            <w:tcW w:w="1174" w:type="dxa"/>
            <w:tcBorders>
              <w:top w:val="single" w:sz="4" w:space="0" w:color="auto"/>
              <w:left w:val="single" w:sz="18" w:space="0" w:color="auto"/>
              <w:bottom w:val="single" w:sz="4" w:space="0" w:color="auto"/>
              <w:right w:val="single" w:sz="4" w:space="0" w:color="auto"/>
            </w:tcBorders>
            <w:vAlign w:val="center"/>
          </w:tcPr>
          <w:p w14:paraId="5276DFF6" w14:textId="77777777" w:rsidR="00D80BC8" w:rsidRPr="00187F46"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357AC7FE" w14:textId="77777777" w:rsidR="00D80BC8" w:rsidRPr="00187F46"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42573D21" w14:textId="77777777" w:rsidR="00D80BC8" w:rsidRPr="00187F46" w:rsidRDefault="00D80BC8" w:rsidP="003704BF">
            <w:pPr>
              <w:pStyle w:val="Tabellentext"/>
            </w:pPr>
          </w:p>
        </w:tc>
      </w:tr>
      <w:tr w:rsidR="00D80BC8" w:rsidRPr="00187F46" w14:paraId="6A19F2B4" w14:textId="77777777" w:rsidTr="00BC2AE5">
        <w:trPr>
          <w:trHeight w:val="278"/>
        </w:trPr>
        <w:tc>
          <w:tcPr>
            <w:tcW w:w="4731" w:type="dxa"/>
            <w:tcBorders>
              <w:top w:val="single" w:sz="4" w:space="0" w:color="auto"/>
              <w:left w:val="single" w:sz="4" w:space="0" w:color="auto"/>
              <w:bottom w:val="single" w:sz="4" w:space="0" w:color="auto"/>
              <w:right w:val="single" w:sz="4" w:space="0" w:color="auto"/>
            </w:tcBorders>
          </w:tcPr>
          <w:p w14:paraId="1794EBF2" w14:textId="77777777" w:rsidR="00D80BC8" w:rsidRPr="00187F46" w:rsidRDefault="00D80BC8" w:rsidP="003704BF">
            <w:pPr>
              <w:pStyle w:val="Tabellentext"/>
            </w:pPr>
          </w:p>
        </w:tc>
        <w:tc>
          <w:tcPr>
            <w:tcW w:w="373" w:type="dxa"/>
            <w:tcBorders>
              <w:top w:val="single" w:sz="4" w:space="0" w:color="auto"/>
              <w:left w:val="single" w:sz="4" w:space="0" w:color="auto"/>
              <w:bottom w:val="single" w:sz="4" w:space="0" w:color="auto"/>
              <w:right w:val="single" w:sz="4" w:space="0" w:color="auto"/>
            </w:tcBorders>
            <w:vAlign w:val="center"/>
          </w:tcPr>
          <w:p w14:paraId="472C72DD" w14:textId="77777777" w:rsidR="00D80BC8" w:rsidRPr="00187F46" w:rsidRDefault="00D80BC8"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0F3F5ADC" w14:textId="77777777" w:rsidR="00D80BC8" w:rsidRPr="00187F46" w:rsidRDefault="00D80BC8" w:rsidP="003704BF">
            <w:pPr>
              <w:pStyle w:val="Tabellentext"/>
            </w:pPr>
          </w:p>
        </w:tc>
        <w:tc>
          <w:tcPr>
            <w:tcW w:w="462" w:type="dxa"/>
            <w:tcBorders>
              <w:top w:val="single" w:sz="4" w:space="0" w:color="auto"/>
              <w:left w:val="single" w:sz="4" w:space="0" w:color="auto"/>
              <w:bottom w:val="single" w:sz="4" w:space="0" w:color="auto"/>
              <w:right w:val="single" w:sz="18" w:space="0" w:color="auto"/>
            </w:tcBorders>
            <w:vAlign w:val="center"/>
          </w:tcPr>
          <w:p w14:paraId="0C8D63D8" w14:textId="77777777" w:rsidR="00D80BC8" w:rsidRPr="00187F46" w:rsidRDefault="00D80BC8" w:rsidP="003704BF">
            <w:pPr>
              <w:pStyle w:val="Tabellentext"/>
            </w:pPr>
          </w:p>
        </w:tc>
        <w:tc>
          <w:tcPr>
            <w:tcW w:w="1174" w:type="dxa"/>
            <w:tcBorders>
              <w:top w:val="single" w:sz="4" w:space="0" w:color="auto"/>
              <w:left w:val="single" w:sz="18" w:space="0" w:color="auto"/>
              <w:bottom w:val="single" w:sz="4" w:space="0" w:color="auto"/>
              <w:right w:val="single" w:sz="4" w:space="0" w:color="auto"/>
            </w:tcBorders>
            <w:vAlign w:val="center"/>
          </w:tcPr>
          <w:p w14:paraId="273C189B" w14:textId="77777777" w:rsidR="00D80BC8" w:rsidRPr="00187F46"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4788C28F" w14:textId="77777777" w:rsidR="00D80BC8" w:rsidRPr="00187F46"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649CB007" w14:textId="77777777" w:rsidR="00D80BC8" w:rsidRPr="00187F46" w:rsidRDefault="00D80BC8" w:rsidP="003704BF">
            <w:pPr>
              <w:pStyle w:val="Tabellentext"/>
            </w:pPr>
          </w:p>
        </w:tc>
      </w:tr>
      <w:tr w:rsidR="00D80BC8" w:rsidRPr="00187F46" w14:paraId="4A8B4F18" w14:textId="77777777" w:rsidTr="00BC2AE5">
        <w:trPr>
          <w:trHeight w:val="278"/>
        </w:trPr>
        <w:tc>
          <w:tcPr>
            <w:tcW w:w="4731" w:type="dxa"/>
            <w:tcBorders>
              <w:top w:val="single" w:sz="4" w:space="0" w:color="auto"/>
              <w:left w:val="single" w:sz="4" w:space="0" w:color="auto"/>
              <w:bottom w:val="single" w:sz="4" w:space="0" w:color="auto"/>
              <w:right w:val="single" w:sz="4" w:space="0" w:color="auto"/>
            </w:tcBorders>
          </w:tcPr>
          <w:p w14:paraId="0080CE64" w14:textId="77777777" w:rsidR="00D80BC8" w:rsidRPr="00187F46" w:rsidRDefault="00D80BC8" w:rsidP="003704BF">
            <w:pPr>
              <w:pStyle w:val="Tabellentext"/>
            </w:pPr>
          </w:p>
        </w:tc>
        <w:tc>
          <w:tcPr>
            <w:tcW w:w="373" w:type="dxa"/>
            <w:tcBorders>
              <w:top w:val="single" w:sz="4" w:space="0" w:color="auto"/>
              <w:left w:val="single" w:sz="4" w:space="0" w:color="auto"/>
              <w:bottom w:val="single" w:sz="4" w:space="0" w:color="auto"/>
              <w:right w:val="single" w:sz="4" w:space="0" w:color="auto"/>
            </w:tcBorders>
            <w:vAlign w:val="center"/>
          </w:tcPr>
          <w:p w14:paraId="687A947D" w14:textId="77777777" w:rsidR="00D80BC8" w:rsidRPr="00187F46" w:rsidRDefault="00D80BC8"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419F6829" w14:textId="77777777" w:rsidR="00D80BC8" w:rsidRPr="00187F46" w:rsidRDefault="00D80BC8" w:rsidP="003704BF">
            <w:pPr>
              <w:pStyle w:val="Tabellentext"/>
            </w:pPr>
          </w:p>
        </w:tc>
        <w:tc>
          <w:tcPr>
            <w:tcW w:w="462" w:type="dxa"/>
            <w:tcBorders>
              <w:top w:val="single" w:sz="4" w:space="0" w:color="auto"/>
              <w:left w:val="single" w:sz="4" w:space="0" w:color="auto"/>
              <w:bottom w:val="single" w:sz="4" w:space="0" w:color="auto"/>
              <w:right w:val="single" w:sz="18" w:space="0" w:color="auto"/>
            </w:tcBorders>
            <w:vAlign w:val="center"/>
          </w:tcPr>
          <w:p w14:paraId="1B6BCFA7" w14:textId="77777777" w:rsidR="00D80BC8" w:rsidRPr="00187F46" w:rsidRDefault="00D80BC8" w:rsidP="003704BF">
            <w:pPr>
              <w:pStyle w:val="Tabellentext"/>
            </w:pPr>
          </w:p>
        </w:tc>
        <w:tc>
          <w:tcPr>
            <w:tcW w:w="1174" w:type="dxa"/>
            <w:tcBorders>
              <w:top w:val="single" w:sz="4" w:space="0" w:color="auto"/>
              <w:left w:val="single" w:sz="18" w:space="0" w:color="auto"/>
              <w:bottom w:val="single" w:sz="4" w:space="0" w:color="auto"/>
              <w:right w:val="single" w:sz="4" w:space="0" w:color="auto"/>
            </w:tcBorders>
            <w:vAlign w:val="center"/>
          </w:tcPr>
          <w:p w14:paraId="1209FC95" w14:textId="77777777" w:rsidR="00D80BC8" w:rsidRPr="00187F46"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242B9B79" w14:textId="77777777" w:rsidR="00D80BC8" w:rsidRPr="00187F46"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37F84567" w14:textId="77777777" w:rsidR="00D80BC8" w:rsidRPr="00187F46" w:rsidRDefault="00D80BC8" w:rsidP="003704BF">
            <w:pPr>
              <w:pStyle w:val="Tabellentext"/>
            </w:pPr>
          </w:p>
        </w:tc>
      </w:tr>
      <w:tr w:rsidR="00D80BC8" w:rsidRPr="00187F46" w14:paraId="14B6780F" w14:textId="77777777" w:rsidTr="00BC2AE5">
        <w:trPr>
          <w:trHeight w:val="278"/>
        </w:trPr>
        <w:tc>
          <w:tcPr>
            <w:tcW w:w="4731" w:type="dxa"/>
            <w:tcBorders>
              <w:top w:val="single" w:sz="4" w:space="0" w:color="auto"/>
              <w:left w:val="single" w:sz="4" w:space="0" w:color="auto"/>
              <w:bottom w:val="single" w:sz="4" w:space="0" w:color="auto"/>
              <w:right w:val="single" w:sz="4" w:space="0" w:color="auto"/>
            </w:tcBorders>
          </w:tcPr>
          <w:p w14:paraId="5D661AEB" w14:textId="77777777" w:rsidR="00D80BC8" w:rsidRPr="00187F46" w:rsidRDefault="00D80BC8" w:rsidP="003704BF">
            <w:pPr>
              <w:pStyle w:val="Tabellentext"/>
            </w:pPr>
          </w:p>
        </w:tc>
        <w:tc>
          <w:tcPr>
            <w:tcW w:w="373" w:type="dxa"/>
            <w:tcBorders>
              <w:top w:val="single" w:sz="4" w:space="0" w:color="auto"/>
              <w:left w:val="single" w:sz="4" w:space="0" w:color="auto"/>
              <w:bottom w:val="single" w:sz="4" w:space="0" w:color="auto"/>
              <w:right w:val="single" w:sz="4" w:space="0" w:color="auto"/>
            </w:tcBorders>
            <w:vAlign w:val="center"/>
          </w:tcPr>
          <w:p w14:paraId="312382FD" w14:textId="77777777" w:rsidR="00D80BC8" w:rsidRPr="00187F46" w:rsidRDefault="00D80BC8"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3A64E0AD" w14:textId="77777777" w:rsidR="00D80BC8" w:rsidRPr="00187F46" w:rsidRDefault="00D80BC8" w:rsidP="003704BF">
            <w:pPr>
              <w:pStyle w:val="Tabellentext"/>
            </w:pPr>
          </w:p>
        </w:tc>
        <w:tc>
          <w:tcPr>
            <w:tcW w:w="462" w:type="dxa"/>
            <w:tcBorders>
              <w:top w:val="single" w:sz="4" w:space="0" w:color="auto"/>
              <w:left w:val="single" w:sz="4" w:space="0" w:color="auto"/>
              <w:bottom w:val="single" w:sz="4" w:space="0" w:color="auto"/>
              <w:right w:val="single" w:sz="18" w:space="0" w:color="auto"/>
            </w:tcBorders>
            <w:vAlign w:val="center"/>
          </w:tcPr>
          <w:p w14:paraId="4B0C329A" w14:textId="77777777" w:rsidR="00D80BC8" w:rsidRPr="00187F46" w:rsidRDefault="00D80BC8" w:rsidP="003704BF">
            <w:pPr>
              <w:pStyle w:val="Tabellentext"/>
            </w:pPr>
          </w:p>
        </w:tc>
        <w:tc>
          <w:tcPr>
            <w:tcW w:w="1174" w:type="dxa"/>
            <w:tcBorders>
              <w:top w:val="single" w:sz="4" w:space="0" w:color="auto"/>
              <w:left w:val="single" w:sz="18" w:space="0" w:color="auto"/>
              <w:bottom w:val="single" w:sz="4" w:space="0" w:color="auto"/>
              <w:right w:val="single" w:sz="4" w:space="0" w:color="auto"/>
            </w:tcBorders>
            <w:vAlign w:val="center"/>
          </w:tcPr>
          <w:p w14:paraId="2DFE0B0C" w14:textId="77777777" w:rsidR="00D80BC8" w:rsidRPr="00187F46"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05FAA1AE" w14:textId="77777777" w:rsidR="00D80BC8" w:rsidRPr="00187F46"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7B194D46" w14:textId="77777777" w:rsidR="00D80BC8" w:rsidRPr="00187F46" w:rsidRDefault="00D80BC8" w:rsidP="003704BF">
            <w:pPr>
              <w:pStyle w:val="Tabellentext"/>
            </w:pPr>
          </w:p>
        </w:tc>
      </w:tr>
      <w:tr w:rsidR="00D80BC8" w:rsidRPr="00187F46" w14:paraId="2A3A7850" w14:textId="77777777" w:rsidTr="00BC2AE5">
        <w:trPr>
          <w:trHeight w:val="278"/>
        </w:trPr>
        <w:tc>
          <w:tcPr>
            <w:tcW w:w="4731" w:type="dxa"/>
            <w:tcBorders>
              <w:top w:val="single" w:sz="4" w:space="0" w:color="auto"/>
              <w:left w:val="single" w:sz="4" w:space="0" w:color="auto"/>
              <w:bottom w:val="single" w:sz="4" w:space="0" w:color="auto"/>
              <w:right w:val="single" w:sz="4" w:space="0" w:color="auto"/>
            </w:tcBorders>
          </w:tcPr>
          <w:p w14:paraId="37289438" w14:textId="77777777" w:rsidR="00D80BC8" w:rsidRPr="00187F46" w:rsidRDefault="00D80BC8" w:rsidP="003704BF">
            <w:pPr>
              <w:pStyle w:val="Tabellentext"/>
            </w:pPr>
          </w:p>
        </w:tc>
        <w:tc>
          <w:tcPr>
            <w:tcW w:w="373" w:type="dxa"/>
            <w:tcBorders>
              <w:top w:val="single" w:sz="4" w:space="0" w:color="auto"/>
              <w:left w:val="single" w:sz="4" w:space="0" w:color="auto"/>
              <w:bottom w:val="single" w:sz="4" w:space="0" w:color="auto"/>
              <w:right w:val="single" w:sz="4" w:space="0" w:color="auto"/>
            </w:tcBorders>
            <w:vAlign w:val="center"/>
          </w:tcPr>
          <w:p w14:paraId="2ACAE7BC" w14:textId="77777777" w:rsidR="00D80BC8" w:rsidRPr="00187F46" w:rsidRDefault="00D80BC8"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4528E466" w14:textId="77777777" w:rsidR="00D80BC8" w:rsidRPr="00187F46" w:rsidRDefault="00D80BC8" w:rsidP="003704BF">
            <w:pPr>
              <w:pStyle w:val="Tabellentext"/>
            </w:pPr>
          </w:p>
        </w:tc>
        <w:tc>
          <w:tcPr>
            <w:tcW w:w="462" w:type="dxa"/>
            <w:tcBorders>
              <w:top w:val="single" w:sz="4" w:space="0" w:color="auto"/>
              <w:left w:val="single" w:sz="4" w:space="0" w:color="auto"/>
              <w:bottom w:val="single" w:sz="4" w:space="0" w:color="auto"/>
              <w:right w:val="single" w:sz="18" w:space="0" w:color="auto"/>
            </w:tcBorders>
            <w:vAlign w:val="center"/>
          </w:tcPr>
          <w:p w14:paraId="4CCEF35F" w14:textId="77777777" w:rsidR="00D80BC8" w:rsidRPr="00187F46" w:rsidRDefault="00D80BC8" w:rsidP="003704BF">
            <w:pPr>
              <w:pStyle w:val="Tabellentext"/>
            </w:pPr>
          </w:p>
        </w:tc>
        <w:tc>
          <w:tcPr>
            <w:tcW w:w="1174" w:type="dxa"/>
            <w:tcBorders>
              <w:top w:val="single" w:sz="4" w:space="0" w:color="auto"/>
              <w:left w:val="single" w:sz="18" w:space="0" w:color="auto"/>
              <w:bottom w:val="single" w:sz="4" w:space="0" w:color="auto"/>
              <w:right w:val="single" w:sz="4" w:space="0" w:color="auto"/>
            </w:tcBorders>
            <w:vAlign w:val="center"/>
          </w:tcPr>
          <w:p w14:paraId="3A5B66F1" w14:textId="77777777" w:rsidR="00D80BC8" w:rsidRPr="00187F46"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5F8906D0" w14:textId="77777777" w:rsidR="00D80BC8" w:rsidRPr="00187F46"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vAlign w:val="center"/>
          </w:tcPr>
          <w:p w14:paraId="26D73C8B" w14:textId="77777777" w:rsidR="00D80BC8" w:rsidRPr="00187F46" w:rsidRDefault="00D80BC8" w:rsidP="003704BF">
            <w:pPr>
              <w:pStyle w:val="Tabellentext"/>
            </w:pPr>
          </w:p>
        </w:tc>
      </w:tr>
      <w:bookmarkEnd w:id="20"/>
      <w:bookmarkEnd w:id="21"/>
    </w:tbl>
    <w:p w14:paraId="20266A68" w14:textId="77777777" w:rsidR="00C61923" w:rsidRPr="00187F46" w:rsidRDefault="00C61923" w:rsidP="003704BF"/>
    <w:p w14:paraId="7CCCED59" w14:textId="77777777" w:rsidR="00A57E77" w:rsidRPr="00187F46" w:rsidRDefault="00FC7A41" w:rsidP="003704BF">
      <w:pPr>
        <w:pStyle w:val="Zitat"/>
      </w:pPr>
      <w:r w:rsidRPr="00187F46">
        <w:t>Der größte Fehler, den wir begehen können, ist, den ersten Schritt nicht zu machen,</w:t>
      </w:r>
    </w:p>
    <w:p w14:paraId="5CBA59CE" w14:textId="77777777" w:rsidR="00FC7A41" w:rsidRPr="00187F46" w:rsidRDefault="00FC7A41" w:rsidP="003704BF">
      <w:pPr>
        <w:pStyle w:val="Zitat"/>
      </w:pPr>
      <w:r w:rsidRPr="00187F46">
        <w:t>weil wir denken, er sei zu unbedeutend. (Quelle unbekannt)</w:t>
      </w:r>
    </w:p>
    <w:p w14:paraId="74141205" w14:textId="77777777" w:rsidR="00CA2A3D" w:rsidRPr="00187F46" w:rsidRDefault="00CA2A3D" w:rsidP="003704BF">
      <w:pPr>
        <w:pStyle w:val="Zitat"/>
        <w:rPr>
          <w:rFonts w:eastAsiaTheme="majorEastAsia" w:cstheme="majorBidi"/>
        </w:rPr>
      </w:pPr>
      <w:bookmarkStart w:id="26" w:name="_Toc152145869"/>
      <w:bookmarkStart w:id="27" w:name="_Toc152242006"/>
      <w:bookmarkStart w:id="28" w:name="_Toc152243064"/>
      <w:bookmarkStart w:id="29" w:name="_Toc181421040"/>
      <w:bookmarkStart w:id="30" w:name="_Toc181422273"/>
      <w:bookmarkStart w:id="31" w:name="_Toc187403043"/>
      <w:bookmarkStart w:id="32" w:name="_Toc187403096"/>
      <w:r w:rsidRPr="00187F46">
        <w:br w:type="page"/>
      </w:r>
    </w:p>
    <w:p w14:paraId="41043005" w14:textId="4B05C80B" w:rsidR="00325C0B" w:rsidRPr="00187F46" w:rsidRDefault="00D459B3" w:rsidP="003704BF">
      <w:pPr>
        <w:pStyle w:val="11berschrift"/>
      </w:pPr>
      <w:r w:rsidRPr="00187F46">
        <w:t>Gesundheitsförderung durch Organisationsveränderungen</w:t>
      </w:r>
      <w:bookmarkEnd w:id="26"/>
      <w:bookmarkEnd w:id="27"/>
      <w:bookmarkEnd w:id="28"/>
      <w:bookmarkEnd w:id="29"/>
      <w:bookmarkEnd w:id="30"/>
      <w:bookmarkEnd w:id="31"/>
      <w:bookmarkEnd w:id="32"/>
      <w:r w:rsidR="00325C0B" w:rsidRPr="00325C0B">
        <w:t xml:space="preserve"> </w:t>
      </w:r>
      <w:r w:rsidR="00325C0B">
        <w:t xml:space="preserve">- </w:t>
      </w:r>
      <w:r w:rsidR="00325C0B" w:rsidRPr="00187F46">
        <w:t xml:space="preserve">Eine Anregung zur kollegialen Gesundheitsförderung in </w:t>
      </w:r>
      <w:r w:rsidR="00D735C6">
        <w:t>4</w:t>
      </w:r>
      <w:r w:rsidR="00325C0B" w:rsidRPr="00187F46">
        <w:t xml:space="preserve"> Schritten.</w:t>
      </w:r>
    </w:p>
    <w:p w14:paraId="58B3005D" w14:textId="77777777" w:rsidR="008D6A96" w:rsidRPr="00187F46" w:rsidRDefault="008D6A96" w:rsidP="003704BF"/>
    <w:p w14:paraId="6621D3BD" w14:textId="4A3B1A09" w:rsidR="006A4E11" w:rsidRPr="00187F46" w:rsidRDefault="00D459B3" w:rsidP="003704BF">
      <w:r w:rsidRPr="00187F46">
        <w:t xml:space="preserve">Wie können wir schulische Organisationsstrukturen verändern und positiv nutzen, um Stress und Belastung zu reduzieren und unsere Arbeitszufriedenheit </w:t>
      </w:r>
      <w:r w:rsidR="00FA24F9">
        <w:t xml:space="preserve">zu </w:t>
      </w:r>
      <w:r w:rsidRPr="00187F46">
        <w:t>erhöhen</w:t>
      </w:r>
      <w:r w:rsidR="006A4E11" w:rsidRPr="00187F46">
        <w:t>?</w:t>
      </w:r>
    </w:p>
    <w:p w14:paraId="3AC4DF57" w14:textId="77777777" w:rsidR="00D459B3" w:rsidRPr="00187F46" w:rsidRDefault="00D459B3" w:rsidP="003704BF"/>
    <w:p w14:paraId="2DB8D2BD" w14:textId="2BFC5819" w:rsidR="00D459B3" w:rsidRPr="00187F46" w:rsidRDefault="00D459B3" w:rsidP="004146D6">
      <w:pPr>
        <w:pStyle w:val="fettStandard"/>
        <w:numPr>
          <w:ilvl w:val="0"/>
          <w:numId w:val="49"/>
        </w:numPr>
      </w:pPr>
      <w:r w:rsidRPr="00187F46">
        <w:t>Einzelarbeit:</w:t>
      </w:r>
    </w:p>
    <w:p w14:paraId="2679771A" w14:textId="3A88D7FC" w:rsidR="00D459B3" w:rsidRPr="00187F46" w:rsidRDefault="00D459B3" w:rsidP="003704BF">
      <w:r w:rsidRPr="00187F46">
        <w:t xml:space="preserve">Besinnung auf individuelle Wünsche für Veränderungen an der Schule (siehe diverse </w:t>
      </w:r>
      <w:r w:rsidR="0098021E">
        <w:t xml:space="preserve">vorangehende </w:t>
      </w:r>
      <w:r w:rsidRPr="00187F46">
        <w:t>Arbeitshilfen)</w:t>
      </w:r>
    </w:p>
    <w:p w14:paraId="1CDADD24" w14:textId="77777777" w:rsidR="00C61923" w:rsidRPr="00187F46" w:rsidRDefault="00C61923" w:rsidP="003704BF"/>
    <w:p w14:paraId="13626681" w14:textId="109F734F" w:rsidR="00663A64" w:rsidRPr="00187F46" w:rsidRDefault="00D459B3" w:rsidP="004146D6">
      <w:pPr>
        <w:pStyle w:val="fettStandard"/>
        <w:numPr>
          <w:ilvl w:val="0"/>
          <w:numId w:val="49"/>
        </w:numPr>
      </w:pPr>
      <w:r w:rsidRPr="00187F46">
        <w:t>Gruppenarbeit</w:t>
      </w:r>
      <w:r w:rsidR="003D5FF3">
        <w:t>: Auswertung</w:t>
      </w:r>
    </w:p>
    <w:p w14:paraId="41030DB9" w14:textId="77777777" w:rsidR="006A4E11" w:rsidRPr="00187F46" w:rsidRDefault="00D459B3" w:rsidP="003704BF">
      <w:r w:rsidRPr="00187F46">
        <w:t xml:space="preserve">Gibt es gemeinsame Wünsche zur Veränderung </w:t>
      </w:r>
      <w:r w:rsidR="005E0C5C" w:rsidRPr="00187F46">
        <w:t xml:space="preserve">der </w:t>
      </w:r>
      <w:r w:rsidRPr="00187F46">
        <w:t>schulische</w:t>
      </w:r>
      <w:r w:rsidR="005E0C5C" w:rsidRPr="00187F46">
        <w:t>n</w:t>
      </w:r>
      <w:r w:rsidRPr="00187F46">
        <w:t xml:space="preserve"> Arbeitsbedingungen: Was soll sein</w:t>
      </w:r>
      <w:r w:rsidR="006A4E11" w:rsidRPr="00187F46">
        <w:t>?</w:t>
      </w:r>
    </w:p>
    <w:p w14:paraId="2D324827" w14:textId="1A7F30EF" w:rsidR="00D459B3" w:rsidRPr="00187F46" w:rsidRDefault="00D459B3" w:rsidP="003704BF">
      <w:r w:rsidRPr="00187F46">
        <w:t>Konzentration auf 1-2 Vorhaben (gewichten; bearbeiten in Teilgruppen</w:t>
      </w:r>
      <w:r w:rsidR="00C61923" w:rsidRPr="00187F46">
        <w:t xml:space="preserve"> unter </w:t>
      </w:r>
      <w:r w:rsidRPr="00187F46">
        <w:t>Beachtung des materiellen, systemischen und personellen Kontextes</w:t>
      </w:r>
      <w:r w:rsidR="00C61923" w:rsidRPr="00187F46">
        <w:t xml:space="preserve"> an der Schule</w:t>
      </w:r>
      <w:r w:rsidR="00FA24F9">
        <w:t>)</w:t>
      </w:r>
      <w:r w:rsidR="00C61923" w:rsidRPr="00187F46">
        <w:t>.</w:t>
      </w:r>
    </w:p>
    <w:p w14:paraId="7D06C0C1" w14:textId="77777777" w:rsidR="00C61923" w:rsidRPr="00187F46" w:rsidRDefault="00C61923" w:rsidP="003704B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7"/>
      </w:tblGrid>
      <w:tr w:rsidR="00C61923" w:rsidRPr="00187F46" w14:paraId="15F5CD5E" w14:textId="77777777" w:rsidTr="00762885">
        <w:tc>
          <w:tcPr>
            <w:tcW w:w="9463" w:type="dxa"/>
            <w:shd w:val="clear" w:color="auto" w:fill="BDD6EE" w:themeFill="accent1" w:themeFillTint="66"/>
          </w:tcPr>
          <w:p w14:paraId="071D9BFC" w14:textId="77777777" w:rsidR="00C61923" w:rsidRPr="00187F46" w:rsidRDefault="00C61923" w:rsidP="003704BF">
            <w:pPr>
              <w:pStyle w:val="Tabellentext"/>
            </w:pPr>
            <w:r w:rsidRPr="00187F46">
              <w:t>Was/wer hindert uns an einer gesundheitsfördernden Veränderung?</w:t>
            </w:r>
          </w:p>
        </w:tc>
      </w:tr>
      <w:tr w:rsidR="00C61923" w:rsidRPr="00187F46" w14:paraId="08D77D98" w14:textId="77777777" w:rsidTr="00762885">
        <w:tc>
          <w:tcPr>
            <w:tcW w:w="9463" w:type="dxa"/>
          </w:tcPr>
          <w:p w14:paraId="11D4592E" w14:textId="77777777" w:rsidR="00C61923" w:rsidRPr="00187F46" w:rsidRDefault="00C61923" w:rsidP="003704BF">
            <w:pPr>
              <w:pStyle w:val="Tabellentext"/>
            </w:pPr>
          </w:p>
          <w:p w14:paraId="1A6DFEDF" w14:textId="77777777" w:rsidR="00C61923" w:rsidRPr="00187F46" w:rsidRDefault="00C61923" w:rsidP="003704BF">
            <w:pPr>
              <w:pStyle w:val="Tabellentext"/>
            </w:pPr>
          </w:p>
        </w:tc>
      </w:tr>
      <w:tr w:rsidR="00C61923" w:rsidRPr="00187F46" w14:paraId="048A4D65" w14:textId="77777777" w:rsidTr="00762885">
        <w:tc>
          <w:tcPr>
            <w:tcW w:w="9463" w:type="dxa"/>
            <w:shd w:val="clear" w:color="auto" w:fill="BDD6EE" w:themeFill="accent1" w:themeFillTint="66"/>
          </w:tcPr>
          <w:p w14:paraId="4DF9D5C2" w14:textId="77777777" w:rsidR="00C61923" w:rsidRPr="00187F46" w:rsidRDefault="00C61923" w:rsidP="003704BF">
            <w:pPr>
              <w:pStyle w:val="Tabellentext"/>
            </w:pPr>
            <w:r w:rsidRPr="00187F46">
              <w:t>Welche Lösungsversuche wurden mit welchem Erfolg bereits unternommen?</w:t>
            </w:r>
          </w:p>
        </w:tc>
      </w:tr>
      <w:tr w:rsidR="00C61923" w:rsidRPr="00187F46" w14:paraId="02575664" w14:textId="77777777" w:rsidTr="00762885">
        <w:tc>
          <w:tcPr>
            <w:tcW w:w="9463" w:type="dxa"/>
          </w:tcPr>
          <w:p w14:paraId="48C7CDF8" w14:textId="77777777" w:rsidR="00C61923" w:rsidRPr="00187F46" w:rsidRDefault="00C61923" w:rsidP="003704BF">
            <w:pPr>
              <w:pStyle w:val="Tabellentext"/>
            </w:pPr>
          </w:p>
          <w:p w14:paraId="3435785D" w14:textId="77777777" w:rsidR="00C61923" w:rsidRPr="00187F46" w:rsidRDefault="00C61923" w:rsidP="003704BF">
            <w:pPr>
              <w:pStyle w:val="Tabellentext"/>
            </w:pPr>
          </w:p>
        </w:tc>
      </w:tr>
      <w:tr w:rsidR="00C61923" w:rsidRPr="00187F46" w14:paraId="08A147E8" w14:textId="77777777" w:rsidTr="00762885">
        <w:tc>
          <w:tcPr>
            <w:tcW w:w="9463" w:type="dxa"/>
            <w:shd w:val="clear" w:color="auto" w:fill="BDD6EE" w:themeFill="accent1" w:themeFillTint="66"/>
          </w:tcPr>
          <w:p w14:paraId="6B99DC32" w14:textId="77777777" w:rsidR="00C61923" w:rsidRPr="00187F46" w:rsidRDefault="00C61923" w:rsidP="003704BF">
            <w:pPr>
              <w:pStyle w:val="Tabellentext"/>
            </w:pPr>
            <w:r w:rsidRPr="00187F46">
              <w:t>Welche Sachzwänge, Entwicklungen, Traditionen, Regeln ... bestehen in Bezug auf das Problem?</w:t>
            </w:r>
          </w:p>
        </w:tc>
      </w:tr>
      <w:tr w:rsidR="00C61923" w:rsidRPr="00187F46" w14:paraId="01389E9A" w14:textId="77777777" w:rsidTr="00762885">
        <w:tc>
          <w:tcPr>
            <w:tcW w:w="9463" w:type="dxa"/>
          </w:tcPr>
          <w:p w14:paraId="2E503C51" w14:textId="77777777" w:rsidR="00C61923" w:rsidRPr="00187F46" w:rsidRDefault="00C61923" w:rsidP="003704BF">
            <w:pPr>
              <w:pStyle w:val="Tabellentext"/>
            </w:pPr>
          </w:p>
          <w:p w14:paraId="5726A945" w14:textId="77777777" w:rsidR="00C61923" w:rsidRPr="00187F46" w:rsidRDefault="00C61923" w:rsidP="003704BF">
            <w:pPr>
              <w:pStyle w:val="Tabellentext"/>
            </w:pPr>
          </w:p>
        </w:tc>
      </w:tr>
      <w:tr w:rsidR="00C61923" w:rsidRPr="00187F46" w14:paraId="69EE8359" w14:textId="77777777" w:rsidTr="00762885">
        <w:tc>
          <w:tcPr>
            <w:tcW w:w="9463" w:type="dxa"/>
            <w:shd w:val="clear" w:color="auto" w:fill="BDD6EE" w:themeFill="accent1" w:themeFillTint="66"/>
          </w:tcPr>
          <w:p w14:paraId="742927F3" w14:textId="77777777" w:rsidR="00C61923" w:rsidRPr="00187F46" w:rsidRDefault="00C61923" w:rsidP="003704BF">
            <w:pPr>
              <w:pStyle w:val="Tabellentext"/>
            </w:pPr>
            <w:r w:rsidRPr="00187F46">
              <w:t>Welche Interessen bestehen auf welchen Seiten, dass alles unverändert bleibt?</w:t>
            </w:r>
          </w:p>
        </w:tc>
      </w:tr>
      <w:tr w:rsidR="00C61923" w:rsidRPr="00187F46" w14:paraId="6B7D8B22" w14:textId="77777777" w:rsidTr="00762885">
        <w:tc>
          <w:tcPr>
            <w:tcW w:w="9463" w:type="dxa"/>
          </w:tcPr>
          <w:p w14:paraId="7E31CC43" w14:textId="77777777" w:rsidR="00C61923" w:rsidRPr="00187F46" w:rsidRDefault="00C61923" w:rsidP="003704BF">
            <w:pPr>
              <w:pStyle w:val="Tabellentext"/>
            </w:pPr>
          </w:p>
          <w:p w14:paraId="57762BDC" w14:textId="77777777" w:rsidR="00C61923" w:rsidRPr="00187F46" w:rsidRDefault="00C61923" w:rsidP="003704BF">
            <w:pPr>
              <w:pStyle w:val="Tabellentext"/>
            </w:pPr>
          </w:p>
        </w:tc>
      </w:tr>
      <w:tr w:rsidR="00C61923" w:rsidRPr="00187F46" w14:paraId="68E0A6A4" w14:textId="77777777" w:rsidTr="00762885">
        <w:tc>
          <w:tcPr>
            <w:tcW w:w="9463" w:type="dxa"/>
            <w:shd w:val="clear" w:color="auto" w:fill="BDD6EE" w:themeFill="accent1" w:themeFillTint="66"/>
          </w:tcPr>
          <w:p w14:paraId="4A4F8CFD" w14:textId="77777777" w:rsidR="00C61923" w:rsidRPr="00187F46" w:rsidRDefault="00C61923" w:rsidP="003704BF">
            <w:pPr>
              <w:pStyle w:val="Tabellentext"/>
            </w:pPr>
            <w:r w:rsidRPr="00187F46">
              <w:t>Was ist das Positive an der derzeitigen Situation?</w:t>
            </w:r>
          </w:p>
        </w:tc>
      </w:tr>
      <w:tr w:rsidR="00C61923" w:rsidRPr="00187F46" w14:paraId="3A0B2D01" w14:textId="77777777" w:rsidTr="00762885">
        <w:tc>
          <w:tcPr>
            <w:tcW w:w="9463" w:type="dxa"/>
          </w:tcPr>
          <w:p w14:paraId="0D65CE87" w14:textId="77777777" w:rsidR="00663A64" w:rsidRPr="00187F46" w:rsidRDefault="00663A64" w:rsidP="003704BF">
            <w:pPr>
              <w:pStyle w:val="Tabellentext"/>
            </w:pPr>
          </w:p>
          <w:p w14:paraId="15B0C891" w14:textId="77777777" w:rsidR="00C61923" w:rsidRPr="00187F46" w:rsidRDefault="00C61923" w:rsidP="003704BF">
            <w:pPr>
              <w:pStyle w:val="Tabellentext"/>
            </w:pPr>
          </w:p>
        </w:tc>
      </w:tr>
      <w:tr w:rsidR="00C61923" w:rsidRPr="00187F46" w14:paraId="43E0E526" w14:textId="77777777" w:rsidTr="00762885">
        <w:tc>
          <w:tcPr>
            <w:tcW w:w="9463" w:type="dxa"/>
            <w:shd w:val="clear" w:color="auto" w:fill="BDD6EE" w:themeFill="accent1" w:themeFillTint="66"/>
          </w:tcPr>
          <w:p w14:paraId="59CA6065" w14:textId="77777777" w:rsidR="00C61923" w:rsidRPr="00187F46" w:rsidRDefault="00C61923" w:rsidP="003704BF">
            <w:pPr>
              <w:pStyle w:val="Tabellentext"/>
            </w:pPr>
            <w:r w:rsidRPr="00187F46">
              <w:t>Welche positiven und negativen Folgen sind zu erwarten, wenn das Problem gelöst wäre?</w:t>
            </w:r>
          </w:p>
        </w:tc>
      </w:tr>
      <w:tr w:rsidR="00C61923" w:rsidRPr="00187F46" w14:paraId="753BD192" w14:textId="77777777" w:rsidTr="00762885">
        <w:tc>
          <w:tcPr>
            <w:tcW w:w="9463" w:type="dxa"/>
          </w:tcPr>
          <w:p w14:paraId="25C3B035" w14:textId="77777777" w:rsidR="00C61923" w:rsidRPr="00187F46" w:rsidRDefault="00C61923" w:rsidP="003704BF">
            <w:pPr>
              <w:pStyle w:val="Tabellentext"/>
            </w:pPr>
          </w:p>
          <w:p w14:paraId="5F4BAD14" w14:textId="77777777" w:rsidR="00C61923" w:rsidRPr="00187F46" w:rsidRDefault="00C61923" w:rsidP="003704BF">
            <w:pPr>
              <w:pStyle w:val="Tabellentext"/>
            </w:pPr>
          </w:p>
        </w:tc>
      </w:tr>
    </w:tbl>
    <w:p w14:paraId="12E3D12B" w14:textId="77777777" w:rsidR="00D459B3" w:rsidRPr="00187F46" w:rsidRDefault="00D459B3" w:rsidP="003704BF"/>
    <w:p w14:paraId="7A5C6AB2" w14:textId="77777777" w:rsidR="00EB7BCD" w:rsidRDefault="00EB7BCD" w:rsidP="003704BF">
      <w:r>
        <w:br w:type="page"/>
      </w:r>
    </w:p>
    <w:p w14:paraId="48DC0D4D" w14:textId="27F6EF84" w:rsidR="00D459B3" w:rsidRPr="00187F46" w:rsidRDefault="00D459B3" w:rsidP="004146D6">
      <w:pPr>
        <w:pStyle w:val="fettStandard"/>
        <w:numPr>
          <w:ilvl w:val="0"/>
          <w:numId w:val="49"/>
        </w:numPr>
      </w:pPr>
      <w:r w:rsidRPr="00187F46">
        <w:t>Auf dem Weg zu</w:t>
      </w:r>
      <w:r w:rsidR="00C61923" w:rsidRPr="00187F46">
        <w:t xml:space="preserve"> einer</w:t>
      </w:r>
      <w:r w:rsidRPr="00187F46">
        <w:t xml:space="preserve"> Lösung: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7"/>
      </w:tblGrid>
      <w:tr w:rsidR="00C61923" w:rsidRPr="00187F46" w14:paraId="7007BE7F" w14:textId="77777777" w:rsidTr="00762885">
        <w:tc>
          <w:tcPr>
            <w:tcW w:w="9463" w:type="dxa"/>
            <w:shd w:val="clear" w:color="auto" w:fill="BDD6EE" w:themeFill="accent1" w:themeFillTint="66"/>
          </w:tcPr>
          <w:p w14:paraId="3CF72308" w14:textId="77777777" w:rsidR="00C61923" w:rsidRPr="00187F46" w:rsidRDefault="00C61923" w:rsidP="003704BF">
            <w:pPr>
              <w:pStyle w:val="Tabellentext"/>
            </w:pPr>
            <w:r w:rsidRPr="00187F46">
              <w:t>Wie könnten Lösungen aussehen? (Brainstorming)</w:t>
            </w:r>
          </w:p>
        </w:tc>
      </w:tr>
      <w:tr w:rsidR="00C61923" w:rsidRPr="00187F46" w14:paraId="7AD05835" w14:textId="77777777" w:rsidTr="00762885">
        <w:tc>
          <w:tcPr>
            <w:tcW w:w="9463" w:type="dxa"/>
          </w:tcPr>
          <w:p w14:paraId="7424111C" w14:textId="77777777" w:rsidR="00C61923" w:rsidRPr="00187F46" w:rsidRDefault="00C61923" w:rsidP="003704BF">
            <w:pPr>
              <w:pStyle w:val="Tabellentext"/>
            </w:pPr>
          </w:p>
          <w:p w14:paraId="26B14C7E" w14:textId="77777777" w:rsidR="00C61923" w:rsidRPr="00187F46" w:rsidRDefault="00C61923" w:rsidP="003704BF">
            <w:pPr>
              <w:pStyle w:val="Tabellentext"/>
            </w:pPr>
          </w:p>
        </w:tc>
      </w:tr>
      <w:tr w:rsidR="00C61923" w:rsidRPr="00187F46" w14:paraId="756E8F6A" w14:textId="77777777" w:rsidTr="00762885">
        <w:tc>
          <w:tcPr>
            <w:tcW w:w="9463" w:type="dxa"/>
            <w:shd w:val="clear" w:color="auto" w:fill="BDD6EE" w:themeFill="accent1" w:themeFillTint="66"/>
          </w:tcPr>
          <w:p w14:paraId="25D4F2AD" w14:textId="77777777" w:rsidR="00C61923" w:rsidRPr="00187F46" w:rsidRDefault="00C61923" w:rsidP="003704BF">
            <w:pPr>
              <w:pStyle w:val="Tabellentext"/>
            </w:pPr>
            <w:r w:rsidRPr="00187F46">
              <w:t>Welche Elemente muss eine Lösung haben?</w:t>
            </w:r>
          </w:p>
        </w:tc>
      </w:tr>
      <w:tr w:rsidR="00C61923" w:rsidRPr="00187F46" w14:paraId="441AD4C0" w14:textId="77777777" w:rsidTr="00762885">
        <w:tc>
          <w:tcPr>
            <w:tcW w:w="9463" w:type="dxa"/>
          </w:tcPr>
          <w:p w14:paraId="2D80DB08" w14:textId="77777777" w:rsidR="00C61923" w:rsidRPr="00187F46" w:rsidRDefault="00C61923" w:rsidP="003704BF">
            <w:pPr>
              <w:pStyle w:val="Tabellentext"/>
            </w:pPr>
          </w:p>
          <w:p w14:paraId="435F8FC2" w14:textId="77777777" w:rsidR="00C61923" w:rsidRPr="00187F46" w:rsidRDefault="00C61923" w:rsidP="003704BF">
            <w:pPr>
              <w:pStyle w:val="Tabellentext"/>
            </w:pPr>
          </w:p>
        </w:tc>
      </w:tr>
      <w:tr w:rsidR="00C61923" w:rsidRPr="00187F46" w14:paraId="1B735DE4" w14:textId="77777777" w:rsidTr="00762885">
        <w:tc>
          <w:tcPr>
            <w:tcW w:w="9463" w:type="dxa"/>
            <w:shd w:val="clear" w:color="auto" w:fill="BDD6EE" w:themeFill="accent1" w:themeFillTint="66"/>
          </w:tcPr>
          <w:p w14:paraId="5460AA55" w14:textId="77777777" w:rsidR="00C61923" w:rsidRPr="00187F46" w:rsidRDefault="00C61923" w:rsidP="003704BF">
            <w:pPr>
              <w:pStyle w:val="Tabellentext"/>
            </w:pPr>
            <w:r w:rsidRPr="00187F46">
              <w:t>Was muss an Positivem aus der jetzigen Situation bei einer Veränderung erhalten bleiben?</w:t>
            </w:r>
          </w:p>
        </w:tc>
      </w:tr>
      <w:tr w:rsidR="00C61923" w:rsidRPr="00187F46" w14:paraId="1FF75530" w14:textId="77777777" w:rsidTr="00762885">
        <w:tc>
          <w:tcPr>
            <w:tcW w:w="9463" w:type="dxa"/>
          </w:tcPr>
          <w:p w14:paraId="33E5B398" w14:textId="77777777" w:rsidR="00C61923" w:rsidRPr="00187F46" w:rsidRDefault="00C61923" w:rsidP="003704BF">
            <w:pPr>
              <w:pStyle w:val="Tabellentext"/>
            </w:pPr>
          </w:p>
          <w:p w14:paraId="0E2797CD" w14:textId="77777777" w:rsidR="004539A1" w:rsidRPr="00187F46" w:rsidRDefault="004539A1" w:rsidP="003704BF">
            <w:pPr>
              <w:pStyle w:val="Tabellentext"/>
            </w:pPr>
          </w:p>
        </w:tc>
      </w:tr>
      <w:tr w:rsidR="00C61923" w:rsidRPr="00187F46" w14:paraId="04EC3FE6" w14:textId="77777777" w:rsidTr="00762885">
        <w:tc>
          <w:tcPr>
            <w:tcW w:w="9463" w:type="dxa"/>
            <w:shd w:val="clear" w:color="auto" w:fill="BDD6EE" w:themeFill="accent1" w:themeFillTint="66"/>
          </w:tcPr>
          <w:p w14:paraId="6E8BD160" w14:textId="77777777" w:rsidR="00C61923" w:rsidRPr="00187F46" w:rsidRDefault="00C61923" w:rsidP="003704BF">
            <w:pPr>
              <w:pStyle w:val="Tabellentext"/>
            </w:pPr>
            <w:r w:rsidRPr="00187F46">
              <w:t>Was darf eine Lösung "kosten" (Geld, psychischer Aufwand, Gewohnheiten, Macht und Einfluss ...)?</w:t>
            </w:r>
          </w:p>
        </w:tc>
      </w:tr>
      <w:tr w:rsidR="00C61923" w:rsidRPr="00187F46" w14:paraId="23B92A3C" w14:textId="77777777" w:rsidTr="00762885">
        <w:tc>
          <w:tcPr>
            <w:tcW w:w="9463" w:type="dxa"/>
          </w:tcPr>
          <w:p w14:paraId="765BFCF2" w14:textId="77777777" w:rsidR="00C61923" w:rsidRPr="00187F46" w:rsidRDefault="00C61923" w:rsidP="003704BF">
            <w:pPr>
              <w:pStyle w:val="Tabellentext"/>
            </w:pPr>
          </w:p>
          <w:p w14:paraId="4203B811" w14:textId="77777777" w:rsidR="004539A1" w:rsidRPr="00187F46" w:rsidRDefault="004539A1" w:rsidP="003704BF">
            <w:pPr>
              <w:pStyle w:val="Tabellentext"/>
            </w:pPr>
          </w:p>
        </w:tc>
      </w:tr>
      <w:tr w:rsidR="00C61923" w:rsidRPr="00187F46" w14:paraId="456DFEE1" w14:textId="77777777" w:rsidTr="00762885">
        <w:tc>
          <w:tcPr>
            <w:tcW w:w="9463" w:type="dxa"/>
            <w:shd w:val="clear" w:color="auto" w:fill="BDD6EE" w:themeFill="accent1" w:themeFillTint="66"/>
          </w:tcPr>
          <w:p w14:paraId="11961345" w14:textId="77777777" w:rsidR="00C61923" w:rsidRPr="00187F46" w:rsidRDefault="00C61923" w:rsidP="003704BF">
            <w:pPr>
              <w:pStyle w:val="Tabellentext"/>
            </w:pPr>
            <w:r w:rsidRPr="00187F46">
              <w:t>Welche Ressourcen haben wir selbst, welche müssen wir uns besorgen?</w:t>
            </w:r>
          </w:p>
        </w:tc>
      </w:tr>
      <w:tr w:rsidR="00C61923" w:rsidRPr="00187F46" w14:paraId="7AA84F67" w14:textId="77777777" w:rsidTr="00762885">
        <w:tc>
          <w:tcPr>
            <w:tcW w:w="9463" w:type="dxa"/>
          </w:tcPr>
          <w:p w14:paraId="27D7DC26" w14:textId="77777777" w:rsidR="00C61923" w:rsidRPr="00187F46" w:rsidRDefault="00C61923" w:rsidP="003704BF">
            <w:pPr>
              <w:pStyle w:val="Tabellentext"/>
            </w:pPr>
          </w:p>
          <w:p w14:paraId="1F25728D" w14:textId="77777777" w:rsidR="004539A1" w:rsidRPr="00187F46" w:rsidRDefault="004539A1" w:rsidP="003704BF">
            <w:pPr>
              <w:pStyle w:val="Tabellentext"/>
            </w:pPr>
          </w:p>
        </w:tc>
      </w:tr>
      <w:tr w:rsidR="00C61923" w:rsidRPr="00187F46" w14:paraId="301B2C1C" w14:textId="77777777" w:rsidTr="00762885">
        <w:tc>
          <w:tcPr>
            <w:tcW w:w="9463" w:type="dxa"/>
            <w:shd w:val="clear" w:color="auto" w:fill="BDD6EE" w:themeFill="accent1" w:themeFillTint="66"/>
          </w:tcPr>
          <w:p w14:paraId="25FB2DDD" w14:textId="77777777" w:rsidR="00C61923" w:rsidRPr="00187F46" w:rsidRDefault="00C61923" w:rsidP="003704BF">
            <w:pPr>
              <w:pStyle w:val="Tabellentext"/>
            </w:pPr>
            <w:r w:rsidRPr="00187F46">
              <w:t>Wer ist zu beteiligen?</w:t>
            </w:r>
          </w:p>
        </w:tc>
      </w:tr>
      <w:tr w:rsidR="00C61923" w:rsidRPr="00187F46" w14:paraId="1E340D10" w14:textId="77777777" w:rsidTr="00762885">
        <w:tc>
          <w:tcPr>
            <w:tcW w:w="9463" w:type="dxa"/>
          </w:tcPr>
          <w:p w14:paraId="1D780A30" w14:textId="77777777" w:rsidR="00C61923" w:rsidRPr="00187F46" w:rsidRDefault="00C61923" w:rsidP="003704BF">
            <w:pPr>
              <w:pStyle w:val="Tabellentext"/>
            </w:pPr>
          </w:p>
          <w:p w14:paraId="212B8903" w14:textId="77777777" w:rsidR="004539A1" w:rsidRPr="00187F46" w:rsidRDefault="004539A1" w:rsidP="003704BF">
            <w:pPr>
              <w:pStyle w:val="Tabellentext"/>
            </w:pPr>
          </w:p>
        </w:tc>
      </w:tr>
    </w:tbl>
    <w:p w14:paraId="11F70505" w14:textId="77777777" w:rsidR="00D459B3" w:rsidRPr="00187F46" w:rsidRDefault="00D459B3" w:rsidP="003704BF"/>
    <w:p w14:paraId="4C88596C" w14:textId="4A832C7C" w:rsidR="00D459B3" w:rsidRPr="00187F46" w:rsidRDefault="00D459B3" w:rsidP="004146D6">
      <w:pPr>
        <w:pStyle w:val="fettStandard"/>
        <w:numPr>
          <w:ilvl w:val="0"/>
          <w:numId w:val="49"/>
        </w:numPr>
      </w:pPr>
      <w:r w:rsidRPr="00187F46">
        <w:t>Das ist im Plenum (Gesamtkonferenz) zu klären: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7"/>
      </w:tblGrid>
      <w:tr w:rsidR="004539A1" w:rsidRPr="00187F46" w14:paraId="6BC32FED" w14:textId="77777777" w:rsidTr="00762885">
        <w:tc>
          <w:tcPr>
            <w:tcW w:w="9463" w:type="dxa"/>
            <w:shd w:val="clear" w:color="auto" w:fill="BDD6EE" w:themeFill="accent1" w:themeFillTint="66"/>
          </w:tcPr>
          <w:p w14:paraId="25DB5E73" w14:textId="77777777" w:rsidR="004539A1" w:rsidRPr="00187F46" w:rsidRDefault="004539A1" w:rsidP="003704BF">
            <w:pPr>
              <w:pStyle w:val="Tabellentext"/>
            </w:pPr>
            <w:r w:rsidRPr="00187F46">
              <w:t>Lösungsauswahl und Handlungsplanung: Wer macht was, wann, mit wem?</w:t>
            </w:r>
          </w:p>
        </w:tc>
      </w:tr>
      <w:tr w:rsidR="004539A1" w:rsidRPr="00187F46" w14:paraId="0CFE2310" w14:textId="77777777" w:rsidTr="00762885">
        <w:tc>
          <w:tcPr>
            <w:tcW w:w="9463" w:type="dxa"/>
          </w:tcPr>
          <w:p w14:paraId="3A12823F" w14:textId="77777777" w:rsidR="004539A1" w:rsidRPr="00187F46" w:rsidRDefault="004539A1" w:rsidP="003704BF">
            <w:pPr>
              <w:pStyle w:val="Tabellentext"/>
            </w:pPr>
          </w:p>
          <w:p w14:paraId="731B7B22" w14:textId="77777777" w:rsidR="004539A1" w:rsidRPr="00187F46" w:rsidRDefault="004539A1" w:rsidP="003704BF">
            <w:pPr>
              <w:pStyle w:val="Tabellentext"/>
            </w:pPr>
          </w:p>
          <w:p w14:paraId="004FB5CD" w14:textId="77777777" w:rsidR="004539A1" w:rsidRPr="00187F46" w:rsidRDefault="004539A1" w:rsidP="003704BF">
            <w:pPr>
              <w:pStyle w:val="Tabellentext"/>
            </w:pPr>
          </w:p>
        </w:tc>
      </w:tr>
      <w:tr w:rsidR="004539A1" w:rsidRPr="00187F46" w14:paraId="1C93B37B" w14:textId="77777777" w:rsidTr="00762885">
        <w:tc>
          <w:tcPr>
            <w:tcW w:w="9463" w:type="dxa"/>
            <w:shd w:val="clear" w:color="auto" w:fill="BDD6EE" w:themeFill="accent1" w:themeFillTint="66"/>
          </w:tcPr>
          <w:p w14:paraId="0C93C906" w14:textId="77777777" w:rsidR="004539A1" w:rsidRPr="00187F46" w:rsidRDefault="004539A1" w:rsidP="003704BF">
            <w:pPr>
              <w:pStyle w:val="Tabellentext"/>
            </w:pPr>
            <w:r w:rsidRPr="00187F46">
              <w:t>Was sind Kriterien dafür, dass es besser wird?</w:t>
            </w:r>
          </w:p>
        </w:tc>
      </w:tr>
      <w:tr w:rsidR="004539A1" w:rsidRPr="00187F46" w14:paraId="224D00C1" w14:textId="77777777" w:rsidTr="00762885">
        <w:tc>
          <w:tcPr>
            <w:tcW w:w="9463" w:type="dxa"/>
          </w:tcPr>
          <w:p w14:paraId="695924C4" w14:textId="77777777" w:rsidR="004539A1" w:rsidRPr="00187F46" w:rsidRDefault="004539A1" w:rsidP="003704BF">
            <w:pPr>
              <w:pStyle w:val="Tabellentext"/>
            </w:pPr>
          </w:p>
          <w:p w14:paraId="1BE45729" w14:textId="77777777" w:rsidR="004539A1" w:rsidRPr="00187F46" w:rsidRDefault="004539A1" w:rsidP="003704BF">
            <w:pPr>
              <w:pStyle w:val="Tabellentext"/>
            </w:pPr>
          </w:p>
          <w:p w14:paraId="21F07F36" w14:textId="77777777" w:rsidR="004539A1" w:rsidRPr="00187F46" w:rsidRDefault="004539A1" w:rsidP="003704BF">
            <w:pPr>
              <w:pStyle w:val="Tabellentext"/>
            </w:pPr>
          </w:p>
        </w:tc>
      </w:tr>
      <w:tr w:rsidR="004539A1" w:rsidRPr="00187F46" w14:paraId="6E68347D" w14:textId="77777777" w:rsidTr="00762885">
        <w:tc>
          <w:tcPr>
            <w:tcW w:w="9463" w:type="dxa"/>
            <w:shd w:val="clear" w:color="auto" w:fill="BDD6EE" w:themeFill="accent1" w:themeFillTint="66"/>
          </w:tcPr>
          <w:p w14:paraId="7F22A02F" w14:textId="77777777" w:rsidR="004539A1" w:rsidRPr="00187F46" w:rsidRDefault="004539A1" w:rsidP="003704BF">
            <w:pPr>
              <w:pStyle w:val="Tabellentext"/>
            </w:pPr>
            <w:r w:rsidRPr="00187F46">
              <w:t>Wann machen wir eine Zwischenbilanz?</w:t>
            </w:r>
          </w:p>
        </w:tc>
      </w:tr>
      <w:tr w:rsidR="004539A1" w:rsidRPr="00187F46" w14:paraId="054FB959" w14:textId="77777777" w:rsidTr="00762885">
        <w:tc>
          <w:tcPr>
            <w:tcW w:w="9463" w:type="dxa"/>
          </w:tcPr>
          <w:p w14:paraId="2EB2A4B5" w14:textId="77777777" w:rsidR="004539A1" w:rsidRDefault="004539A1" w:rsidP="003704BF">
            <w:pPr>
              <w:pStyle w:val="Tabellentext"/>
            </w:pPr>
          </w:p>
          <w:p w14:paraId="166592FE" w14:textId="77777777" w:rsidR="00CF66A4" w:rsidRDefault="00CF66A4" w:rsidP="003704BF">
            <w:pPr>
              <w:pStyle w:val="Tabellentext"/>
            </w:pPr>
          </w:p>
          <w:p w14:paraId="51C4C894" w14:textId="77777777" w:rsidR="00CF66A4" w:rsidRPr="00187F46" w:rsidRDefault="00CF66A4" w:rsidP="003704BF">
            <w:pPr>
              <w:pStyle w:val="Tabellentext"/>
            </w:pPr>
          </w:p>
        </w:tc>
      </w:tr>
      <w:tr w:rsidR="004539A1" w:rsidRPr="00187F46" w14:paraId="6171A25C" w14:textId="77777777" w:rsidTr="00762885">
        <w:tc>
          <w:tcPr>
            <w:tcW w:w="9463" w:type="dxa"/>
            <w:shd w:val="clear" w:color="auto" w:fill="BDD6EE" w:themeFill="accent1" w:themeFillTint="66"/>
          </w:tcPr>
          <w:p w14:paraId="5E864E2B" w14:textId="77777777" w:rsidR="004539A1" w:rsidRPr="00187F46" w:rsidRDefault="004539A1" w:rsidP="003704BF">
            <w:pPr>
              <w:pStyle w:val="Tabellentext"/>
            </w:pPr>
            <w:r w:rsidRPr="00187F46">
              <w:t>Wer koordiniert die verschiedenen Aktivitäten?</w:t>
            </w:r>
          </w:p>
        </w:tc>
      </w:tr>
      <w:tr w:rsidR="00073B9B" w:rsidRPr="00187F46" w14:paraId="2F59B277" w14:textId="77777777" w:rsidTr="00762885">
        <w:trPr>
          <w:trHeight w:val="911"/>
        </w:trPr>
        <w:tc>
          <w:tcPr>
            <w:tcW w:w="9463" w:type="dxa"/>
          </w:tcPr>
          <w:p w14:paraId="5F6E7BFC" w14:textId="77777777" w:rsidR="00073B9B" w:rsidRDefault="00073B9B" w:rsidP="003704BF">
            <w:pPr>
              <w:pStyle w:val="Tabellentext"/>
            </w:pPr>
          </w:p>
          <w:p w14:paraId="475F5557" w14:textId="77777777" w:rsidR="00CF66A4" w:rsidRPr="00187F46" w:rsidRDefault="00CF66A4" w:rsidP="003704BF">
            <w:pPr>
              <w:pStyle w:val="Tabellentext"/>
            </w:pPr>
          </w:p>
        </w:tc>
      </w:tr>
    </w:tbl>
    <w:p w14:paraId="3262AEA0" w14:textId="1AA8E8C0" w:rsidR="00CA2A3D" w:rsidRPr="00187F46" w:rsidRDefault="00CA48F0" w:rsidP="003704BF">
      <w:pPr>
        <w:pStyle w:val="12bershrift"/>
      </w:pPr>
      <w:hyperlink r:id="rId13" w:history="1">
        <w:r w:rsidR="00CA2A3D" w:rsidRPr="00A007B7">
          <w:rPr>
            <w:rStyle w:val="Hyperlink"/>
          </w:rPr>
          <w:t>Arbeitshilfe</w:t>
        </w:r>
      </w:hyperlink>
      <w:r w:rsidR="00CA2A3D" w:rsidRPr="00187F46">
        <w:t xml:space="preserve"> 1.3</w:t>
      </w:r>
    </w:p>
    <w:p w14:paraId="0ED1F12B" w14:textId="77777777" w:rsidR="00FC7A41" w:rsidRPr="00187F46" w:rsidRDefault="00252EC4" w:rsidP="003704BF">
      <w:pPr>
        <w:pStyle w:val="12bershrift"/>
      </w:pPr>
      <w:bookmarkStart w:id="33" w:name="Arbeitshilfe_13"/>
      <w:r>
        <w:t>Gegen</w:t>
      </w:r>
      <w:r w:rsidR="00FC7A41" w:rsidRPr="00187F46">
        <w:t xml:space="preserve"> Belastungen und Stress</w:t>
      </w:r>
    </w:p>
    <w:bookmarkEnd w:id="33"/>
    <w:p w14:paraId="271DA536" w14:textId="77777777" w:rsidR="00FC7A41" w:rsidRPr="00187F46" w:rsidRDefault="00FC7A41" w:rsidP="003704BF"/>
    <w:p w14:paraId="3757D100" w14:textId="77777777" w:rsidR="00663A64" w:rsidRPr="00187F46" w:rsidRDefault="00FC7A41" w:rsidP="003704BF">
      <w:r w:rsidRPr="00187F46">
        <w:t xml:space="preserve">Mit dieser Arbeitshilfe können Sie anhand unterschiedlicher </w:t>
      </w:r>
      <w:r w:rsidR="003D7E97" w:rsidRPr="00187F46">
        <w:t>Checklisten</w:t>
      </w:r>
      <w:r w:rsidRPr="00187F46">
        <w:t xml:space="preserve"> Ihre </w:t>
      </w:r>
      <w:r w:rsidR="00105969" w:rsidRPr="00187F46">
        <w:t xml:space="preserve">kollegiale und individuelle </w:t>
      </w:r>
      <w:r w:rsidRPr="00187F46">
        <w:t xml:space="preserve">Belastungs- und Stresssituation ermitteln und </w:t>
      </w:r>
      <w:r w:rsidR="003576BE" w:rsidRPr="00187F46">
        <w:t>auf Ideen kommen, wie Sie Belastungen reduzieren könnten.</w:t>
      </w:r>
    </w:p>
    <w:p w14:paraId="3EF9B24F" w14:textId="77777777" w:rsidR="00FC7A41" w:rsidRPr="00187F46" w:rsidRDefault="00FC7A41" w:rsidP="003704BF"/>
    <w:p w14:paraId="0C3A5B37" w14:textId="77777777" w:rsidR="00663A64" w:rsidRPr="00187F46" w:rsidRDefault="00073B9B" w:rsidP="003704BF">
      <w:pPr>
        <w:pStyle w:val="11berschrift"/>
      </w:pPr>
      <w:r w:rsidRPr="00187F46">
        <w:t xml:space="preserve">1. </w:t>
      </w:r>
      <w:r w:rsidR="003576BE" w:rsidRPr="00187F46">
        <w:t>Kollegiale Belastungssituation</w:t>
      </w:r>
    </w:p>
    <w:p w14:paraId="35CA10A4" w14:textId="77777777" w:rsidR="00594B19" w:rsidRPr="00187F46" w:rsidRDefault="00594B19" w:rsidP="003704BF"/>
    <w:p w14:paraId="23ED3E3E" w14:textId="314B9BB3" w:rsidR="00103466" w:rsidRPr="00187F46" w:rsidRDefault="008D5DD0" w:rsidP="003704BF">
      <w:bookmarkStart w:id="34" w:name="_Toc187403041"/>
      <w:bookmarkStart w:id="35" w:name="_Toc187403094"/>
      <w:r w:rsidRPr="00187F46">
        <w:t xml:space="preserve">Tab. </w:t>
      </w:r>
      <w:r w:rsidR="008836B2">
        <w:t>1.3</w:t>
      </w:r>
      <w:r w:rsidRPr="00187F46">
        <w:t xml:space="preserve">: </w:t>
      </w:r>
      <w:r w:rsidR="00103466" w:rsidRPr="00187F46">
        <w:t>Analyse der Arbeitssituation an unserer Schule</w:t>
      </w:r>
      <w:bookmarkEnd w:id="34"/>
      <w:bookmarkEnd w:id="35"/>
      <w:r w:rsidR="00CF66A4">
        <w:t xml:space="preserve"> </w:t>
      </w:r>
      <w:r w:rsidR="00103466" w:rsidRPr="00187F46">
        <w:t>(nach Krause, Universität Freiburg/Olten)</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81"/>
        <w:gridCol w:w="373"/>
        <w:gridCol w:w="374"/>
        <w:gridCol w:w="356"/>
        <w:gridCol w:w="1300"/>
        <w:gridCol w:w="1262"/>
        <w:gridCol w:w="1094"/>
      </w:tblGrid>
      <w:tr w:rsidR="00103466" w:rsidRPr="00187F46" w14:paraId="294378EC" w14:textId="77777777" w:rsidTr="00B55D45">
        <w:trPr>
          <w:trHeight w:val="230"/>
        </w:trPr>
        <w:tc>
          <w:tcPr>
            <w:tcW w:w="5984" w:type="dxa"/>
            <w:gridSpan w:val="4"/>
            <w:tcBorders>
              <w:top w:val="single" w:sz="4" w:space="0" w:color="auto"/>
              <w:left w:val="single" w:sz="4" w:space="0" w:color="auto"/>
              <w:bottom w:val="single" w:sz="4" w:space="0" w:color="auto"/>
              <w:right w:val="single" w:sz="18" w:space="0" w:color="auto"/>
            </w:tcBorders>
            <w:shd w:val="clear" w:color="auto" w:fill="BDD6EE" w:themeFill="accent1" w:themeFillTint="66"/>
            <w:vAlign w:val="center"/>
          </w:tcPr>
          <w:p w14:paraId="5F79A21E" w14:textId="77777777" w:rsidR="00103466" w:rsidRPr="00187F46" w:rsidRDefault="00103466" w:rsidP="000A1F24">
            <w:pPr>
              <w:pStyle w:val="fettmitte"/>
            </w:pPr>
            <w:r w:rsidRPr="00187F46">
              <w:t>Welche Fehlbelastungen machen uns zu schaffen</w:t>
            </w:r>
            <w:r w:rsidR="006A4E11" w:rsidRPr="00187F46">
              <w:t>?</w:t>
            </w:r>
          </w:p>
        </w:tc>
        <w:tc>
          <w:tcPr>
            <w:tcW w:w="3656" w:type="dxa"/>
            <w:gridSpan w:val="3"/>
            <w:tcBorders>
              <w:top w:val="single" w:sz="4" w:space="0" w:color="auto"/>
              <w:left w:val="single" w:sz="18" w:space="0" w:color="auto"/>
              <w:bottom w:val="single" w:sz="4" w:space="0" w:color="auto"/>
              <w:right w:val="single" w:sz="4" w:space="0" w:color="auto"/>
            </w:tcBorders>
            <w:shd w:val="clear" w:color="auto" w:fill="BDD6EE" w:themeFill="accent1" w:themeFillTint="66"/>
            <w:vAlign w:val="center"/>
          </w:tcPr>
          <w:p w14:paraId="584D51AF" w14:textId="77777777" w:rsidR="00103466" w:rsidRPr="00187F46" w:rsidRDefault="00103466" w:rsidP="000A1F24">
            <w:pPr>
              <w:pStyle w:val="fettmitte"/>
            </w:pPr>
            <w:r w:rsidRPr="00187F46">
              <w:t>Welche Fehlbelastungen könnten wir gemeinsam reduzieren</w:t>
            </w:r>
            <w:r w:rsidR="006A4E11" w:rsidRPr="00187F46">
              <w:t>?</w:t>
            </w:r>
          </w:p>
        </w:tc>
      </w:tr>
      <w:tr w:rsidR="00103466" w:rsidRPr="00187F46" w14:paraId="4C68334E" w14:textId="77777777" w:rsidTr="00B55D45">
        <w:trPr>
          <w:trHeight w:val="230"/>
        </w:trPr>
        <w:tc>
          <w:tcPr>
            <w:tcW w:w="488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C82C11D" w14:textId="77777777" w:rsidR="00103466" w:rsidRPr="00187F46" w:rsidRDefault="00103466" w:rsidP="000A1F24">
            <w:pPr>
              <w:pStyle w:val="fettmitte"/>
            </w:pPr>
            <w:r w:rsidRPr="00187F46">
              <w:t>0</w:t>
            </w:r>
            <w:r w:rsidR="003576BE" w:rsidRPr="00187F46">
              <w:t>=</w:t>
            </w:r>
            <w:r w:rsidRPr="00187F46">
              <w:t xml:space="preserve">nein </w:t>
            </w:r>
            <w:r w:rsidR="003576BE" w:rsidRPr="00187F46">
              <w:t>-</w:t>
            </w:r>
            <w:r w:rsidRPr="00187F46">
              <w:t xml:space="preserve"> 1</w:t>
            </w:r>
            <w:r w:rsidR="003576BE" w:rsidRPr="00187F46">
              <w:t>=</w:t>
            </w:r>
            <w:r w:rsidRPr="00187F46">
              <w:t xml:space="preserve">ja etwas </w:t>
            </w:r>
            <w:r w:rsidR="003576BE" w:rsidRPr="00187F46">
              <w:t>-</w:t>
            </w:r>
            <w:r w:rsidRPr="00187F46">
              <w:t xml:space="preserve"> 2</w:t>
            </w:r>
            <w:r w:rsidR="003576BE" w:rsidRPr="00187F46">
              <w:t>=</w:t>
            </w:r>
            <w:r w:rsidRPr="00187F46">
              <w:t>ja sehr</w:t>
            </w:r>
          </w:p>
        </w:tc>
        <w:tc>
          <w:tcPr>
            <w:tcW w:w="37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F374508" w14:textId="77777777" w:rsidR="00103466" w:rsidRPr="00187F46" w:rsidRDefault="00103466" w:rsidP="000A1F24">
            <w:pPr>
              <w:pStyle w:val="fettmitte"/>
            </w:pPr>
            <w:r w:rsidRPr="00187F46">
              <w:t>0</w:t>
            </w:r>
          </w:p>
        </w:tc>
        <w:tc>
          <w:tcPr>
            <w:tcW w:w="37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6603964" w14:textId="77777777" w:rsidR="00103466" w:rsidRPr="00187F46" w:rsidRDefault="00103466" w:rsidP="000A1F24">
            <w:pPr>
              <w:pStyle w:val="fettmitte"/>
            </w:pPr>
            <w:r w:rsidRPr="00187F46">
              <w:t>1</w:t>
            </w:r>
          </w:p>
        </w:tc>
        <w:tc>
          <w:tcPr>
            <w:tcW w:w="356" w:type="dxa"/>
            <w:tcBorders>
              <w:top w:val="single" w:sz="4" w:space="0" w:color="auto"/>
              <w:left w:val="single" w:sz="4" w:space="0" w:color="auto"/>
              <w:bottom w:val="single" w:sz="4" w:space="0" w:color="auto"/>
              <w:right w:val="single" w:sz="18" w:space="0" w:color="auto"/>
            </w:tcBorders>
            <w:shd w:val="clear" w:color="auto" w:fill="BDD6EE" w:themeFill="accent1" w:themeFillTint="66"/>
            <w:vAlign w:val="center"/>
          </w:tcPr>
          <w:p w14:paraId="1486AA57" w14:textId="77777777" w:rsidR="00103466" w:rsidRPr="00187F46" w:rsidRDefault="00103466" w:rsidP="000A1F24">
            <w:pPr>
              <w:pStyle w:val="fettmitte"/>
            </w:pPr>
            <w:r w:rsidRPr="00187F46">
              <w:t>2</w:t>
            </w:r>
          </w:p>
        </w:tc>
        <w:tc>
          <w:tcPr>
            <w:tcW w:w="1300" w:type="dxa"/>
            <w:tcBorders>
              <w:top w:val="single" w:sz="4" w:space="0" w:color="auto"/>
              <w:left w:val="single" w:sz="18" w:space="0" w:color="auto"/>
              <w:bottom w:val="single" w:sz="4" w:space="0" w:color="auto"/>
              <w:right w:val="single" w:sz="4" w:space="0" w:color="auto"/>
            </w:tcBorders>
            <w:shd w:val="clear" w:color="auto" w:fill="BDD6EE" w:themeFill="accent1" w:themeFillTint="66"/>
            <w:vAlign w:val="center"/>
          </w:tcPr>
          <w:p w14:paraId="0D418C7F" w14:textId="288DABD6" w:rsidR="00103466" w:rsidRPr="00187F46" w:rsidRDefault="00163BAE" w:rsidP="000A1F24">
            <w:pPr>
              <w:pStyle w:val="fettmitte"/>
            </w:pPr>
            <w:r>
              <w:t>Da</w:t>
            </w:r>
            <w:r w:rsidR="00103466" w:rsidRPr="00187F46">
              <w:t>gegen könnten wir etwas tun</w:t>
            </w:r>
          </w:p>
        </w:tc>
        <w:tc>
          <w:tcPr>
            <w:tcW w:w="126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6B7A327" w14:textId="113B3C86" w:rsidR="00103466" w:rsidRPr="00187F46" w:rsidRDefault="00163BAE" w:rsidP="000A1F24">
            <w:pPr>
              <w:pStyle w:val="fettmitte"/>
            </w:pPr>
            <w:r>
              <w:t>D</w:t>
            </w:r>
            <w:r w:rsidR="00103466" w:rsidRPr="00187F46">
              <w:t>as liegt nicht in unserer Hand</w:t>
            </w:r>
          </w:p>
        </w:tc>
        <w:tc>
          <w:tcPr>
            <w:tcW w:w="109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DFADFCA" w14:textId="24221DBB" w:rsidR="00103466" w:rsidRPr="00187F46" w:rsidRDefault="00163BAE" w:rsidP="000A1F24">
            <w:pPr>
              <w:pStyle w:val="fettmitte"/>
            </w:pPr>
            <w:r>
              <w:t>D</w:t>
            </w:r>
            <w:r w:rsidR="00103466" w:rsidRPr="00187F46">
              <w:t>as gehen wir direkt an</w:t>
            </w:r>
          </w:p>
        </w:tc>
      </w:tr>
      <w:tr w:rsidR="00103466" w:rsidRPr="00187F46" w14:paraId="2305B91A" w14:textId="77777777" w:rsidTr="00B55D45">
        <w:trPr>
          <w:trHeight w:val="302"/>
        </w:trPr>
        <w:tc>
          <w:tcPr>
            <w:tcW w:w="4881" w:type="dxa"/>
            <w:tcBorders>
              <w:top w:val="single" w:sz="4" w:space="0" w:color="auto"/>
              <w:left w:val="single" w:sz="4" w:space="0" w:color="auto"/>
              <w:bottom w:val="single" w:sz="4" w:space="0" w:color="auto"/>
              <w:right w:val="single" w:sz="4" w:space="0" w:color="auto"/>
            </w:tcBorders>
            <w:vAlign w:val="center"/>
          </w:tcPr>
          <w:p w14:paraId="548518F7" w14:textId="09551408" w:rsidR="00103466" w:rsidRPr="00187F46" w:rsidRDefault="003D7E97" w:rsidP="003704BF">
            <w:pPr>
              <w:pStyle w:val="Tabellentext"/>
            </w:pPr>
            <w:r w:rsidRPr="00187F46">
              <w:t xml:space="preserve">Schwierige </w:t>
            </w:r>
            <w:r w:rsidR="00FA24F9">
              <w:t>Schüler/</w:t>
            </w:r>
            <w:r w:rsidR="00103466" w:rsidRPr="00187F46">
              <w:t>Unterrichtsstörungen</w:t>
            </w:r>
          </w:p>
        </w:tc>
        <w:tc>
          <w:tcPr>
            <w:tcW w:w="373" w:type="dxa"/>
            <w:tcBorders>
              <w:top w:val="single" w:sz="4" w:space="0" w:color="auto"/>
              <w:left w:val="single" w:sz="4" w:space="0" w:color="auto"/>
              <w:bottom w:val="single" w:sz="4" w:space="0" w:color="auto"/>
              <w:right w:val="single" w:sz="4" w:space="0" w:color="auto"/>
            </w:tcBorders>
            <w:vAlign w:val="center"/>
          </w:tcPr>
          <w:p w14:paraId="111BAF93" w14:textId="77777777" w:rsidR="00103466" w:rsidRPr="00187F46" w:rsidRDefault="00103466"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6E2B46D5" w14:textId="77777777" w:rsidR="00103466" w:rsidRPr="00187F46" w:rsidRDefault="00103466" w:rsidP="003704BF">
            <w:pPr>
              <w:pStyle w:val="Tabellentext"/>
            </w:pPr>
          </w:p>
        </w:tc>
        <w:tc>
          <w:tcPr>
            <w:tcW w:w="356" w:type="dxa"/>
            <w:tcBorders>
              <w:top w:val="single" w:sz="4" w:space="0" w:color="auto"/>
              <w:left w:val="single" w:sz="4" w:space="0" w:color="auto"/>
              <w:bottom w:val="single" w:sz="4" w:space="0" w:color="auto"/>
              <w:right w:val="single" w:sz="18" w:space="0" w:color="auto"/>
            </w:tcBorders>
            <w:vAlign w:val="center"/>
          </w:tcPr>
          <w:p w14:paraId="0D494E92" w14:textId="77777777" w:rsidR="00103466" w:rsidRPr="00187F46" w:rsidRDefault="00103466" w:rsidP="003704BF">
            <w:pPr>
              <w:pStyle w:val="Tabellentext"/>
            </w:pPr>
          </w:p>
        </w:tc>
        <w:tc>
          <w:tcPr>
            <w:tcW w:w="1300" w:type="dxa"/>
            <w:tcBorders>
              <w:top w:val="single" w:sz="4" w:space="0" w:color="auto"/>
              <w:left w:val="single" w:sz="18" w:space="0" w:color="auto"/>
              <w:bottom w:val="single" w:sz="4" w:space="0" w:color="auto"/>
              <w:right w:val="single" w:sz="4" w:space="0" w:color="auto"/>
            </w:tcBorders>
          </w:tcPr>
          <w:p w14:paraId="5057EDD0" w14:textId="77777777" w:rsidR="00103466" w:rsidRPr="00187F46" w:rsidRDefault="00103466" w:rsidP="003704BF">
            <w:pPr>
              <w:pStyle w:val="Tabellentext"/>
            </w:pPr>
          </w:p>
        </w:tc>
        <w:tc>
          <w:tcPr>
            <w:tcW w:w="1262" w:type="dxa"/>
            <w:tcBorders>
              <w:top w:val="single" w:sz="4" w:space="0" w:color="auto"/>
              <w:left w:val="single" w:sz="4" w:space="0" w:color="auto"/>
              <w:bottom w:val="single" w:sz="4" w:space="0" w:color="auto"/>
              <w:right w:val="single" w:sz="4" w:space="0" w:color="auto"/>
            </w:tcBorders>
          </w:tcPr>
          <w:p w14:paraId="584B15EF" w14:textId="77777777" w:rsidR="00103466" w:rsidRPr="00187F46" w:rsidRDefault="00103466" w:rsidP="003704BF">
            <w:pPr>
              <w:pStyle w:val="Tabellentext"/>
            </w:pPr>
          </w:p>
        </w:tc>
        <w:tc>
          <w:tcPr>
            <w:tcW w:w="1094" w:type="dxa"/>
            <w:tcBorders>
              <w:top w:val="single" w:sz="4" w:space="0" w:color="auto"/>
              <w:left w:val="single" w:sz="4" w:space="0" w:color="auto"/>
              <w:bottom w:val="single" w:sz="4" w:space="0" w:color="auto"/>
              <w:right w:val="single" w:sz="4" w:space="0" w:color="auto"/>
            </w:tcBorders>
          </w:tcPr>
          <w:p w14:paraId="539555B4" w14:textId="77777777" w:rsidR="00103466" w:rsidRPr="00187F46" w:rsidRDefault="00103466" w:rsidP="003704BF">
            <w:pPr>
              <w:pStyle w:val="Tabellentext"/>
            </w:pPr>
          </w:p>
        </w:tc>
      </w:tr>
      <w:tr w:rsidR="00103466" w:rsidRPr="00187F46" w14:paraId="41CC3E64" w14:textId="77777777" w:rsidTr="00B55D45">
        <w:trPr>
          <w:trHeight w:val="297"/>
        </w:trPr>
        <w:tc>
          <w:tcPr>
            <w:tcW w:w="4881" w:type="dxa"/>
            <w:tcBorders>
              <w:top w:val="single" w:sz="4" w:space="0" w:color="auto"/>
              <w:left w:val="single" w:sz="4" w:space="0" w:color="auto"/>
              <w:bottom w:val="single" w:sz="4" w:space="0" w:color="auto"/>
              <w:right w:val="single" w:sz="4" w:space="0" w:color="auto"/>
            </w:tcBorders>
            <w:vAlign w:val="center"/>
          </w:tcPr>
          <w:p w14:paraId="2D9AE4B3" w14:textId="77777777" w:rsidR="00103466" w:rsidRPr="00187F46" w:rsidRDefault="003D7E97" w:rsidP="003704BF">
            <w:pPr>
              <w:pStyle w:val="Tabellentext"/>
            </w:pPr>
            <w:r w:rsidRPr="00187F46">
              <w:t xml:space="preserve">Hohes </w:t>
            </w:r>
            <w:r w:rsidR="00103466" w:rsidRPr="00187F46">
              <w:t>Arbeitspensum, zu viele Projekte, Aktivitäten</w:t>
            </w:r>
          </w:p>
        </w:tc>
        <w:tc>
          <w:tcPr>
            <w:tcW w:w="373" w:type="dxa"/>
            <w:tcBorders>
              <w:top w:val="single" w:sz="4" w:space="0" w:color="auto"/>
              <w:left w:val="single" w:sz="4" w:space="0" w:color="auto"/>
              <w:bottom w:val="single" w:sz="4" w:space="0" w:color="auto"/>
              <w:right w:val="single" w:sz="4" w:space="0" w:color="auto"/>
            </w:tcBorders>
            <w:vAlign w:val="center"/>
          </w:tcPr>
          <w:p w14:paraId="2A448118" w14:textId="77777777" w:rsidR="00103466" w:rsidRPr="00187F46" w:rsidRDefault="00103466"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211935EF" w14:textId="77777777" w:rsidR="00103466" w:rsidRPr="00187F46" w:rsidRDefault="00103466" w:rsidP="003704BF">
            <w:pPr>
              <w:pStyle w:val="Tabellentext"/>
            </w:pPr>
          </w:p>
        </w:tc>
        <w:tc>
          <w:tcPr>
            <w:tcW w:w="356" w:type="dxa"/>
            <w:tcBorders>
              <w:top w:val="single" w:sz="4" w:space="0" w:color="auto"/>
              <w:left w:val="single" w:sz="4" w:space="0" w:color="auto"/>
              <w:bottom w:val="single" w:sz="4" w:space="0" w:color="auto"/>
              <w:right w:val="single" w:sz="18" w:space="0" w:color="auto"/>
            </w:tcBorders>
            <w:vAlign w:val="center"/>
          </w:tcPr>
          <w:p w14:paraId="5F36DED9" w14:textId="77777777" w:rsidR="00103466" w:rsidRPr="00187F46" w:rsidRDefault="00103466" w:rsidP="003704BF">
            <w:pPr>
              <w:pStyle w:val="Tabellentext"/>
            </w:pPr>
          </w:p>
        </w:tc>
        <w:tc>
          <w:tcPr>
            <w:tcW w:w="1300" w:type="dxa"/>
            <w:tcBorders>
              <w:top w:val="single" w:sz="4" w:space="0" w:color="auto"/>
              <w:left w:val="single" w:sz="18" w:space="0" w:color="auto"/>
              <w:bottom w:val="single" w:sz="4" w:space="0" w:color="auto"/>
              <w:right w:val="single" w:sz="4" w:space="0" w:color="auto"/>
            </w:tcBorders>
          </w:tcPr>
          <w:p w14:paraId="5710208B" w14:textId="77777777" w:rsidR="00103466" w:rsidRPr="00187F46" w:rsidRDefault="00103466" w:rsidP="003704BF">
            <w:pPr>
              <w:pStyle w:val="Tabellentext"/>
            </w:pPr>
          </w:p>
        </w:tc>
        <w:tc>
          <w:tcPr>
            <w:tcW w:w="1262" w:type="dxa"/>
            <w:tcBorders>
              <w:top w:val="single" w:sz="4" w:space="0" w:color="auto"/>
              <w:left w:val="single" w:sz="4" w:space="0" w:color="auto"/>
              <w:bottom w:val="single" w:sz="4" w:space="0" w:color="auto"/>
              <w:right w:val="single" w:sz="4" w:space="0" w:color="auto"/>
            </w:tcBorders>
          </w:tcPr>
          <w:p w14:paraId="20BD5C0D" w14:textId="77777777" w:rsidR="00103466" w:rsidRPr="00187F46" w:rsidRDefault="00103466" w:rsidP="003704BF">
            <w:pPr>
              <w:pStyle w:val="Tabellentext"/>
            </w:pPr>
          </w:p>
        </w:tc>
        <w:tc>
          <w:tcPr>
            <w:tcW w:w="1094" w:type="dxa"/>
            <w:tcBorders>
              <w:top w:val="single" w:sz="4" w:space="0" w:color="auto"/>
              <w:left w:val="single" w:sz="4" w:space="0" w:color="auto"/>
              <w:bottom w:val="single" w:sz="4" w:space="0" w:color="auto"/>
              <w:right w:val="single" w:sz="4" w:space="0" w:color="auto"/>
            </w:tcBorders>
          </w:tcPr>
          <w:p w14:paraId="1B811340" w14:textId="77777777" w:rsidR="00103466" w:rsidRPr="00187F46" w:rsidRDefault="00103466" w:rsidP="003704BF">
            <w:pPr>
              <w:pStyle w:val="Tabellentext"/>
            </w:pPr>
          </w:p>
        </w:tc>
      </w:tr>
      <w:tr w:rsidR="00103466" w:rsidRPr="00187F46" w14:paraId="7E68AE3B" w14:textId="77777777" w:rsidTr="00B55D45">
        <w:trPr>
          <w:trHeight w:val="268"/>
        </w:trPr>
        <w:tc>
          <w:tcPr>
            <w:tcW w:w="4881" w:type="dxa"/>
            <w:tcBorders>
              <w:top w:val="single" w:sz="4" w:space="0" w:color="auto"/>
              <w:left w:val="single" w:sz="4" w:space="0" w:color="auto"/>
              <w:bottom w:val="single" w:sz="4" w:space="0" w:color="auto"/>
              <w:right w:val="single" w:sz="4" w:space="0" w:color="auto"/>
            </w:tcBorders>
            <w:vAlign w:val="center"/>
          </w:tcPr>
          <w:p w14:paraId="53824863" w14:textId="77777777" w:rsidR="00103466" w:rsidRPr="00187F46" w:rsidRDefault="003D7E97" w:rsidP="003704BF">
            <w:pPr>
              <w:pStyle w:val="Tabellentext"/>
            </w:pPr>
            <w:r w:rsidRPr="00187F46">
              <w:t xml:space="preserve">Starker </w:t>
            </w:r>
            <w:r w:rsidR="00103466" w:rsidRPr="00187F46">
              <w:t>Zeitdruck</w:t>
            </w:r>
          </w:p>
        </w:tc>
        <w:tc>
          <w:tcPr>
            <w:tcW w:w="373" w:type="dxa"/>
            <w:tcBorders>
              <w:top w:val="single" w:sz="4" w:space="0" w:color="auto"/>
              <w:left w:val="single" w:sz="4" w:space="0" w:color="auto"/>
              <w:bottom w:val="single" w:sz="4" w:space="0" w:color="auto"/>
              <w:right w:val="single" w:sz="4" w:space="0" w:color="auto"/>
            </w:tcBorders>
            <w:vAlign w:val="center"/>
          </w:tcPr>
          <w:p w14:paraId="481FD16F" w14:textId="77777777" w:rsidR="00103466" w:rsidRPr="00187F46" w:rsidRDefault="00103466"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07B27681" w14:textId="77777777" w:rsidR="00103466" w:rsidRPr="00187F46" w:rsidRDefault="00103466" w:rsidP="003704BF">
            <w:pPr>
              <w:pStyle w:val="Tabellentext"/>
            </w:pPr>
          </w:p>
        </w:tc>
        <w:tc>
          <w:tcPr>
            <w:tcW w:w="356" w:type="dxa"/>
            <w:tcBorders>
              <w:top w:val="single" w:sz="4" w:space="0" w:color="auto"/>
              <w:left w:val="single" w:sz="4" w:space="0" w:color="auto"/>
              <w:bottom w:val="single" w:sz="4" w:space="0" w:color="auto"/>
              <w:right w:val="single" w:sz="18" w:space="0" w:color="auto"/>
            </w:tcBorders>
            <w:vAlign w:val="center"/>
          </w:tcPr>
          <w:p w14:paraId="6478EAE8" w14:textId="77777777" w:rsidR="00103466" w:rsidRPr="00187F46" w:rsidRDefault="00103466" w:rsidP="003704BF">
            <w:pPr>
              <w:pStyle w:val="Tabellentext"/>
            </w:pPr>
          </w:p>
        </w:tc>
        <w:tc>
          <w:tcPr>
            <w:tcW w:w="1300" w:type="dxa"/>
            <w:tcBorders>
              <w:top w:val="single" w:sz="4" w:space="0" w:color="auto"/>
              <w:left w:val="single" w:sz="18" w:space="0" w:color="auto"/>
              <w:bottom w:val="single" w:sz="4" w:space="0" w:color="auto"/>
              <w:right w:val="single" w:sz="4" w:space="0" w:color="auto"/>
            </w:tcBorders>
          </w:tcPr>
          <w:p w14:paraId="0DD8C164" w14:textId="77777777" w:rsidR="00103466" w:rsidRPr="00187F46" w:rsidRDefault="00103466" w:rsidP="003704BF">
            <w:pPr>
              <w:pStyle w:val="Tabellentext"/>
            </w:pPr>
          </w:p>
        </w:tc>
        <w:tc>
          <w:tcPr>
            <w:tcW w:w="1262" w:type="dxa"/>
            <w:tcBorders>
              <w:top w:val="single" w:sz="4" w:space="0" w:color="auto"/>
              <w:left w:val="single" w:sz="4" w:space="0" w:color="auto"/>
              <w:bottom w:val="single" w:sz="4" w:space="0" w:color="auto"/>
              <w:right w:val="single" w:sz="4" w:space="0" w:color="auto"/>
            </w:tcBorders>
          </w:tcPr>
          <w:p w14:paraId="4F7FDD83" w14:textId="77777777" w:rsidR="00103466" w:rsidRPr="00187F46" w:rsidRDefault="00103466" w:rsidP="003704BF">
            <w:pPr>
              <w:pStyle w:val="Tabellentext"/>
            </w:pPr>
          </w:p>
        </w:tc>
        <w:tc>
          <w:tcPr>
            <w:tcW w:w="1094" w:type="dxa"/>
            <w:tcBorders>
              <w:top w:val="single" w:sz="4" w:space="0" w:color="auto"/>
              <w:left w:val="single" w:sz="4" w:space="0" w:color="auto"/>
              <w:bottom w:val="single" w:sz="4" w:space="0" w:color="auto"/>
              <w:right w:val="single" w:sz="4" w:space="0" w:color="auto"/>
            </w:tcBorders>
          </w:tcPr>
          <w:p w14:paraId="7761CFAA" w14:textId="77777777" w:rsidR="00103466" w:rsidRPr="00187F46" w:rsidRDefault="00103466" w:rsidP="003704BF">
            <w:pPr>
              <w:pStyle w:val="Tabellentext"/>
            </w:pPr>
          </w:p>
        </w:tc>
      </w:tr>
      <w:tr w:rsidR="00103466" w:rsidRPr="00187F46" w14:paraId="44951DDA" w14:textId="77777777" w:rsidTr="00B55D45">
        <w:trPr>
          <w:trHeight w:val="283"/>
        </w:trPr>
        <w:tc>
          <w:tcPr>
            <w:tcW w:w="4881" w:type="dxa"/>
            <w:tcBorders>
              <w:top w:val="single" w:sz="4" w:space="0" w:color="auto"/>
              <w:left w:val="single" w:sz="4" w:space="0" w:color="auto"/>
              <w:bottom w:val="single" w:sz="4" w:space="0" w:color="auto"/>
              <w:right w:val="single" w:sz="4" w:space="0" w:color="auto"/>
            </w:tcBorders>
            <w:vAlign w:val="center"/>
          </w:tcPr>
          <w:p w14:paraId="10F108D8" w14:textId="77777777" w:rsidR="00103466" w:rsidRPr="00187F46" w:rsidRDefault="003D7E97" w:rsidP="003704BF">
            <w:pPr>
              <w:pStyle w:val="Tabellentext"/>
            </w:pPr>
            <w:r w:rsidRPr="00187F46">
              <w:t xml:space="preserve">Fehlende </w:t>
            </w:r>
            <w:r w:rsidR="00103466" w:rsidRPr="00187F46">
              <w:t>Erholungspausen</w:t>
            </w:r>
          </w:p>
        </w:tc>
        <w:tc>
          <w:tcPr>
            <w:tcW w:w="373" w:type="dxa"/>
            <w:tcBorders>
              <w:top w:val="single" w:sz="4" w:space="0" w:color="auto"/>
              <w:left w:val="single" w:sz="4" w:space="0" w:color="auto"/>
              <w:bottom w:val="single" w:sz="4" w:space="0" w:color="auto"/>
              <w:right w:val="single" w:sz="4" w:space="0" w:color="auto"/>
            </w:tcBorders>
            <w:vAlign w:val="center"/>
          </w:tcPr>
          <w:p w14:paraId="09ED003E" w14:textId="77777777" w:rsidR="00103466" w:rsidRPr="00187F46" w:rsidRDefault="00103466"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642EFFB8" w14:textId="77777777" w:rsidR="00103466" w:rsidRPr="00187F46" w:rsidRDefault="00103466" w:rsidP="003704BF">
            <w:pPr>
              <w:pStyle w:val="Tabellentext"/>
            </w:pPr>
          </w:p>
        </w:tc>
        <w:tc>
          <w:tcPr>
            <w:tcW w:w="356" w:type="dxa"/>
            <w:tcBorders>
              <w:top w:val="single" w:sz="4" w:space="0" w:color="auto"/>
              <w:left w:val="single" w:sz="4" w:space="0" w:color="auto"/>
              <w:bottom w:val="single" w:sz="4" w:space="0" w:color="auto"/>
              <w:right w:val="single" w:sz="18" w:space="0" w:color="auto"/>
            </w:tcBorders>
            <w:vAlign w:val="center"/>
          </w:tcPr>
          <w:p w14:paraId="7A1534B2" w14:textId="77777777" w:rsidR="00103466" w:rsidRPr="00187F46" w:rsidRDefault="00103466" w:rsidP="003704BF">
            <w:pPr>
              <w:pStyle w:val="Tabellentext"/>
            </w:pPr>
          </w:p>
        </w:tc>
        <w:tc>
          <w:tcPr>
            <w:tcW w:w="1300" w:type="dxa"/>
            <w:tcBorders>
              <w:top w:val="single" w:sz="4" w:space="0" w:color="auto"/>
              <w:left w:val="single" w:sz="18" w:space="0" w:color="auto"/>
              <w:bottom w:val="single" w:sz="4" w:space="0" w:color="auto"/>
              <w:right w:val="single" w:sz="4" w:space="0" w:color="auto"/>
            </w:tcBorders>
          </w:tcPr>
          <w:p w14:paraId="1A937E5D" w14:textId="77777777" w:rsidR="00103466" w:rsidRPr="00187F46" w:rsidRDefault="00103466" w:rsidP="003704BF">
            <w:pPr>
              <w:pStyle w:val="Tabellentext"/>
            </w:pPr>
          </w:p>
        </w:tc>
        <w:tc>
          <w:tcPr>
            <w:tcW w:w="1262" w:type="dxa"/>
            <w:tcBorders>
              <w:top w:val="single" w:sz="4" w:space="0" w:color="auto"/>
              <w:left w:val="single" w:sz="4" w:space="0" w:color="auto"/>
              <w:bottom w:val="single" w:sz="4" w:space="0" w:color="auto"/>
              <w:right w:val="single" w:sz="4" w:space="0" w:color="auto"/>
            </w:tcBorders>
          </w:tcPr>
          <w:p w14:paraId="27636644" w14:textId="77777777" w:rsidR="00103466" w:rsidRPr="00187F46" w:rsidRDefault="00103466" w:rsidP="003704BF">
            <w:pPr>
              <w:pStyle w:val="Tabellentext"/>
            </w:pPr>
          </w:p>
        </w:tc>
        <w:tc>
          <w:tcPr>
            <w:tcW w:w="1094" w:type="dxa"/>
            <w:tcBorders>
              <w:top w:val="single" w:sz="4" w:space="0" w:color="auto"/>
              <w:left w:val="single" w:sz="4" w:space="0" w:color="auto"/>
              <w:bottom w:val="single" w:sz="4" w:space="0" w:color="auto"/>
              <w:right w:val="single" w:sz="4" w:space="0" w:color="auto"/>
            </w:tcBorders>
          </w:tcPr>
          <w:p w14:paraId="2B570630" w14:textId="77777777" w:rsidR="00103466" w:rsidRPr="00187F46" w:rsidRDefault="00103466" w:rsidP="003704BF">
            <w:pPr>
              <w:pStyle w:val="Tabellentext"/>
            </w:pPr>
          </w:p>
        </w:tc>
      </w:tr>
      <w:tr w:rsidR="00103466" w:rsidRPr="00187F46" w14:paraId="26162839" w14:textId="77777777" w:rsidTr="00B55D45">
        <w:trPr>
          <w:trHeight w:val="168"/>
        </w:trPr>
        <w:tc>
          <w:tcPr>
            <w:tcW w:w="4881" w:type="dxa"/>
            <w:tcBorders>
              <w:top w:val="single" w:sz="4" w:space="0" w:color="auto"/>
              <w:left w:val="single" w:sz="4" w:space="0" w:color="auto"/>
              <w:bottom w:val="single" w:sz="4" w:space="0" w:color="auto"/>
              <w:right w:val="single" w:sz="4" w:space="0" w:color="auto"/>
            </w:tcBorders>
            <w:vAlign w:val="center"/>
          </w:tcPr>
          <w:p w14:paraId="27A719CD" w14:textId="77777777" w:rsidR="00103466" w:rsidRPr="00187F46" w:rsidRDefault="00103466" w:rsidP="003704BF">
            <w:pPr>
              <w:pStyle w:val="Tabellentext"/>
            </w:pPr>
            <w:r w:rsidRPr="00187F46">
              <w:t>Rückzugsmöglichkeiten in der Schule</w:t>
            </w:r>
          </w:p>
        </w:tc>
        <w:tc>
          <w:tcPr>
            <w:tcW w:w="373" w:type="dxa"/>
            <w:tcBorders>
              <w:top w:val="single" w:sz="4" w:space="0" w:color="auto"/>
              <w:left w:val="single" w:sz="4" w:space="0" w:color="auto"/>
              <w:bottom w:val="single" w:sz="4" w:space="0" w:color="auto"/>
              <w:right w:val="single" w:sz="4" w:space="0" w:color="auto"/>
            </w:tcBorders>
            <w:vAlign w:val="center"/>
          </w:tcPr>
          <w:p w14:paraId="50958CA3" w14:textId="77777777" w:rsidR="00103466" w:rsidRPr="00187F46" w:rsidRDefault="00103466"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144127C7" w14:textId="77777777" w:rsidR="00103466" w:rsidRPr="00187F46" w:rsidRDefault="00103466" w:rsidP="003704BF">
            <w:pPr>
              <w:pStyle w:val="Tabellentext"/>
            </w:pPr>
          </w:p>
        </w:tc>
        <w:tc>
          <w:tcPr>
            <w:tcW w:w="356" w:type="dxa"/>
            <w:tcBorders>
              <w:top w:val="single" w:sz="4" w:space="0" w:color="auto"/>
              <w:left w:val="single" w:sz="4" w:space="0" w:color="auto"/>
              <w:bottom w:val="single" w:sz="4" w:space="0" w:color="auto"/>
              <w:right w:val="single" w:sz="18" w:space="0" w:color="auto"/>
            </w:tcBorders>
            <w:vAlign w:val="center"/>
          </w:tcPr>
          <w:p w14:paraId="229FB99D" w14:textId="77777777" w:rsidR="00103466" w:rsidRPr="00187F46" w:rsidRDefault="00103466" w:rsidP="003704BF">
            <w:pPr>
              <w:pStyle w:val="Tabellentext"/>
            </w:pPr>
          </w:p>
        </w:tc>
        <w:tc>
          <w:tcPr>
            <w:tcW w:w="1300" w:type="dxa"/>
            <w:tcBorders>
              <w:top w:val="single" w:sz="4" w:space="0" w:color="auto"/>
              <w:left w:val="single" w:sz="18" w:space="0" w:color="auto"/>
              <w:bottom w:val="single" w:sz="4" w:space="0" w:color="auto"/>
              <w:right w:val="single" w:sz="4" w:space="0" w:color="auto"/>
            </w:tcBorders>
          </w:tcPr>
          <w:p w14:paraId="64A077FA" w14:textId="77777777" w:rsidR="00103466" w:rsidRPr="00187F46" w:rsidRDefault="00103466" w:rsidP="003704BF">
            <w:pPr>
              <w:pStyle w:val="Tabellentext"/>
            </w:pPr>
          </w:p>
        </w:tc>
        <w:tc>
          <w:tcPr>
            <w:tcW w:w="1262" w:type="dxa"/>
            <w:tcBorders>
              <w:top w:val="single" w:sz="4" w:space="0" w:color="auto"/>
              <w:left w:val="single" w:sz="4" w:space="0" w:color="auto"/>
              <w:bottom w:val="single" w:sz="4" w:space="0" w:color="auto"/>
              <w:right w:val="single" w:sz="4" w:space="0" w:color="auto"/>
            </w:tcBorders>
          </w:tcPr>
          <w:p w14:paraId="7B2797A5" w14:textId="77777777" w:rsidR="00103466" w:rsidRPr="00187F46" w:rsidRDefault="00103466" w:rsidP="003704BF">
            <w:pPr>
              <w:pStyle w:val="Tabellentext"/>
            </w:pPr>
          </w:p>
        </w:tc>
        <w:tc>
          <w:tcPr>
            <w:tcW w:w="1094" w:type="dxa"/>
            <w:tcBorders>
              <w:top w:val="single" w:sz="4" w:space="0" w:color="auto"/>
              <w:left w:val="single" w:sz="4" w:space="0" w:color="auto"/>
              <w:bottom w:val="single" w:sz="4" w:space="0" w:color="auto"/>
              <w:right w:val="single" w:sz="4" w:space="0" w:color="auto"/>
            </w:tcBorders>
          </w:tcPr>
          <w:p w14:paraId="38F18F60" w14:textId="77777777" w:rsidR="00103466" w:rsidRPr="00187F46" w:rsidRDefault="00103466" w:rsidP="003704BF">
            <w:pPr>
              <w:pStyle w:val="Tabellentext"/>
            </w:pPr>
          </w:p>
        </w:tc>
      </w:tr>
      <w:tr w:rsidR="00103466" w:rsidRPr="00187F46" w14:paraId="55966ABB" w14:textId="77777777" w:rsidTr="00B55D45">
        <w:trPr>
          <w:trHeight w:val="374"/>
        </w:trPr>
        <w:tc>
          <w:tcPr>
            <w:tcW w:w="4881" w:type="dxa"/>
            <w:tcBorders>
              <w:top w:val="single" w:sz="4" w:space="0" w:color="auto"/>
              <w:left w:val="single" w:sz="4" w:space="0" w:color="auto"/>
              <w:bottom w:val="single" w:sz="4" w:space="0" w:color="auto"/>
              <w:right w:val="single" w:sz="4" w:space="0" w:color="auto"/>
            </w:tcBorders>
            <w:vAlign w:val="center"/>
          </w:tcPr>
          <w:p w14:paraId="3B11DE16" w14:textId="77777777" w:rsidR="00103466" w:rsidRPr="00187F46" w:rsidRDefault="003D7E97" w:rsidP="003704BF">
            <w:pPr>
              <w:pStyle w:val="Tabellentext"/>
            </w:pPr>
            <w:r w:rsidRPr="00187F46">
              <w:t xml:space="preserve">Hoher </w:t>
            </w:r>
            <w:r w:rsidR="00103466" w:rsidRPr="00187F46">
              <w:t>Lärmpegel</w:t>
            </w:r>
          </w:p>
        </w:tc>
        <w:tc>
          <w:tcPr>
            <w:tcW w:w="373" w:type="dxa"/>
            <w:tcBorders>
              <w:top w:val="single" w:sz="4" w:space="0" w:color="auto"/>
              <w:left w:val="single" w:sz="4" w:space="0" w:color="auto"/>
              <w:bottom w:val="single" w:sz="4" w:space="0" w:color="auto"/>
              <w:right w:val="single" w:sz="4" w:space="0" w:color="auto"/>
            </w:tcBorders>
            <w:vAlign w:val="center"/>
          </w:tcPr>
          <w:p w14:paraId="3781C17E" w14:textId="77777777" w:rsidR="00103466" w:rsidRPr="00187F46" w:rsidRDefault="00103466"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07E8CDE7" w14:textId="77777777" w:rsidR="00103466" w:rsidRPr="00187F46" w:rsidRDefault="00103466" w:rsidP="003704BF">
            <w:pPr>
              <w:pStyle w:val="Tabellentext"/>
            </w:pPr>
          </w:p>
        </w:tc>
        <w:tc>
          <w:tcPr>
            <w:tcW w:w="356" w:type="dxa"/>
            <w:tcBorders>
              <w:top w:val="single" w:sz="4" w:space="0" w:color="auto"/>
              <w:left w:val="single" w:sz="4" w:space="0" w:color="auto"/>
              <w:bottom w:val="single" w:sz="4" w:space="0" w:color="auto"/>
              <w:right w:val="single" w:sz="18" w:space="0" w:color="auto"/>
            </w:tcBorders>
            <w:vAlign w:val="center"/>
          </w:tcPr>
          <w:p w14:paraId="092FC334" w14:textId="77777777" w:rsidR="00103466" w:rsidRPr="00187F46" w:rsidRDefault="00103466" w:rsidP="003704BF">
            <w:pPr>
              <w:pStyle w:val="Tabellentext"/>
            </w:pPr>
          </w:p>
        </w:tc>
        <w:tc>
          <w:tcPr>
            <w:tcW w:w="1300" w:type="dxa"/>
            <w:tcBorders>
              <w:top w:val="single" w:sz="4" w:space="0" w:color="auto"/>
              <w:left w:val="single" w:sz="18" w:space="0" w:color="auto"/>
              <w:bottom w:val="single" w:sz="4" w:space="0" w:color="auto"/>
              <w:right w:val="single" w:sz="4" w:space="0" w:color="auto"/>
            </w:tcBorders>
          </w:tcPr>
          <w:p w14:paraId="086062C8" w14:textId="77777777" w:rsidR="00103466" w:rsidRPr="00187F46" w:rsidRDefault="00103466" w:rsidP="003704BF">
            <w:pPr>
              <w:pStyle w:val="Tabellentext"/>
            </w:pPr>
          </w:p>
        </w:tc>
        <w:tc>
          <w:tcPr>
            <w:tcW w:w="1262" w:type="dxa"/>
            <w:tcBorders>
              <w:top w:val="single" w:sz="4" w:space="0" w:color="auto"/>
              <w:left w:val="single" w:sz="4" w:space="0" w:color="auto"/>
              <w:bottom w:val="single" w:sz="4" w:space="0" w:color="auto"/>
              <w:right w:val="single" w:sz="4" w:space="0" w:color="auto"/>
            </w:tcBorders>
          </w:tcPr>
          <w:p w14:paraId="74BA51AB" w14:textId="77777777" w:rsidR="00103466" w:rsidRPr="00187F46" w:rsidRDefault="00103466" w:rsidP="003704BF">
            <w:pPr>
              <w:pStyle w:val="Tabellentext"/>
            </w:pPr>
          </w:p>
        </w:tc>
        <w:tc>
          <w:tcPr>
            <w:tcW w:w="1094" w:type="dxa"/>
            <w:tcBorders>
              <w:top w:val="single" w:sz="4" w:space="0" w:color="auto"/>
              <w:left w:val="single" w:sz="4" w:space="0" w:color="auto"/>
              <w:bottom w:val="single" w:sz="4" w:space="0" w:color="auto"/>
              <w:right w:val="single" w:sz="4" w:space="0" w:color="auto"/>
            </w:tcBorders>
          </w:tcPr>
          <w:p w14:paraId="2ADC041C" w14:textId="77777777" w:rsidR="00103466" w:rsidRPr="00187F46" w:rsidRDefault="00103466" w:rsidP="003704BF">
            <w:pPr>
              <w:pStyle w:val="Tabellentext"/>
            </w:pPr>
          </w:p>
        </w:tc>
      </w:tr>
      <w:tr w:rsidR="00103466" w:rsidRPr="00187F46" w14:paraId="713CB382" w14:textId="77777777" w:rsidTr="00B55D45">
        <w:trPr>
          <w:trHeight w:val="297"/>
        </w:trPr>
        <w:tc>
          <w:tcPr>
            <w:tcW w:w="4881" w:type="dxa"/>
            <w:tcBorders>
              <w:top w:val="single" w:sz="4" w:space="0" w:color="auto"/>
              <w:left w:val="single" w:sz="4" w:space="0" w:color="auto"/>
              <w:bottom w:val="single" w:sz="4" w:space="0" w:color="auto"/>
              <w:right w:val="single" w:sz="4" w:space="0" w:color="auto"/>
            </w:tcBorders>
            <w:vAlign w:val="center"/>
          </w:tcPr>
          <w:p w14:paraId="0689697E" w14:textId="1FEE3B51" w:rsidR="00103466" w:rsidRPr="00187F46" w:rsidRDefault="00103466" w:rsidP="003704BF">
            <w:pPr>
              <w:pStyle w:val="Tabellentext"/>
            </w:pPr>
            <w:r w:rsidRPr="00187F46">
              <w:t>Zwang, eigene Gefühle zu unterdrücken (z.</w:t>
            </w:r>
            <w:r w:rsidR="00FA24F9">
              <w:t> </w:t>
            </w:r>
            <w:r w:rsidRPr="00187F46">
              <w:t>B. Ärger)</w:t>
            </w:r>
          </w:p>
        </w:tc>
        <w:tc>
          <w:tcPr>
            <w:tcW w:w="373" w:type="dxa"/>
            <w:tcBorders>
              <w:top w:val="single" w:sz="4" w:space="0" w:color="auto"/>
              <w:left w:val="single" w:sz="4" w:space="0" w:color="auto"/>
              <w:bottom w:val="single" w:sz="4" w:space="0" w:color="auto"/>
              <w:right w:val="single" w:sz="4" w:space="0" w:color="auto"/>
            </w:tcBorders>
            <w:vAlign w:val="center"/>
          </w:tcPr>
          <w:p w14:paraId="60A0CD47" w14:textId="77777777" w:rsidR="00103466" w:rsidRPr="00187F46" w:rsidRDefault="00103466"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13F01A13" w14:textId="77777777" w:rsidR="00103466" w:rsidRPr="00187F46" w:rsidRDefault="00103466" w:rsidP="003704BF">
            <w:pPr>
              <w:pStyle w:val="Tabellentext"/>
            </w:pPr>
          </w:p>
        </w:tc>
        <w:tc>
          <w:tcPr>
            <w:tcW w:w="356" w:type="dxa"/>
            <w:tcBorders>
              <w:top w:val="single" w:sz="4" w:space="0" w:color="auto"/>
              <w:left w:val="single" w:sz="4" w:space="0" w:color="auto"/>
              <w:bottom w:val="single" w:sz="4" w:space="0" w:color="auto"/>
              <w:right w:val="single" w:sz="18" w:space="0" w:color="auto"/>
            </w:tcBorders>
            <w:vAlign w:val="center"/>
          </w:tcPr>
          <w:p w14:paraId="7D251959" w14:textId="77777777" w:rsidR="00103466" w:rsidRPr="00187F46" w:rsidRDefault="00103466" w:rsidP="003704BF">
            <w:pPr>
              <w:pStyle w:val="Tabellentext"/>
            </w:pPr>
          </w:p>
        </w:tc>
        <w:tc>
          <w:tcPr>
            <w:tcW w:w="1300" w:type="dxa"/>
            <w:tcBorders>
              <w:top w:val="single" w:sz="4" w:space="0" w:color="auto"/>
              <w:left w:val="single" w:sz="18" w:space="0" w:color="auto"/>
              <w:bottom w:val="single" w:sz="4" w:space="0" w:color="auto"/>
              <w:right w:val="single" w:sz="4" w:space="0" w:color="auto"/>
            </w:tcBorders>
          </w:tcPr>
          <w:p w14:paraId="134A725B" w14:textId="77777777" w:rsidR="00103466" w:rsidRPr="00187F46" w:rsidRDefault="00103466" w:rsidP="003704BF">
            <w:pPr>
              <w:pStyle w:val="Tabellentext"/>
            </w:pPr>
          </w:p>
        </w:tc>
        <w:tc>
          <w:tcPr>
            <w:tcW w:w="1262" w:type="dxa"/>
            <w:tcBorders>
              <w:top w:val="single" w:sz="4" w:space="0" w:color="auto"/>
              <w:left w:val="single" w:sz="4" w:space="0" w:color="auto"/>
              <w:bottom w:val="single" w:sz="4" w:space="0" w:color="auto"/>
              <w:right w:val="single" w:sz="4" w:space="0" w:color="auto"/>
            </w:tcBorders>
          </w:tcPr>
          <w:p w14:paraId="2A11CCD3" w14:textId="77777777" w:rsidR="00103466" w:rsidRPr="00187F46" w:rsidRDefault="00103466" w:rsidP="003704BF">
            <w:pPr>
              <w:pStyle w:val="Tabellentext"/>
            </w:pPr>
          </w:p>
        </w:tc>
        <w:tc>
          <w:tcPr>
            <w:tcW w:w="1094" w:type="dxa"/>
            <w:tcBorders>
              <w:top w:val="single" w:sz="4" w:space="0" w:color="auto"/>
              <w:left w:val="single" w:sz="4" w:space="0" w:color="auto"/>
              <w:bottom w:val="single" w:sz="4" w:space="0" w:color="auto"/>
              <w:right w:val="single" w:sz="4" w:space="0" w:color="auto"/>
            </w:tcBorders>
          </w:tcPr>
          <w:p w14:paraId="07EB843C" w14:textId="77777777" w:rsidR="00103466" w:rsidRPr="00187F46" w:rsidRDefault="00103466" w:rsidP="003704BF">
            <w:pPr>
              <w:pStyle w:val="Tabellentext"/>
            </w:pPr>
          </w:p>
        </w:tc>
      </w:tr>
      <w:tr w:rsidR="00103466" w:rsidRPr="00187F46" w14:paraId="54EA532F" w14:textId="77777777" w:rsidTr="00B55D45">
        <w:trPr>
          <w:trHeight w:val="374"/>
        </w:trPr>
        <w:tc>
          <w:tcPr>
            <w:tcW w:w="4881" w:type="dxa"/>
            <w:tcBorders>
              <w:top w:val="single" w:sz="4" w:space="0" w:color="auto"/>
              <w:left w:val="single" w:sz="4" w:space="0" w:color="auto"/>
              <w:bottom w:val="single" w:sz="4" w:space="0" w:color="auto"/>
              <w:right w:val="single" w:sz="4" w:space="0" w:color="auto"/>
            </w:tcBorders>
            <w:vAlign w:val="center"/>
          </w:tcPr>
          <w:p w14:paraId="40BF6788" w14:textId="77777777" w:rsidR="00103466" w:rsidRPr="00187F46" w:rsidRDefault="00103466" w:rsidP="003704BF">
            <w:pPr>
              <w:pStyle w:val="Tabellentext"/>
            </w:pPr>
            <w:r w:rsidRPr="00187F46">
              <w:t>Konflikte im Kollegium</w:t>
            </w:r>
          </w:p>
        </w:tc>
        <w:tc>
          <w:tcPr>
            <w:tcW w:w="373" w:type="dxa"/>
            <w:tcBorders>
              <w:top w:val="single" w:sz="4" w:space="0" w:color="auto"/>
              <w:left w:val="single" w:sz="4" w:space="0" w:color="auto"/>
              <w:bottom w:val="single" w:sz="4" w:space="0" w:color="auto"/>
              <w:right w:val="single" w:sz="4" w:space="0" w:color="auto"/>
            </w:tcBorders>
            <w:vAlign w:val="center"/>
          </w:tcPr>
          <w:p w14:paraId="09F39610" w14:textId="77777777" w:rsidR="00103466" w:rsidRPr="00187F46" w:rsidRDefault="00103466"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60D0AC7E" w14:textId="77777777" w:rsidR="00103466" w:rsidRPr="00187F46" w:rsidRDefault="00103466" w:rsidP="003704BF">
            <w:pPr>
              <w:pStyle w:val="Tabellentext"/>
            </w:pPr>
          </w:p>
        </w:tc>
        <w:tc>
          <w:tcPr>
            <w:tcW w:w="356" w:type="dxa"/>
            <w:tcBorders>
              <w:top w:val="single" w:sz="4" w:space="0" w:color="auto"/>
              <w:left w:val="single" w:sz="4" w:space="0" w:color="auto"/>
              <w:bottom w:val="single" w:sz="4" w:space="0" w:color="auto"/>
              <w:right w:val="single" w:sz="18" w:space="0" w:color="auto"/>
            </w:tcBorders>
            <w:vAlign w:val="center"/>
          </w:tcPr>
          <w:p w14:paraId="40763EF5" w14:textId="77777777" w:rsidR="00103466" w:rsidRPr="00187F46" w:rsidRDefault="00103466" w:rsidP="003704BF">
            <w:pPr>
              <w:pStyle w:val="Tabellentext"/>
            </w:pPr>
          </w:p>
        </w:tc>
        <w:tc>
          <w:tcPr>
            <w:tcW w:w="1300" w:type="dxa"/>
            <w:tcBorders>
              <w:top w:val="single" w:sz="4" w:space="0" w:color="auto"/>
              <w:left w:val="single" w:sz="18" w:space="0" w:color="auto"/>
              <w:bottom w:val="single" w:sz="4" w:space="0" w:color="auto"/>
              <w:right w:val="single" w:sz="4" w:space="0" w:color="auto"/>
            </w:tcBorders>
          </w:tcPr>
          <w:p w14:paraId="135A0709" w14:textId="77777777" w:rsidR="00103466" w:rsidRPr="00187F46" w:rsidRDefault="00103466" w:rsidP="003704BF">
            <w:pPr>
              <w:pStyle w:val="Tabellentext"/>
            </w:pPr>
          </w:p>
        </w:tc>
        <w:tc>
          <w:tcPr>
            <w:tcW w:w="1262" w:type="dxa"/>
            <w:tcBorders>
              <w:top w:val="single" w:sz="4" w:space="0" w:color="auto"/>
              <w:left w:val="single" w:sz="4" w:space="0" w:color="auto"/>
              <w:bottom w:val="single" w:sz="4" w:space="0" w:color="auto"/>
              <w:right w:val="single" w:sz="4" w:space="0" w:color="auto"/>
            </w:tcBorders>
          </w:tcPr>
          <w:p w14:paraId="7FCCA96D" w14:textId="77777777" w:rsidR="00103466" w:rsidRPr="00187F46" w:rsidRDefault="00103466" w:rsidP="003704BF">
            <w:pPr>
              <w:pStyle w:val="Tabellentext"/>
            </w:pPr>
          </w:p>
        </w:tc>
        <w:tc>
          <w:tcPr>
            <w:tcW w:w="1094" w:type="dxa"/>
            <w:tcBorders>
              <w:top w:val="single" w:sz="4" w:space="0" w:color="auto"/>
              <w:left w:val="single" w:sz="4" w:space="0" w:color="auto"/>
              <w:bottom w:val="single" w:sz="4" w:space="0" w:color="auto"/>
              <w:right w:val="single" w:sz="4" w:space="0" w:color="auto"/>
            </w:tcBorders>
          </w:tcPr>
          <w:p w14:paraId="698CAD89" w14:textId="77777777" w:rsidR="00103466" w:rsidRPr="00187F46" w:rsidRDefault="00103466" w:rsidP="003704BF">
            <w:pPr>
              <w:pStyle w:val="Tabellentext"/>
            </w:pPr>
          </w:p>
        </w:tc>
      </w:tr>
      <w:tr w:rsidR="00103466" w:rsidRPr="00187F46" w14:paraId="4E9C8201" w14:textId="77777777" w:rsidTr="00B55D45">
        <w:trPr>
          <w:trHeight w:val="283"/>
        </w:trPr>
        <w:tc>
          <w:tcPr>
            <w:tcW w:w="4881" w:type="dxa"/>
            <w:tcBorders>
              <w:top w:val="single" w:sz="4" w:space="0" w:color="auto"/>
              <w:left w:val="single" w:sz="4" w:space="0" w:color="auto"/>
              <w:bottom w:val="single" w:sz="4" w:space="0" w:color="auto"/>
              <w:right w:val="single" w:sz="4" w:space="0" w:color="auto"/>
            </w:tcBorders>
            <w:vAlign w:val="center"/>
          </w:tcPr>
          <w:p w14:paraId="3C8619ED" w14:textId="77777777" w:rsidR="00103466" w:rsidRPr="00187F46" w:rsidRDefault="00103466" w:rsidP="003704BF">
            <w:pPr>
              <w:pStyle w:val="Tabellentext"/>
            </w:pPr>
            <w:r w:rsidRPr="00187F46">
              <w:t>Konflikte zwischen Schulleitung und Teilen des Kollegiums</w:t>
            </w:r>
          </w:p>
        </w:tc>
        <w:tc>
          <w:tcPr>
            <w:tcW w:w="373" w:type="dxa"/>
            <w:tcBorders>
              <w:top w:val="single" w:sz="4" w:space="0" w:color="auto"/>
              <w:left w:val="single" w:sz="4" w:space="0" w:color="auto"/>
              <w:bottom w:val="single" w:sz="4" w:space="0" w:color="auto"/>
              <w:right w:val="single" w:sz="4" w:space="0" w:color="auto"/>
            </w:tcBorders>
            <w:vAlign w:val="center"/>
          </w:tcPr>
          <w:p w14:paraId="7F9D697E" w14:textId="77777777" w:rsidR="00103466" w:rsidRPr="00187F46" w:rsidRDefault="00103466"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54E50327" w14:textId="77777777" w:rsidR="00103466" w:rsidRPr="00187F46" w:rsidRDefault="00103466" w:rsidP="003704BF">
            <w:pPr>
              <w:pStyle w:val="Tabellentext"/>
            </w:pPr>
          </w:p>
        </w:tc>
        <w:tc>
          <w:tcPr>
            <w:tcW w:w="356" w:type="dxa"/>
            <w:tcBorders>
              <w:top w:val="single" w:sz="4" w:space="0" w:color="auto"/>
              <w:left w:val="single" w:sz="4" w:space="0" w:color="auto"/>
              <w:bottom w:val="single" w:sz="4" w:space="0" w:color="auto"/>
              <w:right w:val="single" w:sz="18" w:space="0" w:color="auto"/>
            </w:tcBorders>
            <w:vAlign w:val="center"/>
          </w:tcPr>
          <w:p w14:paraId="70B6DD16" w14:textId="77777777" w:rsidR="00103466" w:rsidRPr="00187F46" w:rsidRDefault="00103466" w:rsidP="003704BF">
            <w:pPr>
              <w:pStyle w:val="Tabellentext"/>
            </w:pPr>
          </w:p>
        </w:tc>
        <w:tc>
          <w:tcPr>
            <w:tcW w:w="1300" w:type="dxa"/>
            <w:tcBorders>
              <w:top w:val="single" w:sz="4" w:space="0" w:color="auto"/>
              <w:left w:val="single" w:sz="18" w:space="0" w:color="auto"/>
              <w:bottom w:val="single" w:sz="4" w:space="0" w:color="auto"/>
              <w:right w:val="single" w:sz="4" w:space="0" w:color="auto"/>
            </w:tcBorders>
          </w:tcPr>
          <w:p w14:paraId="324C80BE" w14:textId="77777777" w:rsidR="00103466" w:rsidRPr="00187F46" w:rsidRDefault="00103466" w:rsidP="003704BF">
            <w:pPr>
              <w:pStyle w:val="Tabellentext"/>
            </w:pPr>
          </w:p>
        </w:tc>
        <w:tc>
          <w:tcPr>
            <w:tcW w:w="1262" w:type="dxa"/>
            <w:tcBorders>
              <w:top w:val="single" w:sz="4" w:space="0" w:color="auto"/>
              <w:left w:val="single" w:sz="4" w:space="0" w:color="auto"/>
              <w:bottom w:val="single" w:sz="4" w:space="0" w:color="auto"/>
              <w:right w:val="single" w:sz="4" w:space="0" w:color="auto"/>
            </w:tcBorders>
          </w:tcPr>
          <w:p w14:paraId="3BF3B44B" w14:textId="77777777" w:rsidR="00103466" w:rsidRPr="00187F46" w:rsidRDefault="00103466" w:rsidP="003704BF">
            <w:pPr>
              <w:pStyle w:val="Tabellentext"/>
            </w:pPr>
          </w:p>
        </w:tc>
        <w:tc>
          <w:tcPr>
            <w:tcW w:w="1094" w:type="dxa"/>
            <w:tcBorders>
              <w:top w:val="single" w:sz="4" w:space="0" w:color="auto"/>
              <w:left w:val="single" w:sz="4" w:space="0" w:color="auto"/>
              <w:bottom w:val="single" w:sz="4" w:space="0" w:color="auto"/>
              <w:right w:val="single" w:sz="4" w:space="0" w:color="auto"/>
            </w:tcBorders>
          </w:tcPr>
          <w:p w14:paraId="0F586EBA" w14:textId="77777777" w:rsidR="00103466" w:rsidRPr="00187F46" w:rsidRDefault="00103466" w:rsidP="003704BF">
            <w:pPr>
              <w:pStyle w:val="Tabellentext"/>
            </w:pPr>
          </w:p>
        </w:tc>
      </w:tr>
      <w:tr w:rsidR="00103466" w:rsidRPr="00187F46" w14:paraId="1C7B042E" w14:textId="77777777" w:rsidTr="00B55D45">
        <w:trPr>
          <w:trHeight w:val="206"/>
        </w:trPr>
        <w:tc>
          <w:tcPr>
            <w:tcW w:w="4881" w:type="dxa"/>
            <w:tcBorders>
              <w:top w:val="single" w:sz="4" w:space="0" w:color="auto"/>
              <w:left w:val="single" w:sz="4" w:space="0" w:color="auto"/>
              <w:bottom w:val="single" w:sz="4" w:space="0" w:color="auto"/>
              <w:right w:val="single" w:sz="4" w:space="0" w:color="auto"/>
            </w:tcBorders>
            <w:vAlign w:val="center"/>
          </w:tcPr>
          <w:p w14:paraId="65342F30" w14:textId="1166660D" w:rsidR="00103466" w:rsidRPr="00187F46" w:rsidRDefault="00103466" w:rsidP="003704BF">
            <w:pPr>
              <w:pStyle w:val="Tabellentext"/>
            </w:pPr>
            <w:r w:rsidRPr="00187F46">
              <w:t>Unsicherheit (z.</w:t>
            </w:r>
            <w:r w:rsidR="00FA24F9">
              <w:t> </w:t>
            </w:r>
            <w:r w:rsidRPr="00187F46">
              <w:t>B. widersprüchliche Erwartungen seitens Eltern, Schulleitung …)</w:t>
            </w:r>
          </w:p>
        </w:tc>
        <w:tc>
          <w:tcPr>
            <w:tcW w:w="373" w:type="dxa"/>
            <w:tcBorders>
              <w:top w:val="single" w:sz="4" w:space="0" w:color="auto"/>
              <w:left w:val="single" w:sz="4" w:space="0" w:color="auto"/>
              <w:bottom w:val="single" w:sz="4" w:space="0" w:color="auto"/>
              <w:right w:val="single" w:sz="4" w:space="0" w:color="auto"/>
            </w:tcBorders>
            <w:vAlign w:val="center"/>
          </w:tcPr>
          <w:p w14:paraId="1E032193" w14:textId="77777777" w:rsidR="00103466" w:rsidRPr="00187F46" w:rsidRDefault="00103466"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792BD5C5" w14:textId="77777777" w:rsidR="00103466" w:rsidRPr="00187F46" w:rsidRDefault="00103466" w:rsidP="003704BF">
            <w:pPr>
              <w:pStyle w:val="Tabellentext"/>
            </w:pPr>
          </w:p>
        </w:tc>
        <w:tc>
          <w:tcPr>
            <w:tcW w:w="356" w:type="dxa"/>
            <w:tcBorders>
              <w:top w:val="single" w:sz="4" w:space="0" w:color="auto"/>
              <w:left w:val="single" w:sz="4" w:space="0" w:color="auto"/>
              <w:bottom w:val="single" w:sz="4" w:space="0" w:color="auto"/>
              <w:right w:val="single" w:sz="18" w:space="0" w:color="auto"/>
            </w:tcBorders>
            <w:vAlign w:val="center"/>
          </w:tcPr>
          <w:p w14:paraId="21B4F0D0" w14:textId="77777777" w:rsidR="00103466" w:rsidRPr="00187F46" w:rsidRDefault="00103466" w:rsidP="003704BF">
            <w:pPr>
              <w:pStyle w:val="Tabellentext"/>
            </w:pPr>
          </w:p>
        </w:tc>
        <w:tc>
          <w:tcPr>
            <w:tcW w:w="1300" w:type="dxa"/>
            <w:tcBorders>
              <w:top w:val="single" w:sz="4" w:space="0" w:color="auto"/>
              <w:left w:val="single" w:sz="18" w:space="0" w:color="auto"/>
              <w:bottom w:val="single" w:sz="4" w:space="0" w:color="auto"/>
              <w:right w:val="single" w:sz="4" w:space="0" w:color="auto"/>
            </w:tcBorders>
          </w:tcPr>
          <w:p w14:paraId="358713FC" w14:textId="77777777" w:rsidR="00103466" w:rsidRPr="00187F46" w:rsidRDefault="00103466" w:rsidP="003704BF">
            <w:pPr>
              <w:pStyle w:val="Tabellentext"/>
            </w:pPr>
          </w:p>
        </w:tc>
        <w:tc>
          <w:tcPr>
            <w:tcW w:w="1262" w:type="dxa"/>
            <w:tcBorders>
              <w:top w:val="single" w:sz="4" w:space="0" w:color="auto"/>
              <w:left w:val="single" w:sz="4" w:space="0" w:color="auto"/>
              <w:bottom w:val="single" w:sz="4" w:space="0" w:color="auto"/>
              <w:right w:val="single" w:sz="4" w:space="0" w:color="auto"/>
            </w:tcBorders>
          </w:tcPr>
          <w:p w14:paraId="1A167BC6" w14:textId="77777777" w:rsidR="00103466" w:rsidRPr="00187F46" w:rsidRDefault="00103466" w:rsidP="003704BF">
            <w:pPr>
              <w:pStyle w:val="Tabellentext"/>
            </w:pPr>
          </w:p>
        </w:tc>
        <w:tc>
          <w:tcPr>
            <w:tcW w:w="1094" w:type="dxa"/>
            <w:tcBorders>
              <w:top w:val="single" w:sz="4" w:space="0" w:color="auto"/>
              <w:left w:val="single" w:sz="4" w:space="0" w:color="auto"/>
              <w:bottom w:val="single" w:sz="4" w:space="0" w:color="auto"/>
              <w:right w:val="single" w:sz="4" w:space="0" w:color="auto"/>
            </w:tcBorders>
          </w:tcPr>
          <w:p w14:paraId="6B970A82" w14:textId="77777777" w:rsidR="00103466" w:rsidRPr="00187F46" w:rsidRDefault="00103466" w:rsidP="003704BF">
            <w:pPr>
              <w:pStyle w:val="Tabellentext"/>
            </w:pPr>
          </w:p>
        </w:tc>
      </w:tr>
      <w:tr w:rsidR="00103466" w:rsidRPr="00187F46" w14:paraId="07D0EB05" w14:textId="77777777" w:rsidTr="00B55D45">
        <w:trPr>
          <w:trHeight w:val="192"/>
        </w:trPr>
        <w:tc>
          <w:tcPr>
            <w:tcW w:w="4881" w:type="dxa"/>
            <w:tcBorders>
              <w:top w:val="single" w:sz="4" w:space="0" w:color="auto"/>
              <w:left w:val="single" w:sz="4" w:space="0" w:color="auto"/>
              <w:bottom w:val="single" w:sz="4" w:space="0" w:color="auto"/>
              <w:right w:val="single" w:sz="4" w:space="0" w:color="auto"/>
            </w:tcBorders>
            <w:vAlign w:val="center"/>
          </w:tcPr>
          <w:p w14:paraId="365C225E" w14:textId="77777777" w:rsidR="00103466" w:rsidRPr="00187F46" w:rsidRDefault="00103466" w:rsidP="003704BF">
            <w:pPr>
              <w:pStyle w:val="Tabellentext"/>
            </w:pPr>
            <w:r w:rsidRPr="00187F46">
              <w:t>Übernahme zahlreicher</w:t>
            </w:r>
            <w:r w:rsidR="003D7E97" w:rsidRPr="00187F46">
              <w:t>, eigentlich</w:t>
            </w:r>
            <w:r w:rsidRPr="00187F46">
              <w:t xml:space="preserve"> </w:t>
            </w:r>
            <w:r w:rsidR="003D7E97" w:rsidRPr="00187F46">
              <w:t>nicht-zumutbarer</w:t>
            </w:r>
            <w:r w:rsidRPr="00187F46">
              <w:t xml:space="preserve"> Aufgaben</w:t>
            </w:r>
          </w:p>
        </w:tc>
        <w:tc>
          <w:tcPr>
            <w:tcW w:w="373" w:type="dxa"/>
            <w:tcBorders>
              <w:top w:val="single" w:sz="4" w:space="0" w:color="auto"/>
              <w:left w:val="single" w:sz="4" w:space="0" w:color="auto"/>
              <w:bottom w:val="single" w:sz="4" w:space="0" w:color="auto"/>
              <w:right w:val="single" w:sz="4" w:space="0" w:color="auto"/>
            </w:tcBorders>
            <w:vAlign w:val="center"/>
          </w:tcPr>
          <w:p w14:paraId="079F38D5" w14:textId="77777777" w:rsidR="00103466" w:rsidRPr="00187F46" w:rsidRDefault="00103466"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0253FE34" w14:textId="77777777" w:rsidR="00103466" w:rsidRPr="00187F46" w:rsidRDefault="00103466" w:rsidP="003704BF">
            <w:pPr>
              <w:pStyle w:val="Tabellentext"/>
            </w:pPr>
          </w:p>
        </w:tc>
        <w:tc>
          <w:tcPr>
            <w:tcW w:w="356" w:type="dxa"/>
            <w:tcBorders>
              <w:top w:val="single" w:sz="4" w:space="0" w:color="auto"/>
              <w:left w:val="single" w:sz="4" w:space="0" w:color="auto"/>
              <w:bottom w:val="single" w:sz="4" w:space="0" w:color="auto"/>
              <w:right w:val="single" w:sz="18" w:space="0" w:color="auto"/>
            </w:tcBorders>
            <w:vAlign w:val="center"/>
          </w:tcPr>
          <w:p w14:paraId="6B4BB48E" w14:textId="77777777" w:rsidR="00103466" w:rsidRPr="00187F46" w:rsidRDefault="00103466" w:rsidP="003704BF">
            <w:pPr>
              <w:pStyle w:val="Tabellentext"/>
            </w:pPr>
          </w:p>
        </w:tc>
        <w:tc>
          <w:tcPr>
            <w:tcW w:w="1300" w:type="dxa"/>
            <w:tcBorders>
              <w:top w:val="single" w:sz="4" w:space="0" w:color="auto"/>
              <w:left w:val="single" w:sz="18" w:space="0" w:color="auto"/>
              <w:bottom w:val="single" w:sz="4" w:space="0" w:color="auto"/>
              <w:right w:val="single" w:sz="4" w:space="0" w:color="auto"/>
            </w:tcBorders>
          </w:tcPr>
          <w:p w14:paraId="525A971C" w14:textId="77777777" w:rsidR="00103466" w:rsidRPr="00187F46" w:rsidRDefault="00103466" w:rsidP="003704BF">
            <w:pPr>
              <w:pStyle w:val="Tabellentext"/>
            </w:pPr>
          </w:p>
        </w:tc>
        <w:tc>
          <w:tcPr>
            <w:tcW w:w="1262" w:type="dxa"/>
            <w:tcBorders>
              <w:top w:val="single" w:sz="4" w:space="0" w:color="auto"/>
              <w:left w:val="single" w:sz="4" w:space="0" w:color="auto"/>
              <w:bottom w:val="single" w:sz="4" w:space="0" w:color="auto"/>
              <w:right w:val="single" w:sz="4" w:space="0" w:color="auto"/>
            </w:tcBorders>
          </w:tcPr>
          <w:p w14:paraId="7863F0C0" w14:textId="77777777" w:rsidR="00103466" w:rsidRPr="00187F46" w:rsidRDefault="00103466" w:rsidP="003704BF">
            <w:pPr>
              <w:pStyle w:val="Tabellentext"/>
            </w:pPr>
          </w:p>
        </w:tc>
        <w:tc>
          <w:tcPr>
            <w:tcW w:w="1094" w:type="dxa"/>
            <w:tcBorders>
              <w:top w:val="single" w:sz="4" w:space="0" w:color="auto"/>
              <w:left w:val="single" w:sz="4" w:space="0" w:color="auto"/>
              <w:bottom w:val="single" w:sz="4" w:space="0" w:color="auto"/>
              <w:right w:val="single" w:sz="4" w:space="0" w:color="auto"/>
            </w:tcBorders>
          </w:tcPr>
          <w:p w14:paraId="2D17DEF3" w14:textId="77777777" w:rsidR="00103466" w:rsidRPr="00187F46" w:rsidRDefault="00103466" w:rsidP="003704BF">
            <w:pPr>
              <w:pStyle w:val="Tabellentext"/>
            </w:pPr>
          </w:p>
        </w:tc>
      </w:tr>
      <w:tr w:rsidR="00103466" w:rsidRPr="00187F46" w14:paraId="1498D212" w14:textId="77777777" w:rsidTr="00B55D45">
        <w:trPr>
          <w:trHeight w:val="278"/>
        </w:trPr>
        <w:tc>
          <w:tcPr>
            <w:tcW w:w="4881" w:type="dxa"/>
            <w:tcBorders>
              <w:top w:val="single" w:sz="4" w:space="0" w:color="auto"/>
              <w:left w:val="single" w:sz="4" w:space="0" w:color="auto"/>
              <w:bottom w:val="single" w:sz="4" w:space="0" w:color="auto"/>
              <w:right w:val="single" w:sz="4" w:space="0" w:color="auto"/>
            </w:tcBorders>
            <w:vAlign w:val="center"/>
          </w:tcPr>
          <w:p w14:paraId="74D4D104" w14:textId="0C10781A" w:rsidR="00103466" w:rsidRPr="00187F46" w:rsidRDefault="003D7E97" w:rsidP="003704BF">
            <w:pPr>
              <w:pStyle w:val="Tabellentext"/>
            </w:pPr>
            <w:r w:rsidRPr="00187F46">
              <w:t xml:space="preserve">Schlechte </w:t>
            </w:r>
            <w:r w:rsidR="00103466" w:rsidRPr="00187F46">
              <w:t>räumliche Situation</w:t>
            </w:r>
            <w:r w:rsidR="00FA24F9">
              <w:t>/</w:t>
            </w:r>
            <w:r w:rsidR="00103466" w:rsidRPr="00187F46">
              <w:t>fehlende Arbeitsplätze</w:t>
            </w:r>
          </w:p>
        </w:tc>
        <w:tc>
          <w:tcPr>
            <w:tcW w:w="373" w:type="dxa"/>
            <w:tcBorders>
              <w:top w:val="single" w:sz="4" w:space="0" w:color="auto"/>
              <w:left w:val="single" w:sz="4" w:space="0" w:color="auto"/>
              <w:bottom w:val="single" w:sz="4" w:space="0" w:color="auto"/>
              <w:right w:val="single" w:sz="4" w:space="0" w:color="auto"/>
            </w:tcBorders>
            <w:vAlign w:val="center"/>
          </w:tcPr>
          <w:p w14:paraId="23637B1E" w14:textId="77777777" w:rsidR="00103466" w:rsidRPr="00187F46" w:rsidRDefault="00103466"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3A7700B2" w14:textId="77777777" w:rsidR="00103466" w:rsidRPr="00187F46" w:rsidRDefault="00103466" w:rsidP="003704BF">
            <w:pPr>
              <w:pStyle w:val="Tabellentext"/>
            </w:pPr>
          </w:p>
        </w:tc>
        <w:tc>
          <w:tcPr>
            <w:tcW w:w="356" w:type="dxa"/>
            <w:tcBorders>
              <w:top w:val="single" w:sz="4" w:space="0" w:color="auto"/>
              <w:left w:val="single" w:sz="4" w:space="0" w:color="auto"/>
              <w:bottom w:val="single" w:sz="4" w:space="0" w:color="auto"/>
              <w:right w:val="single" w:sz="18" w:space="0" w:color="auto"/>
            </w:tcBorders>
            <w:vAlign w:val="center"/>
          </w:tcPr>
          <w:p w14:paraId="02627B7E" w14:textId="77777777" w:rsidR="00103466" w:rsidRPr="00187F46" w:rsidRDefault="00103466" w:rsidP="003704BF">
            <w:pPr>
              <w:pStyle w:val="Tabellentext"/>
            </w:pPr>
          </w:p>
        </w:tc>
        <w:tc>
          <w:tcPr>
            <w:tcW w:w="1300" w:type="dxa"/>
            <w:tcBorders>
              <w:top w:val="single" w:sz="4" w:space="0" w:color="auto"/>
              <w:left w:val="single" w:sz="18" w:space="0" w:color="auto"/>
              <w:bottom w:val="single" w:sz="4" w:space="0" w:color="auto"/>
              <w:right w:val="single" w:sz="4" w:space="0" w:color="auto"/>
            </w:tcBorders>
          </w:tcPr>
          <w:p w14:paraId="1728478D" w14:textId="77777777" w:rsidR="00103466" w:rsidRPr="00187F46" w:rsidRDefault="00103466" w:rsidP="003704BF">
            <w:pPr>
              <w:pStyle w:val="Tabellentext"/>
            </w:pPr>
          </w:p>
        </w:tc>
        <w:tc>
          <w:tcPr>
            <w:tcW w:w="1262" w:type="dxa"/>
            <w:tcBorders>
              <w:top w:val="single" w:sz="4" w:space="0" w:color="auto"/>
              <w:left w:val="single" w:sz="4" w:space="0" w:color="auto"/>
              <w:bottom w:val="single" w:sz="4" w:space="0" w:color="auto"/>
              <w:right w:val="single" w:sz="4" w:space="0" w:color="auto"/>
            </w:tcBorders>
          </w:tcPr>
          <w:p w14:paraId="7F4D973B" w14:textId="77777777" w:rsidR="00103466" w:rsidRPr="00187F46" w:rsidRDefault="00103466" w:rsidP="003704BF">
            <w:pPr>
              <w:pStyle w:val="Tabellentext"/>
            </w:pPr>
          </w:p>
        </w:tc>
        <w:tc>
          <w:tcPr>
            <w:tcW w:w="1094" w:type="dxa"/>
            <w:tcBorders>
              <w:top w:val="single" w:sz="4" w:space="0" w:color="auto"/>
              <w:left w:val="single" w:sz="4" w:space="0" w:color="auto"/>
              <w:bottom w:val="single" w:sz="4" w:space="0" w:color="auto"/>
              <w:right w:val="single" w:sz="4" w:space="0" w:color="auto"/>
            </w:tcBorders>
          </w:tcPr>
          <w:p w14:paraId="5EAFAD50" w14:textId="77777777" w:rsidR="00103466" w:rsidRPr="00187F46" w:rsidRDefault="00103466" w:rsidP="003704BF">
            <w:pPr>
              <w:pStyle w:val="Tabellentext"/>
            </w:pPr>
          </w:p>
        </w:tc>
      </w:tr>
      <w:tr w:rsidR="00103466" w:rsidRPr="00187F46" w14:paraId="3C44A083" w14:textId="77777777" w:rsidTr="00B55D45">
        <w:trPr>
          <w:trHeight w:val="278"/>
        </w:trPr>
        <w:tc>
          <w:tcPr>
            <w:tcW w:w="4881" w:type="dxa"/>
            <w:tcBorders>
              <w:top w:val="single" w:sz="4" w:space="0" w:color="auto"/>
              <w:left w:val="single" w:sz="4" w:space="0" w:color="auto"/>
              <w:bottom w:val="single" w:sz="4" w:space="0" w:color="auto"/>
              <w:right w:val="single" w:sz="4" w:space="0" w:color="auto"/>
            </w:tcBorders>
            <w:vAlign w:val="center"/>
          </w:tcPr>
          <w:p w14:paraId="45BFC79E" w14:textId="77777777" w:rsidR="00103466" w:rsidRPr="00187F46" w:rsidRDefault="003D7E97" w:rsidP="003704BF">
            <w:pPr>
              <w:pStyle w:val="Tabellentext"/>
            </w:pPr>
            <w:r w:rsidRPr="00187F46">
              <w:t xml:space="preserve">Fehlende </w:t>
            </w:r>
            <w:r w:rsidR="00103466" w:rsidRPr="00187F46">
              <w:t>Lehr- &amp; Lernmittel</w:t>
            </w:r>
            <w:r w:rsidRPr="00187F46">
              <w:t xml:space="preserve">; </w:t>
            </w:r>
            <w:r w:rsidR="00103466" w:rsidRPr="00187F46">
              <w:t>Ausstattung</w:t>
            </w:r>
          </w:p>
        </w:tc>
        <w:tc>
          <w:tcPr>
            <w:tcW w:w="373" w:type="dxa"/>
            <w:tcBorders>
              <w:top w:val="single" w:sz="4" w:space="0" w:color="auto"/>
              <w:left w:val="single" w:sz="4" w:space="0" w:color="auto"/>
              <w:bottom w:val="single" w:sz="4" w:space="0" w:color="auto"/>
              <w:right w:val="single" w:sz="4" w:space="0" w:color="auto"/>
            </w:tcBorders>
            <w:vAlign w:val="center"/>
          </w:tcPr>
          <w:p w14:paraId="6959D263" w14:textId="77777777" w:rsidR="00103466" w:rsidRPr="00187F46" w:rsidRDefault="00103466"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35E8FF93" w14:textId="77777777" w:rsidR="00103466" w:rsidRPr="00187F46" w:rsidRDefault="00103466" w:rsidP="003704BF">
            <w:pPr>
              <w:pStyle w:val="Tabellentext"/>
            </w:pPr>
          </w:p>
        </w:tc>
        <w:tc>
          <w:tcPr>
            <w:tcW w:w="356" w:type="dxa"/>
            <w:tcBorders>
              <w:top w:val="single" w:sz="4" w:space="0" w:color="auto"/>
              <w:left w:val="single" w:sz="4" w:space="0" w:color="auto"/>
              <w:bottom w:val="single" w:sz="4" w:space="0" w:color="auto"/>
              <w:right w:val="single" w:sz="18" w:space="0" w:color="auto"/>
            </w:tcBorders>
            <w:vAlign w:val="center"/>
          </w:tcPr>
          <w:p w14:paraId="46A17B8D" w14:textId="77777777" w:rsidR="00103466" w:rsidRPr="00187F46" w:rsidRDefault="00103466" w:rsidP="003704BF">
            <w:pPr>
              <w:pStyle w:val="Tabellentext"/>
            </w:pPr>
          </w:p>
        </w:tc>
        <w:tc>
          <w:tcPr>
            <w:tcW w:w="1300" w:type="dxa"/>
            <w:tcBorders>
              <w:top w:val="single" w:sz="4" w:space="0" w:color="auto"/>
              <w:left w:val="single" w:sz="18" w:space="0" w:color="auto"/>
              <w:bottom w:val="single" w:sz="4" w:space="0" w:color="auto"/>
              <w:right w:val="single" w:sz="4" w:space="0" w:color="auto"/>
            </w:tcBorders>
          </w:tcPr>
          <w:p w14:paraId="3C0D9F33" w14:textId="77777777" w:rsidR="00103466" w:rsidRPr="00187F46" w:rsidRDefault="00103466" w:rsidP="003704BF">
            <w:pPr>
              <w:pStyle w:val="Tabellentext"/>
            </w:pPr>
          </w:p>
        </w:tc>
        <w:tc>
          <w:tcPr>
            <w:tcW w:w="1262" w:type="dxa"/>
            <w:tcBorders>
              <w:top w:val="single" w:sz="4" w:space="0" w:color="auto"/>
              <w:left w:val="single" w:sz="4" w:space="0" w:color="auto"/>
              <w:bottom w:val="single" w:sz="4" w:space="0" w:color="auto"/>
              <w:right w:val="single" w:sz="4" w:space="0" w:color="auto"/>
            </w:tcBorders>
          </w:tcPr>
          <w:p w14:paraId="71A12C3C" w14:textId="77777777" w:rsidR="00103466" w:rsidRPr="00187F46" w:rsidRDefault="00103466" w:rsidP="003704BF">
            <w:pPr>
              <w:pStyle w:val="Tabellentext"/>
            </w:pPr>
          </w:p>
        </w:tc>
        <w:tc>
          <w:tcPr>
            <w:tcW w:w="1094" w:type="dxa"/>
            <w:tcBorders>
              <w:top w:val="single" w:sz="4" w:space="0" w:color="auto"/>
              <w:left w:val="single" w:sz="4" w:space="0" w:color="auto"/>
              <w:bottom w:val="single" w:sz="4" w:space="0" w:color="auto"/>
              <w:right w:val="single" w:sz="4" w:space="0" w:color="auto"/>
            </w:tcBorders>
          </w:tcPr>
          <w:p w14:paraId="4F2AE94A" w14:textId="77777777" w:rsidR="00103466" w:rsidRPr="00187F46" w:rsidRDefault="00103466" w:rsidP="003704BF">
            <w:pPr>
              <w:pStyle w:val="Tabellentext"/>
            </w:pPr>
          </w:p>
        </w:tc>
      </w:tr>
      <w:tr w:rsidR="00103466" w:rsidRPr="00187F46" w14:paraId="5C162887" w14:textId="77777777" w:rsidTr="00B55D45">
        <w:trPr>
          <w:trHeight w:val="302"/>
        </w:trPr>
        <w:tc>
          <w:tcPr>
            <w:tcW w:w="4881" w:type="dxa"/>
            <w:tcBorders>
              <w:top w:val="single" w:sz="4" w:space="0" w:color="auto"/>
              <w:left w:val="single" w:sz="4" w:space="0" w:color="auto"/>
              <w:bottom w:val="single" w:sz="4" w:space="0" w:color="auto"/>
              <w:right w:val="single" w:sz="4" w:space="0" w:color="auto"/>
            </w:tcBorders>
            <w:vAlign w:val="center"/>
          </w:tcPr>
          <w:p w14:paraId="2FCE9942" w14:textId="77777777" w:rsidR="00103466" w:rsidRPr="00187F46" w:rsidRDefault="00103466" w:rsidP="003704BF">
            <w:pPr>
              <w:pStyle w:val="Tabellentext"/>
            </w:pPr>
            <w:r w:rsidRPr="00187F46">
              <w:t>Konflikte mit Eltern (bzw. Ausbildern)</w:t>
            </w:r>
          </w:p>
        </w:tc>
        <w:tc>
          <w:tcPr>
            <w:tcW w:w="373" w:type="dxa"/>
            <w:tcBorders>
              <w:top w:val="single" w:sz="4" w:space="0" w:color="auto"/>
              <w:left w:val="single" w:sz="4" w:space="0" w:color="auto"/>
              <w:bottom w:val="single" w:sz="4" w:space="0" w:color="auto"/>
              <w:right w:val="single" w:sz="4" w:space="0" w:color="auto"/>
            </w:tcBorders>
            <w:vAlign w:val="center"/>
          </w:tcPr>
          <w:p w14:paraId="23DA4063" w14:textId="77777777" w:rsidR="00103466" w:rsidRPr="00187F46" w:rsidRDefault="00103466"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06E4CD6A" w14:textId="77777777" w:rsidR="00103466" w:rsidRPr="00187F46" w:rsidRDefault="00103466" w:rsidP="003704BF">
            <w:pPr>
              <w:pStyle w:val="Tabellentext"/>
            </w:pPr>
          </w:p>
        </w:tc>
        <w:tc>
          <w:tcPr>
            <w:tcW w:w="356" w:type="dxa"/>
            <w:tcBorders>
              <w:top w:val="single" w:sz="4" w:space="0" w:color="auto"/>
              <w:left w:val="single" w:sz="4" w:space="0" w:color="auto"/>
              <w:bottom w:val="single" w:sz="4" w:space="0" w:color="auto"/>
              <w:right w:val="single" w:sz="18" w:space="0" w:color="auto"/>
            </w:tcBorders>
            <w:vAlign w:val="center"/>
          </w:tcPr>
          <w:p w14:paraId="12A91EDF" w14:textId="77777777" w:rsidR="00103466" w:rsidRPr="00187F46" w:rsidRDefault="00103466" w:rsidP="003704BF">
            <w:pPr>
              <w:pStyle w:val="Tabellentext"/>
            </w:pPr>
          </w:p>
        </w:tc>
        <w:tc>
          <w:tcPr>
            <w:tcW w:w="1300" w:type="dxa"/>
            <w:tcBorders>
              <w:top w:val="single" w:sz="4" w:space="0" w:color="auto"/>
              <w:left w:val="single" w:sz="18" w:space="0" w:color="auto"/>
              <w:bottom w:val="single" w:sz="4" w:space="0" w:color="auto"/>
              <w:right w:val="single" w:sz="4" w:space="0" w:color="auto"/>
            </w:tcBorders>
          </w:tcPr>
          <w:p w14:paraId="7D120FCC" w14:textId="77777777" w:rsidR="00103466" w:rsidRPr="00187F46" w:rsidRDefault="00103466" w:rsidP="003704BF">
            <w:pPr>
              <w:pStyle w:val="Tabellentext"/>
            </w:pPr>
          </w:p>
        </w:tc>
        <w:tc>
          <w:tcPr>
            <w:tcW w:w="1262" w:type="dxa"/>
            <w:tcBorders>
              <w:top w:val="single" w:sz="4" w:space="0" w:color="auto"/>
              <w:left w:val="single" w:sz="4" w:space="0" w:color="auto"/>
              <w:bottom w:val="single" w:sz="4" w:space="0" w:color="auto"/>
              <w:right w:val="single" w:sz="4" w:space="0" w:color="auto"/>
            </w:tcBorders>
          </w:tcPr>
          <w:p w14:paraId="38F50D8E" w14:textId="77777777" w:rsidR="00103466" w:rsidRPr="00187F46" w:rsidRDefault="00103466" w:rsidP="003704BF">
            <w:pPr>
              <w:pStyle w:val="Tabellentext"/>
            </w:pPr>
          </w:p>
        </w:tc>
        <w:tc>
          <w:tcPr>
            <w:tcW w:w="1094" w:type="dxa"/>
            <w:tcBorders>
              <w:top w:val="single" w:sz="4" w:space="0" w:color="auto"/>
              <w:left w:val="single" w:sz="4" w:space="0" w:color="auto"/>
              <w:bottom w:val="single" w:sz="4" w:space="0" w:color="auto"/>
              <w:right w:val="single" w:sz="4" w:space="0" w:color="auto"/>
            </w:tcBorders>
          </w:tcPr>
          <w:p w14:paraId="2C15D196" w14:textId="77777777" w:rsidR="00103466" w:rsidRPr="00187F46" w:rsidRDefault="00103466" w:rsidP="003704BF">
            <w:pPr>
              <w:pStyle w:val="Tabellentext"/>
            </w:pPr>
          </w:p>
        </w:tc>
      </w:tr>
      <w:tr w:rsidR="00103466" w:rsidRPr="00187F46" w14:paraId="0EDFDDB2" w14:textId="77777777" w:rsidTr="00B55D45">
        <w:trPr>
          <w:trHeight w:val="278"/>
        </w:trPr>
        <w:tc>
          <w:tcPr>
            <w:tcW w:w="4881" w:type="dxa"/>
            <w:tcBorders>
              <w:top w:val="single" w:sz="4" w:space="0" w:color="auto"/>
              <w:left w:val="single" w:sz="4" w:space="0" w:color="auto"/>
              <w:bottom w:val="single" w:sz="4" w:space="0" w:color="auto"/>
              <w:right w:val="single" w:sz="4" w:space="0" w:color="auto"/>
            </w:tcBorders>
            <w:vAlign w:val="center"/>
          </w:tcPr>
          <w:p w14:paraId="591DB65B" w14:textId="77777777" w:rsidR="00103466" w:rsidRPr="00187F46" w:rsidRDefault="00103466" w:rsidP="003704BF">
            <w:pPr>
              <w:pStyle w:val="Tabellentext"/>
            </w:pPr>
            <w:r w:rsidRPr="00187F46">
              <w:t>Konflikte zwischen Arbeit und Privatleben</w:t>
            </w:r>
          </w:p>
        </w:tc>
        <w:tc>
          <w:tcPr>
            <w:tcW w:w="373" w:type="dxa"/>
            <w:tcBorders>
              <w:top w:val="single" w:sz="4" w:space="0" w:color="auto"/>
              <w:left w:val="single" w:sz="4" w:space="0" w:color="auto"/>
              <w:bottom w:val="single" w:sz="4" w:space="0" w:color="auto"/>
              <w:right w:val="single" w:sz="4" w:space="0" w:color="auto"/>
            </w:tcBorders>
            <w:vAlign w:val="center"/>
          </w:tcPr>
          <w:p w14:paraId="63E9AFCD" w14:textId="77777777" w:rsidR="00103466" w:rsidRPr="00187F46" w:rsidRDefault="00103466"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170A3726" w14:textId="77777777" w:rsidR="00103466" w:rsidRPr="00187F46" w:rsidRDefault="00103466" w:rsidP="003704BF">
            <w:pPr>
              <w:pStyle w:val="Tabellentext"/>
            </w:pPr>
          </w:p>
        </w:tc>
        <w:tc>
          <w:tcPr>
            <w:tcW w:w="356" w:type="dxa"/>
            <w:tcBorders>
              <w:top w:val="single" w:sz="4" w:space="0" w:color="auto"/>
              <w:left w:val="single" w:sz="4" w:space="0" w:color="auto"/>
              <w:bottom w:val="single" w:sz="4" w:space="0" w:color="auto"/>
              <w:right w:val="single" w:sz="18" w:space="0" w:color="auto"/>
            </w:tcBorders>
            <w:vAlign w:val="center"/>
          </w:tcPr>
          <w:p w14:paraId="7DF260F4" w14:textId="77777777" w:rsidR="00103466" w:rsidRPr="00187F46" w:rsidRDefault="00103466" w:rsidP="003704BF">
            <w:pPr>
              <w:pStyle w:val="Tabellentext"/>
            </w:pPr>
          </w:p>
        </w:tc>
        <w:tc>
          <w:tcPr>
            <w:tcW w:w="1300" w:type="dxa"/>
            <w:tcBorders>
              <w:top w:val="single" w:sz="4" w:space="0" w:color="auto"/>
              <w:left w:val="single" w:sz="18" w:space="0" w:color="auto"/>
              <w:bottom w:val="single" w:sz="4" w:space="0" w:color="auto"/>
              <w:right w:val="single" w:sz="4" w:space="0" w:color="auto"/>
            </w:tcBorders>
          </w:tcPr>
          <w:p w14:paraId="567E5AAA" w14:textId="77777777" w:rsidR="00103466" w:rsidRPr="00187F46" w:rsidRDefault="00103466" w:rsidP="003704BF">
            <w:pPr>
              <w:pStyle w:val="Tabellentext"/>
            </w:pPr>
          </w:p>
        </w:tc>
        <w:tc>
          <w:tcPr>
            <w:tcW w:w="1262" w:type="dxa"/>
            <w:tcBorders>
              <w:top w:val="single" w:sz="4" w:space="0" w:color="auto"/>
              <w:left w:val="single" w:sz="4" w:space="0" w:color="auto"/>
              <w:bottom w:val="single" w:sz="4" w:space="0" w:color="auto"/>
              <w:right w:val="single" w:sz="4" w:space="0" w:color="auto"/>
            </w:tcBorders>
          </w:tcPr>
          <w:p w14:paraId="4869067F" w14:textId="77777777" w:rsidR="00103466" w:rsidRPr="00187F46" w:rsidRDefault="00103466" w:rsidP="003704BF">
            <w:pPr>
              <w:pStyle w:val="Tabellentext"/>
            </w:pPr>
          </w:p>
        </w:tc>
        <w:tc>
          <w:tcPr>
            <w:tcW w:w="1094" w:type="dxa"/>
            <w:tcBorders>
              <w:top w:val="single" w:sz="4" w:space="0" w:color="auto"/>
              <w:left w:val="single" w:sz="4" w:space="0" w:color="auto"/>
              <w:bottom w:val="single" w:sz="4" w:space="0" w:color="auto"/>
              <w:right w:val="single" w:sz="4" w:space="0" w:color="auto"/>
            </w:tcBorders>
          </w:tcPr>
          <w:p w14:paraId="002B0EB5" w14:textId="77777777" w:rsidR="00103466" w:rsidRPr="00187F46" w:rsidRDefault="00103466" w:rsidP="003704BF">
            <w:pPr>
              <w:pStyle w:val="Tabellentext"/>
            </w:pPr>
          </w:p>
        </w:tc>
      </w:tr>
      <w:tr w:rsidR="00103466" w:rsidRPr="00187F46" w14:paraId="4B2B7C02" w14:textId="77777777" w:rsidTr="00B55D45">
        <w:trPr>
          <w:trHeight w:val="278"/>
        </w:trPr>
        <w:tc>
          <w:tcPr>
            <w:tcW w:w="4881" w:type="dxa"/>
            <w:tcBorders>
              <w:top w:val="single" w:sz="4" w:space="0" w:color="auto"/>
              <w:left w:val="single" w:sz="4" w:space="0" w:color="auto"/>
              <w:bottom w:val="single" w:sz="4" w:space="0" w:color="auto"/>
              <w:right w:val="single" w:sz="4" w:space="0" w:color="auto"/>
            </w:tcBorders>
            <w:vAlign w:val="center"/>
          </w:tcPr>
          <w:p w14:paraId="3D48A206" w14:textId="77777777" w:rsidR="00103466" w:rsidRPr="00187F46" w:rsidRDefault="00103466" w:rsidP="003704BF">
            <w:pPr>
              <w:pStyle w:val="Tabellentext"/>
            </w:pPr>
            <w:r w:rsidRPr="00187F46">
              <w:t>Stundenplan, Vertretung</w:t>
            </w:r>
          </w:p>
        </w:tc>
        <w:tc>
          <w:tcPr>
            <w:tcW w:w="373" w:type="dxa"/>
            <w:tcBorders>
              <w:top w:val="single" w:sz="4" w:space="0" w:color="auto"/>
              <w:left w:val="single" w:sz="4" w:space="0" w:color="auto"/>
              <w:bottom w:val="single" w:sz="4" w:space="0" w:color="auto"/>
              <w:right w:val="single" w:sz="4" w:space="0" w:color="auto"/>
            </w:tcBorders>
            <w:vAlign w:val="center"/>
          </w:tcPr>
          <w:p w14:paraId="267C9668" w14:textId="77777777" w:rsidR="00103466" w:rsidRPr="00187F46" w:rsidRDefault="00103466"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14A2D1C0" w14:textId="77777777" w:rsidR="00103466" w:rsidRPr="00187F46" w:rsidRDefault="00103466" w:rsidP="003704BF">
            <w:pPr>
              <w:pStyle w:val="Tabellentext"/>
            </w:pPr>
          </w:p>
        </w:tc>
        <w:tc>
          <w:tcPr>
            <w:tcW w:w="356" w:type="dxa"/>
            <w:tcBorders>
              <w:top w:val="single" w:sz="4" w:space="0" w:color="auto"/>
              <w:left w:val="single" w:sz="4" w:space="0" w:color="auto"/>
              <w:bottom w:val="single" w:sz="4" w:space="0" w:color="auto"/>
              <w:right w:val="single" w:sz="18" w:space="0" w:color="auto"/>
            </w:tcBorders>
            <w:vAlign w:val="center"/>
          </w:tcPr>
          <w:p w14:paraId="45556E8B" w14:textId="77777777" w:rsidR="00103466" w:rsidRPr="00187F46" w:rsidRDefault="00103466" w:rsidP="003704BF">
            <w:pPr>
              <w:pStyle w:val="Tabellentext"/>
            </w:pPr>
          </w:p>
        </w:tc>
        <w:tc>
          <w:tcPr>
            <w:tcW w:w="1300" w:type="dxa"/>
            <w:tcBorders>
              <w:top w:val="single" w:sz="4" w:space="0" w:color="auto"/>
              <w:left w:val="single" w:sz="18" w:space="0" w:color="auto"/>
              <w:bottom w:val="single" w:sz="4" w:space="0" w:color="auto"/>
              <w:right w:val="single" w:sz="4" w:space="0" w:color="auto"/>
            </w:tcBorders>
          </w:tcPr>
          <w:p w14:paraId="797EA262" w14:textId="77777777" w:rsidR="00103466" w:rsidRPr="00187F46" w:rsidRDefault="00103466" w:rsidP="003704BF">
            <w:pPr>
              <w:pStyle w:val="Tabellentext"/>
            </w:pPr>
          </w:p>
        </w:tc>
        <w:tc>
          <w:tcPr>
            <w:tcW w:w="1262" w:type="dxa"/>
            <w:tcBorders>
              <w:top w:val="single" w:sz="4" w:space="0" w:color="auto"/>
              <w:left w:val="single" w:sz="4" w:space="0" w:color="auto"/>
              <w:bottom w:val="single" w:sz="4" w:space="0" w:color="auto"/>
              <w:right w:val="single" w:sz="4" w:space="0" w:color="auto"/>
            </w:tcBorders>
          </w:tcPr>
          <w:p w14:paraId="0A288C48" w14:textId="77777777" w:rsidR="00103466" w:rsidRPr="00187F46" w:rsidRDefault="00103466" w:rsidP="003704BF">
            <w:pPr>
              <w:pStyle w:val="Tabellentext"/>
            </w:pPr>
          </w:p>
        </w:tc>
        <w:tc>
          <w:tcPr>
            <w:tcW w:w="1094" w:type="dxa"/>
            <w:tcBorders>
              <w:top w:val="single" w:sz="4" w:space="0" w:color="auto"/>
              <w:left w:val="single" w:sz="4" w:space="0" w:color="auto"/>
              <w:bottom w:val="single" w:sz="4" w:space="0" w:color="auto"/>
              <w:right w:val="single" w:sz="4" w:space="0" w:color="auto"/>
            </w:tcBorders>
          </w:tcPr>
          <w:p w14:paraId="509A513D" w14:textId="77777777" w:rsidR="00103466" w:rsidRPr="00187F46" w:rsidRDefault="00103466" w:rsidP="003704BF">
            <w:pPr>
              <w:pStyle w:val="Tabellentext"/>
            </w:pPr>
          </w:p>
        </w:tc>
      </w:tr>
      <w:tr w:rsidR="00103466" w:rsidRPr="00187F46" w14:paraId="2400D389" w14:textId="77777777" w:rsidTr="00B55D45">
        <w:trPr>
          <w:trHeight w:val="278"/>
        </w:trPr>
        <w:tc>
          <w:tcPr>
            <w:tcW w:w="4881" w:type="dxa"/>
            <w:tcBorders>
              <w:top w:val="single" w:sz="4" w:space="0" w:color="auto"/>
              <w:left w:val="single" w:sz="4" w:space="0" w:color="auto"/>
              <w:bottom w:val="single" w:sz="4" w:space="0" w:color="auto"/>
              <w:right w:val="single" w:sz="4" w:space="0" w:color="auto"/>
            </w:tcBorders>
            <w:vAlign w:val="center"/>
          </w:tcPr>
          <w:p w14:paraId="5E413350" w14:textId="77777777" w:rsidR="00103466" w:rsidRPr="00187F46" w:rsidRDefault="00103466" w:rsidP="003704BF">
            <w:pPr>
              <w:pStyle w:val="Tabellentext"/>
            </w:pPr>
            <w:r w:rsidRPr="00187F46">
              <w:t>Pausenkonferenzen, Besprechungsorganisation, Terminplanung</w:t>
            </w:r>
          </w:p>
        </w:tc>
        <w:tc>
          <w:tcPr>
            <w:tcW w:w="373" w:type="dxa"/>
            <w:tcBorders>
              <w:top w:val="single" w:sz="4" w:space="0" w:color="auto"/>
              <w:left w:val="single" w:sz="4" w:space="0" w:color="auto"/>
              <w:bottom w:val="single" w:sz="4" w:space="0" w:color="auto"/>
              <w:right w:val="single" w:sz="4" w:space="0" w:color="auto"/>
            </w:tcBorders>
            <w:vAlign w:val="center"/>
          </w:tcPr>
          <w:p w14:paraId="065A750F" w14:textId="77777777" w:rsidR="00103466" w:rsidRPr="00187F46" w:rsidRDefault="00103466"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574970A1" w14:textId="77777777" w:rsidR="00103466" w:rsidRPr="00187F46" w:rsidRDefault="00103466" w:rsidP="003704BF">
            <w:pPr>
              <w:pStyle w:val="Tabellentext"/>
            </w:pPr>
          </w:p>
        </w:tc>
        <w:tc>
          <w:tcPr>
            <w:tcW w:w="356" w:type="dxa"/>
            <w:tcBorders>
              <w:top w:val="single" w:sz="4" w:space="0" w:color="auto"/>
              <w:left w:val="single" w:sz="4" w:space="0" w:color="auto"/>
              <w:bottom w:val="single" w:sz="4" w:space="0" w:color="auto"/>
              <w:right w:val="single" w:sz="18" w:space="0" w:color="auto"/>
            </w:tcBorders>
            <w:vAlign w:val="center"/>
          </w:tcPr>
          <w:p w14:paraId="3772A276" w14:textId="77777777" w:rsidR="00103466" w:rsidRPr="00187F46" w:rsidRDefault="00103466" w:rsidP="003704BF">
            <w:pPr>
              <w:pStyle w:val="Tabellentext"/>
            </w:pPr>
          </w:p>
        </w:tc>
        <w:tc>
          <w:tcPr>
            <w:tcW w:w="1300" w:type="dxa"/>
            <w:tcBorders>
              <w:top w:val="single" w:sz="4" w:space="0" w:color="auto"/>
              <w:left w:val="single" w:sz="18" w:space="0" w:color="auto"/>
              <w:bottom w:val="single" w:sz="4" w:space="0" w:color="auto"/>
              <w:right w:val="single" w:sz="4" w:space="0" w:color="auto"/>
            </w:tcBorders>
          </w:tcPr>
          <w:p w14:paraId="43CF57C4" w14:textId="77777777" w:rsidR="00103466" w:rsidRPr="00187F46" w:rsidRDefault="00103466" w:rsidP="003704BF">
            <w:pPr>
              <w:pStyle w:val="Tabellentext"/>
            </w:pPr>
          </w:p>
        </w:tc>
        <w:tc>
          <w:tcPr>
            <w:tcW w:w="1262" w:type="dxa"/>
            <w:tcBorders>
              <w:top w:val="single" w:sz="4" w:space="0" w:color="auto"/>
              <w:left w:val="single" w:sz="4" w:space="0" w:color="auto"/>
              <w:bottom w:val="single" w:sz="4" w:space="0" w:color="auto"/>
              <w:right w:val="single" w:sz="4" w:space="0" w:color="auto"/>
            </w:tcBorders>
          </w:tcPr>
          <w:p w14:paraId="0466DE50" w14:textId="77777777" w:rsidR="00103466" w:rsidRPr="00187F46" w:rsidRDefault="00103466" w:rsidP="003704BF">
            <w:pPr>
              <w:pStyle w:val="Tabellentext"/>
            </w:pPr>
          </w:p>
        </w:tc>
        <w:tc>
          <w:tcPr>
            <w:tcW w:w="1094" w:type="dxa"/>
            <w:tcBorders>
              <w:top w:val="single" w:sz="4" w:space="0" w:color="auto"/>
              <w:left w:val="single" w:sz="4" w:space="0" w:color="auto"/>
              <w:bottom w:val="single" w:sz="4" w:space="0" w:color="auto"/>
              <w:right w:val="single" w:sz="4" w:space="0" w:color="auto"/>
            </w:tcBorders>
          </w:tcPr>
          <w:p w14:paraId="796B49F2" w14:textId="77777777" w:rsidR="00103466" w:rsidRPr="00187F46" w:rsidRDefault="00103466" w:rsidP="003704BF">
            <w:pPr>
              <w:pStyle w:val="Tabellentext"/>
            </w:pPr>
          </w:p>
        </w:tc>
      </w:tr>
      <w:tr w:rsidR="00103466" w:rsidRPr="00187F46" w14:paraId="0881F9CD" w14:textId="77777777" w:rsidTr="00B55D45">
        <w:trPr>
          <w:trHeight w:val="278"/>
        </w:trPr>
        <w:tc>
          <w:tcPr>
            <w:tcW w:w="4881" w:type="dxa"/>
            <w:tcBorders>
              <w:top w:val="single" w:sz="4" w:space="0" w:color="auto"/>
              <w:left w:val="single" w:sz="4" w:space="0" w:color="auto"/>
              <w:bottom w:val="single" w:sz="4" w:space="0" w:color="auto"/>
              <w:right w:val="single" w:sz="4" w:space="0" w:color="auto"/>
            </w:tcBorders>
            <w:vAlign w:val="center"/>
          </w:tcPr>
          <w:p w14:paraId="4EBFE3BE" w14:textId="77777777" w:rsidR="00103466" w:rsidRPr="00187F46" w:rsidRDefault="003D7E97" w:rsidP="003704BF">
            <w:pPr>
              <w:pStyle w:val="Tabellentext"/>
            </w:pPr>
            <w:r w:rsidRPr="00187F46">
              <w:t xml:space="preserve">Große </w:t>
            </w:r>
            <w:r w:rsidR="00103466" w:rsidRPr="00187F46">
              <w:t>Klassen, Kurse</w:t>
            </w:r>
          </w:p>
        </w:tc>
        <w:tc>
          <w:tcPr>
            <w:tcW w:w="373" w:type="dxa"/>
            <w:tcBorders>
              <w:top w:val="single" w:sz="4" w:space="0" w:color="auto"/>
              <w:left w:val="single" w:sz="4" w:space="0" w:color="auto"/>
              <w:bottom w:val="single" w:sz="4" w:space="0" w:color="auto"/>
              <w:right w:val="single" w:sz="4" w:space="0" w:color="auto"/>
            </w:tcBorders>
            <w:vAlign w:val="center"/>
          </w:tcPr>
          <w:p w14:paraId="3290D9F9" w14:textId="77777777" w:rsidR="00103466" w:rsidRPr="00187F46" w:rsidRDefault="00103466"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7A06F926" w14:textId="77777777" w:rsidR="00103466" w:rsidRPr="00187F46" w:rsidRDefault="00103466" w:rsidP="003704BF">
            <w:pPr>
              <w:pStyle w:val="Tabellentext"/>
            </w:pPr>
          </w:p>
        </w:tc>
        <w:tc>
          <w:tcPr>
            <w:tcW w:w="356" w:type="dxa"/>
            <w:tcBorders>
              <w:top w:val="single" w:sz="4" w:space="0" w:color="auto"/>
              <w:left w:val="single" w:sz="4" w:space="0" w:color="auto"/>
              <w:bottom w:val="single" w:sz="4" w:space="0" w:color="auto"/>
              <w:right w:val="single" w:sz="18" w:space="0" w:color="auto"/>
            </w:tcBorders>
            <w:vAlign w:val="center"/>
          </w:tcPr>
          <w:p w14:paraId="789122E2" w14:textId="77777777" w:rsidR="00103466" w:rsidRPr="00187F46" w:rsidRDefault="00103466" w:rsidP="003704BF">
            <w:pPr>
              <w:pStyle w:val="Tabellentext"/>
            </w:pPr>
          </w:p>
        </w:tc>
        <w:tc>
          <w:tcPr>
            <w:tcW w:w="1300" w:type="dxa"/>
            <w:tcBorders>
              <w:top w:val="single" w:sz="4" w:space="0" w:color="auto"/>
              <w:left w:val="single" w:sz="18" w:space="0" w:color="auto"/>
              <w:bottom w:val="single" w:sz="4" w:space="0" w:color="auto"/>
              <w:right w:val="single" w:sz="4" w:space="0" w:color="auto"/>
            </w:tcBorders>
          </w:tcPr>
          <w:p w14:paraId="72F43082" w14:textId="77777777" w:rsidR="00103466" w:rsidRPr="00187F46" w:rsidRDefault="00103466" w:rsidP="003704BF">
            <w:pPr>
              <w:pStyle w:val="Tabellentext"/>
            </w:pPr>
          </w:p>
        </w:tc>
        <w:tc>
          <w:tcPr>
            <w:tcW w:w="1262" w:type="dxa"/>
            <w:tcBorders>
              <w:top w:val="single" w:sz="4" w:space="0" w:color="auto"/>
              <w:left w:val="single" w:sz="4" w:space="0" w:color="auto"/>
              <w:bottom w:val="single" w:sz="4" w:space="0" w:color="auto"/>
              <w:right w:val="single" w:sz="4" w:space="0" w:color="auto"/>
            </w:tcBorders>
          </w:tcPr>
          <w:p w14:paraId="1CF5E789" w14:textId="77777777" w:rsidR="00103466" w:rsidRPr="00187F46" w:rsidRDefault="00103466" w:rsidP="003704BF">
            <w:pPr>
              <w:pStyle w:val="Tabellentext"/>
            </w:pPr>
          </w:p>
        </w:tc>
        <w:tc>
          <w:tcPr>
            <w:tcW w:w="1094" w:type="dxa"/>
            <w:tcBorders>
              <w:top w:val="single" w:sz="4" w:space="0" w:color="auto"/>
              <w:left w:val="single" w:sz="4" w:space="0" w:color="auto"/>
              <w:bottom w:val="single" w:sz="4" w:space="0" w:color="auto"/>
              <w:right w:val="single" w:sz="4" w:space="0" w:color="auto"/>
            </w:tcBorders>
          </w:tcPr>
          <w:p w14:paraId="20C0336F" w14:textId="77777777" w:rsidR="00103466" w:rsidRPr="00187F46" w:rsidRDefault="00103466" w:rsidP="003704BF">
            <w:pPr>
              <w:pStyle w:val="Tabellentext"/>
            </w:pPr>
          </w:p>
        </w:tc>
      </w:tr>
    </w:tbl>
    <w:p w14:paraId="36EB7468" w14:textId="77777777" w:rsidR="00B55D45" w:rsidRDefault="00B55D45">
      <w:r>
        <w:rPr>
          <w:b/>
        </w:rPr>
        <w:br w:type="page"/>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81"/>
        <w:gridCol w:w="373"/>
        <w:gridCol w:w="374"/>
        <w:gridCol w:w="356"/>
        <w:gridCol w:w="1300"/>
        <w:gridCol w:w="1262"/>
        <w:gridCol w:w="1094"/>
      </w:tblGrid>
      <w:tr w:rsidR="00D80BC8" w:rsidRPr="00187F46" w14:paraId="070D3F8E" w14:textId="77777777" w:rsidTr="00B55D45">
        <w:trPr>
          <w:trHeight w:val="230"/>
        </w:trPr>
        <w:tc>
          <w:tcPr>
            <w:tcW w:w="5984" w:type="dxa"/>
            <w:gridSpan w:val="4"/>
            <w:tcBorders>
              <w:top w:val="single" w:sz="4" w:space="0" w:color="auto"/>
              <w:left w:val="single" w:sz="4" w:space="0" w:color="auto"/>
              <w:bottom w:val="single" w:sz="4" w:space="0" w:color="auto"/>
              <w:right w:val="single" w:sz="18" w:space="0" w:color="auto"/>
            </w:tcBorders>
            <w:shd w:val="clear" w:color="auto" w:fill="BDD6EE" w:themeFill="accent1" w:themeFillTint="66"/>
            <w:vAlign w:val="center"/>
          </w:tcPr>
          <w:p w14:paraId="454FD084" w14:textId="48F9EC4F" w:rsidR="00D80BC8" w:rsidRPr="00187F46" w:rsidRDefault="00D80BC8" w:rsidP="000A1F24">
            <w:pPr>
              <w:pStyle w:val="fettmitte"/>
            </w:pPr>
            <w:r w:rsidRPr="00187F46">
              <w:t>Welche Fehlbelastungen machen uns zu schaffen?</w:t>
            </w:r>
          </w:p>
        </w:tc>
        <w:tc>
          <w:tcPr>
            <w:tcW w:w="3656" w:type="dxa"/>
            <w:gridSpan w:val="3"/>
            <w:tcBorders>
              <w:top w:val="single" w:sz="4" w:space="0" w:color="auto"/>
              <w:left w:val="single" w:sz="18" w:space="0" w:color="auto"/>
              <w:bottom w:val="single" w:sz="4" w:space="0" w:color="auto"/>
              <w:right w:val="single" w:sz="4" w:space="0" w:color="auto"/>
            </w:tcBorders>
            <w:shd w:val="clear" w:color="auto" w:fill="BDD6EE" w:themeFill="accent1" w:themeFillTint="66"/>
            <w:vAlign w:val="center"/>
          </w:tcPr>
          <w:p w14:paraId="6C800A04" w14:textId="3FFB3C20" w:rsidR="00D80BC8" w:rsidRDefault="00D80BC8" w:rsidP="000A1F24">
            <w:pPr>
              <w:pStyle w:val="fettmitte"/>
            </w:pPr>
            <w:r w:rsidRPr="00187F46">
              <w:t>Welche Fehlbelastungen könnten wir gemeinsam reduzieren?</w:t>
            </w:r>
          </w:p>
        </w:tc>
      </w:tr>
      <w:tr w:rsidR="00D80BC8" w:rsidRPr="00187F46" w14:paraId="122D8F58" w14:textId="77777777" w:rsidTr="00B55D45">
        <w:trPr>
          <w:trHeight w:val="230"/>
        </w:trPr>
        <w:tc>
          <w:tcPr>
            <w:tcW w:w="488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456E777" w14:textId="73EE032E" w:rsidR="00D80BC8" w:rsidRPr="00187F46" w:rsidRDefault="00B9313D" w:rsidP="000A1F24">
            <w:pPr>
              <w:pStyle w:val="fettmitte"/>
            </w:pPr>
            <w:r>
              <w:t>0 = nein -</w:t>
            </w:r>
            <w:r w:rsidRPr="00187F46">
              <w:t xml:space="preserve"> </w:t>
            </w:r>
            <w:r>
              <w:t>1= geht</w:t>
            </w:r>
            <w:r w:rsidRPr="00187F46">
              <w:t xml:space="preserve"> </w:t>
            </w:r>
            <w:r>
              <w:t>-</w:t>
            </w:r>
            <w:r w:rsidRPr="00187F46">
              <w:t xml:space="preserve"> </w:t>
            </w:r>
            <w:r>
              <w:t>2</w:t>
            </w:r>
            <w:r w:rsidRPr="00187F46">
              <w:t xml:space="preserve"> </w:t>
            </w:r>
            <w:r>
              <w:t>= ganz</w:t>
            </w:r>
            <w:r w:rsidRPr="00187F46">
              <w:t xml:space="preserve"> </w:t>
            </w:r>
            <w:r>
              <w:t>sicher</w:t>
            </w:r>
          </w:p>
        </w:tc>
        <w:tc>
          <w:tcPr>
            <w:tcW w:w="37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4FAA755" w14:textId="77777777" w:rsidR="00D80BC8" w:rsidRPr="00187F46" w:rsidRDefault="00D80BC8" w:rsidP="000A1F24">
            <w:pPr>
              <w:pStyle w:val="fettmitte"/>
            </w:pPr>
            <w:r w:rsidRPr="00187F46">
              <w:t>0</w:t>
            </w:r>
          </w:p>
        </w:tc>
        <w:tc>
          <w:tcPr>
            <w:tcW w:w="37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EF23F52" w14:textId="77777777" w:rsidR="00D80BC8" w:rsidRPr="00187F46" w:rsidRDefault="00D80BC8" w:rsidP="000A1F24">
            <w:pPr>
              <w:pStyle w:val="fettmitte"/>
            </w:pPr>
            <w:r w:rsidRPr="00187F46">
              <w:t>1</w:t>
            </w:r>
          </w:p>
        </w:tc>
        <w:tc>
          <w:tcPr>
            <w:tcW w:w="356" w:type="dxa"/>
            <w:tcBorders>
              <w:top w:val="single" w:sz="4" w:space="0" w:color="auto"/>
              <w:left w:val="single" w:sz="4" w:space="0" w:color="auto"/>
              <w:bottom w:val="single" w:sz="4" w:space="0" w:color="auto"/>
              <w:right w:val="single" w:sz="18" w:space="0" w:color="auto"/>
            </w:tcBorders>
            <w:shd w:val="clear" w:color="auto" w:fill="BDD6EE" w:themeFill="accent1" w:themeFillTint="66"/>
            <w:vAlign w:val="center"/>
          </w:tcPr>
          <w:p w14:paraId="1E7405A8" w14:textId="77777777" w:rsidR="00D80BC8" w:rsidRPr="00187F46" w:rsidRDefault="00D80BC8" w:rsidP="000A1F24">
            <w:pPr>
              <w:pStyle w:val="fettmitte"/>
            </w:pPr>
            <w:r w:rsidRPr="00187F46">
              <w:t>2</w:t>
            </w:r>
          </w:p>
        </w:tc>
        <w:tc>
          <w:tcPr>
            <w:tcW w:w="1300" w:type="dxa"/>
            <w:tcBorders>
              <w:top w:val="single" w:sz="4" w:space="0" w:color="auto"/>
              <w:left w:val="single" w:sz="18" w:space="0" w:color="auto"/>
              <w:bottom w:val="single" w:sz="4" w:space="0" w:color="auto"/>
              <w:right w:val="single" w:sz="4" w:space="0" w:color="auto"/>
            </w:tcBorders>
            <w:shd w:val="clear" w:color="auto" w:fill="BDD6EE" w:themeFill="accent1" w:themeFillTint="66"/>
            <w:vAlign w:val="center"/>
          </w:tcPr>
          <w:p w14:paraId="6409C1D7" w14:textId="77777777" w:rsidR="00D80BC8" w:rsidRPr="00187F46" w:rsidRDefault="00D80BC8" w:rsidP="000A1F24">
            <w:pPr>
              <w:pStyle w:val="fettmitte"/>
            </w:pPr>
            <w:r>
              <w:t>Da</w:t>
            </w:r>
            <w:r w:rsidRPr="00187F46">
              <w:t>gegen könnten wir etwas tun</w:t>
            </w:r>
          </w:p>
        </w:tc>
        <w:tc>
          <w:tcPr>
            <w:tcW w:w="126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55E3DB4" w14:textId="77777777" w:rsidR="00D80BC8" w:rsidRPr="00187F46" w:rsidRDefault="00D80BC8" w:rsidP="000A1F24">
            <w:pPr>
              <w:pStyle w:val="fettmitte"/>
            </w:pPr>
            <w:r>
              <w:t>D</w:t>
            </w:r>
            <w:r w:rsidRPr="00187F46">
              <w:t>as liegt nicht in unserer Hand</w:t>
            </w:r>
          </w:p>
        </w:tc>
        <w:tc>
          <w:tcPr>
            <w:tcW w:w="109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B72121B" w14:textId="77777777" w:rsidR="00D80BC8" w:rsidRPr="00187F46" w:rsidRDefault="00D80BC8" w:rsidP="000A1F24">
            <w:pPr>
              <w:pStyle w:val="fettmitte"/>
            </w:pPr>
            <w:r>
              <w:t>D</w:t>
            </w:r>
            <w:r w:rsidRPr="00187F46">
              <w:t>as gehen wir direkt an</w:t>
            </w:r>
          </w:p>
        </w:tc>
      </w:tr>
      <w:tr w:rsidR="00D80BC8" w:rsidRPr="00187F46" w14:paraId="44B7FD1C" w14:textId="77777777" w:rsidTr="00B55D45">
        <w:trPr>
          <w:trHeight w:val="278"/>
        </w:trPr>
        <w:tc>
          <w:tcPr>
            <w:tcW w:w="4881" w:type="dxa"/>
            <w:tcBorders>
              <w:top w:val="single" w:sz="4" w:space="0" w:color="auto"/>
              <w:left w:val="single" w:sz="4" w:space="0" w:color="auto"/>
              <w:bottom w:val="single" w:sz="4" w:space="0" w:color="auto"/>
              <w:right w:val="single" w:sz="4" w:space="0" w:color="auto"/>
            </w:tcBorders>
            <w:vAlign w:val="center"/>
          </w:tcPr>
          <w:p w14:paraId="7D58E418" w14:textId="77777777" w:rsidR="00D80BC8" w:rsidRPr="00187F46" w:rsidRDefault="00D80BC8" w:rsidP="003704BF">
            <w:pPr>
              <w:pStyle w:val="Tabellentext"/>
            </w:pPr>
            <w:r w:rsidRPr="00187F46">
              <w:t xml:space="preserve">Informationsfluss im Kollegium bzw. Schulleitung-Kollegium </w:t>
            </w:r>
          </w:p>
        </w:tc>
        <w:tc>
          <w:tcPr>
            <w:tcW w:w="373" w:type="dxa"/>
            <w:tcBorders>
              <w:top w:val="single" w:sz="4" w:space="0" w:color="auto"/>
              <w:left w:val="single" w:sz="4" w:space="0" w:color="auto"/>
              <w:bottom w:val="single" w:sz="4" w:space="0" w:color="auto"/>
              <w:right w:val="single" w:sz="4" w:space="0" w:color="auto"/>
            </w:tcBorders>
            <w:vAlign w:val="center"/>
          </w:tcPr>
          <w:p w14:paraId="56335684" w14:textId="77777777" w:rsidR="00D80BC8" w:rsidRPr="00187F46" w:rsidRDefault="00D80BC8"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0A8AF214" w14:textId="77777777" w:rsidR="00D80BC8" w:rsidRPr="00187F46" w:rsidRDefault="00D80BC8" w:rsidP="003704BF">
            <w:pPr>
              <w:pStyle w:val="Tabellentext"/>
            </w:pPr>
          </w:p>
        </w:tc>
        <w:tc>
          <w:tcPr>
            <w:tcW w:w="356" w:type="dxa"/>
            <w:tcBorders>
              <w:top w:val="single" w:sz="4" w:space="0" w:color="auto"/>
              <w:left w:val="single" w:sz="4" w:space="0" w:color="auto"/>
              <w:bottom w:val="single" w:sz="4" w:space="0" w:color="auto"/>
              <w:right w:val="single" w:sz="18" w:space="0" w:color="auto"/>
            </w:tcBorders>
            <w:vAlign w:val="center"/>
          </w:tcPr>
          <w:p w14:paraId="0F75A0DE" w14:textId="77777777" w:rsidR="00D80BC8" w:rsidRPr="00187F46" w:rsidRDefault="00D80BC8" w:rsidP="003704BF">
            <w:pPr>
              <w:pStyle w:val="Tabellentext"/>
            </w:pPr>
          </w:p>
        </w:tc>
        <w:tc>
          <w:tcPr>
            <w:tcW w:w="1300" w:type="dxa"/>
            <w:tcBorders>
              <w:top w:val="single" w:sz="4" w:space="0" w:color="auto"/>
              <w:left w:val="single" w:sz="18" w:space="0" w:color="auto"/>
              <w:bottom w:val="single" w:sz="4" w:space="0" w:color="auto"/>
              <w:right w:val="single" w:sz="4" w:space="0" w:color="auto"/>
            </w:tcBorders>
          </w:tcPr>
          <w:p w14:paraId="2EA90F95" w14:textId="77777777" w:rsidR="00D80BC8" w:rsidRPr="00187F46"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tcPr>
          <w:p w14:paraId="26C7A40B" w14:textId="77777777" w:rsidR="00D80BC8" w:rsidRPr="00187F46" w:rsidRDefault="00D80BC8" w:rsidP="003704BF">
            <w:pPr>
              <w:pStyle w:val="Tabellentext"/>
            </w:pPr>
          </w:p>
        </w:tc>
        <w:tc>
          <w:tcPr>
            <w:tcW w:w="1094" w:type="dxa"/>
            <w:tcBorders>
              <w:top w:val="single" w:sz="4" w:space="0" w:color="auto"/>
              <w:left w:val="single" w:sz="4" w:space="0" w:color="auto"/>
              <w:bottom w:val="single" w:sz="4" w:space="0" w:color="auto"/>
              <w:right w:val="single" w:sz="4" w:space="0" w:color="auto"/>
            </w:tcBorders>
          </w:tcPr>
          <w:p w14:paraId="53ECF676" w14:textId="77777777" w:rsidR="00D80BC8" w:rsidRPr="00187F46" w:rsidRDefault="00D80BC8" w:rsidP="003704BF">
            <w:pPr>
              <w:pStyle w:val="Tabellentext"/>
            </w:pPr>
          </w:p>
        </w:tc>
      </w:tr>
      <w:tr w:rsidR="00D80BC8" w:rsidRPr="00187F46" w14:paraId="64C8F9CE" w14:textId="77777777" w:rsidTr="00B55D45">
        <w:trPr>
          <w:trHeight w:val="278"/>
        </w:trPr>
        <w:tc>
          <w:tcPr>
            <w:tcW w:w="4881" w:type="dxa"/>
            <w:tcBorders>
              <w:top w:val="single" w:sz="4" w:space="0" w:color="auto"/>
              <w:left w:val="single" w:sz="4" w:space="0" w:color="auto"/>
              <w:bottom w:val="single" w:sz="4" w:space="0" w:color="auto"/>
              <w:right w:val="single" w:sz="4" w:space="0" w:color="auto"/>
            </w:tcBorders>
            <w:vAlign w:val="center"/>
          </w:tcPr>
          <w:p w14:paraId="6175F8C1" w14:textId="77777777" w:rsidR="00D80BC8" w:rsidRPr="00187F46" w:rsidRDefault="00D80BC8" w:rsidP="003704BF">
            <w:pPr>
              <w:pStyle w:val="Tabellentext"/>
            </w:pPr>
            <w:r w:rsidRPr="00187F46">
              <w:t>Hohe Ansprüche durch die Schulleitung</w:t>
            </w:r>
          </w:p>
        </w:tc>
        <w:tc>
          <w:tcPr>
            <w:tcW w:w="373" w:type="dxa"/>
            <w:tcBorders>
              <w:top w:val="single" w:sz="4" w:space="0" w:color="auto"/>
              <w:left w:val="single" w:sz="4" w:space="0" w:color="auto"/>
              <w:bottom w:val="single" w:sz="4" w:space="0" w:color="auto"/>
              <w:right w:val="single" w:sz="4" w:space="0" w:color="auto"/>
            </w:tcBorders>
            <w:vAlign w:val="center"/>
          </w:tcPr>
          <w:p w14:paraId="05D4FF4D" w14:textId="77777777" w:rsidR="00D80BC8" w:rsidRPr="00187F46" w:rsidRDefault="00D80BC8"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5752D1C3" w14:textId="77777777" w:rsidR="00D80BC8" w:rsidRPr="00187F46" w:rsidRDefault="00D80BC8" w:rsidP="003704BF">
            <w:pPr>
              <w:pStyle w:val="Tabellentext"/>
            </w:pPr>
          </w:p>
        </w:tc>
        <w:tc>
          <w:tcPr>
            <w:tcW w:w="356" w:type="dxa"/>
            <w:tcBorders>
              <w:top w:val="single" w:sz="4" w:space="0" w:color="auto"/>
              <w:left w:val="single" w:sz="4" w:space="0" w:color="auto"/>
              <w:bottom w:val="single" w:sz="4" w:space="0" w:color="auto"/>
              <w:right w:val="single" w:sz="18" w:space="0" w:color="auto"/>
            </w:tcBorders>
            <w:vAlign w:val="center"/>
          </w:tcPr>
          <w:p w14:paraId="1F4606CD" w14:textId="77777777" w:rsidR="00D80BC8" w:rsidRPr="00187F46" w:rsidRDefault="00D80BC8" w:rsidP="003704BF">
            <w:pPr>
              <w:pStyle w:val="Tabellentext"/>
            </w:pPr>
          </w:p>
        </w:tc>
        <w:tc>
          <w:tcPr>
            <w:tcW w:w="1300" w:type="dxa"/>
            <w:tcBorders>
              <w:top w:val="single" w:sz="4" w:space="0" w:color="auto"/>
              <w:left w:val="single" w:sz="18" w:space="0" w:color="auto"/>
              <w:bottom w:val="single" w:sz="4" w:space="0" w:color="auto"/>
              <w:right w:val="single" w:sz="4" w:space="0" w:color="auto"/>
            </w:tcBorders>
          </w:tcPr>
          <w:p w14:paraId="5C7F9B98" w14:textId="77777777" w:rsidR="00D80BC8" w:rsidRPr="00187F46"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tcPr>
          <w:p w14:paraId="26810E1B" w14:textId="77777777" w:rsidR="00D80BC8" w:rsidRPr="00187F46" w:rsidRDefault="00D80BC8" w:rsidP="003704BF">
            <w:pPr>
              <w:pStyle w:val="Tabellentext"/>
            </w:pPr>
          </w:p>
        </w:tc>
        <w:tc>
          <w:tcPr>
            <w:tcW w:w="1094" w:type="dxa"/>
            <w:tcBorders>
              <w:top w:val="single" w:sz="4" w:space="0" w:color="auto"/>
              <w:left w:val="single" w:sz="4" w:space="0" w:color="auto"/>
              <w:bottom w:val="single" w:sz="4" w:space="0" w:color="auto"/>
              <w:right w:val="single" w:sz="4" w:space="0" w:color="auto"/>
            </w:tcBorders>
          </w:tcPr>
          <w:p w14:paraId="4006ED43" w14:textId="77777777" w:rsidR="00D80BC8" w:rsidRPr="00187F46" w:rsidRDefault="00D80BC8" w:rsidP="003704BF">
            <w:pPr>
              <w:pStyle w:val="Tabellentext"/>
            </w:pPr>
          </w:p>
        </w:tc>
      </w:tr>
      <w:tr w:rsidR="00D80BC8" w:rsidRPr="00325C0B" w14:paraId="34BA6974" w14:textId="77777777" w:rsidTr="00B55D45">
        <w:trPr>
          <w:trHeight w:val="278"/>
        </w:trPr>
        <w:tc>
          <w:tcPr>
            <w:tcW w:w="4881" w:type="dxa"/>
            <w:tcBorders>
              <w:top w:val="single" w:sz="4" w:space="0" w:color="auto"/>
              <w:left w:val="single" w:sz="4" w:space="0" w:color="auto"/>
              <w:bottom w:val="single" w:sz="4" w:space="0" w:color="auto"/>
              <w:right w:val="single" w:sz="4" w:space="0" w:color="auto"/>
            </w:tcBorders>
            <w:vAlign w:val="center"/>
          </w:tcPr>
          <w:p w14:paraId="0D244535" w14:textId="77777777" w:rsidR="00D80BC8" w:rsidRPr="00325C0B" w:rsidRDefault="00D80BC8" w:rsidP="003704BF">
            <w:pPr>
              <w:pStyle w:val="Tabellentext"/>
            </w:pPr>
            <w:r w:rsidRPr="00325C0B">
              <w:t>An unserer Schule …</w:t>
            </w:r>
          </w:p>
        </w:tc>
        <w:tc>
          <w:tcPr>
            <w:tcW w:w="373" w:type="dxa"/>
            <w:tcBorders>
              <w:top w:val="single" w:sz="4" w:space="0" w:color="auto"/>
              <w:left w:val="single" w:sz="4" w:space="0" w:color="auto"/>
              <w:bottom w:val="single" w:sz="4" w:space="0" w:color="auto"/>
              <w:right w:val="single" w:sz="4" w:space="0" w:color="auto"/>
            </w:tcBorders>
            <w:vAlign w:val="center"/>
          </w:tcPr>
          <w:p w14:paraId="437FAEE9" w14:textId="77777777" w:rsidR="00D80BC8" w:rsidRPr="00325C0B" w:rsidRDefault="00D80BC8"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14660461" w14:textId="77777777" w:rsidR="00D80BC8" w:rsidRPr="00325C0B" w:rsidRDefault="00D80BC8" w:rsidP="003704BF">
            <w:pPr>
              <w:pStyle w:val="Tabellentext"/>
            </w:pPr>
          </w:p>
        </w:tc>
        <w:tc>
          <w:tcPr>
            <w:tcW w:w="356" w:type="dxa"/>
            <w:tcBorders>
              <w:top w:val="single" w:sz="4" w:space="0" w:color="auto"/>
              <w:left w:val="single" w:sz="4" w:space="0" w:color="auto"/>
              <w:bottom w:val="single" w:sz="4" w:space="0" w:color="auto"/>
              <w:right w:val="single" w:sz="18" w:space="0" w:color="auto"/>
            </w:tcBorders>
            <w:vAlign w:val="center"/>
          </w:tcPr>
          <w:p w14:paraId="28C2A7A6" w14:textId="77777777" w:rsidR="00D80BC8" w:rsidRPr="00325C0B" w:rsidRDefault="00D80BC8" w:rsidP="003704BF">
            <w:pPr>
              <w:pStyle w:val="Tabellentext"/>
            </w:pPr>
          </w:p>
        </w:tc>
        <w:tc>
          <w:tcPr>
            <w:tcW w:w="1300" w:type="dxa"/>
            <w:tcBorders>
              <w:top w:val="single" w:sz="4" w:space="0" w:color="auto"/>
              <w:left w:val="single" w:sz="18" w:space="0" w:color="auto"/>
              <w:bottom w:val="single" w:sz="4" w:space="0" w:color="auto"/>
              <w:right w:val="single" w:sz="4" w:space="0" w:color="auto"/>
            </w:tcBorders>
          </w:tcPr>
          <w:p w14:paraId="4EA65DCD" w14:textId="77777777" w:rsidR="00D80BC8" w:rsidRPr="00325C0B"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tcPr>
          <w:p w14:paraId="5F695AC9" w14:textId="77777777" w:rsidR="00D80BC8" w:rsidRPr="00325C0B" w:rsidRDefault="00D80BC8" w:rsidP="003704BF">
            <w:pPr>
              <w:pStyle w:val="Tabellentext"/>
            </w:pPr>
          </w:p>
        </w:tc>
        <w:tc>
          <w:tcPr>
            <w:tcW w:w="1094" w:type="dxa"/>
            <w:tcBorders>
              <w:top w:val="single" w:sz="4" w:space="0" w:color="auto"/>
              <w:left w:val="single" w:sz="4" w:space="0" w:color="auto"/>
              <w:bottom w:val="single" w:sz="4" w:space="0" w:color="auto"/>
              <w:right w:val="single" w:sz="4" w:space="0" w:color="auto"/>
            </w:tcBorders>
          </w:tcPr>
          <w:p w14:paraId="67CCBEA3" w14:textId="77777777" w:rsidR="00D80BC8" w:rsidRPr="00325C0B" w:rsidRDefault="00D80BC8" w:rsidP="003704BF">
            <w:pPr>
              <w:pStyle w:val="Tabellentext"/>
            </w:pPr>
          </w:p>
        </w:tc>
      </w:tr>
      <w:tr w:rsidR="00D80BC8" w:rsidRPr="00187F46" w14:paraId="5C37E003" w14:textId="77777777" w:rsidTr="00B55D45">
        <w:trPr>
          <w:trHeight w:val="278"/>
        </w:trPr>
        <w:tc>
          <w:tcPr>
            <w:tcW w:w="4881" w:type="dxa"/>
            <w:tcBorders>
              <w:top w:val="single" w:sz="4" w:space="0" w:color="auto"/>
              <w:left w:val="single" w:sz="4" w:space="0" w:color="auto"/>
              <w:bottom w:val="single" w:sz="4" w:space="0" w:color="auto"/>
              <w:right w:val="single" w:sz="4" w:space="0" w:color="auto"/>
            </w:tcBorders>
          </w:tcPr>
          <w:p w14:paraId="6E6C52BE" w14:textId="77777777" w:rsidR="00D80BC8" w:rsidRPr="00187F46" w:rsidRDefault="00D80BC8" w:rsidP="00605A35">
            <w:pPr>
              <w:pStyle w:val="tabelle"/>
            </w:pPr>
            <w:r w:rsidRPr="00187F46">
              <w:t>werden Gespräche über private Dinge vermieden</w:t>
            </w:r>
          </w:p>
        </w:tc>
        <w:tc>
          <w:tcPr>
            <w:tcW w:w="373" w:type="dxa"/>
            <w:tcBorders>
              <w:top w:val="single" w:sz="4" w:space="0" w:color="auto"/>
              <w:left w:val="single" w:sz="4" w:space="0" w:color="auto"/>
              <w:bottom w:val="single" w:sz="4" w:space="0" w:color="auto"/>
              <w:right w:val="single" w:sz="4" w:space="0" w:color="auto"/>
            </w:tcBorders>
            <w:vAlign w:val="center"/>
          </w:tcPr>
          <w:p w14:paraId="4CAF276D" w14:textId="77777777" w:rsidR="00D80BC8" w:rsidRPr="00187F46" w:rsidRDefault="00D80BC8"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768869B8" w14:textId="77777777" w:rsidR="00D80BC8" w:rsidRPr="00187F46" w:rsidRDefault="00D80BC8" w:rsidP="003704BF">
            <w:pPr>
              <w:pStyle w:val="Tabellentext"/>
            </w:pPr>
          </w:p>
        </w:tc>
        <w:tc>
          <w:tcPr>
            <w:tcW w:w="356" w:type="dxa"/>
            <w:tcBorders>
              <w:top w:val="single" w:sz="4" w:space="0" w:color="auto"/>
              <w:left w:val="single" w:sz="4" w:space="0" w:color="auto"/>
              <w:bottom w:val="single" w:sz="4" w:space="0" w:color="auto"/>
              <w:right w:val="single" w:sz="18" w:space="0" w:color="auto"/>
            </w:tcBorders>
            <w:vAlign w:val="center"/>
          </w:tcPr>
          <w:p w14:paraId="6A4CB1FA" w14:textId="77777777" w:rsidR="00D80BC8" w:rsidRPr="00187F46" w:rsidRDefault="00D80BC8" w:rsidP="003704BF">
            <w:pPr>
              <w:pStyle w:val="Tabellentext"/>
            </w:pPr>
          </w:p>
        </w:tc>
        <w:tc>
          <w:tcPr>
            <w:tcW w:w="1300" w:type="dxa"/>
            <w:tcBorders>
              <w:top w:val="single" w:sz="4" w:space="0" w:color="auto"/>
              <w:left w:val="single" w:sz="18" w:space="0" w:color="auto"/>
              <w:bottom w:val="single" w:sz="4" w:space="0" w:color="auto"/>
              <w:right w:val="single" w:sz="4" w:space="0" w:color="auto"/>
            </w:tcBorders>
          </w:tcPr>
          <w:p w14:paraId="1B54A0A9" w14:textId="77777777" w:rsidR="00D80BC8" w:rsidRPr="00187F46"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tcPr>
          <w:p w14:paraId="18A428E5" w14:textId="77777777" w:rsidR="00D80BC8" w:rsidRPr="00187F46" w:rsidRDefault="00D80BC8" w:rsidP="003704BF">
            <w:pPr>
              <w:pStyle w:val="Tabellentext"/>
            </w:pPr>
          </w:p>
        </w:tc>
        <w:tc>
          <w:tcPr>
            <w:tcW w:w="1094" w:type="dxa"/>
            <w:tcBorders>
              <w:top w:val="single" w:sz="4" w:space="0" w:color="auto"/>
              <w:left w:val="single" w:sz="4" w:space="0" w:color="auto"/>
              <w:bottom w:val="single" w:sz="4" w:space="0" w:color="auto"/>
              <w:right w:val="single" w:sz="4" w:space="0" w:color="auto"/>
            </w:tcBorders>
          </w:tcPr>
          <w:p w14:paraId="6CC1A730" w14:textId="77777777" w:rsidR="00D80BC8" w:rsidRPr="00187F46" w:rsidRDefault="00D80BC8" w:rsidP="003704BF">
            <w:pPr>
              <w:pStyle w:val="Tabellentext"/>
            </w:pPr>
          </w:p>
        </w:tc>
      </w:tr>
      <w:tr w:rsidR="00D80BC8" w:rsidRPr="00187F46" w14:paraId="68AF4C77" w14:textId="77777777" w:rsidTr="00B55D45">
        <w:trPr>
          <w:trHeight w:val="278"/>
        </w:trPr>
        <w:tc>
          <w:tcPr>
            <w:tcW w:w="4881" w:type="dxa"/>
            <w:tcBorders>
              <w:top w:val="single" w:sz="4" w:space="0" w:color="auto"/>
              <w:left w:val="single" w:sz="4" w:space="0" w:color="auto"/>
              <w:bottom w:val="single" w:sz="4" w:space="0" w:color="auto"/>
              <w:right w:val="single" w:sz="4" w:space="0" w:color="auto"/>
            </w:tcBorders>
          </w:tcPr>
          <w:p w14:paraId="6699AB6E" w14:textId="7B827C99" w:rsidR="00D80BC8" w:rsidRPr="00187F46" w:rsidRDefault="00D80BC8" w:rsidP="00605A35">
            <w:pPr>
              <w:pStyle w:val="tabelle"/>
            </w:pPr>
            <w:r w:rsidRPr="00187F46">
              <w:t xml:space="preserve">findet eigentlich </w:t>
            </w:r>
            <w:r w:rsidRPr="00187F46">
              <w:rPr>
                <w:b/>
              </w:rPr>
              <w:t>keine</w:t>
            </w:r>
            <w:r w:rsidRPr="00187F46">
              <w:t xml:space="preserve"> Zusammenarbeit zwischen den Lehrerinnen und Lehrern statt</w:t>
            </w:r>
          </w:p>
        </w:tc>
        <w:tc>
          <w:tcPr>
            <w:tcW w:w="373" w:type="dxa"/>
            <w:tcBorders>
              <w:top w:val="single" w:sz="4" w:space="0" w:color="auto"/>
              <w:left w:val="single" w:sz="4" w:space="0" w:color="auto"/>
              <w:bottom w:val="single" w:sz="4" w:space="0" w:color="auto"/>
              <w:right w:val="single" w:sz="4" w:space="0" w:color="auto"/>
            </w:tcBorders>
            <w:vAlign w:val="center"/>
          </w:tcPr>
          <w:p w14:paraId="30527AB8" w14:textId="77777777" w:rsidR="00D80BC8" w:rsidRPr="00187F46" w:rsidRDefault="00D80BC8"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673AC3ED" w14:textId="77777777" w:rsidR="00D80BC8" w:rsidRPr="00187F46" w:rsidRDefault="00D80BC8" w:rsidP="003704BF">
            <w:pPr>
              <w:pStyle w:val="Tabellentext"/>
            </w:pPr>
          </w:p>
        </w:tc>
        <w:tc>
          <w:tcPr>
            <w:tcW w:w="356" w:type="dxa"/>
            <w:tcBorders>
              <w:top w:val="single" w:sz="4" w:space="0" w:color="auto"/>
              <w:left w:val="single" w:sz="4" w:space="0" w:color="auto"/>
              <w:bottom w:val="single" w:sz="4" w:space="0" w:color="auto"/>
              <w:right w:val="single" w:sz="18" w:space="0" w:color="auto"/>
            </w:tcBorders>
            <w:vAlign w:val="center"/>
          </w:tcPr>
          <w:p w14:paraId="547B4831" w14:textId="77777777" w:rsidR="00D80BC8" w:rsidRPr="00187F46" w:rsidRDefault="00D80BC8" w:rsidP="003704BF">
            <w:pPr>
              <w:pStyle w:val="Tabellentext"/>
            </w:pPr>
          </w:p>
        </w:tc>
        <w:tc>
          <w:tcPr>
            <w:tcW w:w="1300" w:type="dxa"/>
            <w:tcBorders>
              <w:top w:val="single" w:sz="4" w:space="0" w:color="auto"/>
              <w:left w:val="single" w:sz="18" w:space="0" w:color="auto"/>
              <w:bottom w:val="single" w:sz="4" w:space="0" w:color="auto"/>
              <w:right w:val="single" w:sz="4" w:space="0" w:color="auto"/>
            </w:tcBorders>
          </w:tcPr>
          <w:p w14:paraId="188D6BA0" w14:textId="77777777" w:rsidR="00D80BC8" w:rsidRPr="00187F46"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tcPr>
          <w:p w14:paraId="04669B37" w14:textId="77777777" w:rsidR="00D80BC8" w:rsidRPr="00187F46" w:rsidRDefault="00D80BC8" w:rsidP="003704BF">
            <w:pPr>
              <w:pStyle w:val="Tabellentext"/>
            </w:pPr>
          </w:p>
        </w:tc>
        <w:tc>
          <w:tcPr>
            <w:tcW w:w="1094" w:type="dxa"/>
            <w:tcBorders>
              <w:top w:val="single" w:sz="4" w:space="0" w:color="auto"/>
              <w:left w:val="single" w:sz="4" w:space="0" w:color="auto"/>
              <w:bottom w:val="single" w:sz="4" w:space="0" w:color="auto"/>
              <w:right w:val="single" w:sz="4" w:space="0" w:color="auto"/>
            </w:tcBorders>
          </w:tcPr>
          <w:p w14:paraId="6F5D4865" w14:textId="77777777" w:rsidR="00D80BC8" w:rsidRPr="00187F46" w:rsidRDefault="00D80BC8" w:rsidP="003704BF">
            <w:pPr>
              <w:pStyle w:val="Tabellentext"/>
            </w:pPr>
          </w:p>
        </w:tc>
      </w:tr>
      <w:tr w:rsidR="00D80BC8" w:rsidRPr="00187F46" w14:paraId="5DFF39F5" w14:textId="77777777" w:rsidTr="00B55D45">
        <w:trPr>
          <w:trHeight w:val="278"/>
        </w:trPr>
        <w:tc>
          <w:tcPr>
            <w:tcW w:w="4881" w:type="dxa"/>
            <w:tcBorders>
              <w:top w:val="single" w:sz="4" w:space="0" w:color="auto"/>
              <w:left w:val="single" w:sz="4" w:space="0" w:color="auto"/>
              <w:bottom w:val="single" w:sz="4" w:space="0" w:color="auto"/>
              <w:right w:val="single" w:sz="4" w:space="0" w:color="auto"/>
            </w:tcBorders>
          </w:tcPr>
          <w:p w14:paraId="28156226" w14:textId="0150CD1C" w:rsidR="00D80BC8" w:rsidRPr="00187F46" w:rsidRDefault="00D80BC8" w:rsidP="00605A35">
            <w:pPr>
              <w:pStyle w:val="tabelle"/>
            </w:pPr>
            <w:r w:rsidRPr="00187F46">
              <w:t xml:space="preserve">fällt es vielen </w:t>
            </w:r>
            <w:r w:rsidR="00B9313D">
              <w:t>Lehrerinnen und Lehrern</w:t>
            </w:r>
            <w:r w:rsidRPr="00187F46">
              <w:t xml:space="preserve"> schwer, sich mit den Meinungen der </w:t>
            </w:r>
            <w:r w:rsidR="00B9313D">
              <w:t>Schülerinnen und Schüler</w:t>
            </w:r>
            <w:r w:rsidRPr="00187F46">
              <w:t xml:space="preserve"> ernsthaft auseinander zu setzen</w:t>
            </w:r>
          </w:p>
        </w:tc>
        <w:tc>
          <w:tcPr>
            <w:tcW w:w="373" w:type="dxa"/>
            <w:tcBorders>
              <w:top w:val="single" w:sz="4" w:space="0" w:color="auto"/>
              <w:left w:val="single" w:sz="4" w:space="0" w:color="auto"/>
              <w:bottom w:val="single" w:sz="4" w:space="0" w:color="auto"/>
              <w:right w:val="single" w:sz="4" w:space="0" w:color="auto"/>
            </w:tcBorders>
            <w:vAlign w:val="center"/>
          </w:tcPr>
          <w:p w14:paraId="57631B61" w14:textId="77777777" w:rsidR="00D80BC8" w:rsidRPr="00187F46" w:rsidRDefault="00D80BC8"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101E2E56" w14:textId="77777777" w:rsidR="00D80BC8" w:rsidRPr="00187F46" w:rsidRDefault="00D80BC8" w:rsidP="003704BF">
            <w:pPr>
              <w:pStyle w:val="Tabellentext"/>
            </w:pPr>
          </w:p>
        </w:tc>
        <w:tc>
          <w:tcPr>
            <w:tcW w:w="356" w:type="dxa"/>
            <w:tcBorders>
              <w:top w:val="single" w:sz="4" w:space="0" w:color="auto"/>
              <w:left w:val="single" w:sz="4" w:space="0" w:color="auto"/>
              <w:bottom w:val="single" w:sz="4" w:space="0" w:color="auto"/>
              <w:right w:val="single" w:sz="18" w:space="0" w:color="auto"/>
            </w:tcBorders>
            <w:vAlign w:val="center"/>
          </w:tcPr>
          <w:p w14:paraId="70E44167" w14:textId="77777777" w:rsidR="00D80BC8" w:rsidRPr="00187F46" w:rsidRDefault="00D80BC8" w:rsidP="003704BF">
            <w:pPr>
              <w:pStyle w:val="Tabellentext"/>
            </w:pPr>
          </w:p>
        </w:tc>
        <w:tc>
          <w:tcPr>
            <w:tcW w:w="1300" w:type="dxa"/>
            <w:tcBorders>
              <w:top w:val="single" w:sz="4" w:space="0" w:color="auto"/>
              <w:left w:val="single" w:sz="18" w:space="0" w:color="auto"/>
              <w:bottom w:val="single" w:sz="4" w:space="0" w:color="auto"/>
              <w:right w:val="single" w:sz="4" w:space="0" w:color="auto"/>
            </w:tcBorders>
          </w:tcPr>
          <w:p w14:paraId="7FADF40A" w14:textId="77777777" w:rsidR="00D80BC8" w:rsidRPr="00187F46"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tcPr>
          <w:p w14:paraId="4F782BED" w14:textId="77777777" w:rsidR="00D80BC8" w:rsidRPr="00187F46" w:rsidRDefault="00D80BC8" w:rsidP="003704BF">
            <w:pPr>
              <w:pStyle w:val="Tabellentext"/>
            </w:pPr>
          </w:p>
        </w:tc>
        <w:tc>
          <w:tcPr>
            <w:tcW w:w="1094" w:type="dxa"/>
            <w:tcBorders>
              <w:top w:val="single" w:sz="4" w:space="0" w:color="auto"/>
              <w:left w:val="single" w:sz="4" w:space="0" w:color="auto"/>
              <w:bottom w:val="single" w:sz="4" w:space="0" w:color="auto"/>
              <w:right w:val="single" w:sz="4" w:space="0" w:color="auto"/>
            </w:tcBorders>
          </w:tcPr>
          <w:p w14:paraId="503A0C85" w14:textId="77777777" w:rsidR="00D80BC8" w:rsidRPr="00187F46" w:rsidRDefault="00D80BC8" w:rsidP="003704BF">
            <w:pPr>
              <w:pStyle w:val="Tabellentext"/>
            </w:pPr>
          </w:p>
        </w:tc>
      </w:tr>
      <w:tr w:rsidR="00D80BC8" w:rsidRPr="00187F46" w14:paraId="741C1927" w14:textId="77777777" w:rsidTr="00B55D45">
        <w:trPr>
          <w:trHeight w:val="278"/>
        </w:trPr>
        <w:tc>
          <w:tcPr>
            <w:tcW w:w="4881" w:type="dxa"/>
            <w:tcBorders>
              <w:top w:val="single" w:sz="4" w:space="0" w:color="auto"/>
              <w:left w:val="single" w:sz="4" w:space="0" w:color="auto"/>
              <w:bottom w:val="single" w:sz="4" w:space="0" w:color="auto"/>
              <w:right w:val="single" w:sz="4" w:space="0" w:color="auto"/>
            </w:tcBorders>
          </w:tcPr>
          <w:p w14:paraId="235F5E92" w14:textId="405CD8B2" w:rsidR="00D80BC8" w:rsidRPr="00187F46" w:rsidRDefault="00D80BC8" w:rsidP="00605A35">
            <w:pPr>
              <w:pStyle w:val="tabelle"/>
            </w:pPr>
            <w:r w:rsidRPr="00187F46">
              <w:t xml:space="preserve">sind den meisten </w:t>
            </w:r>
            <w:r w:rsidR="00B9313D">
              <w:t>Lehrpersonen</w:t>
            </w:r>
            <w:r w:rsidRPr="00187F46">
              <w:t xml:space="preserve"> vor allem Ruhe und Ordnung wichtig</w:t>
            </w:r>
          </w:p>
        </w:tc>
        <w:tc>
          <w:tcPr>
            <w:tcW w:w="373" w:type="dxa"/>
            <w:tcBorders>
              <w:top w:val="single" w:sz="4" w:space="0" w:color="auto"/>
              <w:left w:val="single" w:sz="4" w:space="0" w:color="auto"/>
              <w:bottom w:val="single" w:sz="4" w:space="0" w:color="auto"/>
              <w:right w:val="single" w:sz="4" w:space="0" w:color="auto"/>
            </w:tcBorders>
            <w:vAlign w:val="center"/>
          </w:tcPr>
          <w:p w14:paraId="1CBBD677" w14:textId="77777777" w:rsidR="00D80BC8" w:rsidRPr="00187F46" w:rsidRDefault="00D80BC8"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6D1F5B62" w14:textId="77777777" w:rsidR="00D80BC8" w:rsidRPr="00187F46" w:rsidRDefault="00D80BC8" w:rsidP="003704BF">
            <w:pPr>
              <w:pStyle w:val="Tabellentext"/>
            </w:pPr>
          </w:p>
        </w:tc>
        <w:tc>
          <w:tcPr>
            <w:tcW w:w="356" w:type="dxa"/>
            <w:tcBorders>
              <w:top w:val="single" w:sz="4" w:space="0" w:color="auto"/>
              <w:left w:val="single" w:sz="4" w:space="0" w:color="auto"/>
              <w:bottom w:val="single" w:sz="4" w:space="0" w:color="auto"/>
              <w:right w:val="single" w:sz="18" w:space="0" w:color="auto"/>
            </w:tcBorders>
            <w:vAlign w:val="center"/>
          </w:tcPr>
          <w:p w14:paraId="6701BBBB" w14:textId="77777777" w:rsidR="00D80BC8" w:rsidRPr="00187F46" w:rsidRDefault="00D80BC8" w:rsidP="003704BF">
            <w:pPr>
              <w:pStyle w:val="Tabellentext"/>
            </w:pPr>
          </w:p>
        </w:tc>
        <w:tc>
          <w:tcPr>
            <w:tcW w:w="1300" w:type="dxa"/>
            <w:tcBorders>
              <w:top w:val="single" w:sz="4" w:space="0" w:color="auto"/>
              <w:left w:val="single" w:sz="18" w:space="0" w:color="auto"/>
              <w:bottom w:val="single" w:sz="4" w:space="0" w:color="auto"/>
              <w:right w:val="single" w:sz="4" w:space="0" w:color="auto"/>
            </w:tcBorders>
          </w:tcPr>
          <w:p w14:paraId="488BDBF6" w14:textId="77777777" w:rsidR="00D80BC8" w:rsidRPr="00187F46"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tcPr>
          <w:p w14:paraId="38823CD7" w14:textId="77777777" w:rsidR="00D80BC8" w:rsidRPr="00187F46" w:rsidRDefault="00D80BC8" w:rsidP="003704BF">
            <w:pPr>
              <w:pStyle w:val="Tabellentext"/>
            </w:pPr>
          </w:p>
        </w:tc>
        <w:tc>
          <w:tcPr>
            <w:tcW w:w="1094" w:type="dxa"/>
            <w:tcBorders>
              <w:top w:val="single" w:sz="4" w:space="0" w:color="auto"/>
              <w:left w:val="single" w:sz="4" w:space="0" w:color="auto"/>
              <w:bottom w:val="single" w:sz="4" w:space="0" w:color="auto"/>
              <w:right w:val="single" w:sz="4" w:space="0" w:color="auto"/>
            </w:tcBorders>
          </w:tcPr>
          <w:p w14:paraId="7764E117" w14:textId="77777777" w:rsidR="00D80BC8" w:rsidRPr="00187F46" w:rsidRDefault="00D80BC8" w:rsidP="003704BF">
            <w:pPr>
              <w:pStyle w:val="Tabellentext"/>
            </w:pPr>
          </w:p>
        </w:tc>
      </w:tr>
      <w:tr w:rsidR="00D80BC8" w:rsidRPr="00187F46" w14:paraId="6496F2DE" w14:textId="77777777" w:rsidTr="00B55D45">
        <w:trPr>
          <w:trHeight w:val="278"/>
        </w:trPr>
        <w:tc>
          <w:tcPr>
            <w:tcW w:w="4881" w:type="dxa"/>
            <w:tcBorders>
              <w:top w:val="single" w:sz="4" w:space="0" w:color="auto"/>
              <w:left w:val="single" w:sz="4" w:space="0" w:color="auto"/>
              <w:bottom w:val="single" w:sz="4" w:space="0" w:color="auto"/>
              <w:right w:val="single" w:sz="4" w:space="0" w:color="auto"/>
            </w:tcBorders>
          </w:tcPr>
          <w:p w14:paraId="74FDD949" w14:textId="77777777" w:rsidR="00D80BC8" w:rsidRPr="00187F46" w:rsidRDefault="00D80BC8" w:rsidP="00605A35">
            <w:pPr>
              <w:pStyle w:val="tabelle"/>
            </w:pPr>
            <w:r w:rsidRPr="00187F46">
              <w:t>zählen nur die Leistungen der Besten</w:t>
            </w:r>
          </w:p>
        </w:tc>
        <w:tc>
          <w:tcPr>
            <w:tcW w:w="373" w:type="dxa"/>
            <w:tcBorders>
              <w:top w:val="single" w:sz="4" w:space="0" w:color="auto"/>
              <w:left w:val="single" w:sz="4" w:space="0" w:color="auto"/>
              <w:bottom w:val="single" w:sz="4" w:space="0" w:color="auto"/>
              <w:right w:val="single" w:sz="4" w:space="0" w:color="auto"/>
            </w:tcBorders>
            <w:vAlign w:val="center"/>
          </w:tcPr>
          <w:p w14:paraId="4985C9EB" w14:textId="77777777" w:rsidR="00D80BC8" w:rsidRPr="00187F46" w:rsidRDefault="00D80BC8"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2CA014B7" w14:textId="77777777" w:rsidR="00D80BC8" w:rsidRPr="00187F46" w:rsidRDefault="00D80BC8" w:rsidP="003704BF">
            <w:pPr>
              <w:pStyle w:val="Tabellentext"/>
            </w:pPr>
          </w:p>
        </w:tc>
        <w:tc>
          <w:tcPr>
            <w:tcW w:w="356" w:type="dxa"/>
            <w:tcBorders>
              <w:top w:val="single" w:sz="4" w:space="0" w:color="auto"/>
              <w:left w:val="single" w:sz="4" w:space="0" w:color="auto"/>
              <w:bottom w:val="single" w:sz="4" w:space="0" w:color="auto"/>
              <w:right w:val="single" w:sz="18" w:space="0" w:color="auto"/>
            </w:tcBorders>
            <w:vAlign w:val="center"/>
          </w:tcPr>
          <w:p w14:paraId="144769E1" w14:textId="77777777" w:rsidR="00D80BC8" w:rsidRPr="00187F46" w:rsidRDefault="00D80BC8" w:rsidP="003704BF">
            <w:pPr>
              <w:pStyle w:val="Tabellentext"/>
            </w:pPr>
          </w:p>
        </w:tc>
        <w:tc>
          <w:tcPr>
            <w:tcW w:w="1300" w:type="dxa"/>
            <w:tcBorders>
              <w:top w:val="single" w:sz="4" w:space="0" w:color="auto"/>
              <w:left w:val="single" w:sz="18" w:space="0" w:color="auto"/>
              <w:bottom w:val="single" w:sz="4" w:space="0" w:color="auto"/>
              <w:right w:val="single" w:sz="4" w:space="0" w:color="auto"/>
            </w:tcBorders>
          </w:tcPr>
          <w:p w14:paraId="12B59576" w14:textId="77777777" w:rsidR="00D80BC8" w:rsidRPr="00187F46"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tcPr>
          <w:p w14:paraId="5B339699" w14:textId="77777777" w:rsidR="00D80BC8" w:rsidRPr="00187F46" w:rsidRDefault="00D80BC8" w:rsidP="003704BF">
            <w:pPr>
              <w:pStyle w:val="Tabellentext"/>
            </w:pPr>
          </w:p>
        </w:tc>
        <w:tc>
          <w:tcPr>
            <w:tcW w:w="1094" w:type="dxa"/>
            <w:tcBorders>
              <w:top w:val="single" w:sz="4" w:space="0" w:color="auto"/>
              <w:left w:val="single" w:sz="4" w:space="0" w:color="auto"/>
              <w:bottom w:val="single" w:sz="4" w:space="0" w:color="auto"/>
              <w:right w:val="single" w:sz="4" w:space="0" w:color="auto"/>
            </w:tcBorders>
          </w:tcPr>
          <w:p w14:paraId="65255767" w14:textId="77777777" w:rsidR="00D80BC8" w:rsidRPr="00187F46" w:rsidRDefault="00D80BC8" w:rsidP="003704BF">
            <w:pPr>
              <w:pStyle w:val="Tabellentext"/>
            </w:pPr>
          </w:p>
        </w:tc>
      </w:tr>
      <w:tr w:rsidR="00D80BC8" w:rsidRPr="00187F46" w14:paraId="6FD5ACE9" w14:textId="77777777" w:rsidTr="00B55D45">
        <w:trPr>
          <w:trHeight w:val="278"/>
        </w:trPr>
        <w:tc>
          <w:tcPr>
            <w:tcW w:w="4881" w:type="dxa"/>
            <w:tcBorders>
              <w:top w:val="single" w:sz="4" w:space="0" w:color="auto"/>
              <w:left w:val="single" w:sz="4" w:space="0" w:color="auto"/>
              <w:bottom w:val="single" w:sz="4" w:space="0" w:color="auto"/>
              <w:right w:val="single" w:sz="4" w:space="0" w:color="auto"/>
            </w:tcBorders>
          </w:tcPr>
          <w:p w14:paraId="0DF0106F" w14:textId="1AA61479" w:rsidR="00D80BC8" w:rsidRPr="00163BAE" w:rsidRDefault="00D80BC8" w:rsidP="003704BF">
            <w:pPr>
              <w:pStyle w:val="Tabellentext"/>
            </w:pPr>
            <w:r w:rsidRPr="00163BAE">
              <w:t>Ihre Ergänzungen:</w:t>
            </w:r>
          </w:p>
        </w:tc>
        <w:tc>
          <w:tcPr>
            <w:tcW w:w="373" w:type="dxa"/>
            <w:tcBorders>
              <w:top w:val="single" w:sz="4" w:space="0" w:color="auto"/>
              <w:left w:val="single" w:sz="4" w:space="0" w:color="auto"/>
              <w:bottom w:val="single" w:sz="4" w:space="0" w:color="auto"/>
              <w:right w:val="single" w:sz="4" w:space="0" w:color="auto"/>
            </w:tcBorders>
            <w:vAlign w:val="center"/>
          </w:tcPr>
          <w:p w14:paraId="4DB3275F" w14:textId="77777777" w:rsidR="00D80BC8" w:rsidRPr="00187F46" w:rsidRDefault="00D80BC8"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6CFA586D" w14:textId="77777777" w:rsidR="00D80BC8" w:rsidRPr="00187F46" w:rsidRDefault="00D80BC8" w:rsidP="003704BF">
            <w:pPr>
              <w:pStyle w:val="Tabellentext"/>
            </w:pPr>
          </w:p>
        </w:tc>
        <w:tc>
          <w:tcPr>
            <w:tcW w:w="356" w:type="dxa"/>
            <w:tcBorders>
              <w:top w:val="single" w:sz="4" w:space="0" w:color="auto"/>
              <w:left w:val="single" w:sz="4" w:space="0" w:color="auto"/>
              <w:bottom w:val="single" w:sz="4" w:space="0" w:color="auto"/>
              <w:right w:val="single" w:sz="18" w:space="0" w:color="auto"/>
            </w:tcBorders>
            <w:vAlign w:val="center"/>
          </w:tcPr>
          <w:p w14:paraId="5B1F4389" w14:textId="77777777" w:rsidR="00D80BC8" w:rsidRPr="00187F46" w:rsidRDefault="00D80BC8" w:rsidP="003704BF">
            <w:pPr>
              <w:pStyle w:val="Tabellentext"/>
            </w:pPr>
          </w:p>
        </w:tc>
        <w:tc>
          <w:tcPr>
            <w:tcW w:w="1300" w:type="dxa"/>
            <w:tcBorders>
              <w:top w:val="single" w:sz="4" w:space="0" w:color="auto"/>
              <w:left w:val="single" w:sz="18" w:space="0" w:color="auto"/>
              <w:bottom w:val="single" w:sz="4" w:space="0" w:color="auto"/>
              <w:right w:val="single" w:sz="4" w:space="0" w:color="auto"/>
            </w:tcBorders>
          </w:tcPr>
          <w:p w14:paraId="596EB503" w14:textId="77777777" w:rsidR="00D80BC8" w:rsidRPr="00187F46"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tcPr>
          <w:p w14:paraId="0723108E" w14:textId="77777777" w:rsidR="00D80BC8" w:rsidRPr="00187F46" w:rsidRDefault="00D80BC8" w:rsidP="003704BF">
            <w:pPr>
              <w:pStyle w:val="Tabellentext"/>
            </w:pPr>
          </w:p>
        </w:tc>
        <w:tc>
          <w:tcPr>
            <w:tcW w:w="1094" w:type="dxa"/>
            <w:tcBorders>
              <w:top w:val="single" w:sz="4" w:space="0" w:color="auto"/>
              <w:left w:val="single" w:sz="4" w:space="0" w:color="auto"/>
              <w:bottom w:val="single" w:sz="4" w:space="0" w:color="auto"/>
              <w:right w:val="single" w:sz="4" w:space="0" w:color="auto"/>
            </w:tcBorders>
          </w:tcPr>
          <w:p w14:paraId="673ED09B" w14:textId="77777777" w:rsidR="00D80BC8" w:rsidRPr="00187F46" w:rsidRDefault="00D80BC8" w:rsidP="003704BF">
            <w:pPr>
              <w:pStyle w:val="Tabellentext"/>
            </w:pPr>
          </w:p>
        </w:tc>
      </w:tr>
      <w:tr w:rsidR="00D80BC8" w:rsidRPr="00187F46" w14:paraId="53EFC7D2" w14:textId="77777777" w:rsidTr="00B55D45">
        <w:trPr>
          <w:trHeight w:val="278"/>
        </w:trPr>
        <w:tc>
          <w:tcPr>
            <w:tcW w:w="4881" w:type="dxa"/>
            <w:tcBorders>
              <w:top w:val="single" w:sz="4" w:space="0" w:color="auto"/>
              <w:left w:val="single" w:sz="4" w:space="0" w:color="auto"/>
              <w:bottom w:val="single" w:sz="4" w:space="0" w:color="auto"/>
              <w:right w:val="single" w:sz="4" w:space="0" w:color="auto"/>
            </w:tcBorders>
          </w:tcPr>
          <w:p w14:paraId="73576858" w14:textId="77777777" w:rsidR="00D80BC8" w:rsidRPr="00187F46" w:rsidRDefault="00D80BC8" w:rsidP="003704BF">
            <w:pPr>
              <w:pStyle w:val="Tabellentext"/>
            </w:pPr>
          </w:p>
        </w:tc>
        <w:tc>
          <w:tcPr>
            <w:tcW w:w="373" w:type="dxa"/>
            <w:tcBorders>
              <w:top w:val="single" w:sz="4" w:space="0" w:color="auto"/>
              <w:left w:val="single" w:sz="4" w:space="0" w:color="auto"/>
              <w:bottom w:val="single" w:sz="4" w:space="0" w:color="auto"/>
              <w:right w:val="single" w:sz="4" w:space="0" w:color="auto"/>
            </w:tcBorders>
            <w:vAlign w:val="center"/>
          </w:tcPr>
          <w:p w14:paraId="7B4AE1FD" w14:textId="77777777" w:rsidR="00D80BC8" w:rsidRPr="00187F46" w:rsidRDefault="00D80BC8"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02CCA804" w14:textId="77777777" w:rsidR="00D80BC8" w:rsidRPr="00187F46" w:rsidRDefault="00D80BC8" w:rsidP="003704BF">
            <w:pPr>
              <w:pStyle w:val="Tabellentext"/>
            </w:pPr>
          </w:p>
        </w:tc>
        <w:tc>
          <w:tcPr>
            <w:tcW w:w="356" w:type="dxa"/>
            <w:tcBorders>
              <w:top w:val="single" w:sz="4" w:space="0" w:color="auto"/>
              <w:left w:val="single" w:sz="4" w:space="0" w:color="auto"/>
              <w:bottom w:val="single" w:sz="4" w:space="0" w:color="auto"/>
              <w:right w:val="single" w:sz="18" w:space="0" w:color="auto"/>
            </w:tcBorders>
            <w:vAlign w:val="center"/>
          </w:tcPr>
          <w:p w14:paraId="005653BC" w14:textId="77777777" w:rsidR="00D80BC8" w:rsidRPr="00187F46" w:rsidRDefault="00D80BC8" w:rsidP="003704BF">
            <w:pPr>
              <w:pStyle w:val="Tabellentext"/>
            </w:pPr>
          </w:p>
        </w:tc>
        <w:tc>
          <w:tcPr>
            <w:tcW w:w="1300" w:type="dxa"/>
            <w:tcBorders>
              <w:top w:val="single" w:sz="4" w:space="0" w:color="auto"/>
              <w:left w:val="single" w:sz="18" w:space="0" w:color="auto"/>
              <w:bottom w:val="single" w:sz="4" w:space="0" w:color="auto"/>
              <w:right w:val="single" w:sz="4" w:space="0" w:color="auto"/>
            </w:tcBorders>
          </w:tcPr>
          <w:p w14:paraId="0AD70235" w14:textId="77777777" w:rsidR="00D80BC8" w:rsidRPr="00187F46"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tcPr>
          <w:p w14:paraId="757C6A7C" w14:textId="77777777" w:rsidR="00D80BC8" w:rsidRPr="00187F46" w:rsidRDefault="00D80BC8" w:rsidP="003704BF">
            <w:pPr>
              <w:pStyle w:val="Tabellentext"/>
            </w:pPr>
          </w:p>
        </w:tc>
        <w:tc>
          <w:tcPr>
            <w:tcW w:w="1094" w:type="dxa"/>
            <w:tcBorders>
              <w:top w:val="single" w:sz="4" w:space="0" w:color="auto"/>
              <w:left w:val="single" w:sz="4" w:space="0" w:color="auto"/>
              <w:bottom w:val="single" w:sz="4" w:space="0" w:color="auto"/>
              <w:right w:val="single" w:sz="4" w:space="0" w:color="auto"/>
            </w:tcBorders>
          </w:tcPr>
          <w:p w14:paraId="410E12B0" w14:textId="77777777" w:rsidR="00D80BC8" w:rsidRPr="00187F46" w:rsidRDefault="00D80BC8" w:rsidP="003704BF">
            <w:pPr>
              <w:pStyle w:val="Tabellentext"/>
            </w:pPr>
          </w:p>
        </w:tc>
      </w:tr>
      <w:tr w:rsidR="00D80BC8" w:rsidRPr="00187F46" w14:paraId="5F0DF465" w14:textId="77777777" w:rsidTr="00B55D45">
        <w:trPr>
          <w:trHeight w:val="278"/>
        </w:trPr>
        <w:tc>
          <w:tcPr>
            <w:tcW w:w="4881" w:type="dxa"/>
            <w:tcBorders>
              <w:top w:val="single" w:sz="4" w:space="0" w:color="auto"/>
              <w:left w:val="single" w:sz="4" w:space="0" w:color="auto"/>
              <w:bottom w:val="single" w:sz="4" w:space="0" w:color="auto"/>
              <w:right w:val="single" w:sz="4" w:space="0" w:color="auto"/>
            </w:tcBorders>
          </w:tcPr>
          <w:p w14:paraId="30D1B3FC" w14:textId="77777777" w:rsidR="00D80BC8" w:rsidRPr="00187F46" w:rsidRDefault="00D80BC8" w:rsidP="003704BF">
            <w:pPr>
              <w:pStyle w:val="Tabellentext"/>
            </w:pPr>
          </w:p>
        </w:tc>
        <w:tc>
          <w:tcPr>
            <w:tcW w:w="373" w:type="dxa"/>
            <w:tcBorders>
              <w:top w:val="single" w:sz="4" w:space="0" w:color="auto"/>
              <w:left w:val="single" w:sz="4" w:space="0" w:color="auto"/>
              <w:bottom w:val="single" w:sz="4" w:space="0" w:color="auto"/>
              <w:right w:val="single" w:sz="4" w:space="0" w:color="auto"/>
            </w:tcBorders>
            <w:vAlign w:val="center"/>
          </w:tcPr>
          <w:p w14:paraId="77F28536" w14:textId="77777777" w:rsidR="00D80BC8" w:rsidRPr="00187F46" w:rsidRDefault="00D80BC8" w:rsidP="003704BF">
            <w:pPr>
              <w:pStyle w:val="Tabellentext"/>
            </w:pPr>
          </w:p>
        </w:tc>
        <w:tc>
          <w:tcPr>
            <w:tcW w:w="374" w:type="dxa"/>
            <w:tcBorders>
              <w:top w:val="single" w:sz="4" w:space="0" w:color="auto"/>
              <w:left w:val="single" w:sz="4" w:space="0" w:color="auto"/>
              <w:bottom w:val="single" w:sz="4" w:space="0" w:color="auto"/>
              <w:right w:val="single" w:sz="4" w:space="0" w:color="auto"/>
            </w:tcBorders>
            <w:vAlign w:val="center"/>
          </w:tcPr>
          <w:p w14:paraId="2DED7170" w14:textId="77777777" w:rsidR="00D80BC8" w:rsidRPr="00187F46" w:rsidRDefault="00D80BC8" w:rsidP="003704BF">
            <w:pPr>
              <w:pStyle w:val="Tabellentext"/>
            </w:pPr>
          </w:p>
        </w:tc>
        <w:tc>
          <w:tcPr>
            <w:tcW w:w="356" w:type="dxa"/>
            <w:tcBorders>
              <w:top w:val="single" w:sz="4" w:space="0" w:color="auto"/>
              <w:left w:val="single" w:sz="4" w:space="0" w:color="auto"/>
              <w:bottom w:val="single" w:sz="4" w:space="0" w:color="auto"/>
              <w:right w:val="single" w:sz="18" w:space="0" w:color="auto"/>
            </w:tcBorders>
            <w:vAlign w:val="center"/>
          </w:tcPr>
          <w:p w14:paraId="0925A33E" w14:textId="77777777" w:rsidR="00D80BC8" w:rsidRPr="00187F46" w:rsidRDefault="00D80BC8" w:rsidP="003704BF">
            <w:pPr>
              <w:pStyle w:val="Tabellentext"/>
            </w:pPr>
          </w:p>
        </w:tc>
        <w:tc>
          <w:tcPr>
            <w:tcW w:w="1300" w:type="dxa"/>
            <w:tcBorders>
              <w:top w:val="single" w:sz="4" w:space="0" w:color="auto"/>
              <w:left w:val="single" w:sz="18" w:space="0" w:color="auto"/>
              <w:bottom w:val="single" w:sz="4" w:space="0" w:color="auto"/>
              <w:right w:val="single" w:sz="4" w:space="0" w:color="auto"/>
            </w:tcBorders>
          </w:tcPr>
          <w:p w14:paraId="03F434EE" w14:textId="77777777" w:rsidR="00D80BC8" w:rsidRPr="00187F46" w:rsidRDefault="00D80BC8" w:rsidP="003704BF">
            <w:pPr>
              <w:pStyle w:val="Tabellentext"/>
            </w:pPr>
          </w:p>
        </w:tc>
        <w:tc>
          <w:tcPr>
            <w:tcW w:w="1262" w:type="dxa"/>
            <w:tcBorders>
              <w:top w:val="single" w:sz="4" w:space="0" w:color="auto"/>
              <w:left w:val="single" w:sz="4" w:space="0" w:color="auto"/>
              <w:bottom w:val="single" w:sz="4" w:space="0" w:color="auto"/>
              <w:right w:val="single" w:sz="4" w:space="0" w:color="auto"/>
            </w:tcBorders>
          </w:tcPr>
          <w:p w14:paraId="4A9F32CD" w14:textId="77777777" w:rsidR="00D80BC8" w:rsidRPr="00187F46" w:rsidRDefault="00D80BC8" w:rsidP="003704BF">
            <w:pPr>
              <w:pStyle w:val="Tabellentext"/>
            </w:pPr>
          </w:p>
        </w:tc>
        <w:tc>
          <w:tcPr>
            <w:tcW w:w="1094" w:type="dxa"/>
            <w:tcBorders>
              <w:top w:val="single" w:sz="4" w:space="0" w:color="auto"/>
              <w:left w:val="single" w:sz="4" w:space="0" w:color="auto"/>
              <w:bottom w:val="single" w:sz="4" w:space="0" w:color="auto"/>
              <w:right w:val="single" w:sz="4" w:space="0" w:color="auto"/>
            </w:tcBorders>
          </w:tcPr>
          <w:p w14:paraId="586CBFFB" w14:textId="77777777" w:rsidR="00D80BC8" w:rsidRPr="00187F46" w:rsidRDefault="00D80BC8" w:rsidP="003704BF">
            <w:pPr>
              <w:pStyle w:val="Tabellentext"/>
            </w:pPr>
          </w:p>
        </w:tc>
      </w:tr>
    </w:tbl>
    <w:p w14:paraId="3565BC54" w14:textId="77777777" w:rsidR="008D6A96" w:rsidRPr="00187F46" w:rsidRDefault="008D6A96" w:rsidP="003704BF">
      <w:bookmarkStart w:id="36" w:name="_Toc181421041"/>
      <w:bookmarkStart w:id="37" w:name="_Toc181422274"/>
      <w:bookmarkStart w:id="38" w:name="_Toc187403044"/>
      <w:bookmarkStart w:id="39" w:name="_Toc187403097"/>
    </w:p>
    <w:p w14:paraId="1AF6C31A" w14:textId="0C81BE7D" w:rsidR="00663A64" w:rsidRPr="00187F46" w:rsidRDefault="00B9313D" w:rsidP="003704BF">
      <w:pPr>
        <w:pStyle w:val="11berschrift"/>
      </w:pPr>
      <w:r w:rsidRPr="00187F46">
        <w:t>Ideensammlung zur Entlastung von Lehrkräften und Schulleitungen durch interne Gestaltung von Schule und Unterricht - Ein Beitrag zur Psychohygiene</w:t>
      </w:r>
      <w:r>
        <w:t xml:space="preserve"> </w:t>
      </w:r>
      <w:r w:rsidRPr="00187F46">
        <w:t>(Helmut Heyse)</w:t>
      </w:r>
      <w:r>
        <w:t xml:space="preserve"> </w:t>
      </w:r>
    </w:p>
    <w:p w14:paraId="07A77518" w14:textId="77777777" w:rsidR="00585080" w:rsidRPr="00187F46" w:rsidRDefault="00585080" w:rsidP="003704BF"/>
    <w:p w14:paraId="3E43D97C" w14:textId="523C36DF" w:rsidR="003576BE" w:rsidRPr="00187F46" w:rsidRDefault="008D5DD0" w:rsidP="003704BF">
      <w:r w:rsidRPr="00187F46">
        <w:t xml:space="preserve">Tab. </w:t>
      </w:r>
      <w:r w:rsidR="008836B2">
        <w:t>1.4</w:t>
      </w:r>
      <w:r w:rsidRPr="00187F46">
        <w:t xml:space="preserve">: </w:t>
      </w:r>
      <w:bookmarkEnd w:id="36"/>
      <w:bookmarkEnd w:id="37"/>
      <w:bookmarkEnd w:id="38"/>
      <w:bookmarkEnd w:id="39"/>
      <w:r w:rsidR="00B9313D" w:rsidRPr="00187F46">
        <w:t>Ideensammlung zur Entlastung</w:t>
      </w:r>
    </w:p>
    <w:tbl>
      <w:tblP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6"/>
        <w:gridCol w:w="992"/>
        <w:gridCol w:w="992"/>
        <w:gridCol w:w="1116"/>
      </w:tblGrid>
      <w:tr w:rsidR="003576BE" w:rsidRPr="00187F46" w14:paraId="585080F3" w14:textId="77777777" w:rsidTr="003A6631">
        <w:tc>
          <w:tcPr>
            <w:tcW w:w="7196" w:type="dxa"/>
            <w:shd w:val="clear" w:color="auto" w:fill="BDD6EE" w:themeFill="accent1" w:themeFillTint="66"/>
            <w:vAlign w:val="center"/>
          </w:tcPr>
          <w:p w14:paraId="4BFB33A0" w14:textId="77777777" w:rsidR="003576BE" w:rsidRPr="00187F46" w:rsidRDefault="00325C0B" w:rsidP="000A1F24">
            <w:pPr>
              <w:pStyle w:val="fettmitte"/>
            </w:pPr>
            <w:r>
              <w:t xml:space="preserve">Entlastende </w:t>
            </w:r>
            <w:r w:rsidR="003D7E97" w:rsidRPr="00187F46">
              <w:t>Gestaltungselemente von Unterrichtsorganisation</w:t>
            </w:r>
          </w:p>
        </w:tc>
        <w:tc>
          <w:tcPr>
            <w:tcW w:w="992" w:type="dxa"/>
            <w:shd w:val="clear" w:color="auto" w:fill="BDD6EE" w:themeFill="accent1" w:themeFillTint="66"/>
            <w:vAlign w:val="center"/>
          </w:tcPr>
          <w:p w14:paraId="7EF86932" w14:textId="019F2064" w:rsidR="003576BE" w:rsidRPr="00187F46" w:rsidRDefault="00163BAE" w:rsidP="000A1F24">
            <w:pPr>
              <w:pStyle w:val="fettmitte"/>
            </w:pPr>
            <w:r>
              <w:t>M</w:t>
            </w:r>
            <w:r w:rsidR="003576BE" w:rsidRPr="00187F46">
              <w:t>achen wir schon</w:t>
            </w:r>
          </w:p>
        </w:tc>
        <w:tc>
          <w:tcPr>
            <w:tcW w:w="992" w:type="dxa"/>
            <w:shd w:val="clear" w:color="auto" w:fill="BDD6EE" w:themeFill="accent1" w:themeFillTint="66"/>
            <w:vAlign w:val="center"/>
          </w:tcPr>
          <w:p w14:paraId="1AE8AED5" w14:textId="323FD270" w:rsidR="003576BE" w:rsidRPr="00187F46" w:rsidRDefault="00163BAE" w:rsidP="000A1F24">
            <w:pPr>
              <w:pStyle w:val="fettmitte"/>
            </w:pPr>
            <w:r>
              <w:t>G</w:t>
            </w:r>
            <w:r w:rsidR="003576BE" w:rsidRPr="00187F46">
              <w:t>eht bei uns nicht</w:t>
            </w:r>
          </w:p>
        </w:tc>
        <w:tc>
          <w:tcPr>
            <w:tcW w:w="1116" w:type="dxa"/>
            <w:shd w:val="clear" w:color="auto" w:fill="BDD6EE" w:themeFill="accent1" w:themeFillTint="66"/>
            <w:vAlign w:val="center"/>
          </w:tcPr>
          <w:p w14:paraId="6B87EB08" w14:textId="1BB4E19B" w:rsidR="003576BE" w:rsidRPr="00187F46" w:rsidRDefault="00163BAE" w:rsidP="000A1F24">
            <w:pPr>
              <w:pStyle w:val="fettmitte"/>
            </w:pPr>
            <w:r>
              <w:t>S</w:t>
            </w:r>
            <w:r w:rsidR="003576BE" w:rsidRPr="00187F46">
              <w:t>ollten wir probieren</w:t>
            </w:r>
          </w:p>
        </w:tc>
      </w:tr>
      <w:tr w:rsidR="003576BE" w:rsidRPr="00187F46" w14:paraId="000F9E18" w14:textId="77777777" w:rsidTr="003A6631">
        <w:tc>
          <w:tcPr>
            <w:tcW w:w="7196" w:type="dxa"/>
          </w:tcPr>
          <w:p w14:paraId="236FCB9C" w14:textId="77777777" w:rsidR="003576BE" w:rsidRPr="00187F46" w:rsidRDefault="003576BE" w:rsidP="003704BF">
            <w:pPr>
              <w:pStyle w:val="Tabellentext"/>
            </w:pPr>
            <w:r w:rsidRPr="00187F46">
              <w:t>Entschleunigung des Schul-Betriebs; Lernen braucht Zeit: Muße statt Hektik</w:t>
            </w:r>
          </w:p>
        </w:tc>
        <w:tc>
          <w:tcPr>
            <w:tcW w:w="992" w:type="dxa"/>
          </w:tcPr>
          <w:p w14:paraId="12E2F7A4" w14:textId="77777777" w:rsidR="003576BE" w:rsidRPr="00187F46" w:rsidRDefault="003576BE" w:rsidP="003704BF">
            <w:pPr>
              <w:pStyle w:val="Tabellentext"/>
            </w:pPr>
          </w:p>
        </w:tc>
        <w:tc>
          <w:tcPr>
            <w:tcW w:w="992" w:type="dxa"/>
          </w:tcPr>
          <w:p w14:paraId="28430B7F" w14:textId="77777777" w:rsidR="003576BE" w:rsidRPr="00187F46" w:rsidRDefault="003576BE" w:rsidP="003704BF">
            <w:pPr>
              <w:pStyle w:val="Tabellentext"/>
            </w:pPr>
          </w:p>
        </w:tc>
        <w:tc>
          <w:tcPr>
            <w:tcW w:w="1116" w:type="dxa"/>
          </w:tcPr>
          <w:p w14:paraId="2F1CD477" w14:textId="77777777" w:rsidR="003576BE" w:rsidRPr="00187F46" w:rsidRDefault="003576BE" w:rsidP="003704BF">
            <w:pPr>
              <w:pStyle w:val="Tabellentext"/>
            </w:pPr>
          </w:p>
        </w:tc>
      </w:tr>
      <w:tr w:rsidR="003576BE" w:rsidRPr="00187F46" w14:paraId="601E7901" w14:textId="77777777" w:rsidTr="003A6631">
        <w:tc>
          <w:tcPr>
            <w:tcW w:w="7196" w:type="dxa"/>
          </w:tcPr>
          <w:p w14:paraId="7230AF6B" w14:textId="77777777" w:rsidR="003576BE" w:rsidRPr="00187F46" w:rsidRDefault="003576BE" w:rsidP="003704BF">
            <w:pPr>
              <w:pStyle w:val="Tabellentext"/>
            </w:pPr>
            <w:r w:rsidRPr="00187F46">
              <w:t xml:space="preserve">Stärkung musisch-künstlerischer und sportlicher Aktivitäten (z. B. Bewegungspausen …) </w:t>
            </w:r>
          </w:p>
        </w:tc>
        <w:tc>
          <w:tcPr>
            <w:tcW w:w="992" w:type="dxa"/>
          </w:tcPr>
          <w:p w14:paraId="50C69E9F" w14:textId="77777777" w:rsidR="003576BE" w:rsidRPr="00187F46" w:rsidRDefault="003576BE" w:rsidP="003704BF">
            <w:pPr>
              <w:pStyle w:val="Tabellentext"/>
            </w:pPr>
          </w:p>
        </w:tc>
        <w:tc>
          <w:tcPr>
            <w:tcW w:w="992" w:type="dxa"/>
          </w:tcPr>
          <w:p w14:paraId="6EC01FE3" w14:textId="77777777" w:rsidR="003576BE" w:rsidRPr="00187F46" w:rsidRDefault="003576BE" w:rsidP="003704BF">
            <w:pPr>
              <w:pStyle w:val="Tabellentext"/>
            </w:pPr>
          </w:p>
        </w:tc>
        <w:tc>
          <w:tcPr>
            <w:tcW w:w="1116" w:type="dxa"/>
          </w:tcPr>
          <w:p w14:paraId="5B943768" w14:textId="77777777" w:rsidR="003576BE" w:rsidRPr="00187F46" w:rsidRDefault="003576BE" w:rsidP="003704BF">
            <w:pPr>
              <w:pStyle w:val="Tabellentext"/>
            </w:pPr>
          </w:p>
        </w:tc>
      </w:tr>
      <w:tr w:rsidR="003576BE" w:rsidRPr="00187F46" w14:paraId="53959C3D" w14:textId="77777777" w:rsidTr="003A6631">
        <w:tc>
          <w:tcPr>
            <w:tcW w:w="7196" w:type="dxa"/>
          </w:tcPr>
          <w:p w14:paraId="0C150E9B" w14:textId="77777777" w:rsidR="003576BE" w:rsidRPr="00187F46" w:rsidRDefault="003576BE" w:rsidP="003704BF">
            <w:pPr>
              <w:pStyle w:val="Tabellentext"/>
            </w:pPr>
            <w:r w:rsidRPr="00187F46">
              <w:t>Möglichkeiten für projekthaftes und kontinuierliches Arbeiten, z. B. durch Zusammenfassung von Fächern mit ein bis zwei Wochenstunden zu (Halb-) Tages-Block-, Epochenunterricht, Doppelstunden</w:t>
            </w:r>
          </w:p>
        </w:tc>
        <w:tc>
          <w:tcPr>
            <w:tcW w:w="992" w:type="dxa"/>
          </w:tcPr>
          <w:p w14:paraId="1EDE11B9" w14:textId="77777777" w:rsidR="003576BE" w:rsidRPr="00187F46" w:rsidRDefault="003576BE" w:rsidP="003704BF">
            <w:pPr>
              <w:pStyle w:val="Tabellentext"/>
            </w:pPr>
          </w:p>
        </w:tc>
        <w:tc>
          <w:tcPr>
            <w:tcW w:w="992" w:type="dxa"/>
          </w:tcPr>
          <w:p w14:paraId="485AAFA3" w14:textId="77777777" w:rsidR="003576BE" w:rsidRPr="00187F46" w:rsidRDefault="003576BE" w:rsidP="003704BF">
            <w:pPr>
              <w:pStyle w:val="Tabellentext"/>
            </w:pPr>
          </w:p>
        </w:tc>
        <w:tc>
          <w:tcPr>
            <w:tcW w:w="1116" w:type="dxa"/>
          </w:tcPr>
          <w:p w14:paraId="5A10DA5A" w14:textId="77777777" w:rsidR="003576BE" w:rsidRPr="00187F46" w:rsidRDefault="003576BE" w:rsidP="003704BF">
            <w:pPr>
              <w:pStyle w:val="Tabellentext"/>
            </w:pPr>
          </w:p>
        </w:tc>
      </w:tr>
      <w:tr w:rsidR="003576BE" w:rsidRPr="00187F46" w14:paraId="063CB43C" w14:textId="77777777" w:rsidTr="003A6631">
        <w:tc>
          <w:tcPr>
            <w:tcW w:w="7196" w:type="dxa"/>
          </w:tcPr>
          <w:p w14:paraId="2D97BF6E" w14:textId="77777777" w:rsidR="003576BE" w:rsidRPr="00187F46" w:rsidRDefault="003576BE" w:rsidP="003704BF">
            <w:pPr>
              <w:pStyle w:val="Tabellentext"/>
            </w:pPr>
            <w:r w:rsidRPr="00187F46">
              <w:t xml:space="preserve">Kontinuierliches Methodentraining für Schülerinnen und Schüler; Stärkung der Eigenverantwortlichkeit </w:t>
            </w:r>
            <w:r w:rsidR="003D7E97" w:rsidRPr="00187F46">
              <w:t xml:space="preserve">und Selbststeuerung </w:t>
            </w:r>
            <w:r w:rsidRPr="00187F46">
              <w:t>für Lernen</w:t>
            </w:r>
            <w:r w:rsidR="003D7E97" w:rsidRPr="00187F46">
              <w:t xml:space="preserve"> (selbstorganisiertes, kooperatives Lernen)</w:t>
            </w:r>
          </w:p>
        </w:tc>
        <w:tc>
          <w:tcPr>
            <w:tcW w:w="992" w:type="dxa"/>
          </w:tcPr>
          <w:p w14:paraId="3197AEB0" w14:textId="77777777" w:rsidR="003576BE" w:rsidRPr="00187F46" w:rsidRDefault="003576BE" w:rsidP="003704BF">
            <w:pPr>
              <w:pStyle w:val="Tabellentext"/>
            </w:pPr>
          </w:p>
        </w:tc>
        <w:tc>
          <w:tcPr>
            <w:tcW w:w="992" w:type="dxa"/>
          </w:tcPr>
          <w:p w14:paraId="2315539B" w14:textId="77777777" w:rsidR="003576BE" w:rsidRPr="00187F46" w:rsidRDefault="003576BE" w:rsidP="003704BF">
            <w:pPr>
              <w:pStyle w:val="Tabellentext"/>
            </w:pPr>
          </w:p>
        </w:tc>
        <w:tc>
          <w:tcPr>
            <w:tcW w:w="1116" w:type="dxa"/>
          </w:tcPr>
          <w:p w14:paraId="04352798" w14:textId="77777777" w:rsidR="003576BE" w:rsidRPr="00187F46" w:rsidRDefault="003576BE" w:rsidP="003704BF">
            <w:pPr>
              <w:pStyle w:val="Tabellentext"/>
            </w:pPr>
          </w:p>
        </w:tc>
      </w:tr>
      <w:tr w:rsidR="003576BE" w:rsidRPr="00187F46" w14:paraId="5BAAC6A4" w14:textId="77777777" w:rsidTr="003A6631">
        <w:tc>
          <w:tcPr>
            <w:tcW w:w="7196" w:type="dxa"/>
          </w:tcPr>
          <w:p w14:paraId="61DB163F" w14:textId="77777777" w:rsidR="003576BE" w:rsidRPr="00187F46" w:rsidRDefault="00AF3CBF" w:rsidP="003704BF">
            <w:pPr>
              <w:pStyle w:val="Tabellentext"/>
            </w:pPr>
            <w:r w:rsidRPr="00187F46">
              <w:t xml:space="preserve">Entzerrung der unterrichtlichen Belastungen durch Tätigkeitswechsel, z. B. mit anderen Lernformen, kreativen Inhalten, Erholungsphasen, Rhythmisierung des Unterrichts </w:t>
            </w:r>
          </w:p>
        </w:tc>
        <w:tc>
          <w:tcPr>
            <w:tcW w:w="992" w:type="dxa"/>
          </w:tcPr>
          <w:p w14:paraId="2CF14E6C" w14:textId="77777777" w:rsidR="003576BE" w:rsidRPr="00187F46" w:rsidRDefault="003576BE" w:rsidP="003704BF">
            <w:pPr>
              <w:pStyle w:val="Tabellentext"/>
            </w:pPr>
          </w:p>
        </w:tc>
        <w:tc>
          <w:tcPr>
            <w:tcW w:w="992" w:type="dxa"/>
          </w:tcPr>
          <w:p w14:paraId="405A4F6A" w14:textId="77777777" w:rsidR="003576BE" w:rsidRPr="00187F46" w:rsidRDefault="003576BE" w:rsidP="003704BF">
            <w:pPr>
              <w:pStyle w:val="Tabellentext"/>
            </w:pPr>
          </w:p>
        </w:tc>
        <w:tc>
          <w:tcPr>
            <w:tcW w:w="1116" w:type="dxa"/>
          </w:tcPr>
          <w:p w14:paraId="63A5689A" w14:textId="77777777" w:rsidR="003576BE" w:rsidRPr="00187F46" w:rsidRDefault="003576BE" w:rsidP="003704BF">
            <w:pPr>
              <w:pStyle w:val="Tabellentext"/>
            </w:pPr>
          </w:p>
        </w:tc>
      </w:tr>
    </w:tbl>
    <w:p w14:paraId="7A0B2AF6" w14:textId="77777777" w:rsidR="003A6631" w:rsidRDefault="003A6631" w:rsidP="003704BF">
      <w:r>
        <w:br w:type="page"/>
      </w:r>
    </w:p>
    <w:tbl>
      <w:tblP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6"/>
        <w:gridCol w:w="992"/>
        <w:gridCol w:w="992"/>
        <w:gridCol w:w="1116"/>
      </w:tblGrid>
      <w:tr w:rsidR="00D80BC8" w:rsidRPr="00187F46" w14:paraId="5164AA09" w14:textId="77777777" w:rsidTr="003A6631">
        <w:tc>
          <w:tcPr>
            <w:tcW w:w="7196" w:type="dxa"/>
            <w:shd w:val="clear" w:color="auto" w:fill="BDD6EE" w:themeFill="accent1" w:themeFillTint="66"/>
            <w:vAlign w:val="center"/>
          </w:tcPr>
          <w:p w14:paraId="41937498" w14:textId="596B077D" w:rsidR="00D80BC8" w:rsidRPr="00D80BC8" w:rsidRDefault="00D80BC8" w:rsidP="00D735C6">
            <w:pPr>
              <w:pStyle w:val="fettmitte"/>
            </w:pPr>
            <w:r w:rsidRPr="00D80BC8">
              <w:t>Außerunterrichtliche Gestaltungselemente</w:t>
            </w:r>
          </w:p>
        </w:tc>
        <w:tc>
          <w:tcPr>
            <w:tcW w:w="992" w:type="dxa"/>
            <w:shd w:val="clear" w:color="auto" w:fill="BDD6EE" w:themeFill="accent1" w:themeFillTint="66"/>
            <w:vAlign w:val="center"/>
          </w:tcPr>
          <w:p w14:paraId="50ECBE17" w14:textId="1B2F19A1" w:rsidR="00D80BC8" w:rsidRPr="00D80BC8" w:rsidRDefault="00D80BC8" w:rsidP="00D735C6">
            <w:pPr>
              <w:pStyle w:val="fettmitte"/>
            </w:pPr>
            <w:r w:rsidRPr="00D80BC8">
              <w:t>Machen wir schon</w:t>
            </w:r>
          </w:p>
        </w:tc>
        <w:tc>
          <w:tcPr>
            <w:tcW w:w="992" w:type="dxa"/>
            <w:shd w:val="clear" w:color="auto" w:fill="BDD6EE" w:themeFill="accent1" w:themeFillTint="66"/>
            <w:vAlign w:val="center"/>
          </w:tcPr>
          <w:p w14:paraId="25454E26" w14:textId="33DB3753" w:rsidR="00D80BC8" w:rsidRPr="00D80BC8" w:rsidRDefault="00D80BC8" w:rsidP="00D735C6">
            <w:pPr>
              <w:pStyle w:val="fettmitte"/>
            </w:pPr>
            <w:r w:rsidRPr="00D80BC8">
              <w:t>Geht bei uns nicht</w:t>
            </w:r>
          </w:p>
        </w:tc>
        <w:tc>
          <w:tcPr>
            <w:tcW w:w="1116" w:type="dxa"/>
            <w:shd w:val="clear" w:color="auto" w:fill="BDD6EE" w:themeFill="accent1" w:themeFillTint="66"/>
            <w:vAlign w:val="center"/>
          </w:tcPr>
          <w:p w14:paraId="6ED3E0D1" w14:textId="7BE642BD" w:rsidR="00D80BC8" w:rsidRPr="00D80BC8" w:rsidRDefault="00D80BC8" w:rsidP="00D735C6">
            <w:pPr>
              <w:pStyle w:val="fettmitte"/>
            </w:pPr>
            <w:r w:rsidRPr="00D80BC8">
              <w:t>Sollten wir probieren</w:t>
            </w:r>
          </w:p>
        </w:tc>
      </w:tr>
      <w:tr w:rsidR="003576BE" w:rsidRPr="00187F46" w14:paraId="194FB708" w14:textId="77777777" w:rsidTr="003A6631">
        <w:tc>
          <w:tcPr>
            <w:tcW w:w="7196" w:type="dxa"/>
          </w:tcPr>
          <w:p w14:paraId="1DDBFBB4" w14:textId="77777777" w:rsidR="003576BE" w:rsidRPr="00187F46" w:rsidRDefault="003576BE" w:rsidP="003704BF">
            <w:pPr>
              <w:pStyle w:val="Tabellentext"/>
            </w:pPr>
            <w:r w:rsidRPr="00187F46">
              <w:t>Kommunikative Gestaltung des Lehrerzimmers als Ort des Wohlfühlens und der Erholung</w:t>
            </w:r>
          </w:p>
        </w:tc>
        <w:tc>
          <w:tcPr>
            <w:tcW w:w="992" w:type="dxa"/>
          </w:tcPr>
          <w:p w14:paraId="1B53F977" w14:textId="77777777" w:rsidR="003576BE" w:rsidRPr="00187F46" w:rsidRDefault="003576BE" w:rsidP="003704BF">
            <w:pPr>
              <w:pStyle w:val="Tabellentext"/>
            </w:pPr>
          </w:p>
        </w:tc>
        <w:tc>
          <w:tcPr>
            <w:tcW w:w="992" w:type="dxa"/>
          </w:tcPr>
          <w:p w14:paraId="7F96123C" w14:textId="77777777" w:rsidR="003576BE" w:rsidRPr="00187F46" w:rsidRDefault="003576BE" w:rsidP="003704BF">
            <w:pPr>
              <w:pStyle w:val="Tabellentext"/>
            </w:pPr>
          </w:p>
        </w:tc>
        <w:tc>
          <w:tcPr>
            <w:tcW w:w="1116" w:type="dxa"/>
          </w:tcPr>
          <w:p w14:paraId="3B4676FE" w14:textId="77777777" w:rsidR="003576BE" w:rsidRPr="00187F46" w:rsidRDefault="003576BE" w:rsidP="003704BF">
            <w:pPr>
              <w:pStyle w:val="Tabellentext"/>
            </w:pPr>
          </w:p>
        </w:tc>
      </w:tr>
      <w:tr w:rsidR="003576BE" w:rsidRPr="00187F46" w14:paraId="48CFED2F" w14:textId="77777777" w:rsidTr="003A6631">
        <w:tc>
          <w:tcPr>
            <w:tcW w:w="7196" w:type="dxa"/>
          </w:tcPr>
          <w:p w14:paraId="222D6FB2" w14:textId="77777777" w:rsidR="003576BE" w:rsidRPr="00187F46" w:rsidRDefault="003576BE" w:rsidP="003704BF">
            <w:pPr>
              <w:pStyle w:val="Tabellentext"/>
            </w:pPr>
            <w:r w:rsidRPr="00187F46">
              <w:t>Lernanregende Gestaltung der Klassenräume</w:t>
            </w:r>
          </w:p>
        </w:tc>
        <w:tc>
          <w:tcPr>
            <w:tcW w:w="992" w:type="dxa"/>
          </w:tcPr>
          <w:p w14:paraId="4422C592" w14:textId="77777777" w:rsidR="003576BE" w:rsidRPr="00187F46" w:rsidRDefault="003576BE" w:rsidP="003704BF">
            <w:pPr>
              <w:pStyle w:val="Tabellentext"/>
            </w:pPr>
          </w:p>
        </w:tc>
        <w:tc>
          <w:tcPr>
            <w:tcW w:w="992" w:type="dxa"/>
          </w:tcPr>
          <w:p w14:paraId="05025DF1" w14:textId="77777777" w:rsidR="003576BE" w:rsidRPr="00187F46" w:rsidRDefault="003576BE" w:rsidP="003704BF">
            <w:pPr>
              <w:pStyle w:val="Tabellentext"/>
            </w:pPr>
          </w:p>
        </w:tc>
        <w:tc>
          <w:tcPr>
            <w:tcW w:w="1116" w:type="dxa"/>
          </w:tcPr>
          <w:p w14:paraId="46DA893E" w14:textId="77777777" w:rsidR="003576BE" w:rsidRPr="00187F46" w:rsidRDefault="003576BE" w:rsidP="003704BF">
            <w:pPr>
              <w:pStyle w:val="Tabellentext"/>
            </w:pPr>
          </w:p>
        </w:tc>
      </w:tr>
      <w:tr w:rsidR="003576BE" w:rsidRPr="00187F46" w14:paraId="1BCCA055" w14:textId="77777777" w:rsidTr="003A6631">
        <w:tc>
          <w:tcPr>
            <w:tcW w:w="7196" w:type="dxa"/>
          </w:tcPr>
          <w:p w14:paraId="6BCAFFDC" w14:textId="77777777" w:rsidR="003576BE" w:rsidRPr="00187F46" w:rsidRDefault="003576BE" w:rsidP="003704BF">
            <w:pPr>
              <w:pStyle w:val="Tabellentext"/>
            </w:pPr>
            <w:r w:rsidRPr="00187F46">
              <w:t>Sinnvolle Nutzung vo</w:t>
            </w:r>
            <w:r w:rsidR="00AF3CBF" w:rsidRPr="00187F46">
              <w:t>n unvermeidlichen Springstunden</w:t>
            </w:r>
            <w:r w:rsidRPr="00187F46">
              <w:t xml:space="preserve"> </w:t>
            </w:r>
          </w:p>
        </w:tc>
        <w:tc>
          <w:tcPr>
            <w:tcW w:w="992" w:type="dxa"/>
          </w:tcPr>
          <w:p w14:paraId="65C68851" w14:textId="77777777" w:rsidR="003576BE" w:rsidRPr="00187F46" w:rsidRDefault="003576BE" w:rsidP="003704BF">
            <w:pPr>
              <w:pStyle w:val="Tabellentext"/>
            </w:pPr>
          </w:p>
        </w:tc>
        <w:tc>
          <w:tcPr>
            <w:tcW w:w="992" w:type="dxa"/>
          </w:tcPr>
          <w:p w14:paraId="0C686CC3" w14:textId="77777777" w:rsidR="003576BE" w:rsidRPr="00187F46" w:rsidRDefault="003576BE" w:rsidP="003704BF">
            <w:pPr>
              <w:pStyle w:val="Tabellentext"/>
            </w:pPr>
          </w:p>
        </w:tc>
        <w:tc>
          <w:tcPr>
            <w:tcW w:w="1116" w:type="dxa"/>
          </w:tcPr>
          <w:p w14:paraId="1D212672" w14:textId="77777777" w:rsidR="003576BE" w:rsidRPr="00187F46" w:rsidRDefault="003576BE" w:rsidP="003704BF">
            <w:pPr>
              <w:pStyle w:val="Tabellentext"/>
            </w:pPr>
          </w:p>
        </w:tc>
      </w:tr>
      <w:tr w:rsidR="00AF3CBF" w:rsidRPr="00187F46" w14:paraId="6DE0044B" w14:textId="77777777" w:rsidTr="003A6631">
        <w:tc>
          <w:tcPr>
            <w:tcW w:w="7196" w:type="dxa"/>
          </w:tcPr>
          <w:p w14:paraId="142FAA35" w14:textId="77777777" w:rsidR="00AF3CBF" w:rsidRPr="00187F46" w:rsidRDefault="00AF3CBF" w:rsidP="003704BF">
            <w:pPr>
              <w:pStyle w:val="Tabellentext"/>
            </w:pPr>
            <w:r w:rsidRPr="00187F46">
              <w:t xml:space="preserve">Einrichtung von Arbeitsplätzen für Lehrpersonen („Großraumbüro“, Nutzung der Klassenräume als Arbeitsplatz) </w:t>
            </w:r>
          </w:p>
        </w:tc>
        <w:tc>
          <w:tcPr>
            <w:tcW w:w="992" w:type="dxa"/>
          </w:tcPr>
          <w:p w14:paraId="03A1781E" w14:textId="77777777" w:rsidR="00AF3CBF" w:rsidRPr="00187F46" w:rsidRDefault="00AF3CBF" w:rsidP="003704BF">
            <w:pPr>
              <w:pStyle w:val="Tabellentext"/>
            </w:pPr>
          </w:p>
        </w:tc>
        <w:tc>
          <w:tcPr>
            <w:tcW w:w="992" w:type="dxa"/>
          </w:tcPr>
          <w:p w14:paraId="6489C79A" w14:textId="77777777" w:rsidR="00AF3CBF" w:rsidRPr="00187F46" w:rsidRDefault="00AF3CBF" w:rsidP="003704BF">
            <w:pPr>
              <w:pStyle w:val="Tabellentext"/>
            </w:pPr>
          </w:p>
        </w:tc>
        <w:tc>
          <w:tcPr>
            <w:tcW w:w="1116" w:type="dxa"/>
          </w:tcPr>
          <w:p w14:paraId="14BB3B56" w14:textId="77777777" w:rsidR="00AF3CBF" w:rsidRPr="00187F46" w:rsidRDefault="00AF3CBF" w:rsidP="003704BF">
            <w:pPr>
              <w:pStyle w:val="Tabellentext"/>
            </w:pPr>
          </w:p>
        </w:tc>
      </w:tr>
      <w:tr w:rsidR="003576BE" w:rsidRPr="00187F46" w14:paraId="58B9B954" w14:textId="77777777" w:rsidTr="003A6631">
        <w:tc>
          <w:tcPr>
            <w:tcW w:w="7196" w:type="dxa"/>
          </w:tcPr>
          <w:p w14:paraId="461197F9" w14:textId="77777777" w:rsidR="003576BE" w:rsidRPr="00187F46" w:rsidRDefault="003576BE" w:rsidP="003704BF">
            <w:pPr>
              <w:pStyle w:val="Tabellentext"/>
            </w:pPr>
            <w:r w:rsidRPr="00187F46">
              <w:t>Pausen ohne Inanspruchnahme der Lehrerinnen und Lehrer durch Eltern oder Schüler</w:t>
            </w:r>
          </w:p>
        </w:tc>
        <w:tc>
          <w:tcPr>
            <w:tcW w:w="992" w:type="dxa"/>
          </w:tcPr>
          <w:p w14:paraId="2C00067F" w14:textId="77777777" w:rsidR="003576BE" w:rsidRPr="00187F46" w:rsidRDefault="003576BE" w:rsidP="003704BF">
            <w:pPr>
              <w:pStyle w:val="Tabellentext"/>
            </w:pPr>
          </w:p>
        </w:tc>
        <w:tc>
          <w:tcPr>
            <w:tcW w:w="992" w:type="dxa"/>
          </w:tcPr>
          <w:p w14:paraId="18060437" w14:textId="77777777" w:rsidR="003576BE" w:rsidRPr="00187F46" w:rsidRDefault="003576BE" w:rsidP="003704BF">
            <w:pPr>
              <w:pStyle w:val="Tabellentext"/>
            </w:pPr>
          </w:p>
        </w:tc>
        <w:tc>
          <w:tcPr>
            <w:tcW w:w="1116" w:type="dxa"/>
          </w:tcPr>
          <w:p w14:paraId="39DC6FCC" w14:textId="77777777" w:rsidR="003576BE" w:rsidRPr="00187F46" w:rsidRDefault="003576BE" w:rsidP="003704BF">
            <w:pPr>
              <w:pStyle w:val="Tabellentext"/>
            </w:pPr>
          </w:p>
        </w:tc>
      </w:tr>
      <w:tr w:rsidR="003576BE" w:rsidRPr="00187F46" w14:paraId="2FC095FD" w14:textId="77777777" w:rsidTr="003A6631">
        <w:tc>
          <w:tcPr>
            <w:tcW w:w="7196" w:type="dxa"/>
          </w:tcPr>
          <w:p w14:paraId="6807ABA6" w14:textId="77777777" w:rsidR="003576BE" w:rsidRPr="00187F46" w:rsidRDefault="003576BE" w:rsidP="003704BF">
            <w:pPr>
              <w:pStyle w:val="Tabellentext"/>
            </w:pPr>
            <w:r w:rsidRPr="00187F46">
              <w:t>Maßnahmen zur Lärmeindämmung</w:t>
            </w:r>
            <w:r w:rsidR="00AF3CBF" w:rsidRPr="00187F46">
              <w:t>;</w:t>
            </w:r>
            <w:r w:rsidRPr="00187F46">
              <w:t xml:space="preserve"> Einrichtung von Ruhezonen; Rituale</w:t>
            </w:r>
          </w:p>
        </w:tc>
        <w:tc>
          <w:tcPr>
            <w:tcW w:w="992" w:type="dxa"/>
          </w:tcPr>
          <w:p w14:paraId="0950DADF" w14:textId="77777777" w:rsidR="003576BE" w:rsidRPr="00187F46" w:rsidRDefault="003576BE" w:rsidP="003704BF">
            <w:pPr>
              <w:pStyle w:val="Tabellentext"/>
            </w:pPr>
          </w:p>
        </w:tc>
        <w:tc>
          <w:tcPr>
            <w:tcW w:w="992" w:type="dxa"/>
          </w:tcPr>
          <w:p w14:paraId="7DE94F23" w14:textId="77777777" w:rsidR="003576BE" w:rsidRPr="00187F46" w:rsidRDefault="003576BE" w:rsidP="003704BF">
            <w:pPr>
              <w:pStyle w:val="Tabellentext"/>
            </w:pPr>
          </w:p>
        </w:tc>
        <w:tc>
          <w:tcPr>
            <w:tcW w:w="1116" w:type="dxa"/>
          </w:tcPr>
          <w:p w14:paraId="7A8DDF68" w14:textId="77777777" w:rsidR="003576BE" w:rsidRPr="00187F46" w:rsidRDefault="003576BE" w:rsidP="003704BF">
            <w:pPr>
              <w:pStyle w:val="Tabellentext"/>
            </w:pPr>
          </w:p>
        </w:tc>
      </w:tr>
      <w:tr w:rsidR="003576BE" w:rsidRPr="00187F46" w14:paraId="30F1096A" w14:textId="77777777" w:rsidTr="003A6631">
        <w:tc>
          <w:tcPr>
            <w:tcW w:w="7196" w:type="dxa"/>
          </w:tcPr>
          <w:p w14:paraId="0A46D278" w14:textId="77777777" w:rsidR="003576BE" w:rsidRPr="00187F46" w:rsidRDefault="003576BE" w:rsidP="003704BF">
            <w:pPr>
              <w:pStyle w:val="Tabellentext"/>
            </w:pPr>
            <w:r w:rsidRPr="00187F46">
              <w:t>Kommunikative Gestaltung des gemeinsamen Mittagessens für die Schüler, z. B. durch Vorlesen</w:t>
            </w:r>
          </w:p>
        </w:tc>
        <w:tc>
          <w:tcPr>
            <w:tcW w:w="992" w:type="dxa"/>
          </w:tcPr>
          <w:p w14:paraId="5A050AFA" w14:textId="77777777" w:rsidR="003576BE" w:rsidRPr="00187F46" w:rsidRDefault="003576BE" w:rsidP="003704BF">
            <w:pPr>
              <w:pStyle w:val="Tabellentext"/>
            </w:pPr>
          </w:p>
        </w:tc>
        <w:tc>
          <w:tcPr>
            <w:tcW w:w="992" w:type="dxa"/>
          </w:tcPr>
          <w:p w14:paraId="0E82FA4E" w14:textId="77777777" w:rsidR="003576BE" w:rsidRPr="00187F46" w:rsidRDefault="003576BE" w:rsidP="003704BF">
            <w:pPr>
              <w:pStyle w:val="Tabellentext"/>
            </w:pPr>
          </w:p>
        </w:tc>
        <w:tc>
          <w:tcPr>
            <w:tcW w:w="1116" w:type="dxa"/>
          </w:tcPr>
          <w:p w14:paraId="51C941E0" w14:textId="77777777" w:rsidR="003576BE" w:rsidRPr="00187F46" w:rsidRDefault="003576BE" w:rsidP="003704BF">
            <w:pPr>
              <w:pStyle w:val="Tabellentext"/>
            </w:pPr>
          </w:p>
        </w:tc>
      </w:tr>
      <w:tr w:rsidR="003576BE" w:rsidRPr="00187F46" w14:paraId="414F226D" w14:textId="77777777" w:rsidTr="003A6631">
        <w:tc>
          <w:tcPr>
            <w:tcW w:w="7196" w:type="dxa"/>
          </w:tcPr>
          <w:p w14:paraId="2A02F596" w14:textId="77777777" w:rsidR="003576BE" w:rsidRPr="00187F46" w:rsidRDefault="003576BE" w:rsidP="003704BF">
            <w:pPr>
              <w:pStyle w:val="Tabellentext"/>
            </w:pPr>
            <w:r w:rsidRPr="00187F46">
              <w:t>Für Sek. I: Einrichtung der Klasse als Arbeitszimmer des Klassen- oder Fach-Lehrers (Schüler kommen zum Lehrer in die Klasse – wie z. B. in Frankreich oder England)</w:t>
            </w:r>
          </w:p>
        </w:tc>
        <w:tc>
          <w:tcPr>
            <w:tcW w:w="992" w:type="dxa"/>
          </w:tcPr>
          <w:p w14:paraId="4E94394F" w14:textId="77777777" w:rsidR="003576BE" w:rsidRPr="00187F46" w:rsidRDefault="003576BE" w:rsidP="003704BF">
            <w:pPr>
              <w:pStyle w:val="Tabellentext"/>
            </w:pPr>
          </w:p>
        </w:tc>
        <w:tc>
          <w:tcPr>
            <w:tcW w:w="992" w:type="dxa"/>
          </w:tcPr>
          <w:p w14:paraId="27675FEC" w14:textId="77777777" w:rsidR="003576BE" w:rsidRPr="00187F46" w:rsidRDefault="003576BE" w:rsidP="003704BF">
            <w:pPr>
              <w:pStyle w:val="Tabellentext"/>
            </w:pPr>
          </w:p>
        </w:tc>
        <w:tc>
          <w:tcPr>
            <w:tcW w:w="1116" w:type="dxa"/>
          </w:tcPr>
          <w:p w14:paraId="43D79A81" w14:textId="77777777" w:rsidR="003576BE" w:rsidRPr="00187F46" w:rsidRDefault="003576BE" w:rsidP="003704BF">
            <w:pPr>
              <w:pStyle w:val="Tabellentext"/>
            </w:pPr>
          </w:p>
        </w:tc>
      </w:tr>
      <w:tr w:rsidR="003576BE" w:rsidRPr="00187F46" w14:paraId="5F296E7E" w14:textId="77777777" w:rsidTr="003A6631">
        <w:tc>
          <w:tcPr>
            <w:tcW w:w="7196" w:type="dxa"/>
          </w:tcPr>
          <w:p w14:paraId="13E88817" w14:textId="77777777" w:rsidR="003576BE" w:rsidRPr="00187F46" w:rsidRDefault="003576BE" w:rsidP="003704BF">
            <w:pPr>
              <w:pStyle w:val="Tabellentext"/>
              <w:rPr>
                <w:b/>
                <w:bCs/>
              </w:rPr>
            </w:pPr>
            <w:r w:rsidRPr="00187F46">
              <w:t xml:space="preserve">Diskurs mit Eltern zur beiderseitigen Erziehungsverantwortung </w:t>
            </w:r>
          </w:p>
        </w:tc>
        <w:tc>
          <w:tcPr>
            <w:tcW w:w="992" w:type="dxa"/>
          </w:tcPr>
          <w:p w14:paraId="5AB9A1B0" w14:textId="77777777" w:rsidR="003576BE" w:rsidRPr="00187F46" w:rsidRDefault="003576BE" w:rsidP="003704BF">
            <w:pPr>
              <w:pStyle w:val="Tabellentext"/>
            </w:pPr>
          </w:p>
        </w:tc>
        <w:tc>
          <w:tcPr>
            <w:tcW w:w="992" w:type="dxa"/>
          </w:tcPr>
          <w:p w14:paraId="1E7CB3C8" w14:textId="77777777" w:rsidR="003576BE" w:rsidRPr="00187F46" w:rsidRDefault="003576BE" w:rsidP="003704BF">
            <w:pPr>
              <w:pStyle w:val="Tabellentext"/>
            </w:pPr>
          </w:p>
        </w:tc>
        <w:tc>
          <w:tcPr>
            <w:tcW w:w="1116" w:type="dxa"/>
          </w:tcPr>
          <w:p w14:paraId="3109C724" w14:textId="77777777" w:rsidR="003576BE" w:rsidRPr="00187F46" w:rsidRDefault="003576BE" w:rsidP="003704BF">
            <w:pPr>
              <w:pStyle w:val="Tabellentext"/>
            </w:pPr>
          </w:p>
        </w:tc>
      </w:tr>
      <w:tr w:rsidR="003576BE" w:rsidRPr="00187F46" w14:paraId="5E9F8FCE" w14:textId="77777777" w:rsidTr="003A6631">
        <w:tc>
          <w:tcPr>
            <w:tcW w:w="7196" w:type="dxa"/>
          </w:tcPr>
          <w:p w14:paraId="5380BD60" w14:textId="77777777" w:rsidR="003576BE" w:rsidRPr="00187F46" w:rsidRDefault="00AF3CBF" w:rsidP="003704BF">
            <w:pPr>
              <w:pStyle w:val="Tabellentext"/>
            </w:pPr>
            <w:r w:rsidRPr="00187F46">
              <w:t>Transparente</w:t>
            </w:r>
            <w:r w:rsidR="003576BE" w:rsidRPr="00187F46">
              <w:t xml:space="preserve"> Vertretungsregelungen</w:t>
            </w:r>
          </w:p>
        </w:tc>
        <w:tc>
          <w:tcPr>
            <w:tcW w:w="992" w:type="dxa"/>
          </w:tcPr>
          <w:p w14:paraId="0CEDF168" w14:textId="77777777" w:rsidR="003576BE" w:rsidRPr="00187F46" w:rsidRDefault="003576BE" w:rsidP="003704BF">
            <w:pPr>
              <w:pStyle w:val="Tabellentext"/>
            </w:pPr>
          </w:p>
        </w:tc>
        <w:tc>
          <w:tcPr>
            <w:tcW w:w="992" w:type="dxa"/>
          </w:tcPr>
          <w:p w14:paraId="1F52DAFB" w14:textId="77777777" w:rsidR="003576BE" w:rsidRPr="00187F46" w:rsidRDefault="003576BE" w:rsidP="003704BF">
            <w:pPr>
              <w:pStyle w:val="Tabellentext"/>
            </w:pPr>
          </w:p>
        </w:tc>
        <w:tc>
          <w:tcPr>
            <w:tcW w:w="1116" w:type="dxa"/>
          </w:tcPr>
          <w:p w14:paraId="48A78B80" w14:textId="77777777" w:rsidR="003576BE" w:rsidRPr="00187F46" w:rsidRDefault="003576BE" w:rsidP="003704BF">
            <w:pPr>
              <w:pStyle w:val="Tabellentext"/>
            </w:pPr>
          </w:p>
        </w:tc>
      </w:tr>
      <w:tr w:rsidR="003576BE" w:rsidRPr="00187F46" w14:paraId="27B5ACFA" w14:textId="77777777" w:rsidTr="003A6631">
        <w:tc>
          <w:tcPr>
            <w:tcW w:w="7196" w:type="dxa"/>
          </w:tcPr>
          <w:p w14:paraId="2A5CB7AA" w14:textId="77777777" w:rsidR="003576BE" w:rsidRPr="00187F46" w:rsidRDefault="003576BE" w:rsidP="003704BF">
            <w:pPr>
              <w:pStyle w:val="Tabellentext"/>
            </w:pPr>
            <w:r w:rsidRPr="00187F46">
              <w:t>Einbeziehung von Eltern und externen Fachkräften in Lernangebote</w:t>
            </w:r>
          </w:p>
        </w:tc>
        <w:tc>
          <w:tcPr>
            <w:tcW w:w="992" w:type="dxa"/>
          </w:tcPr>
          <w:p w14:paraId="41FEC8D4" w14:textId="77777777" w:rsidR="003576BE" w:rsidRPr="00187F46" w:rsidRDefault="003576BE" w:rsidP="003704BF">
            <w:pPr>
              <w:pStyle w:val="Tabellentext"/>
            </w:pPr>
          </w:p>
        </w:tc>
        <w:tc>
          <w:tcPr>
            <w:tcW w:w="992" w:type="dxa"/>
          </w:tcPr>
          <w:p w14:paraId="666B3F36" w14:textId="77777777" w:rsidR="003576BE" w:rsidRPr="00187F46" w:rsidRDefault="003576BE" w:rsidP="003704BF">
            <w:pPr>
              <w:pStyle w:val="Tabellentext"/>
            </w:pPr>
          </w:p>
        </w:tc>
        <w:tc>
          <w:tcPr>
            <w:tcW w:w="1116" w:type="dxa"/>
          </w:tcPr>
          <w:p w14:paraId="3B64DE6C" w14:textId="77777777" w:rsidR="003576BE" w:rsidRPr="00187F46" w:rsidRDefault="003576BE" w:rsidP="003704BF">
            <w:pPr>
              <w:pStyle w:val="Tabellentext"/>
            </w:pPr>
          </w:p>
        </w:tc>
      </w:tr>
      <w:tr w:rsidR="003576BE" w:rsidRPr="00187F46" w14:paraId="6222161A" w14:textId="77777777" w:rsidTr="003A6631">
        <w:tc>
          <w:tcPr>
            <w:tcW w:w="7196" w:type="dxa"/>
          </w:tcPr>
          <w:p w14:paraId="7FB9C131" w14:textId="77777777" w:rsidR="003576BE" w:rsidRPr="00187F46" w:rsidRDefault="00AF3CBF" w:rsidP="003704BF">
            <w:pPr>
              <w:pStyle w:val="Tabellentext"/>
            </w:pPr>
            <w:r w:rsidRPr="00187F46">
              <w:t>Späterer Unterrichtsbeginn für gesundheitlich gefährdete Lehrpersonen</w:t>
            </w:r>
          </w:p>
        </w:tc>
        <w:tc>
          <w:tcPr>
            <w:tcW w:w="992" w:type="dxa"/>
          </w:tcPr>
          <w:p w14:paraId="143574DB" w14:textId="77777777" w:rsidR="003576BE" w:rsidRPr="00187F46" w:rsidRDefault="003576BE" w:rsidP="003704BF">
            <w:pPr>
              <w:pStyle w:val="Tabellentext"/>
            </w:pPr>
          </w:p>
        </w:tc>
        <w:tc>
          <w:tcPr>
            <w:tcW w:w="992" w:type="dxa"/>
          </w:tcPr>
          <w:p w14:paraId="61D0B95E" w14:textId="77777777" w:rsidR="003576BE" w:rsidRPr="00187F46" w:rsidRDefault="003576BE" w:rsidP="003704BF">
            <w:pPr>
              <w:pStyle w:val="Tabellentext"/>
            </w:pPr>
          </w:p>
        </w:tc>
        <w:tc>
          <w:tcPr>
            <w:tcW w:w="1116" w:type="dxa"/>
          </w:tcPr>
          <w:p w14:paraId="1F6433C0" w14:textId="77777777" w:rsidR="003576BE" w:rsidRPr="00187F46" w:rsidRDefault="003576BE" w:rsidP="003704BF">
            <w:pPr>
              <w:pStyle w:val="Tabellentext"/>
            </w:pPr>
          </w:p>
        </w:tc>
      </w:tr>
      <w:tr w:rsidR="003576BE" w:rsidRPr="00187F46" w14:paraId="25111375" w14:textId="77777777" w:rsidTr="003A6631">
        <w:tc>
          <w:tcPr>
            <w:tcW w:w="7196" w:type="dxa"/>
          </w:tcPr>
          <w:p w14:paraId="50B6DCFA" w14:textId="238DAC37" w:rsidR="003576BE" w:rsidRPr="00187F46" w:rsidRDefault="003576BE" w:rsidP="003704BF">
            <w:pPr>
              <w:pStyle w:val="Tabellentext"/>
            </w:pPr>
            <w:r w:rsidRPr="00187F46">
              <w:t>Einsatz gesundheitlich gefährdete</w:t>
            </w:r>
            <w:r w:rsidR="00AF3CBF" w:rsidRPr="00187F46">
              <w:t>r</w:t>
            </w:r>
            <w:r w:rsidRPr="00187F46">
              <w:t xml:space="preserve"> Lehrpersonen in kleineren Lerngruppen, Arbeitsgemeinschaften u.</w:t>
            </w:r>
            <w:r w:rsidR="00527AA9">
              <w:t> </w:t>
            </w:r>
            <w:r w:rsidRPr="00187F46">
              <w:t>ä.</w:t>
            </w:r>
          </w:p>
        </w:tc>
        <w:tc>
          <w:tcPr>
            <w:tcW w:w="992" w:type="dxa"/>
          </w:tcPr>
          <w:p w14:paraId="1248547D" w14:textId="77777777" w:rsidR="003576BE" w:rsidRPr="00187F46" w:rsidRDefault="003576BE" w:rsidP="003704BF">
            <w:pPr>
              <w:pStyle w:val="Tabellentext"/>
            </w:pPr>
          </w:p>
        </w:tc>
        <w:tc>
          <w:tcPr>
            <w:tcW w:w="992" w:type="dxa"/>
          </w:tcPr>
          <w:p w14:paraId="7BDE07F0" w14:textId="77777777" w:rsidR="003576BE" w:rsidRPr="00187F46" w:rsidRDefault="003576BE" w:rsidP="003704BF">
            <w:pPr>
              <w:pStyle w:val="Tabellentext"/>
            </w:pPr>
          </w:p>
        </w:tc>
        <w:tc>
          <w:tcPr>
            <w:tcW w:w="1116" w:type="dxa"/>
          </w:tcPr>
          <w:p w14:paraId="0FE37BCD" w14:textId="77777777" w:rsidR="003576BE" w:rsidRPr="00187F46" w:rsidRDefault="003576BE" w:rsidP="003704BF">
            <w:pPr>
              <w:pStyle w:val="Tabellentext"/>
            </w:pPr>
          </w:p>
        </w:tc>
      </w:tr>
      <w:tr w:rsidR="003576BE" w:rsidRPr="00187F46" w14:paraId="73BDDB55" w14:textId="77777777" w:rsidTr="003A6631">
        <w:tc>
          <w:tcPr>
            <w:tcW w:w="7196" w:type="dxa"/>
          </w:tcPr>
          <w:p w14:paraId="1B243AE2" w14:textId="77777777" w:rsidR="00663A64" w:rsidRPr="00187F46" w:rsidRDefault="003576BE" w:rsidP="003704BF">
            <w:pPr>
              <w:pStyle w:val="Tabellentext"/>
            </w:pPr>
            <w:r w:rsidRPr="00187F46">
              <w:t>Einsatz von externem Personal für</w:t>
            </w:r>
          </w:p>
          <w:p w14:paraId="57F3BF99" w14:textId="77777777" w:rsidR="00663A64" w:rsidRPr="00187F46" w:rsidRDefault="003576BE" w:rsidP="00F90430">
            <w:pPr>
              <w:pStyle w:val="Tabellentext"/>
              <w:numPr>
                <w:ilvl w:val="0"/>
                <w:numId w:val="18"/>
              </w:numPr>
            </w:pPr>
            <w:r w:rsidRPr="00187F46">
              <w:t>Aufsicht und Bereitschaftsdienste in den Pausen, beim Mittagessen, an der Busstation, in Aufenthaltsräumen usw.</w:t>
            </w:r>
          </w:p>
          <w:p w14:paraId="3D0A4612" w14:textId="77777777" w:rsidR="003576BE" w:rsidRPr="00187F46" w:rsidRDefault="003576BE" w:rsidP="00F90430">
            <w:pPr>
              <w:pStyle w:val="Tabellentext"/>
              <w:numPr>
                <w:ilvl w:val="0"/>
                <w:numId w:val="18"/>
              </w:numPr>
            </w:pPr>
            <w:r w:rsidRPr="00187F46">
              <w:t>die Verkleinerung von Lerngruppen</w:t>
            </w:r>
          </w:p>
          <w:p w14:paraId="4E2EF32F" w14:textId="77777777" w:rsidR="003576BE" w:rsidRPr="00187F46" w:rsidRDefault="003576BE" w:rsidP="00F90430">
            <w:pPr>
              <w:pStyle w:val="Tabellentext"/>
              <w:numPr>
                <w:ilvl w:val="0"/>
                <w:numId w:val="18"/>
              </w:numPr>
            </w:pPr>
            <w:r w:rsidRPr="00187F46">
              <w:t>extracurriculare Angebote</w:t>
            </w:r>
          </w:p>
        </w:tc>
        <w:tc>
          <w:tcPr>
            <w:tcW w:w="992" w:type="dxa"/>
          </w:tcPr>
          <w:p w14:paraId="7A343952" w14:textId="77777777" w:rsidR="003576BE" w:rsidRPr="00187F46" w:rsidRDefault="003576BE" w:rsidP="003704BF">
            <w:pPr>
              <w:pStyle w:val="Tabellentext"/>
            </w:pPr>
          </w:p>
        </w:tc>
        <w:tc>
          <w:tcPr>
            <w:tcW w:w="992" w:type="dxa"/>
          </w:tcPr>
          <w:p w14:paraId="40880A88" w14:textId="77777777" w:rsidR="003576BE" w:rsidRPr="00187F46" w:rsidRDefault="003576BE" w:rsidP="003704BF">
            <w:pPr>
              <w:pStyle w:val="Tabellentext"/>
            </w:pPr>
          </w:p>
        </w:tc>
        <w:tc>
          <w:tcPr>
            <w:tcW w:w="1116" w:type="dxa"/>
          </w:tcPr>
          <w:p w14:paraId="3E08D41B" w14:textId="77777777" w:rsidR="003576BE" w:rsidRPr="00187F46" w:rsidRDefault="003576BE" w:rsidP="003704BF">
            <w:pPr>
              <w:pStyle w:val="Tabellentext"/>
            </w:pPr>
          </w:p>
        </w:tc>
      </w:tr>
      <w:tr w:rsidR="003576BE" w:rsidRPr="00187F46" w14:paraId="6F9790C1" w14:textId="77777777" w:rsidTr="003A6631">
        <w:tc>
          <w:tcPr>
            <w:tcW w:w="7196" w:type="dxa"/>
          </w:tcPr>
          <w:p w14:paraId="197C166E" w14:textId="77777777" w:rsidR="003A6631" w:rsidRDefault="00AF3CBF" w:rsidP="003704BF">
            <w:pPr>
              <w:pStyle w:val="Tabellentext"/>
            </w:pPr>
            <w:r w:rsidRPr="00187F46">
              <w:t xml:space="preserve">Verkleinerung von Lerngruppen für arbeitsintensive Aktivitäten; </w:t>
            </w:r>
          </w:p>
          <w:p w14:paraId="55944FAD" w14:textId="48754590" w:rsidR="003576BE" w:rsidRPr="00187F46" w:rsidRDefault="00AF3CBF" w:rsidP="003704BF">
            <w:pPr>
              <w:pStyle w:val="Tabellentext"/>
            </w:pPr>
            <w:r w:rsidRPr="00187F46">
              <w:t>Projektarbeit</w:t>
            </w:r>
          </w:p>
        </w:tc>
        <w:tc>
          <w:tcPr>
            <w:tcW w:w="992" w:type="dxa"/>
          </w:tcPr>
          <w:p w14:paraId="35C18D2B" w14:textId="77777777" w:rsidR="003576BE" w:rsidRPr="00187F46" w:rsidRDefault="003576BE" w:rsidP="003704BF">
            <w:pPr>
              <w:pStyle w:val="Tabellentext"/>
            </w:pPr>
          </w:p>
        </w:tc>
        <w:tc>
          <w:tcPr>
            <w:tcW w:w="992" w:type="dxa"/>
          </w:tcPr>
          <w:p w14:paraId="5D5184FC" w14:textId="77777777" w:rsidR="003576BE" w:rsidRPr="00187F46" w:rsidRDefault="003576BE" w:rsidP="003704BF">
            <w:pPr>
              <w:pStyle w:val="Tabellentext"/>
            </w:pPr>
          </w:p>
        </w:tc>
        <w:tc>
          <w:tcPr>
            <w:tcW w:w="1116" w:type="dxa"/>
          </w:tcPr>
          <w:p w14:paraId="1B6793A3" w14:textId="77777777" w:rsidR="003576BE" w:rsidRPr="00187F46" w:rsidRDefault="003576BE" w:rsidP="003704BF">
            <w:pPr>
              <w:pStyle w:val="Tabellentext"/>
            </w:pPr>
          </w:p>
        </w:tc>
      </w:tr>
      <w:tr w:rsidR="003576BE" w:rsidRPr="00187F46" w14:paraId="5B3A7FC0" w14:textId="77777777" w:rsidTr="003A6631">
        <w:tc>
          <w:tcPr>
            <w:tcW w:w="7196" w:type="dxa"/>
          </w:tcPr>
          <w:p w14:paraId="24993354" w14:textId="77777777" w:rsidR="003576BE" w:rsidRPr="00187F46" w:rsidRDefault="003576BE" w:rsidP="003704BF">
            <w:pPr>
              <w:pStyle w:val="Tabellentext"/>
            </w:pPr>
            <w:r w:rsidRPr="00187F46">
              <w:t xml:space="preserve">Auflösung des 45-Min-Taktes </w:t>
            </w:r>
          </w:p>
        </w:tc>
        <w:tc>
          <w:tcPr>
            <w:tcW w:w="992" w:type="dxa"/>
          </w:tcPr>
          <w:p w14:paraId="2452D0B2" w14:textId="77777777" w:rsidR="003576BE" w:rsidRPr="00187F46" w:rsidRDefault="003576BE" w:rsidP="003704BF">
            <w:pPr>
              <w:pStyle w:val="Tabellentext"/>
            </w:pPr>
          </w:p>
        </w:tc>
        <w:tc>
          <w:tcPr>
            <w:tcW w:w="992" w:type="dxa"/>
          </w:tcPr>
          <w:p w14:paraId="181CF277" w14:textId="77777777" w:rsidR="003576BE" w:rsidRPr="00187F46" w:rsidRDefault="003576BE" w:rsidP="003704BF">
            <w:pPr>
              <w:pStyle w:val="Tabellentext"/>
            </w:pPr>
          </w:p>
        </w:tc>
        <w:tc>
          <w:tcPr>
            <w:tcW w:w="1116" w:type="dxa"/>
          </w:tcPr>
          <w:p w14:paraId="298E82BE" w14:textId="77777777" w:rsidR="003576BE" w:rsidRPr="00187F46" w:rsidRDefault="003576BE" w:rsidP="003704BF">
            <w:pPr>
              <w:pStyle w:val="Tabellentext"/>
            </w:pPr>
          </w:p>
        </w:tc>
      </w:tr>
      <w:tr w:rsidR="003A6631" w:rsidRPr="00187F46" w14:paraId="35CFC792" w14:textId="77777777" w:rsidTr="003A6631">
        <w:tc>
          <w:tcPr>
            <w:tcW w:w="7196" w:type="dxa"/>
          </w:tcPr>
          <w:p w14:paraId="4D7676D8" w14:textId="77777777" w:rsidR="003A6631" w:rsidRPr="00187F46" w:rsidRDefault="003A6631" w:rsidP="003704BF">
            <w:pPr>
              <w:pStyle w:val="Tabellentext"/>
            </w:pPr>
          </w:p>
        </w:tc>
        <w:tc>
          <w:tcPr>
            <w:tcW w:w="992" w:type="dxa"/>
          </w:tcPr>
          <w:p w14:paraId="54BA0C1E" w14:textId="77777777" w:rsidR="003A6631" w:rsidRPr="00187F46" w:rsidRDefault="003A6631" w:rsidP="003704BF">
            <w:pPr>
              <w:pStyle w:val="Tabellentext"/>
            </w:pPr>
          </w:p>
        </w:tc>
        <w:tc>
          <w:tcPr>
            <w:tcW w:w="992" w:type="dxa"/>
          </w:tcPr>
          <w:p w14:paraId="006FB7F7" w14:textId="77777777" w:rsidR="003A6631" w:rsidRPr="00187F46" w:rsidRDefault="003A6631" w:rsidP="003704BF">
            <w:pPr>
              <w:pStyle w:val="Tabellentext"/>
            </w:pPr>
          </w:p>
        </w:tc>
        <w:tc>
          <w:tcPr>
            <w:tcW w:w="1116" w:type="dxa"/>
          </w:tcPr>
          <w:p w14:paraId="58F122C5" w14:textId="77777777" w:rsidR="003A6631" w:rsidRPr="00187F46" w:rsidRDefault="003A6631" w:rsidP="003704BF">
            <w:pPr>
              <w:pStyle w:val="Tabellentext"/>
            </w:pPr>
          </w:p>
        </w:tc>
      </w:tr>
      <w:tr w:rsidR="003A6631" w:rsidRPr="00187F46" w14:paraId="4ED02863" w14:textId="77777777" w:rsidTr="003A6631">
        <w:tc>
          <w:tcPr>
            <w:tcW w:w="7196" w:type="dxa"/>
          </w:tcPr>
          <w:p w14:paraId="2F22996C" w14:textId="77777777" w:rsidR="003A6631" w:rsidRPr="00187F46" w:rsidRDefault="003A6631" w:rsidP="003704BF">
            <w:pPr>
              <w:pStyle w:val="Tabellentext"/>
            </w:pPr>
          </w:p>
        </w:tc>
        <w:tc>
          <w:tcPr>
            <w:tcW w:w="992" w:type="dxa"/>
          </w:tcPr>
          <w:p w14:paraId="5D6491A2" w14:textId="77777777" w:rsidR="003A6631" w:rsidRPr="00187F46" w:rsidRDefault="003A6631" w:rsidP="003704BF">
            <w:pPr>
              <w:pStyle w:val="Tabellentext"/>
            </w:pPr>
          </w:p>
        </w:tc>
        <w:tc>
          <w:tcPr>
            <w:tcW w:w="992" w:type="dxa"/>
          </w:tcPr>
          <w:p w14:paraId="7633E60A" w14:textId="77777777" w:rsidR="003A6631" w:rsidRPr="00187F46" w:rsidRDefault="003A6631" w:rsidP="003704BF">
            <w:pPr>
              <w:pStyle w:val="Tabellentext"/>
            </w:pPr>
          </w:p>
        </w:tc>
        <w:tc>
          <w:tcPr>
            <w:tcW w:w="1116" w:type="dxa"/>
          </w:tcPr>
          <w:p w14:paraId="400D06F1" w14:textId="77777777" w:rsidR="003A6631" w:rsidRPr="00187F46" w:rsidRDefault="003A6631" w:rsidP="003704BF">
            <w:pPr>
              <w:pStyle w:val="Tabellentext"/>
            </w:pPr>
          </w:p>
        </w:tc>
      </w:tr>
      <w:tr w:rsidR="003A6631" w:rsidRPr="00187F46" w14:paraId="2DE4E943" w14:textId="77777777" w:rsidTr="003A6631">
        <w:tc>
          <w:tcPr>
            <w:tcW w:w="7196" w:type="dxa"/>
          </w:tcPr>
          <w:p w14:paraId="3520AE25" w14:textId="77777777" w:rsidR="003A6631" w:rsidRPr="00187F46" w:rsidRDefault="003A6631" w:rsidP="003704BF">
            <w:pPr>
              <w:pStyle w:val="Tabellentext"/>
            </w:pPr>
          </w:p>
        </w:tc>
        <w:tc>
          <w:tcPr>
            <w:tcW w:w="992" w:type="dxa"/>
          </w:tcPr>
          <w:p w14:paraId="41C5974F" w14:textId="77777777" w:rsidR="003A6631" w:rsidRPr="00187F46" w:rsidRDefault="003A6631" w:rsidP="003704BF">
            <w:pPr>
              <w:pStyle w:val="Tabellentext"/>
            </w:pPr>
          </w:p>
        </w:tc>
        <w:tc>
          <w:tcPr>
            <w:tcW w:w="992" w:type="dxa"/>
          </w:tcPr>
          <w:p w14:paraId="544A91AE" w14:textId="77777777" w:rsidR="003A6631" w:rsidRPr="00187F46" w:rsidRDefault="003A6631" w:rsidP="003704BF">
            <w:pPr>
              <w:pStyle w:val="Tabellentext"/>
            </w:pPr>
          </w:p>
        </w:tc>
        <w:tc>
          <w:tcPr>
            <w:tcW w:w="1116" w:type="dxa"/>
          </w:tcPr>
          <w:p w14:paraId="4BC3B433" w14:textId="77777777" w:rsidR="003A6631" w:rsidRPr="00187F46" w:rsidRDefault="003A6631" w:rsidP="003704BF">
            <w:pPr>
              <w:pStyle w:val="Tabellentext"/>
            </w:pPr>
          </w:p>
        </w:tc>
      </w:tr>
      <w:tr w:rsidR="003A6631" w:rsidRPr="00187F46" w14:paraId="34973572" w14:textId="77777777" w:rsidTr="003A6631">
        <w:tc>
          <w:tcPr>
            <w:tcW w:w="7196" w:type="dxa"/>
          </w:tcPr>
          <w:p w14:paraId="61F56D90" w14:textId="77777777" w:rsidR="003A6631" w:rsidRPr="00187F46" w:rsidRDefault="003A6631" w:rsidP="003704BF">
            <w:pPr>
              <w:pStyle w:val="Tabellentext"/>
            </w:pPr>
          </w:p>
        </w:tc>
        <w:tc>
          <w:tcPr>
            <w:tcW w:w="992" w:type="dxa"/>
          </w:tcPr>
          <w:p w14:paraId="1F7929EC" w14:textId="77777777" w:rsidR="003A6631" w:rsidRPr="00187F46" w:rsidRDefault="003A6631" w:rsidP="003704BF">
            <w:pPr>
              <w:pStyle w:val="Tabellentext"/>
            </w:pPr>
          </w:p>
        </w:tc>
        <w:tc>
          <w:tcPr>
            <w:tcW w:w="992" w:type="dxa"/>
          </w:tcPr>
          <w:p w14:paraId="0649F8D6" w14:textId="77777777" w:rsidR="003A6631" w:rsidRPr="00187F46" w:rsidRDefault="003A6631" w:rsidP="003704BF">
            <w:pPr>
              <w:pStyle w:val="Tabellentext"/>
            </w:pPr>
          </w:p>
        </w:tc>
        <w:tc>
          <w:tcPr>
            <w:tcW w:w="1116" w:type="dxa"/>
          </w:tcPr>
          <w:p w14:paraId="5EDBE2C3" w14:textId="77777777" w:rsidR="003A6631" w:rsidRPr="00187F46" w:rsidRDefault="003A6631" w:rsidP="003704BF">
            <w:pPr>
              <w:pStyle w:val="Tabellentext"/>
            </w:pPr>
          </w:p>
        </w:tc>
      </w:tr>
    </w:tbl>
    <w:p w14:paraId="0BD6C6E0" w14:textId="77777777" w:rsidR="003576BE" w:rsidRPr="00187F46" w:rsidRDefault="003576BE" w:rsidP="003704BF"/>
    <w:p w14:paraId="76FD8D63" w14:textId="77777777" w:rsidR="00163BAE" w:rsidRDefault="00163BAE" w:rsidP="003704BF">
      <w:pPr>
        <w:rPr>
          <w:rFonts w:eastAsiaTheme="majorEastAsia" w:cstheme="majorBidi"/>
        </w:rPr>
      </w:pPr>
      <w:r>
        <w:br w:type="page"/>
      </w:r>
    </w:p>
    <w:p w14:paraId="49983313" w14:textId="053FADDC" w:rsidR="00663A64" w:rsidRPr="00187F46" w:rsidRDefault="003576BE" w:rsidP="003704BF">
      <w:pPr>
        <w:pStyle w:val="11berschrift"/>
      </w:pPr>
      <w:r w:rsidRPr="00187F46">
        <w:t>Kollegialer Belastungscheck</w:t>
      </w:r>
    </w:p>
    <w:p w14:paraId="6EEC467A" w14:textId="27DE5903" w:rsidR="00585080" w:rsidRPr="00187F46" w:rsidRDefault="00585080" w:rsidP="003704BF">
      <w:r w:rsidRPr="00187F46">
        <w:t xml:space="preserve">Als Schulleitung können Sie sich mit Tabelle </w:t>
      </w:r>
      <w:r w:rsidR="008836B2">
        <w:t>1.5</w:t>
      </w:r>
      <w:r w:rsidRPr="00187F46">
        <w:t xml:space="preserve"> einen Überblick über die Auslastung verschiedener Kolleginnen und Kollegen </w:t>
      </w:r>
      <w:r w:rsidR="00CF66A4">
        <w:t>verschaffen</w:t>
      </w:r>
      <w:r w:rsidRPr="00187F46">
        <w:t>. Das könnte Hinweise geben, den unterrichtlichen Einsatz und die Verteilung von Aufgaben und Funktionen zu überdenken.</w:t>
      </w:r>
    </w:p>
    <w:p w14:paraId="7958A9B5" w14:textId="77777777" w:rsidR="00585080" w:rsidRPr="00187F46" w:rsidRDefault="00585080" w:rsidP="003704BF"/>
    <w:p w14:paraId="3E2E0EDB" w14:textId="1CAD9A0F" w:rsidR="00585080" w:rsidRPr="00187F46" w:rsidRDefault="00585080" w:rsidP="003704BF">
      <w:r w:rsidRPr="00187F46">
        <w:t xml:space="preserve">Tab. </w:t>
      </w:r>
      <w:r w:rsidR="008836B2">
        <w:t>1.5</w:t>
      </w:r>
      <w:r w:rsidRPr="00187F46">
        <w:t>: Überblick über die Auslastung verschiedener Kolleginnen und Kollegen</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27"/>
        <w:gridCol w:w="988"/>
        <w:gridCol w:w="1686"/>
        <w:gridCol w:w="1361"/>
        <w:gridCol w:w="2449"/>
        <w:gridCol w:w="1614"/>
      </w:tblGrid>
      <w:tr w:rsidR="003576BE" w:rsidRPr="00187F46" w14:paraId="044F1BBD" w14:textId="77777777" w:rsidTr="003A6631">
        <w:tc>
          <w:tcPr>
            <w:tcW w:w="0" w:type="auto"/>
            <w:shd w:val="clear" w:color="auto" w:fill="BDD6EE" w:themeFill="accent1" w:themeFillTint="66"/>
            <w:vAlign w:val="center"/>
          </w:tcPr>
          <w:p w14:paraId="07FCC96B" w14:textId="77777777" w:rsidR="003576BE" w:rsidRPr="00187F46" w:rsidRDefault="003576BE" w:rsidP="00D735C6">
            <w:pPr>
              <w:pStyle w:val="fettmitte"/>
            </w:pPr>
            <w:r w:rsidRPr="00187F46">
              <w:t>Namenskürzel</w:t>
            </w:r>
          </w:p>
        </w:tc>
        <w:tc>
          <w:tcPr>
            <w:tcW w:w="0" w:type="auto"/>
            <w:shd w:val="clear" w:color="auto" w:fill="BDD6EE" w:themeFill="accent1" w:themeFillTint="66"/>
            <w:vAlign w:val="center"/>
          </w:tcPr>
          <w:p w14:paraId="07C7C9E4" w14:textId="77777777" w:rsidR="003576BE" w:rsidRPr="00187F46" w:rsidRDefault="003576BE" w:rsidP="00D735C6">
            <w:pPr>
              <w:pStyle w:val="fettmitte"/>
            </w:pPr>
            <w:r w:rsidRPr="00187F46">
              <w:t>Unt.-Stdn.</w:t>
            </w:r>
          </w:p>
        </w:tc>
        <w:tc>
          <w:tcPr>
            <w:tcW w:w="0" w:type="auto"/>
            <w:shd w:val="clear" w:color="auto" w:fill="BDD6EE" w:themeFill="accent1" w:themeFillTint="66"/>
            <w:vAlign w:val="center"/>
          </w:tcPr>
          <w:p w14:paraId="1698F643" w14:textId="77777777" w:rsidR="003576BE" w:rsidRPr="00187F46" w:rsidRDefault="003576BE" w:rsidP="00D735C6">
            <w:pPr>
              <w:pStyle w:val="fettmitte"/>
            </w:pPr>
            <w:r w:rsidRPr="00187F46">
              <w:t>Eingesetzt in … Klassen</w:t>
            </w:r>
          </w:p>
        </w:tc>
        <w:tc>
          <w:tcPr>
            <w:tcW w:w="0" w:type="auto"/>
            <w:shd w:val="clear" w:color="auto" w:fill="BDD6EE" w:themeFill="accent1" w:themeFillTint="66"/>
            <w:vAlign w:val="center"/>
          </w:tcPr>
          <w:p w14:paraId="052C384B" w14:textId="77777777" w:rsidR="003576BE" w:rsidRPr="00187F46" w:rsidRDefault="003576BE" w:rsidP="00D735C6">
            <w:pPr>
              <w:pStyle w:val="fettmitte"/>
            </w:pPr>
            <w:r w:rsidRPr="00187F46">
              <w:t>Fächerverteilung</w:t>
            </w:r>
          </w:p>
        </w:tc>
        <w:tc>
          <w:tcPr>
            <w:tcW w:w="0" w:type="auto"/>
            <w:shd w:val="clear" w:color="auto" w:fill="BDD6EE" w:themeFill="accent1" w:themeFillTint="66"/>
            <w:vAlign w:val="center"/>
          </w:tcPr>
          <w:p w14:paraId="0C784175" w14:textId="37D82F8E" w:rsidR="003576BE" w:rsidRPr="00187F46" w:rsidRDefault="003576BE" w:rsidP="00D735C6">
            <w:pPr>
              <w:pStyle w:val="fettmitte"/>
            </w:pPr>
            <w:r w:rsidRPr="00187F46">
              <w:t>Zusatzaufgaben, Sonderfunktionen</w:t>
            </w:r>
          </w:p>
        </w:tc>
        <w:tc>
          <w:tcPr>
            <w:tcW w:w="0" w:type="auto"/>
            <w:shd w:val="clear" w:color="auto" w:fill="BDD6EE" w:themeFill="accent1" w:themeFillTint="66"/>
            <w:vAlign w:val="center"/>
          </w:tcPr>
          <w:p w14:paraId="7C73DF6C" w14:textId="7FD41C0D" w:rsidR="003576BE" w:rsidRPr="00187F46" w:rsidRDefault="003576BE" w:rsidP="00D735C6">
            <w:pPr>
              <w:pStyle w:val="fettmitte"/>
            </w:pPr>
            <w:r w:rsidRPr="00187F46">
              <w:t xml:space="preserve">Private </w:t>
            </w:r>
            <w:r w:rsidR="00D735C6">
              <w:br/>
              <w:t xml:space="preserve">Belastungen </w:t>
            </w:r>
          </w:p>
        </w:tc>
      </w:tr>
      <w:tr w:rsidR="003576BE" w:rsidRPr="00187F46" w14:paraId="78BE8518" w14:textId="77777777" w:rsidTr="00D32B7E">
        <w:tc>
          <w:tcPr>
            <w:tcW w:w="0" w:type="auto"/>
            <w:shd w:val="clear" w:color="auto" w:fill="auto"/>
          </w:tcPr>
          <w:p w14:paraId="69E7CB8B" w14:textId="77777777" w:rsidR="003576BE" w:rsidRPr="00187F46" w:rsidRDefault="003576BE" w:rsidP="003704BF">
            <w:pPr>
              <w:pStyle w:val="Tabellentext"/>
            </w:pPr>
            <w:r w:rsidRPr="00187F46">
              <w:t>Beispiel: PM</w:t>
            </w:r>
          </w:p>
        </w:tc>
        <w:tc>
          <w:tcPr>
            <w:tcW w:w="0" w:type="auto"/>
            <w:shd w:val="clear" w:color="auto" w:fill="auto"/>
          </w:tcPr>
          <w:p w14:paraId="7C7881F0" w14:textId="77777777" w:rsidR="003576BE" w:rsidRPr="00187F46" w:rsidRDefault="003576BE" w:rsidP="003704BF">
            <w:pPr>
              <w:pStyle w:val="Tabellentext"/>
            </w:pPr>
            <w:r w:rsidRPr="00187F46">
              <w:t>26</w:t>
            </w:r>
          </w:p>
        </w:tc>
        <w:tc>
          <w:tcPr>
            <w:tcW w:w="0" w:type="auto"/>
            <w:shd w:val="clear" w:color="auto" w:fill="auto"/>
          </w:tcPr>
          <w:p w14:paraId="361DCA5A" w14:textId="77777777" w:rsidR="003576BE" w:rsidRPr="00187F46" w:rsidRDefault="003576BE" w:rsidP="003704BF">
            <w:pPr>
              <w:pStyle w:val="Tabellentext"/>
            </w:pPr>
            <w:r w:rsidRPr="00187F46">
              <w:t>10</w:t>
            </w:r>
          </w:p>
        </w:tc>
        <w:tc>
          <w:tcPr>
            <w:tcW w:w="0" w:type="auto"/>
            <w:shd w:val="clear" w:color="auto" w:fill="auto"/>
          </w:tcPr>
          <w:p w14:paraId="2FE8A368" w14:textId="77777777" w:rsidR="003576BE" w:rsidRPr="00187F46" w:rsidRDefault="003576BE" w:rsidP="003704BF">
            <w:pPr>
              <w:pStyle w:val="Tabellentext"/>
            </w:pPr>
            <w:r w:rsidRPr="00187F46">
              <w:t>Sport 20, Bio 6</w:t>
            </w:r>
          </w:p>
        </w:tc>
        <w:tc>
          <w:tcPr>
            <w:tcW w:w="0" w:type="auto"/>
            <w:shd w:val="clear" w:color="auto" w:fill="auto"/>
          </w:tcPr>
          <w:p w14:paraId="0AD195EA" w14:textId="77777777" w:rsidR="003576BE" w:rsidRPr="00187F46" w:rsidRDefault="003576BE" w:rsidP="003704BF">
            <w:pPr>
              <w:pStyle w:val="Tabellentext"/>
            </w:pPr>
            <w:r w:rsidRPr="00187F46">
              <w:t xml:space="preserve">Lehrersportgruppe, Vertrauenslehrer </w:t>
            </w:r>
          </w:p>
        </w:tc>
        <w:tc>
          <w:tcPr>
            <w:tcW w:w="0" w:type="auto"/>
            <w:shd w:val="clear" w:color="auto" w:fill="auto"/>
          </w:tcPr>
          <w:p w14:paraId="2570F046" w14:textId="77777777" w:rsidR="003576BE" w:rsidRPr="00187F46" w:rsidRDefault="003576BE" w:rsidP="003704BF">
            <w:pPr>
              <w:pStyle w:val="Tabellentext"/>
            </w:pPr>
            <w:r w:rsidRPr="00187F46">
              <w:t>Pflege, Vater dement</w:t>
            </w:r>
          </w:p>
        </w:tc>
      </w:tr>
      <w:tr w:rsidR="003576BE" w:rsidRPr="00187F46" w14:paraId="046F3D35" w14:textId="77777777" w:rsidTr="00D32B7E">
        <w:tc>
          <w:tcPr>
            <w:tcW w:w="0" w:type="auto"/>
            <w:shd w:val="clear" w:color="auto" w:fill="auto"/>
          </w:tcPr>
          <w:p w14:paraId="4004D77D" w14:textId="77777777" w:rsidR="003576BE" w:rsidRPr="00187F46" w:rsidRDefault="003576BE" w:rsidP="003704BF">
            <w:pPr>
              <w:pStyle w:val="Tabellentext"/>
            </w:pPr>
          </w:p>
        </w:tc>
        <w:tc>
          <w:tcPr>
            <w:tcW w:w="0" w:type="auto"/>
            <w:shd w:val="clear" w:color="auto" w:fill="auto"/>
          </w:tcPr>
          <w:p w14:paraId="14CBB44C" w14:textId="77777777" w:rsidR="003576BE" w:rsidRPr="00187F46" w:rsidRDefault="003576BE" w:rsidP="003704BF">
            <w:pPr>
              <w:pStyle w:val="Tabellentext"/>
            </w:pPr>
          </w:p>
        </w:tc>
        <w:tc>
          <w:tcPr>
            <w:tcW w:w="0" w:type="auto"/>
            <w:shd w:val="clear" w:color="auto" w:fill="auto"/>
          </w:tcPr>
          <w:p w14:paraId="65D091F0" w14:textId="77777777" w:rsidR="003576BE" w:rsidRPr="00187F46" w:rsidRDefault="003576BE" w:rsidP="003704BF">
            <w:pPr>
              <w:pStyle w:val="Tabellentext"/>
            </w:pPr>
          </w:p>
        </w:tc>
        <w:tc>
          <w:tcPr>
            <w:tcW w:w="0" w:type="auto"/>
            <w:shd w:val="clear" w:color="auto" w:fill="auto"/>
          </w:tcPr>
          <w:p w14:paraId="0D7B8539" w14:textId="77777777" w:rsidR="003576BE" w:rsidRPr="00187F46" w:rsidRDefault="003576BE" w:rsidP="003704BF">
            <w:pPr>
              <w:pStyle w:val="Tabellentext"/>
            </w:pPr>
          </w:p>
        </w:tc>
        <w:tc>
          <w:tcPr>
            <w:tcW w:w="0" w:type="auto"/>
            <w:shd w:val="clear" w:color="auto" w:fill="auto"/>
          </w:tcPr>
          <w:p w14:paraId="56B297CC" w14:textId="77777777" w:rsidR="003576BE" w:rsidRPr="00187F46" w:rsidRDefault="003576BE" w:rsidP="003704BF">
            <w:pPr>
              <w:pStyle w:val="Tabellentext"/>
            </w:pPr>
          </w:p>
        </w:tc>
        <w:tc>
          <w:tcPr>
            <w:tcW w:w="0" w:type="auto"/>
            <w:shd w:val="clear" w:color="auto" w:fill="auto"/>
          </w:tcPr>
          <w:p w14:paraId="1C7660E0" w14:textId="77777777" w:rsidR="003576BE" w:rsidRPr="00187F46" w:rsidRDefault="003576BE" w:rsidP="003704BF">
            <w:pPr>
              <w:pStyle w:val="Tabellentext"/>
            </w:pPr>
          </w:p>
        </w:tc>
      </w:tr>
      <w:tr w:rsidR="003576BE" w:rsidRPr="00187F46" w14:paraId="2554014D" w14:textId="77777777" w:rsidTr="00D32B7E">
        <w:tc>
          <w:tcPr>
            <w:tcW w:w="0" w:type="auto"/>
            <w:shd w:val="clear" w:color="auto" w:fill="auto"/>
          </w:tcPr>
          <w:p w14:paraId="3A8BC6D6" w14:textId="77777777" w:rsidR="003576BE" w:rsidRPr="00187F46" w:rsidRDefault="003576BE" w:rsidP="003704BF">
            <w:pPr>
              <w:pStyle w:val="Tabellentext"/>
            </w:pPr>
          </w:p>
        </w:tc>
        <w:tc>
          <w:tcPr>
            <w:tcW w:w="0" w:type="auto"/>
            <w:shd w:val="clear" w:color="auto" w:fill="auto"/>
          </w:tcPr>
          <w:p w14:paraId="1F57DC81" w14:textId="77777777" w:rsidR="003576BE" w:rsidRPr="00187F46" w:rsidRDefault="003576BE" w:rsidP="003704BF">
            <w:pPr>
              <w:pStyle w:val="Tabellentext"/>
            </w:pPr>
          </w:p>
        </w:tc>
        <w:tc>
          <w:tcPr>
            <w:tcW w:w="0" w:type="auto"/>
            <w:shd w:val="clear" w:color="auto" w:fill="auto"/>
          </w:tcPr>
          <w:p w14:paraId="08B315C3" w14:textId="77777777" w:rsidR="003576BE" w:rsidRPr="00187F46" w:rsidRDefault="003576BE" w:rsidP="003704BF">
            <w:pPr>
              <w:pStyle w:val="Tabellentext"/>
            </w:pPr>
          </w:p>
        </w:tc>
        <w:tc>
          <w:tcPr>
            <w:tcW w:w="0" w:type="auto"/>
            <w:shd w:val="clear" w:color="auto" w:fill="auto"/>
          </w:tcPr>
          <w:p w14:paraId="59568599" w14:textId="77777777" w:rsidR="003576BE" w:rsidRPr="00187F46" w:rsidRDefault="003576BE" w:rsidP="003704BF">
            <w:pPr>
              <w:pStyle w:val="Tabellentext"/>
            </w:pPr>
          </w:p>
        </w:tc>
        <w:tc>
          <w:tcPr>
            <w:tcW w:w="0" w:type="auto"/>
            <w:shd w:val="clear" w:color="auto" w:fill="auto"/>
          </w:tcPr>
          <w:p w14:paraId="67501B6B" w14:textId="77777777" w:rsidR="003576BE" w:rsidRPr="00187F46" w:rsidRDefault="003576BE" w:rsidP="003704BF">
            <w:pPr>
              <w:pStyle w:val="Tabellentext"/>
            </w:pPr>
          </w:p>
        </w:tc>
        <w:tc>
          <w:tcPr>
            <w:tcW w:w="0" w:type="auto"/>
            <w:shd w:val="clear" w:color="auto" w:fill="auto"/>
          </w:tcPr>
          <w:p w14:paraId="0738B3BD" w14:textId="77777777" w:rsidR="003576BE" w:rsidRPr="00187F46" w:rsidRDefault="003576BE" w:rsidP="003704BF">
            <w:pPr>
              <w:pStyle w:val="Tabellentext"/>
            </w:pPr>
          </w:p>
        </w:tc>
      </w:tr>
      <w:tr w:rsidR="003576BE" w:rsidRPr="00187F46" w14:paraId="32B6546E" w14:textId="77777777" w:rsidTr="00D32B7E">
        <w:tc>
          <w:tcPr>
            <w:tcW w:w="0" w:type="auto"/>
            <w:shd w:val="clear" w:color="auto" w:fill="auto"/>
          </w:tcPr>
          <w:p w14:paraId="22C29DD3" w14:textId="77777777" w:rsidR="003576BE" w:rsidRPr="00187F46" w:rsidRDefault="003576BE" w:rsidP="003704BF">
            <w:pPr>
              <w:pStyle w:val="Tabellentext"/>
            </w:pPr>
          </w:p>
        </w:tc>
        <w:tc>
          <w:tcPr>
            <w:tcW w:w="0" w:type="auto"/>
            <w:shd w:val="clear" w:color="auto" w:fill="auto"/>
          </w:tcPr>
          <w:p w14:paraId="1F2D59A2" w14:textId="77777777" w:rsidR="003576BE" w:rsidRPr="00187F46" w:rsidRDefault="003576BE" w:rsidP="003704BF">
            <w:pPr>
              <w:pStyle w:val="Tabellentext"/>
            </w:pPr>
          </w:p>
        </w:tc>
        <w:tc>
          <w:tcPr>
            <w:tcW w:w="0" w:type="auto"/>
            <w:shd w:val="clear" w:color="auto" w:fill="auto"/>
          </w:tcPr>
          <w:p w14:paraId="29D45540" w14:textId="77777777" w:rsidR="003576BE" w:rsidRPr="00187F46" w:rsidRDefault="003576BE" w:rsidP="003704BF">
            <w:pPr>
              <w:pStyle w:val="Tabellentext"/>
            </w:pPr>
          </w:p>
        </w:tc>
        <w:tc>
          <w:tcPr>
            <w:tcW w:w="0" w:type="auto"/>
            <w:shd w:val="clear" w:color="auto" w:fill="auto"/>
          </w:tcPr>
          <w:p w14:paraId="51D730F8" w14:textId="77777777" w:rsidR="003576BE" w:rsidRPr="00187F46" w:rsidRDefault="003576BE" w:rsidP="003704BF">
            <w:pPr>
              <w:pStyle w:val="Tabellentext"/>
            </w:pPr>
          </w:p>
        </w:tc>
        <w:tc>
          <w:tcPr>
            <w:tcW w:w="0" w:type="auto"/>
            <w:shd w:val="clear" w:color="auto" w:fill="auto"/>
          </w:tcPr>
          <w:p w14:paraId="477E8730" w14:textId="77777777" w:rsidR="003576BE" w:rsidRPr="00187F46" w:rsidRDefault="003576BE" w:rsidP="003704BF">
            <w:pPr>
              <w:pStyle w:val="Tabellentext"/>
            </w:pPr>
          </w:p>
        </w:tc>
        <w:tc>
          <w:tcPr>
            <w:tcW w:w="0" w:type="auto"/>
            <w:shd w:val="clear" w:color="auto" w:fill="auto"/>
          </w:tcPr>
          <w:p w14:paraId="5C152842" w14:textId="77777777" w:rsidR="003576BE" w:rsidRPr="00187F46" w:rsidRDefault="003576BE" w:rsidP="003704BF">
            <w:pPr>
              <w:pStyle w:val="Tabellentext"/>
            </w:pPr>
          </w:p>
        </w:tc>
      </w:tr>
      <w:tr w:rsidR="003576BE" w:rsidRPr="00187F46" w14:paraId="50E01E8E" w14:textId="77777777" w:rsidTr="00D32B7E">
        <w:tc>
          <w:tcPr>
            <w:tcW w:w="0" w:type="auto"/>
            <w:shd w:val="clear" w:color="auto" w:fill="auto"/>
          </w:tcPr>
          <w:p w14:paraId="17D1BB62" w14:textId="77777777" w:rsidR="003576BE" w:rsidRPr="00187F46" w:rsidRDefault="003576BE" w:rsidP="003704BF">
            <w:pPr>
              <w:pStyle w:val="Tabellentext"/>
            </w:pPr>
          </w:p>
        </w:tc>
        <w:tc>
          <w:tcPr>
            <w:tcW w:w="0" w:type="auto"/>
            <w:shd w:val="clear" w:color="auto" w:fill="auto"/>
          </w:tcPr>
          <w:p w14:paraId="640E53A6" w14:textId="77777777" w:rsidR="003576BE" w:rsidRPr="00187F46" w:rsidRDefault="003576BE" w:rsidP="003704BF">
            <w:pPr>
              <w:pStyle w:val="Tabellentext"/>
            </w:pPr>
          </w:p>
        </w:tc>
        <w:tc>
          <w:tcPr>
            <w:tcW w:w="0" w:type="auto"/>
            <w:shd w:val="clear" w:color="auto" w:fill="auto"/>
          </w:tcPr>
          <w:p w14:paraId="14ABF839" w14:textId="77777777" w:rsidR="003576BE" w:rsidRPr="00187F46" w:rsidRDefault="003576BE" w:rsidP="003704BF">
            <w:pPr>
              <w:pStyle w:val="Tabellentext"/>
            </w:pPr>
          </w:p>
        </w:tc>
        <w:tc>
          <w:tcPr>
            <w:tcW w:w="0" w:type="auto"/>
            <w:shd w:val="clear" w:color="auto" w:fill="auto"/>
          </w:tcPr>
          <w:p w14:paraId="245E7248" w14:textId="77777777" w:rsidR="003576BE" w:rsidRPr="00187F46" w:rsidRDefault="003576BE" w:rsidP="003704BF">
            <w:pPr>
              <w:pStyle w:val="Tabellentext"/>
            </w:pPr>
          </w:p>
        </w:tc>
        <w:tc>
          <w:tcPr>
            <w:tcW w:w="0" w:type="auto"/>
            <w:shd w:val="clear" w:color="auto" w:fill="auto"/>
          </w:tcPr>
          <w:p w14:paraId="56530A3F" w14:textId="77777777" w:rsidR="003576BE" w:rsidRPr="00187F46" w:rsidRDefault="003576BE" w:rsidP="003704BF">
            <w:pPr>
              <w:pStyle w:val="Tabellentext"/>
            </w:pPr>
          </w:p>
        </w:tc>
        <w:tc>
          <w:tcPr>
            <w:tcW w:w="0" w:type="auto"/>
            <w:shd w:val="clear" w:color="auto" w:fill="auto"/>
          </w:tcPr>
          <w:p w14:paraId="4ABD07C6" w14:textId="77777777" w:rsidR="003576BE" w:rsidRPr="00187F46" w:rsidRDefault="003576BE" w:rsidP="003704BF">
            <w:pPr>
              <w:pStyle w:val="Tabellentext"/>
            </w:pPr>
          </w:p>
        </w:tc>
      </w:tr>
      <w:tr w:rsidR="003576BE" w:rsidRPr="00187F46" w14:paraId="0442A26C" w14:textId="77777777" w:rsidTr="00D32B7E">
        <w:tc>
          <w:tcPr>
            <w:tcW w:w="0" w:type="auto"/>
            <w:shd w:val="clear" w:color="auto" w:fill="auto"/>
          </w:tcPr>
          <w:p w14:paraId="41010F71" w14:textId="77777777" w:rsidR="003576BE" w:rsidRPr="00187F46" w:rsidRDefault="003576BE" w:rsidP="003704BF">
            <w:pPr>
              <w:pStyle w:val="Tabellentext"/>
            </w:pPr>
          </w:p>
        </w:tc>
        <w:tc>
          <w:tcPr>
            <w:tcW w:w="0" w:type="auto"/>
            <w:shd w:val="clear" w:color="auto" w:fill="auto"/>
          </w:tcPr>
          <w:p w14:paraId="60BA446E" w14:textId="77777777" w:rsidR="003576BE" w:rsidRPr="00187F46" w:rsidRDefault="003576BE" w:rsidP="003704BF">
            <w:pPr>
              <w:pStyle w:val="Tabellentext"/>
            </w:pPr>
          </w:p>
        </w:tc>
        <w:tc>
          <w:tcPr>
            <w:tcW w:w="0" w:type="auto"/>
            <w:shd w:val="clear" w:color="auto" w:fill="auto"/>
          </w:tcPr>
          <w:p w14:paraId="64E01CC1" w14:textId="77777777" w:rsidR="003576BE" w:rsidRPr="00187F46" w:rsidRDefault="003576BE" w:rsidP="003704BF">
            <w:pPr>
              <w:pStyle w:val="Tabellentext"/>
            </w:pPr>
          </w:p>
        </w:tc>
        <w:tc>
          <w:tcPr>
            <w:tcW w:w="0" w:type="auto"/>
            <w:shd w:val="clear" w:color="auto" w:fill="auto"/>
          </w:tcPr>
          <w:p w14:paraId="04BC0E6E" w14:textId="77777777" w:rsidR="003576BE" w:rsidRPr="00187F46" w:rsidRDefault="003576BE" w:rsidP="003704BF">
            <w:pPr>
              <w:pStyle w:val="Tabellentext"/>
            </w:pPr>
          </w:p>
        </w:tc>
        <w:tc>
          <w:tcPr>
            <w:tcW w:w="0" w:type="auto"/>
            <w:shd w:val="clear" w:color="auto" w:fill="auto"/>
          </w:tcPr>
          <w:p w14:paraId="3D823E2B" w14:textId="77777777" w:rsidR="003576BE" w:rsidRPr="00187F46" w:rsidRDefault="003576BE" w:rsidP="003704BF">
            <w:pPr>
              <w:pStyle w:val="Tabellentext"/>
            </w:pPr>
          </w:p>
        </w:tc>
        <w:tc>
          <w:tcPr>
            <w:tcW w:w="0" w:type="auto"/>
            <w:shd w:val="clear" w:color="auto" w:fill="auto"/>
          </w:tcPr>
          <w:p w14:paraId="4897D7E7" w14:textId="77777777" w:rsidR="003576BE" w:rsidRPr="00187F46" w:rsidRDefault="003576BE" w:rsidP="003704BF">
            <w:pPr>
              <w:pStyle w:val="Tabellentext"/>
            </w:pPr>
          </w:p>
        </w:tc>
      </w:tr>
      <w:tr w:rsidR="003A6631" w:rsidRPr="00187F46" w14:paraId="16F64506" w14:textId="77777777" w:rsidTr="00D32B7E">
        <w:tc>
          <w:tcPr>
            <w:tcW w:w="0" w:type="auto"/>
            <w:shd w:val="clear" w:color="auto" w:fill="auto"/>
          </w:tcPr>
          <w:p w14:paraId="61796963" w14:textId="77777777" w:rsidR="003A6631" w:rsidRPr="00187F46" w:rsidRDefault="003A6631" w:rsidP="003704BF">
            <w:pPr>
              <w:pStyle w:val="Tabellentext"/>
            </w:pPr>
          </w:p>
        </w:tc>
        <w:tc>
          <w:tcPr>
            <w:tcW w:w="0" w:type="auto"/>
            <w:shd w:val="clear" w:color="auto" w:fill="auto"/>
          </w:tcPr>
          <w:p w14:paraId="09CCE571" w14:textId="77777777" w:rsidR="003A6631" w:rsidRPr="00187F46" w:rsidRDefault="003A6631" w:rsidP="003704BF">
            <w:pPr>
              <w:pStyle w:val="Tabellentext"/>
            </w:pPr>
          </w:p>
        </w:tc>
        <w:tc>
          <w:tcPr>
            <w:tcW w:w="0" w:type="auto"/>
            <w:shd w:val="clear" w:color="auto" w:fill="auto"/>
          </w:tcPr>
          <w:p w14:paraId="148AD7CD" w14:textId="77777777" w:rsidR="003A6631" w:rsidRPr="00187F46" w:rsidRDefault="003A6631" w:rsidP="003704BF">
            <w:pPr>
              <w:pStyle w:val="Tabellentext"/>
            </w:pPr>
          </w:p>
        </w:tc>
        <w:tc>
          <w:tcPr>
            <w:tcW w:w="0" w:type="auto"/>
            <w:shd w:val="clear" w:color="auto" w:fill="auto"/>
          </w:tcPr>
          <w:p w14:paraId="2D858C58" w14:textId="77777777" w:rsidR="003A6631" w:rsidRPr="00187F46" w:rsidRDefault="003A6631" w:rsidP="003704BF">
            <w:pPr>
              <w:pStyle w:val="Tabellentext"/>
            </w:pPr>
          </w:p>
        </w:tc>
        <w:tc>
          <w:tcPr>
            <w:tcW w:w="0" w:type="auto"/>
            <w:shd w:val="clear" w:color="auto" w:fill="auto"/>
          </w:tcPr>
          <w:p w14:paraId="7765E0A2" w14:textId="77777777" w:rsidR="003A6631" w:rsidRPr="00187F46" w:rsidRDefault="003A6631" w:rsidP="003704BF">
            <w:pPr>
              <w:pStyle w:val="Tabellentext"/>
            </w:pPr>
          </w:p>
        </w:tc>
        <w:tc>
          <w:tcPr>
            <w:tcW w:w="0" w:type="auto"/>
            <w:shd w:val="clear" w:color="auto" w:fill="auto"/>
          </w:tcPr>
          <w:p w14:paraId="1A67B0CC" w14:textId="77777777" w:rsidR="003A6631" w:rsidRPr="00187F46" w:rsidRDefault="003A6631" w:rsidP="003704BF">
            <w:pPr>
              <w:pStyle w:val="Tabellentext"/>
            </w:pPr>
          </w:p>
        </w:tc>
      </w:tr>
      <w:tr w:rsidR="003A6631" w:rsidRPr="00187F46" w14:paraId="7991D1D8" w14:textId="77777777" w:rsidTr="00D32B7E">
        <w:tc>
          <w:tcPr>
            <w:tcW w:w="0" w:type="auto"/>
            <w:shd w:val="clear" w:color="auto" w:fill="auto"/>
          </w:tcPr>
          <w:p w14:paraId="23BBE13F" w14:textId="77777777" w:rsidR="003A6631" w:rsidRPr="00187F46" w:rsidRDefault="003A6631" w:rsidP="003704BF">
            <w:pPr>
              <w:pStyle w:val="Tabellentext"/>
            </w:pPr>
          </w:p>
        </w:tc>
        <w:tc>
          <w:tcPr>
            <w:tcW w:w="0" w:type="auto"/>
            <w:shd w:val="clear" w:color="auto" w:fill="auto"/>
          </w:tcPr>
          <w:p w14:paraId="79BCF7FD" w14:textId="77777777" w:rsidR="003A6631" w:rsidRPr="00187F46" w:rsidRDefault="003A6631" w:rsidP="003704BF">
            <w:pPr>
              <w:pStyle w:val="Tabellentext"/>
            </w:pPr>
          </w:p>
        </w:tc>
        <w:tc>
          <w:tcPr>
            <w:tcW w:w="0" w:type="auto"/>
            <w:shd w:val="clear" w:color="auto" w:fill="auto"/>
          </w:tcPr>
          <w:p w14:paraId="61829766" w14:textId="77777777" w:rsidR="003A6631" w:rsidRPr="00187F46" w:rsidRDefault="003A6631" w:rsidP="003704BF">
            <w:pPr>
              <w:pStyle w:val="Tabellentext"/>
            </w:pPr>
          </w:p>
        </w:tc>
        <w:tc>
          <w:tcPr>
            <w:tcW w:w="0" w:type="auto"/>
            <w:shd w:val="clear" w:color="auto" w:fill="auto"/>
          </w:tcPr>
          <w:p w14:paraId="69F712DF" w14:textId="77777777" w:rsidR="003A6631" w:rsidRPr="00187F46" w:rsidRDefault="003A6631" w:rsidP="003704BF">
            <w:pPr>
              <w:pStyle w:val="Tabellentext"/>
            </w:pPr>
          </w:p>
        </w:tc>
        <w:tc>
          <w:tcPr>
            <w:tcW w:w="0" w:type="auto"/>
            <w:shd w:val="clear" w:color="auto" w:fill="auto"/>
          </w:tcPr>
          <w:p w14:paraId="469BE7A7" w14:textId="77777777" w:rsidR="003A6631" w:rsidRPr="00187F46" w:rsidRDefault="003A6631" w:rsidP="003704BF">
            <w:pPr>
              <w:pStyle w:val="Tabellentext"/>
            </w:pPr>
          </w:p>
        </w:tc>
        <w:tc>
          <w:tcPr>
            <w:tcW w:w="0" w:type="auto"/>
            <w:shd w:val="clear" w:color="auto" w:fill="auto"/>
          </w:tcPr>
          <w:p w14:paraId="6612C80F" w14:textId="77777777" w:rsidR="003A6631" w:rsidRPr="00187F46" w:rsidRDefault="003A6631" w:rsidP="003704BF">
            <w:pPr>
              <w:pStyle w:val="Tabellentext"/>
            </w:pPr>
          </w:p>
        </w:tc>
      </w:tr>
      <w:tr w:rsidR="003A6631" w:rsidRPr="00187F46" w14:paraId="28B70F41" w14:textId="77777777" w:rsidTr="00D32B7E">
        <w:tc>
          <w:tcPr>
            <w:tcW w:w="0" w:type="auto"/>
            <w:shd w:val="clear" w:color="auto" w:fill="auto"/>
          </w:tcPr>
          <w:p w14:paraId="0CE3CC31" w14:textId="77777777" w:rsidR="003A6631" w:rsidRPr="00187F46" w:rsidRDefault="003A6631" w:rsidP="003704BF">
            <w:pPr>
              <w:pStyle w:val="Tabellentext"/>
            </w:pPr>
          </w:p>
        </w:tc>
        <w:tc>
          <w:tcPr>
            <w:tcW w:w="0" w:type="auto"/>
            <w:shd w:val="clear" w:color="auto" w:fill="auto"/>
          </w:tcPr>
          <w:p w14:paraId="1A1D3A16" w14:textId="77777777" w:rsidR="003A6631" w:rsidRPr="00187F46" w:rsidRDefault="003A6631" w:rsidP="003704BF">
            <w:pPr>
              <w:pStyle w:val="Tabellentext"/>
            </w:pPr>
          </w:p>
        </w:tc>
        <w:tc>
          <w:tcPr>
            <w:tcW w:w="0" w:type="auto"/>
            <w:shd w:val="clear" w:color="auto" w:fill="auto"/>
          </w:tcPr>
          <w:p w14:paraId="6E4A2000" w14:textId="77777777" w:rsidR="003A6631" w:rsidRPr="00187F46" w:rsidRDefault="003A6631" w:rsidP="003704BF">
            <w:pPr>
              <w:pStyle w:val="Tabellentext"/>
            </w:pPr>
          </w:p>
        </w:tc>
        <w:tc>
          <w:tcPr>
            <w:tcW w:w="0" w:type="auto"/>
            <w:shd w:val="clear" w:color="auto" w:fill="auto"/>
          </w:tcPr>
          <w:p w14:paraId="2CBAA12E" w14:textId="77777777" w:rsidR="003A6631" w:rsidRPr="00187F46" w:rsidRDefault="003A6631" w:rsidP="003704BF">
            <w:pPr>
              <w:pStyle w:val="Tabellentext"/>
            </w:pPr>
          </w:p>
        </w:tc>
        <w:tc>
          <w:tcPr>
            <w:tcW w:w="0" w:type="auto"/>
            <w:shd w:val="clear" w:color="auto" w:fill="auto"/>
          </w:tcPr>
          <w:p w14:paraId="0EC61AE2" w14:textId="77777777" w:rsidR="003A6631" w:rsidRPr="00187F46" w:rsidRDefault="003A6631" w:rsidP="003704BF">
            <w:pPr>
              <w:pStyle w:val="Tabellentext"/>
            </w:pPr>
          </w:p>
        </w:tc>
        <w:tc>
          <w:tcPr>
            <w:tcW w:w="0" w:type="auto"/>
            <w:shd w:val="clear" w:color="auto" w:fill="auto"/>
          </w:tcPr>
          <w:p w14:paraId="61021A47" w14:textId="77777777" w:rsidR="003A6631" w:rsidRPr="00187F46" w:rsidRDefault="003A6631" w:rsidP="003704BF">
            <w:pPr>
              <w:pStyle w:val="Tabellentext"/>
            </w:pPr>
          </w:p>
        </w:tc>
      </w:tr>
      <w:tr w:rsidR="003576BE" w:rsidRPr="00187F46" w14:paraId="797C423F" w14:textId="77777777" w:rsidTr="00D32B7E">
        <w:tc>
          <w:tcPr>
            <w:tcW w:w="0" w:type="auto"/>
            <w:shd w:val="clear" w:color="auto" w:fill="auto"/>
          </w:tcPr>
          <w:p w14:paraId="0B5DB31F" w14:textId="77777777" w:rsidR="003576BE" w:rsidRPr="00187F46" w:rsidRDefault="003576BE" w:rsidP="003704BF">
            <w:pPr>
              <w:pStyle w:val="Tabellentext"/>
            </w:pPr>
          </w:p>
        </w:tc>
        <w:tc>
          <w:tcPr>
            <w:tcW w:w="0" w:type="auto"/>
            <w:shd w:val="clear" w:color="auto" w:fill="auto"/>
          </w:tcPr>
          <w:p w14:paraId="24AD7458" w14:textId="77777777" w:rsidR="003576BE" w:rsidRPr="00187F46" w:rsidRDefault="003576BE" w:rsidP="003704BF">
            <w:pPr>
              <w:pStyle w:val="Tabellentext"/>
            </w:pPr>
          </w:p>
        </w:tc>
        <w:tc>
          <w:tcPr>
            <w:tcW w:w="0" w:type="auto"/>
            <w:shd w:val="clear" w:color="auto" w:fill="auto"/>
          </w:tcPr>
          <w:p w14:paraId="2D5523C5" w14:textId="77777777" w:rsidR="003576BE" w:rsidRPr="00187F46" w:rsidRDefault="003576BE" w:rsidP="003704BF">
            <w:pPr>
              <w:pStyle w:val="Tabellentext"/>
            </w:pPr>
          </w:p>
        </w:tc>
        <w:tc>
          <w:tcPr>
            <w:tcW w:w="0" w:type="auto"/>
            <w:shd w:val="clear" w:color="auto" w:fill="auto"/>
          </w:tcPr>
          <w:p w14:paraId="364A0134" w14:textId="77777777" w:rsidR="003576BE" w:rsidRPr="00187F46" w:rsidRDefault="003576BE" w:rsidP="003704BF">
            <w:pPr>
              <w:pStyle w:val="Tabellentext"/>
            </w:pPr>
          </w:p>
        </w:tc>
        <w:tc>
          <w:tcPr>
            <w:tcW w:w="0" w:type="auto"/>
            <w:shd w:val="clear" w:color="auto" w:fill="auto"/>
          </w:tcPr>
          <w:p w14:paraId="501CEA0D" w14:textId="77777777" w:rsidR="003576BE" w:rsidRPr="00187F46" w:rsidRDefault="003576BE" w:rsidP="003704BF">
            <w:pPr>
              <w:pStyle w:val="Tabellentext"/>
            </w:pPr>
          </w:p>
        </w:tc>
        <w:tc>
          <w:tcPr>
            <w:tcW w:w="0" w:type="auto"/>
            <w:shd w:val="clear" w:color="auto" w:fill="auto"/>
          </w:tcPr>
          <w:p w14:paraId="004BDD7A" w14:textId="77777777" w:rsidR="003576BE" w:rsidRPr="00187F46" w:rsidRDefault="003576BE" w:rsidP="003704BF">
            <w:pPr>
              <w:pStyle w:val="Tabellentext"/>
            </w:pPr>
          </w:p>
        </w:tc>
      </w:tr>
    </w:tbl>
    <w:p w14:paraId="2F065C2E" w14:textId="77777777" w:rsidR="003576BE" w:rsidRPr="00187F46" w:rsidRDefault="003576BE" w:rsidP="003704BF"/>
    <w:p w14:paraId="220B2B27" w14:textId="77777777" w:rsidR="006A4E11" w:rsidRPr="00F66F6B" w:rsidRDefault="003576BE" w:rsidP="004C7B0B">
      <w:pPr>
        <w:pStyle w:val="Liste"/>
      </w:pPr>
      <w:r w:rsidRPr="00F66F6B">
        <w:t xml:space="preserve">Gibt es Verzerrungen in </w:t>
      </w:r>
      <w:r w:rsidR="00AF3CBF" w:rsidRPr="00F66F6B">
        <w:t xml:space="preserve">der </w:t>
      </w:r>
      <w:r w:rsidRPr="00F66F6B">
        <w:t>Aufgaben</w:t>
      </w:r>
      <w:r w:rsidR="00AF3CBF" w:rsidRPr="00F66F6B">
        <w:t>belastung</w:t>
      </w:r>
      <w:r w:rsidR="006A4E11" w:rsidRPr="00F66F6B">
        <w:t>?</w:t>
      </w:r>
    </w:p>
    <w:p w14:paraId="218333DD" w14:textId="77777777" w:rsidR="006A4E11" w:rsidRPr="00F66F6B" w:rsidRDefault="003576BE" w:rsidP="004C7B0B">
      <w:pPr>
        <w:pStyle w:val="Liste"/>
      </w:pPr>
      <w:r w:rsidRPr="00F66F6B">
        <w:t>Wie steht es mit dem Beanspruchungsniveau: Wer wird im Verhältnis zu seiner Leistungsfähigkeit eher überfordert bzw. unterfordert</w:t>
      </w:r>
      <w:r w:rsidR="006A4E11" w:rsidRPr="00F66F6B">
        <w:t>?</w:t>
      </w:r>
    </w:p>
    <w:p w14:paraId="41695DB5" w14:textId="77777777" w:rsidR="003576BE" w:rsidRPr="00F66F6B" w:rsidRDefault="003576BE" w:rsidP="004C7B0B">
      <w:pPr>
        <w:pStyle w:val="Liste"/>
      </w:pPr>
      <w:r w:rsidRPr="00F66F6B">
        <w:t>Wie lässt sich der außerunterrichtliche dienstliche Einsatz besser verteilen</w:t>
      </w:r>
      <w:r w:rsidR="006A4E11" w:rsidRPr="00F66F6B">
        <w:t>?</w:t>
      </w:r>
    </w:p>
    <w:p w14:paraId="023CB9FB" w14:textId="77777777" w:rsidR="003576BE" w:rsidRPr="00187F46" w:rsidRDefault="003576BE" w:rsidP="003704BF">
      <w:pPr>
        <w:rPr>
          <w:rFonts w:eastAsiaTheme="majorEastAsia"/>
        </w:rPr>
      </w:pPr>
    </w:p>
    <w:p w14:paraId="10F9FCCC" w14:textId="77777777" w:rsidR="00663A64" w:rsidRPr="00187F46" w:rsidRDefault="00AF3CBF" w:rsidP="003704BF">
      <w:pPr>
        <w:pStyle w:val="11berschrift"/>
      </w:pPr>
      <w:r w:rsidRPr="00187F46">
        <w:t>2</w:t>
      </w:r>
      <w:r w:rsidR="00594B19" w:rsidRPr="00187F46">
        <w:t xml:space="preserve">. </w:t>
      </w:r>
      <w:r w:rsidR="003576BE" w:rsidRPr="00187F46">
        <w:t>Individuelle Belastungssituation</w:t>
      </w:r>
    </w:p>
    <w:p w14:paraId="6163D854" w14:textId="77777777" w:rsidR="00413D3F" w:rsidRDefault="00413D3F" w:rsidP="003704BF">
      <w:pPr>
        <w:pStyle w:val="fettStandard"/>
      </w:pPr>
    </w:p>
    <w:p w14:paraId="4E6EED86" w14:textId="77777777" w:rsidR="006A4E11" w:rsidRPr="00187F46" w:rsidRDefault="00FC7A41" w:rsidP="003704BF">
      <w:pPr>
        <w:pStyle w:val="fettStandard"/>
      </w:pPr>
      <w:r w:rsidRPr="00187F46">
        <w:t>Pflegen Sie etwa Ihren Stress</w:t>
      </w:r>
      <w:r w:rsidR="006A4E11" w:rsidRPr="00187F46">
        <w:t>?</w:t>
      </w:r>
    </w:p>
    <w:p w14:paraId="109B13CF" w14:textId="1D718A3E" w:rsidR="008D5DD0" w:rsidRPr="00187F46" w:rsidRDefault="00585080" w:rsidP="003704BF">
      <w:r w:rsidRPr="00187F46">
        <w:t>Nicht selten versucht man, Stress und Belastungen mit Verhaltensweisen und Strategien zu bewältigen, die am Ende dazu führen, dass die Belastungssituation nicht nur nicht entschärft wird, sondern der Stress zunimmt. Tabelle 1</w:t>
      </w:r>
      <w:r w:rsidR="005134CF">
        <w:t>.</w:t>
      </w:r>
      <w:r w:rsidR="008836B2">
        <w:t>6</w:t>
      </w:r>
      <w:r w:rsidRPr="00187F46">
        <w:t xml:space="preserve"> listet solche kontraindizierten Bewältigungsversuche auf.</w:t>
      </w:r>
      <w:r w:rsidRPr="00187F46">
        <w:rPr>
          <w:rStyle w:val="Funotenzeichen"/>
        </w:rPr>
        <w:footnoteReference w:id="4"/>
      </w:r>
    </w:p>
    <w:p w14:paraId="2853B5C8" w14:textId="77777777" w:rsidR="00585080" w:rsidRPr="00187F46" w:rsidRDefault="00585080" w:rsidP="003704BF"/>
    <w:p w14:paraId="2B037A59" w14:textId="77777777" w:rsidR="003A6631" w:rsidRDefault="003A6631" w:rsidP="003704BF">
      <w:r>
        <w:br w:type="page"/>
      </w:r>
    </w:p>
    <w:p w14:paraId="2E717B5F" w14:textId="7622AAE8" w:rsidR="008D5DD0" w:rsidRPr="00187F46" w:rsidRDefault="008D5DD0" w:rsidP="003704BF">
      <w:r w:rsidRPr="00187F46">
        <w:t>Tab. 1</w:t>
      </w:r>
      <w:r w:rsidR="008836B2">
        <w:t>.6</w:t>
      </w:r>
      <w:r w:rsidRPr="00187F46">
        <w:t>: Pflegen Sie etwa Ihren Stress?</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91"/>
        <w:gridCol w:w="850"/>
        <w:gridCol w:w="851"/>
        <w:gridCol w:w="709"/>
        <w:gridCol w:w="850"/>
      </w:tblGrid>
      <w:tr w:rsidR="00FC7A41" w:rsidRPr="00187F46" w14:paraId="5E2FC1D8" w14:textId="77777777" w:rsidTr="00B55D45">
        <w:trPr>
          <w:trHeight w:val="510"/>
        </w:trPr>
        <w:tc>
          <w:tcPr>
            <w:tcW w:w="6591" w:type="dxa"/>
            <w:tcBorders>
              <w:bottom w:val="single" w:sz="18" w:space="0" w:color="auto"/>
            </w:tcBorders>
            <w:shd w:val="clear" w:color="auto" w:fill="BDD6EE" w:themeFill="accent1" w:themeFillTint="66"/>
            <w:vAlign w:val="center"/>
          </w:tcPr>
          <w:p w14:paraId="5296AA73" w14:textId="77777777" w:rsidR="00FC7A41" w:rsidRPr="00187F46" w:rsidRDefault="00B77B97" w:rsidP="000A1F24">
            <w:pPr>
              <w:pStyle w:val="fettmitte"/>
            </w:pPr>
            <w:r w:rsidRPr="00187F46">
              <w:t xml:space="preserve">Kontraindizierte Bewältigungsversuche für Stress und Belastungen </w:t>
            </w:r>
          </w:p>
        </w:tc>
        <w:tc>
          <w:tcPr>
            <w:tcW w:w="850" w:type="dxa"/>
            <w:tcBorders>
              <w:bottom w:val="single" w:sz="18" w:space="0" w:color="auto"/>
            </w:tcBorders>
            <w:shd w:val="clear" w:color="auto" w:fill="BDD6EE" w:themeFill="accent1" w:themeFillTint="66"/>
            <w:vAlign w:val="center"/>
          </w:tcPr>
          <w:p w14:paraId="7915EDCB" w14:textId="2C6DD9BE" w:rsidR="00FC7A41" w:rsidRPr="00187F46" w:rsidRDefault="00163BAE" w:rsidP="000A1F24">
            <w:pPr>
              <w:pStyle w:val="fettmitte"/>
            </w:pPr>
            <w:r>
              <w:t>Ni</w:t>
            </w:r>
            <w:r w:rsidR="00FC7A41" w:rsidRPr="00187F46">
              <w:t>e</w:t>
            </w:r>
          </w:p>
        </w:tc>
        <w:tc>
          <w:tcPr>
            <w:tcW w:w="851" w:type="dxa"/>
            <w:tcBorders>
              <w:bottom w:val="single" w:sz="18" w:space="0" w:color="auto"/>
            </w:tcBorders>
            <w:shd w:val="clear" w:color="auto" w:fill="BDD6EE" w:themeFill="accent1" w:themeFillTint="66"/>
            <w:vAlign w:val="center"/>
          </w:tcPr>
          <w:p w14:paraId="595073CA" w14:textId="7B6CD680" w:rsidR="00FC7A41" w:rsidRPr="00187F46" w:rsidRDefault="00163BAE" w:rsidP="000A1F24">
            <w:pPr>
              <w:pStyle w:val="fettmitte"/>
            </w:pPr>
            <w:r>
              <w:t>K</w:t>
            </w:r>
            <w:r w:rsidR="00FC7A41" w:rsidRPr="00187F46">
              <w:t>ommt vor</w:t>
            </w:r>
          </w:p>
        </w:tc>
        <w:tc>
          <w:tcPr>
            <w:tcW w:w="709" w:type="dxa"/>
            <w:tcBorders>
              <w:bottom w:val="single" w:sz="18" w:space="0" w:color="auto"/>
            </w:tcBorders>
            <w:shd w:val="clear" w:color="auto" w:fill="BDD6EE" w:themeFill="accent1" w:themeFillTint="66"/>
            <w:vAlign w:val="center"/>
          </w:tcPr>
          <w:p w14:paraId="7E76EDB6" w14:textId="285DEFBB" w:rsidR="00FC7A41" w:rsidRPr="00187F46" w:rsidRDefault="00163BAE" w:rsidP="000A1F24">
            <w:pPr>
              <w:pStyle w:val="fettmitte"/>
            </w:pPr>
            <w:r>
              <w:t>O</w:t>
            </w:r>
            <w:r w:rsidR="00FC7A41" w:rsidRPr="00187F46">
              <w:t>ft</w:t>
            </w:r>
          </w:p>
        </w:tc>
        <w:tc>
          <w:tcPr>
            <w:tcW w:w="850" w:type="dxa"/>
            <w:tcBorders>
              <w:bottom w:val="single" w:sz="18" w:space="0" w:color="auto"/>
            </w:tcBorders>
            <w:shd w:val="clear" w:color="auto" w:fill="BDD6EE" w:themeFill="accent1" w:themeFillTint="66"/>
            <w:vAlign w:val="center"/>
          </w:tcPr>
          <w:p w14:paraId="338A5D73" w14:textId="61A27D87" w:rsidR="00FC7A41" w:rsidRPr="00187F46" w:rsidRDefault="00163BAE" w:rsidP="000A1F24">
            <w:pPr>
              <w:pStyle w:val="fettmitte"/>
            </w:pPr>
            <w:r>
              <w:t>I</w:t>
            </w:r>
            <w:r w:rsidR="00FC7A41" w:rsidRPr="00187F46">
              <w:t>mmer</w:t>
            </w:r>
          </w:p>
        </w:tc>
      </w:tr>
      <w:tr w:rsidR="00FC7A41" w:rsidRPr="00187F46" w14:paraId="3455EA5D" w14:textId="77777777" w:rsidTr="00B55D45">
        <w:trPr>
          <w:trHeight w:val="510"/>
        </w:trPr>
        <w:tc>
          <w:tcPr>
            <w:tcW w:w="6591" w:type="dxa"/>
            <w:tcBorders>
              <w:top w:val="single" w:sz="18" w:space="0" w:color="auto"/>
            </w:tcBorders>
            <w:vAlign w:val="center"/>
          </w:tcPr>
          <w:p w14:paraId="692C56BB" w14:textId="77777777" w:rsidR="00FC7A41" w:rsidRPr="00187F46" w:rsidRDefault="00FC7A41" w:rsidP="003704BF">
            <w:pPr>
              <w:pStyle w:val="Tabellentext"/>
            </w:pPr>
            <w:r w:rsidRPr="00187F46">
              <w:t>Ich ärgere mich über mich selbst, wenn mir etwas nicht gelingt.</w:t>
            </w:r>
          </w:p>
        </w:tc>
        <w:tc>
          <w:tcPr>
            <w:tcW w:w="850" w:type="dxa"/>
            <w:tcBorders>
              <w:top w:val="single" w:sz="18" w:space="0" w:color="auto"/>
            </w:tcBorders>
            <w:vAlign w:val="center"/>
          </w:tcPr>
          <w:p w14:paraId="650826E9" w14:textId="77777777" w:rsidR="00FC7A41" w:rsidRPr="00187F46" w:rsidRDefault="00FC7A41" w:rsidP="003704BF">
            <w:pPr>
              <w:pStyle w:val="Tabellentext"/>
            </w:pPr>
            <w:r w:rsidRPr="00187F46">
              <w:t>1</w:t>
            </w:r>
          </w:p>
        </w:tc>
        <w:tc>
          <w:tcPr>
            <w:tcW w:w="851" w:type="dxa"/>
            <w:tcBorders>
              <w:top w:val="single" w:sz="18" w:space="0" w:color="auto"/>
            </w:tcBorders>
            <w:vAlign w:val="center"/>
          </w:tcPr>
          <w:p w14:paraId="04C9B6D4" w14:textId="77777777" w:rsidR="00FC7A41" w:rsidRPr="00187F46" w:rsidRDefault="00FC7A41" w:rsidP="003704BF">
            <w:pPr>
              <w:pStyle w:val="Tabellentext"/>
            </w:pPr>
            <w:r w:rsidRPr="00187F46">
              <w:t>2</w:t>
            </w:r>
          </w:p>
        </w:tc>
        <w:tc>
          <w:tcPr>
            <w:tcW w:w="709" w:type="dxa"/>
            <w:tcBorders>
              <w:top w:val="single" w:sz="18" w:space="0" w:color="auto"/>
            </w:tcBorders>
            <w:vAlign w:val="center"/>
          </w:tcPr>
          <w:p w14:paraId="497791FF" w14:textId="77777777" w:rsidR="00FC7A41" w:rsidRPr="00187F46" w:rsidRDefault="00FC7A41" w:rsidP="003704BF">
            <w:pPr>
              <w:pStyle w:val="Tabellentext"/>
            </w:pPr>
            <w:r w:rsidRPr="00187F46">
              <w:t>3</w:t>
            </w:r>
          </w:p>
        </w:tc>
        <w:tc>
          <w:tcPr>
            <w:tcW w:w="850" w:type="dxa"/>
            <w:tcBorders>
              <w:top w:val="single" w:sz="18" w:space="0" w:color="auto"/>
            </w:tcBorders>
            <w:vAlign w:val="center"/>
          </w:tcPr>
          <w:p w14:paraId="0B28B935" w14:textId="77777777" w:rsidR="00FC7A41" w:rsidRPr="00187F46" w:rsidRDefault="00FC7A41" w:rsidP="003704BF">
            <w:pPr>
              <w:pStyle w:val="Tabellentext"/>
            </w:pPr>
            <w:r w:rsidRPr="00187F46">
              <w:t>4</w:t>
            </w:r>
          </w:p>
        </w:tc>
      </w:tr>
      <w:tr w:rsidR="00FC7A41" w:rsidRPr="00187F46" w14:paraId="6742F4CC" w14:textId="77777777" w:rsidTr="00B55D45">
        <w:trPr>
          <w:trHeight w:val="510"/>
        </w:trPr>
        <w:tc>
          <w:tcPr>
            <w:tcW w:w="6591" w:type="dxa"/>
            <w:vAlign w:val="center"/>
          </w:tcPr>
          <w:p w14:paraId="5F0CCFE5" w14:textId="77777777" w:rsidR="00FC7A41" w:rsidRPr="00187F46" w:rsidRDefault="00FC7A41" w:rsidP="003704BF">
            <w:pPr>
              <w:pStyle w:val="Tabellentext"/>
            </w:pPr>
            <w:r w:rsidRPr="00187F46">
              <w:t>Ich behalte meine Probleme, Sorgen, Ängste … für mich bis es aus mir heraus bricht.</w:t>
            </w:r>
          </w:p>
        </w:tc>
        <w:tc>
          <w:tcPr>
            <w:tcW w:w="850" w:type="dxa"/>
            <w:vAlign w:val="center"/>
          </w:tcPr>
          <w:p w14:paraId="0990636E" w14:textId="77777777" w:rsidR="00FC7A41" w:rsidRPr="00187F46" w:rsidRDefault="00FC7A41" w:rsidP="003704BF">
            <w:pPr>
              <w:pStyle w:val="Tabellentext"/>
            </w:pPr>
            <w:r w:rsidRPr="00187F46">
              <w:t>1</w:t>
            </w:r>
          </w:p>
        </w:tc>
        <w:tc>
          <w:tcPr>
            <w:tcW w:w="851" w:type="dxa"/>
            <w:vAlign w:val="center"/>
          </w:tcPr>
          <w:p w14:paraId="03432145" w14:textId="77777777" w:rsidR="00FC7A41" w:rsidRPr="00187F46" w:rsidRDefault="00FC7A41" w:rsidP="003704BF">
            <w:pPr>
              <w:pStyle w:val="Tabellentext"/>
            </w:pPr>
            <w:r w:rsidRPr="00187F46">
              <w:t>2</w:t>
            </w:r>
          </w:p>
        </w:tc>
        <w:tc>
          <w:tcPr>
            <w:tcW w:w="709" w:type="dxa"/>
            <w:vAlign w:val="center"/>
          </w:tcPr>
          <w:p w14:paraId="41601148" w14:textId="77777777" w:rsidR="00FC7A41" w:rsidRPr="00187F46" w:rsidRDefault="00FC7A41" w:rsidP="003704BF">
            <w:pPr>
              <w:pStyle w:val="Tabellentext"/>
            </w:pPr>
            <w:r w:rsidRPr="00187F46">
              <w:t>3</w:t>
            </w:r>
          </w:p>
        </w:tc>
        <w:tc>
          <w:tcPr>
            <w:tcW w:w="850" w:type="dxa"/>
            <w:vAlign w:val="center"/>
          </w:tcPr>
          <w:p w14:paraId="1D83E05C" w14:textId="77777777" w:rsidR="00FC7A41" w:rsidRPr="00187F46" w:rsidRDefault="00FC7A41" w:rsidP="003704BF">
            <w:pPr>
              <w:pStyle w:val="Tabellentext"/>
            </w:pPr>
            <w:r w:rsidRPr="00187F46">
              <w:t>4</w:t>
            </w:r>
          </w:p>
        </w:tc>
      </w:tr>
      <w:tr w:rsidR="00FC7A41" w:rsidRPr="00187F46" w14:paraId="6D7555DE" w14:textId="77777777" w:rsidTr="00B55D45">
        <w:trPr>
          <w:trHeight w:val="510"/>
        </w:trPr>
        <w:tc>
          <w:tcPr>
            <w:tcW w:w="6591" w:type="dxa"/>
            <w:vAlign w:val="center"/>
          </w:tcPr>
          <w:p w14:paraId="0EB62BFA" w14:textId="77777777" w:rsidR="00FC7A41" w:rsidRPr="00187F46" w:rsidRDefault="00FC7A41" w:rsidP="003704BF">
            <w:pPr>
              <w:pStyle w:val="Tabellentext"/>
            </w:pPr>
            <w:r w:rsidRPr="00187F46">
              <w:t>In schwierigen Situationen verlässt mich mein Humor.</w:t>
            </w:r>
          </w:p>
        </w:tc>
        <w:tc>
          <w:tcPr>
            <w:tcW w:w="850" w:type="dxa"/>
            <w:vAlign w:val="center"/>
          </w:tcPr>
          <w:p w14:paraId="7DC1BE94" w14:textId="77777777" w:rsidR="00FC7A41" w:rsidRPr="00187F46" w:rsidRDefault="00FC7A41" w:rsidP="003704BF">
            <w:pPr>
              <w:pStyle w:val="Tabellentext"/>
            </w:pPr>
            <w:r w:rsidRPr="00187F46">
              <w:t>1</w:t>
            </w:r>
          </w:p>
        </w:tc>
        <w:tc>
          <w:tcPr>
            <w:tcW w:w="851" w:type="dxa"/>
            <w:vAlign w:val="center"/>
          </w:tcPr>
          <w:p w14:paraId="0CB92CC7" w14:textId="77777777" w:rsidR="00FC7A41" w:rsidRPr="00187F46" w:rsidRDefault="00FC7A41" w:rsidP="003704BF">
            <w:pPr>
              <w:pStyle w:val="Tabellentext"/>
            </w:pPr>
            <w:r w:rsidRPr="00187F46">
              <w:t>2</w:t>
            </w:r>
          </w:p>
        </w:tc>
        <w:tc>
          <w:tcPr>
            <w:tcW w:w="709" w:type="dxa"/>
            <w:vAlign w:val="center"/>
          </w:tcPr>
          <w:p w14:paraId="36F78F42" w14:textId="77777777" w:rsidR="00FC7A41" w:rsidRPr="00187F46" w:rsidRDefault="00FC7A41" w:rsidP="003704BF">
            <w:pPr>
              <w:pStyle w:val="Tabellentext"/>
            </w:pPr>
            <w:r w:rsidRPr="00187F46">
              <w:t>3</w:t>
            </w:r>
          </w:p>
        </w:tc>
        <w:tc>
          <w:tcPr>
            <w:tcW w:w="850" w:type="dxa"/>
            <w:vAlign w:val="center"/>
          </w:tcPr>
          <w:p w14:paraId="523F9CF5" w14:textId="77777777" w:rsidR="00FC7A41" w:rsidRPr="00187F46" w:rsidRDefault="00FC7A41" w:rsidP="003704BF">
            <w:pPr>
              <w:pStyle w:val="Tabellentext"/>
            </w:pPr>
            <w:r w:rsidRPr="00187F46">
              <w:t>4</w:t>
            </w:r>
          </w:p>
        </w:tc>
      </w:tr>
      <w:tr w:rsidR="00FC7A41" w:rsidRPr="00187F46" w14:paraId="6F002CED" w14:textId="77777777" w:rsidTr="00B55D45">
        <w:trPr>
          <w:trHeight w:val="510"/>
        </w:trPr>
        <w:tc>
          <w:tcPr>
            <w:tcW w:w="6591" w:type="dxa"/>
            <w:vAlign w:val="center"/>
          </w:tcPr>
          <w:p w14:paraId="496C10F2" w14:textId="77777777" w:rsidR="00FC7A41" w:rsidRPr="00187F46" w:rsidRDefault="00FC7A41" w:rsidP="003704BF">
            <w:pPr>
              <w:pStyle w:val="Tabellentext"/>
            </w:pPr>
            <w:r w:rsidRPr="00187F46">
              <w:t>Ich reagiere hektisch, ohne einen Überblick über die Situation zu haben.</w:t>
            </w:r>
          </w:p>
        </w:tc>
        <w:tc>
          <w:tcPr>
            <w:tcW w:w="850" w:type="dxa"/>
            <w:vAlign w:val="center"/>
          </w:tcPr>
          <w:p w14:paraId="51D2F1F3" w14:textId="77777777" w:rsidR="00FC7A41" w:rsidRPr="00187F46" w:rsidRDefault="00FC7A41" w:rsidP="003704BF">
            <w:pPr>
              <w:pStyle w:val="Tabellentext"/>
            </w:pPr>
            <w:r w:rsidRPr="00187F46">
              <w:t>1</w:t>
            </w:r>
          </w:p>
        </w:tc>
        <w:tc>
          <w:tcPr>
            <w:tcW w:w="851" w:type="dxa"/>
            <w:vAlign w:val="center"/>
          </w:tcPr>
          <w:p w14:paraId="2498CF8B" w14:textId="77777777" w:rsidR="00FC7A41" w:rsidRPr="00187F46" w:rsidRDefault="00FC7A41" w:rsidP="003704BF">
            <w:pPr>
              <w:pStyle w:val="Tabellentext"/>
            </w:pPr>
            <w:r w:rsidRPr="00187F46">
              <w:t>2</w:t>
            </w:r>
          </w:p>
        </w:tc>
        <w:tc>
          <w:tcPr>
            <w:tcW w:w="709" w:type="dxa"/>
            <w:vAlign w:val="center"/>
          </w:tcPr>
          <w:p w14:paraId="155EE04A" w14:textId="77777777" w:rsidR="00FC7A41" w:rsidRPr="00187F46" w:rsidRDefault="00FC7A41" w:rsidP="003704BF">
            <w:pPr>
              <w:pStyle w:val="Tabellentext"/>
            </w:pPr>
            <w:r w:rsidRPr="00187F46">
              <w:t>3</w:t>
            </w:r>
          </w:p>
        </w:tc>
        <w:tc>
          <w:tcPr>
            <w:tcW w:w="850" w:type="dxa"/>
            <w:vAlign w:val="center"/>
          </w:tcPr>
          <w:p w14:paraId="73CF33B9" w14:textId="77777777" w:rsidR="00FC7A41" w:rsidRPr="00187F46" w:rsidRDefault="00FC7A41" w:rsidP="003704BF">
            <w:pPr>
              <w:pStyle w:val="Tabellentext"/>
            </w:pPr>
            <w:r w:rsidRPr="00187F46">
              <w:t>4</w:t>
            </w:r>
          </w:p>
        </w:tc>
      </w:tr>
      <w:tr w:rsidR="00FC7A41" w:rsidRPr="00187F46" w14:paraId="2AFBE4D2" w14:textId="77777777" w:rsidTr="00B55D45">
        <w:trPr>
          <w:trHeight w:val="510"/>
        </w:trPr>
        <w:tc>
          <w:tcPr>
            <w:tcW w:w="6591" w:type="dxa"/>
            <w:vAlign w:val="center"/>
          </w:tcPr>
          <w:p w14:paraId="74C86F83" w14:textId="77777777" w:rsidR="00FC7A41" w:rsidRPr="00187F46" w:rsidRDefault="00FC7A41" w:rsidP="003704BF">
            <w:pPr>
              <w:pStyle w:val="Tabellentext"/>
            </w:pPr>
            <w:r w:rsidRPr="00187F46">
              <w:t>Ich bemerke unangenehme Verhaltensweisen bei mir, wenn ich mich unter Druck fühle.</w:t>
            </w:r>
          </w:p>
        </w:tc>
        <w:tc>
          <w:tcPr>
            <w:tcW w:w="850" w:type="dxa"/>
            <w:vAlign w:val="center"/>
          </w:tcPr>
          <w:p w14:paraId="486AF8B0" w14:textId="77777777" w:rsidR="00FC7A41" w:rsidRPr="00187F46" w:rsidRDefault="00FC7A41" w:rsidP="003704BF">
            <w:pPr>
              <w:pStyle w:val="Tabellentext"/>
            </w:pPr>
            <w:r w:rsidRPr="00187F46">
              <w:t>1</w:t>
            </w:r>
          </w:p>
        </w:tc>
        <w:tc>
          <w:tcPr>
            <w:tcW w:w="851" w:type="dxa"/>
            <w:vAlign w:val="center"/>
          </w:tcPr>
          <w:p w14:paraId="4AD35AC5" w14:textId="77777777" w:rsidR="00FC7A41" w:rsidRPr="00187F46" w:rsidRDefault="00FC7A41" w:rsidP="003704BF">
            <w:pPr>
              <w:pStyle w:val="Tabellentext"/>
            </w:pPr>
            <w:r w:rsidRPr="00187F46">
              <w:t>2</w:t>
            </w:r>
          </w:p>
        </w:tc>
        <w:tc>
          <w:tcPr>
            <w:tcW w:w="709" w:type="dxa"/>
            <w:vAlign w:val="center"/>
          </w:tcPr>
          <w:p w14:paraId="294E0173" w14:textId="77777777" w:rsidR="00FC7A41" w:rsidRPr="00187F46" w:rsidRDefault="00FC7A41" w:rsidP="003704BF">
            <w:pPr>
              <w:pStyle w:val="Tabellentext"/>
            </w:pPr>
            <w:r w:rsidRPr="00187F46">
              <w:t>3</w:t>
            </w:r>
          </w:p>
        </w:tc>
        <w:tc>
          <w:tcPr>
            <w:tcW w:w="850" w:type="dxa"/>
            <w:vAlign w:val="center"/>
          </w:tcPr>
          <w:p w14:paraId="309A5000" w14:textId="77777777" w:rsidR="00FC7A41" w:rsidRPr="00187F46" w:rsidRDefault="00FC7A41" w:rsidP="003704BF">
            <w:pPr>
              <w:pStyle w:val="Tabellentext"/>
            </w:pPr>
            <w:r w:rsidRPr="00187F46">
              <w:t>4</w:t>
            </w:r>
          </w:p>
        </w:tc>
      </w:tr>
      <w:tr w:rsidR="00FC7A41" w:rsidRPr="00187F46" w14:paraId="26B043E5" w14:textId="77777777" w:rsidTr="00B55D45">
        <w:trPr>
          <w:trHeight w:val="510"/>
        </w:trPr>
        <w:tc>
          <w:tcPr>
            <w:tcW w:w="6591" w:type="dxa"/>
            <w:vAlign w:val="center"/>
          </w:tcPr>
          <w:p w14:paraId="1C861772" w14:textId="77777777" w:rsidR="00FC7A41" w:rsidRPr="00187F46" w:rsidRDefault="00FC7A41" w:rsidP="003704BF">
            <w:pPr>
              <w:pStyle w:val="Tabellentext"/>
            </w:pPr>
            <w:r w:rsidRPr="00187F46">
              <w:t>Ich konzentriere mich eher auf negative Aspekte in meinem Leben als auf positive.</w:t>
            </w:r>
          </w:p>
        </w:tc>
        <w:tc>
          <w:tcPr>
            <w:tcW w:w="850" w:type="dxa"/>
            <w:vAlign w:val="center"/>
          </w:tcPr>
          <w:p w14:paraId="5F3E2B02" w14:textId="77777777" w:rsidR="00FC7A41" w:rsidRPr="00187F46" w:rsidRDefault="00FC7A41" w:rsidP="003704BF">
            <w:pPr>
              <w:pStyle w:val="Tabellentext"/>
            </w:pPr>
            <w:r w:rsidRPr="00187F46">
              <w:t>1</w:t>
            </w:r>
          </w:p>
        </w:tc>
        <w:tc>
          <w:tcPr>
            <w:tcW w:w="851" w:type="dxa"/>
            <w:vAlign w:val="center"/>
          </w:tcPr>
          <w:p w14:paraId="6F04C736" w14:textId="77777777" w:rsidR="00FC7A41" w:rsidRPr="00187F46" w:rsidRDefault="00FC7A41" w:rsidP="003704BF">
            <w:pPr>
              <w:pStyle w:val="Tabellentext"/>
            </w:pPr>
            <w:r w:rsidRPr="00187F46">
              <w:t>2</w:t>
            </w:r>
          </w:p>
        </w:tc>
        <w:tc>
          <w:tcPr>
            <w:tcW w:w="709" w:type="dxa"/>
            <w:vAlign w:val="center"/>
          </w:tcPr>
          <w:p w14:paraId="255B5A81" w14:textId="77777777" w:rsidR="00FC7A41" w:rsidRPr="00187F46" w:rsidRDefault="00FC7A41" w:rsidP="003704BF">
            <w:pPr>
              <w:pStyle w:val="Tabellentext"/>
            </w:pPr>
            <w:r w:rsidRPr="00187F46">
              <w:t>3</w:t>
            </w:r>
          </w:p>
        </w:tc>
        <w:tc>
          <w:tcPr>
            <w:tcW w:w="850" w:type="dxa"/>
            <w:vAlign w:val="center"/>
          </w:tcPr>
          <w:p w14:paraId="3CABD251" w14:textId="77777777" w:rsidR="00FC7A41" w:rsidRPr="00187F46" w:rsidRDefault="00FC7A41" w:rsidP="003704BF">
            <w:pPr>
              <w:pStyle w:val="Tabellentext"/>
            </w:pPr>
            <w:r w:rsidRPr="00187F46">
              <w:t>4</w:t>
            </w:r>
          </w:p>
        </w:tc>
      </w:tr>
      <w:tr w:rsidR="00FC7A41" w:rsidRPr="00187F46" w14:paraId="2EE5E0D4" w14:textId="77777777" w:rsidTr="00B55D45">
        <w:trPr>
          <w:trHeight w:val="510"/>
        </w:trPr>
        <w:tc>
          <w:tcPr>
            <w:tcW w:w="6591" w:type="dxa"/>
            <w:vAlign w:val="center"/>
          </w:tcPr>
          <w:p w14:paraId="53297332" w14:textId="77777777" w:rsidR="00FC7A41" w:rsidRPr="00187F46" w:rsidRDefault="00FC7A41" w:rsidP="003704BF">
            <w:pPr>
              <w:pStyle w:val="Tabellentext"/>
            </w:pPr>
            <w:r w:rsidRPr="00187F46">
              <w:t>Ich neige dazu, über Vergangenes nachzugrübeln.</w:t>
            </w:r>
          </w:p>
        </w:tc>
        <w:tc>
          <w:tcPr>
            <w:tcW w:w="850" w:type="dxa"/>
            <w:vAlign w:val="center"/>
          </w:tcPr>
          <w:p w14:paraId="7835182E" w14:textId="77777777" w:rsidR="00FC7A41" w:rsidRPr="00187F46" w:rsidRDefault="00FC7A41" w:rsidP="003704BF">
            <w:pPr>
              <w:pStyle w:val="Tabellentext"/>
            </w:pPr>
            <w:r w:rsidRPr="00187F46">
              <w:t>1</w:t>
            </w:r>
          </w:p>
        </w:tc>
        <w:tc>
          <w:tcPr>
            <w:tcW w:w="851" w:type="dxa"/>
            <w:vAlign w:val="center"/>
          </w:tcPr>
          <w:p w14:paraId="27EDA6CE" w14:textId="77777777" w:rsidR="00FC7A41" w:rsidRPr="00187F46" w:rsidRDefault="00FC7A41" w:rsidP="003704BF">
            <w:pPr>
              <w:pStyle w:val="Tabellentext"/>
            </w:pPr>
            <w:r w:rsidRPr="00187F46">
              <w:t>2</w:t>
            </w:r>
          </w:p>
        </w:tc>
        <w:tc>
          <w:tcPr>
            <w:tcW w:w="709" w:type="dxa"/>
            <w:vAlign w:val="center"/>
          </w:tcPr>
          <w:p w14:paraId="6324FDAF" w14:textId="77777777" w:rsidR="00FC7A41" w:rsidRPr="00187F46" w:rsidRDefault="00FC7A41" w:rsidP="003704BF">
            <w:pPr>
              <w:pStyle w:val="Tabellentext"/>
            </w:pPr>
            <w:r w:rsidRPr="00187F46">
              <w:t>3</w:t>
            </w:r>
          </w:p>
        </w:tc>
        <w:tc>
          <w:tcPr>
            <w:tcW w:w="850" w:type="dxa"/>
            <w:vAlign w:val="center"/>
          </w:tcPr>
          <w:p w14:paraId="1D24FC0B" w14:textId="77777777" w:rsidR="00FC7A41" w:rsidRPr="00187F46" w:rsidRDefault="00FC7A41" w:rsidP="003704BF">
            <w:pPr>
              <w:pStyle w:val="Tabellentext"/>
            </w:pPr>
            <w:r w:rsidRPr="00187F46">
              <w:t>4</w:t>
            </w:r>
          </w:p>
        </w:tc>
      </w:tr>
      <w:tr w:rsidR="00FC7A41" w:rsidRPr="00187F46" w14:paraId="5F8F377C" w14:textId="77777777" w:rsidTr="00B55D45">
        <w:trPr>
          <w:trHeight w:val="510"/>
        </w:trPr>
        <w:tc>
          <w:tcPr>
            <w:tcW w:w="6591" w:type="dxa"/>
            <w:vAlign w:val="center"/>
          </w:tcPr>
          <w:p w14:paraId="43EEECA6" w14:textId="77777777" w:rsidR="00FC7A41" w:rsidRPr="00187F46" w:rsidRDefault="00FC7A41" w:rsidP="003704BF">
            <w:pPr>
              <w:pStyle w:val="Tabellentext"/>
            </w:pPr>
            <w:r w:rsidRPr="00187F46">
              <w:t>Ich fühle mich in neuen, ungewohnten Situationen unwohl.</w:t>
            </w:r>
          </w:p>
        </w:tc>
        <w:tc>
          <w:tcPr>
            <w:tcW w:w="850" w:type="dxa"/>
            <w:vAlign w:val="center"/>
          </w:tcPr>
          <w:p w14:paraId="3FF968A8" w14:textId="77777777" w:rsidR="00FC7A41" w:rsidRPr="00187F46" w:rsidRDefault="00FC7A41" w:rsidP="003704BF">
            <w:pPr>
              <w:pStyle w:val="Tabellentext"/>
            </w:pPr>
            <w:r w:rsidRPr="00187F46">
              <w:t>1</w:t>
            </w:r>
          </w:p>
        </w:tc>
        <w:tc>
          <w:tcPr>
            <w:tcW w:w="851" w:type="dxa"/>
            <w:vAlign w:val="center"/>
          </w:tcPr>
          <w:p w14:paraId="5E30D264" w14:textId="77777777" w:rsidR="00FC7A41" w:rsidRPr="00187F46" w:rsidRDefault="00FC7A41" w:rsidP="003704BF">
            <w:pPr>
              <w:pStyle w:val="Tabellentext"/>
            </w:pPr>
            <w:r w:rsidRPr="00187F46">
              <w:t>2</w:t>
            </w:r>
          </w:p>
        </w:tc>
        <w:tc>
          <w:tcPr>
            <w:tcW w:w="709" w:type="dxa"/>
            <w:vAlign w:val="center"/>
          </w:tcPr>
          <w:p w14:paraId="12042C9C" w14:textId="77777777" w:rsidR="00FC7A41" w:rsidRPr="00187F46" w:rsidRDefault="00FC7A41" w:rsidP="003704BF">
            <w:pPr>
              <w:pStyle w:val="Tabellentext"/>
            </w:pPr>
            <w:r w:rsidRPr="00187F46">
              <w:t>3</w:t>
            </w:r>
          </w:p>
        </w:tc>
        <w:tc>
          <w:tcPr>
            <w:tcW w:w="850" w:type="dxa"/>
            <w:vAlign w:val="center"/>
          </w:tcPr>
          <w:p w14:paraId="45300DD3" w14:textId="77777777" w:rsidR="00FC7A41" w:rsidRPr="00187F46" w:rsidRDefault="00FC7A41" w:rsidP="003704BF">
            <w:pPr>
              <w:pStyle w:val="Tabellentext"/>
            </w:pPr>
            <w:r w:rsidRPr="00187F46">
              <w:t>4</w:t>
            </w:r>
          </w:p>
        </w:tc>
      </w:tr>
      <w:tr w:rsidR="00FC7A41" w:rsidRPr="00187F46" w14:paraId="6DF749E8" w14:textId="77777777" w:rsidTr="00B55D45">
        <w:trPr>
          <w:trHeight w:val="510"/>
        </w:trPr>
        <w:tc>
          <w:tcPr>
            <w:tcW w:w="6591" w:type="dxa"/>
            <w:vAlign w:val="center"/>
          </w:tcPr>
          <w:p w14:paraId="1450761A" w14:textId="77777777" w:rsidR="00FC7A41" w:rsidRPr="00187F46" w:rsidRDefault="00FC7A41" w:rsidP="003704BF">
            <w:pPr>
              <w:pStyle w:val="Tabellentext"/>
            </w:pPr>
            <w:r w:rsidRPr="00187F46">
              <w:t>Ich erlebe die Rolle, die ich in meiner Organisation spiele, als bedeutungslos.</w:t>
            </w:r>
          </w:p>
        </w:tc>
        <w:tc>
          <w:tcPr>
            <w:tcW w:w="850" w:type="dxa"/>
            <w:vAlign w:val="center"/>
          </w:tcPr>
          <w:p w14:paraId="6DCF860E" w14:textId="77777777" w:rsidR="00FC7A41" w:rsidRPr="00187F46" w:rsidRDefault="00FC7A41" w:rsidP="003704BF">
            <w:pPr>
              <w:pStyle w:val="Tabellentext"/>
            </w:pPr>
            <w:r w:rsidRPr="00187F46">
              <w:t>1</w:t>
            </w:r>
          </w:p>
        </w:tc>
        <w:tc>
          <w:tcPr>
            <w:tcW w:w="851" w:type="dxa"/>
            <w:vAlign w:val="center"/>
          </w:tcPr>
          <w:p w14:paraId="4D56B348" w14:textId="77777777" w:rsidR="00FC7A41" w:rsidRPr="00187F46" w:rsidRDefault="00FC7A41" w:rsidP="003704BF">
            <w:pPr>
              <w:pStyle w:val="Tabellentext"/>
            </w:pPr>
            <w:r w:rsidRPr="00187F46">
              <w:t>2</w:t>
            </w:r>
          </w:p>
        </w:tc>
        <w:tc>
          <w:tcPr>
            <w:tcW w:w="709" w:type="dxa"/>
            <w:vAlign w:val="center"/>
          </w:tcPr>
          <w:p w14:paraId="1228B616" w14:textId="77777777" w:rsidR="00FC7A41" w:rsidRPr="00187F46" w:rsidRDefault="00FC7A41" w:rsidP="003704BF">
            <w:pPr>
              <w:pStyle w:val="Tabellentext"/>
            </w:pPr>
            <w:r w:rsidRPr="00187F46">
              <w:t>3</w:t>
            </w:r>
          </w:p>
        </w:tc>
        <w:tc>
          <w:tcPr>
            <w:tcW w:w="850" w:type="dxa"/>
            <w:vAlign w:val="center"/>
          </w:tcPr>
          <w:p w14:paraId="3EDE372B" w14:textId="77777777" w:rsidR="00FC7A41" w:rsidRPr="00187F46" w:rsidRDefault="00FC7A41" w:rsidP="003704BF">
            <w:pPr>
              <w:pStyle w:val="Tabellentext"/>
            </w:pPr>
            <w:r w:rsidRPr="00187F46">
              <w:t>4</w:t>
            </w:r>
          </w:p>
        </w:tc>
      </w:tr>
      <w:tr w:rsidR="00FC7A41" w:rsidRPr="00187F46" w14:paraId="6FCE24A7" w14:textId="77777777" w:rsidTr="00B55D45">
        <w:trPr>
          <w:trHeight w:val="510"/>
        </w:trPr>
        <w:tc>
          <w:tcPr>
            <w:tcW w:w="6591" w:type="dxa"/>
            <w:vAlign w:val="center"/>
          </w:tcPr>
          <w:p w14:paraId="42DB2897" w14:textId="77777777" w:rsidR="00FC7A41" w:rsidRPr="00187F46" w:rsidRDefault="00FC7A41" w:rsidP="003704BF">
            <w:pPr>
              <w:pStyle w:val="Tabellentext"/>
            </w:pPr>
            <w:r w:rsidRPr="00187F46">
              <w:t>Neue Anforderungen machen mir Angst, ihnen nicht zu genügen.</w:t>
            </w:r>
          </w:p>
        </w:tc>
        <w:tc>
          <w:tcPr>
            <w:tcW w:w="850" w:type="dxa"/>
            <w:vAlign w:val="center"/>
          </w:tcPr>
          <w:p w14:paraId="6CB1047E" w14:textId="77777777" w:rsidR="00FC7A41" w:rsidRPr="00187F46" w:rsidRDefault="00FC7A41" w:rsidP="003704BF">
            <w:pPr>
              <w:pStyle w:val="Tabellentext"/>
            </w:pPr>
            <w:r w:rsidRPr="00187F46">
              <w:t>1</w:t>
            </w:r>
          </w:p>
        </w:tc>
        <w:tc>
          <w:tcPr>
            <w:tcW w:w="851" w:type="dxa"/>
            <w:vAlign w:val="center"/>
          </w:tcPr>
          <w:p w14:paraId="5E06353B" w14:textId="77777777" w:rsidR="00FC7A41" w:rsidRPr="00187F46" w:rsidRDefault="00FC7A41" w:rsidP="003704BF">
            <w:pPr>
              <w:pStyle w:val="Tabellentext"/>
            </w:pPr>
            <w:r w:rsidRPr="00187F46">
              <w:t>2</w:t>
            </w:r>
          </w:p>
        </w:tc>
        <w:tc>
          <w:tcPr>
            <w:tcW w:w="709" w:type="dxa"/>
            <w:vAlign w:val="center"/>
          </w:tcPr>
          <w:p w14:paraId="2F350229" w14:textId="77777777" w:rsidR="00FC7A41" w:rsidRPr="00187F46" w:rsidRDefault="00FC7A41" w:rsidP="003704BF">
            <w:pPr>
              <w:pStyle w:val="Tabellentext"/>
            </w:pPr>
            <w:r w:rsidRPr="00187F46">
              <w:t>3</w:t>
            </w:r>
          </w:p>
        </w:tc>
        <w:tc>
          <w:tcPr>
            <w:tcW w:w="850" w:type="dxa"/>
            <w:vAlign w:val="center"/>
          </w:tcPr>
          <w:p w14:paraId="1FA09DB0" w14:textId="77777777" w:rsidR="00FC7A41" w:rsidRPr="00187F46" w:rsidRDefault="00FC7A41" w:rsidP="003704BF">
            <w:pPr>
              <w:pStyle w:val="Tabellentext"/>
            </w:pPr>
            <w:r w:rsidRPr="00187F46">
              <w:t>4</w:t>
            </w:r>
          </w:p>
        </w:tc>
      </w:tr>
      <w:tr w:rsidR="00FC7A41" w:rsidRPr="00187F46" w14:paraId="0893535F" w14:textId="77777777" w:rsidTr="00B55D45">
        <w:trPr>
          <w:trHeight w:val="510"/>
        </w:trPr>
        <w:tc>
          <w:tcPr>
            <w:tcW w:w="6591" w:type="dxa"/>
            <w:vAlign w:val="center"/>
          </w:tcPr>
          <w:p w14:paraId="526111F4" w14:textId="77777777" w:rsidR="00FC7A41" w:rsidRPr="00187F46" w:rsidRDefault="00FC7A41" w:rsidP="003704BF">
            <w:pPr>
              <w:pStyle w:val="Tabellentext"/>
            </w:pPr>
            <w:r w:rsidRPr="00187F46">
              <w:t>Ich muss zu Terminen hetzen, um nicht zu spät zu kommen.</w:t>
            </w:r>
          </w:p>
        </w:tc>
        <w:tc>
          <w:tcPr>
            <w:tcW w:w="850" w:type="dxa"/>
            <w:vAlign w:val="center"/>
          </w:tcPr>
          <w:p w14:paraId="70FA9E12" w14:textId="77777777" w:rsidR="00FC7A41" w:rsidRPr="00187F46" w:rsidRDefault="00FC7A41" w:rsidP="003704BF">
            <w:pPr>
              <w:pStyle w:val="Tabellentext"/>
            </w:pPr>
            <w:r w:rsidRPr="00187F46">
              <w:t>1</w:t>
            </w:r>
          </w:p>
        </w:tc>
        <w:tc>
          <w:tcPr>
            <w:tcW w:w="851" w:type="dxa"/>
            <w:vAlign w:val="center"/>
          </w:tcPr>
          <w:p w14:paraId="598F0FF9" w14:textId="77777777" w:rsidR="00FC7A41" w:rsidRPr="00187F46" w:rsidRDefault="00FC7A41" w:rsidP="003704BF">
            <w:pPr>
              <w:pStyle w:val="Tabellentext"/>
            </w:pPr>
            <w:r w:rsidRPr="00187F46">
              <w:t>2</w:t>
            </w:r>
          </w:p>
        </w:tc>
        <w:tc>
          <w:tcPr>
            <w:tcW w:w="709" w:type="dxa"/>
            <w:vAlign w:val="center"/>
          </w:tcPr>
          <w:p w14:paraId="6064B1F9" w14:textId="77777777" w:rsidR="00FC7A41" w:rsidRPr="00187F46" w:rsidRDefault="00FC7A41" w:rsidP="003704BF">
            <w:pPr>
              <w:pStyle w:val="Tabellentext"/>
            </w:pPr>
            <w:r w:rsidRPr="00187F46">
              <w:t>3</w:t>
            </w:r>
          </w:p>
        </w:tc>
        <w:tc>
          <w:tcPr>
            <w:tcW w:w="850" w:type="dxa"/>
            <w:vAlign w:val="center"/>
          </w:tcPr>
          <w:p w14:paraId="120C9A97" w14:textId="77777777" w:rsidR="00FC7A41" w:rsidRPr="00187F46" w:rsidRDefault="00FC7A41" w:rsidP="003704BF">
            <w:pPr>
              <w:pStyle w:val="Tabellentext"/>
            </w:pPr>
            <w:r w:rsidRPr="00187F46">
              <w:t>4</w:t>
            </w:r>
          </w:p>
        </w:tc>
      </w:tr>
      <w:tr w:rsidR="00FC7A41" w:rsidRPr="00187F46" w14:paraId="199D916D" w14:textId="77777777" w:rsidTr="00B55D45">
        <w:trPr>
          <w:trHeight w:val="510"/>
        </w:trPr>
        <w:tc>
          <w:tcPr>
            <w:tcW w:w="6591" w:type="dxa"/>
            <w:vAlign w:val="center"/>
          </w:tcPr>
          <w:p w14:paraId="16F2260D" w14:textId="77777777" w:rsidR="00FC7A41" w:rsidRPr="00187F46" w:rsidRDefault="00FC7A41" w:rsidP="003704BF">
            <w:pPr>
              <w:pStyle w:val="Tabellentext"/>
            </w:pPr>
            <w:r w:rsidRPr="00187F46">
              <w:t>Wenn etwas nicht so läuft, wie ich es erwarte, werde ich nervös und ärgerlich.</w:t>
            </w:r>
          </w:p>
        </w:tc>
        <w:tc>
          <w:tcPr>
            <w:tcW w:w="850" w:type="dxa"/>
            <w:vAlign w:val="center"/>
          </w:tcPr>
          <w:p w14:paraId="62AA7F96" w14:textId="77777777" w:rsidR="00FC7A41" w:rsidRPr="00187F46" w:rsidRDefault="00FC7A41" w:rsidP="003704BF">
            <w:pPr>
              <w:pStyle w:val="Tabellentext"/>
            </w:pPr>
            <w:r w:rsidRPr="00187F46">
              <w:t>1</w:t>
            </w:r>
          </w:p>
        </w:tc>
        <w:tc>
          <w:tcPr>
            <w:tcW w:w="851" w:type="dxa"/>
            <w:vAlign w:val="center"/>
          </w:tcPr>
          <w:p w14:paraId="41ED868B" w14:textId="77777777" w:rsidR="00FC7A41" w:rsidRPr="00187F46" w:rsidRDefault="00FC7A41" w:rsidP="003704BF">
            <w:pPr>
              <w:pStyle w:val="Tabellentext"/>
            </w:pPr>
            <w:r w:rsidRPr="00187F46">
              <w:t>2</w:t>
            </w:r>
          </w:p>
        </w:tc>
        <w:tc>
          <w:tcPr>
            <w:tcW w:w="709" w:type="dxa"/>
            <w:vAlign w:val="center"/>
          </w:tcPr>
          <w:p w14:paraId="504F4F4C" w14:textId="77777777" w:rsidR="00FC7A41" w:rsidRPr="00187F46" w:rsidRDefault="00FC7A41" w:rsidP="003704BF">
            <w:pPr>
              <w:pStyle w:val="Tabellentext"/>
            </w:pPr>
            <w:r w:rsidRPr="00187F46">
              <w:t>3</w:t>
            </w:r>
          </w:p>
        </w:tc>
        <w:tc>
          <w:tcPr>
            <w:tcW w:w="850" w:type="dxa"/>
            <w:vAlign w:val="center"/>
          </w:tcPr>
          <w:p w14:paraId="0DA1F76C" w14:textId="77777777" w:rsidR="00FC7A41" w:rsidRPr="00187F46" w:rsidRDefault="00FC7A41" w:rsidP="003704BF">
            <w:pPr>
              <w:pStyle w:val="Tabellentext"/>
            </w:pPr>
            <w:r w:rsidRPr="00187F46">
              <w:t>4</w:t>
            </w:r>
          </w:p>
        </w:tc>
      </w:tr>
      <w:tr w:rsidR="00F66F6B" w:rsidRPr="00187F46" w14:paraId="5A9E35B0" w14:textId="77777777" w:rsidTr="00B55D45">
        <w:trPr>
          <w:trHeight w:val="510"/>
        </w:trPr>
        <w:tc>
          <w:tcPr>
            <w:tcW w:w="6591" w:type="dxa"/>
            <w:vAlign w:val="center"/>
          </w:tcPr>
          <w:p w14:paraId="4CE0B5FF" w14:textId="77777777" w:rsidR="00F66F6B" w:rsidRPr="00187F46" w:rsidRDefault="00F66F6B" w:rsidP="003704BF">
            <w:pPr>
              <w:pStyle w:val="Tabellentext"/>
            </w:pPr>
            <w:r w:rsidRPr="00187F46">
              <w:t>Ich neige dazu, Probleme anderer lösen zu wollen.</w:t>
            </w:r>
          </w:p>
        </w:tc>
        <w:tc>
          <w:tcPr>
            <w:tcW w:w="850" w:type="dxa"/>
            <w:vAlign w:val="center"/>
          </w:tcPr>
          <w:p w14:paraId="63B2E8B4" w14:textId="77777777" w:rsidR="00F66F6B" w:rsidRPr="00187F46" w:rsidRDefault="00F66F6B" w:rsidP="003704BF">
            <w:pPr>
              <w:pStyle w:val="Tabellentext"/>
            </w:pPr>
            <w:r w:rsidRPr="00187F46">
              <w:t>1</w:t>
            </w:r>
          </w:p>
        </w:tc>
        <w:tc>
          <w:tcPr>
            <w:tcW w:w="851" w:type="dxa"/>
            <w:vAlign w:val="center"/>
          </w:tcPr>
          <w:p w14:paraId="61961EE6" w14:textId="77777777" w:rsidR="00F66F6B" w:rsidRPr="00187F46" w:rsidRDefault="00F66F6B" w:rsidP="003704BF">
            <w:pPr>
              <w:pStyle w:val="Tabellentext"/>
            </w:pPr>
            <w:r w:rsidRPr="00187F46">
              <w:t>2</w:t>
            </w:r>
          </w:p>
        </w:tc>
        <w:tc>
          <w:tcPr>
            <w:tcW w:w="709" w:type="dxa"/>
            <w:vAlign w:val="center"/>
          </w:tcPr>
          <w:p w14:paraId="572C51C4" w14:textId="77777777" w:rsidR="00F66F6B" w:rsidRPr="00187F46" w:rsidRDefault="00F66F6B" w:rsidP="003704BF">
            <w:pPr>
              <w:pStyle w:val="Tabellentext"/>
            </w:pPr>
            <w:r w:rsidRPr="00187F46">
              <w:t>3</w:t>
            </w:r>
          </w:p>
        </w:tc>
        <w:tc>
          <w:tcPr>
            <w:tcW w:w="850" w:type="dxa"/>
            <w:vAlign w:val="center"/>
          </w:tcPr>
          <w:p w14:paraId="5A49C1D7" w14:textId="77777777" w:rsidR="00F66F6B" w:rsidRPr="00187F46" w:rsidRDefault="00F66F6B" w:rsidP="003704BF">
            <w:pPr>
              <w:pStyle w:val="Tabellentext"/>
            </w:pPr>
            <w:r w:rsidRPr="00187F46">
              <w:t>4</w:t>
            </w:r>
          </w:p>
        </w:tc>
      </w:tr>
      <w:tr w:rsidR="00F66F6B" w:rsidRPr="00187F46" w14:paraId="4AE0C836" w14:textId="77777777" w:rsidTr="00B55D45">
        <w:trPr>
          <w:trHeight w:val="510"/>
        </w:trPr>
        <w:tc>
          <w:tcPr>
            <w:tcW w:w="6591" w:type="dxa"/>
            <w:vAlign w:val="center"/>
          </w:tcPr>
          <w:p w14:paraId="027E7FF3" w14:textId="77777777" w:rsidR="00F66F6B" w:rsidRPr="00187F46" w:rsidRDefault="00F66F6B" w:rsidP="003704BF">
            <w:pPr>
              <w:pStyle w:val="Tabellentext"/>
            </w:pPr>
            <w:r w:rsidRPr="00187F46">
              <w:t>Es belastet mich, wenn ich meine eigenen Ansprüche an mich selbst nicht erfülle.</w:t>
            </w:r>
          </w:p>
        </w:tc>
        <w:tc>
          <w:tcPr>
            <w:tcW w:w="850" w:type="dxa"/>
            <w:vAlign w:val="center"/>
          </w:tcPr>
          <w:p w14:paraId="49FF4D0B" w14:textId="77777777" w:rsidR="00F66F6B" w:rsidRPr="00187F46" w:rsidRDefault="00F66F6B" w:rsidP="003704BF">
            <w:pPr>
              <w:pStyle w:val="Tabellentext"/>
            </w:pPr>
            <w:r w:rsidRPr="00187F46">
              <w:t>1</w:t>
            </w:r>
          </w:p>
        </w:tc>
        <w:tc>
          <w:tcPr>
            <w:tcW w:w="851" w:type="dxa"/>
            <w:vAlign w:val="center"/>
          </w:tcPr>
          <w:p w14:paraId="623B6894" w14:textId="77777777" w:rsidR="00F66F6B" w:rsidRPr="00187F46" w:rsidRDefault="00F66F6B" w:rsidP="003704BF">
            <w:pPr>
              <w:pStyle w:val="Tabellentext"/>
            </w:pPr>
            <w:r w:rsidRPr="00187F46">
              <w:t>2</w:t>
            </w:r>
          </w:p>
        </w:tc>
        <w:tc>
          <w:tcPr>
            <w:tcW w:w="709" w:type="dxa"/>
            <w:vAlign w:val="center"/>
          </w:tcPr>
          <w:p w14:paraId="1C27CE7C" w14:textId="77777777" w:rsidR="00F66F6B" w:rsidRPr="00187F46" w:rsidRDefault="00F66F6B" w:rsidP="003704BF">
            <w:pPr>
              <w:pStyle w:val="Tabellentext"/>
            </w:pPr>
            <w:r w:rsidRPr="00187F46">
              <w:t>3</w:t>
            </w:r>
          </w:p>
        </w:tc>
        <w:tc>
          <w:tcPr>
            <w:tcW w:w="850" w:type="dxa"/>
            <w:vAlign w:val="center"/>
          </w:tcPr>
          <w:p w14:paraId="3E2920EC" w14:textId="77777777" w:rsidR="00F66F6B" w:rsidRPr="00187F46" w:rsidRDefault="00F66F6B" w:rsidP="003704BF">
            <w:pPr>
              <w:pStyle w:val="Tabellentext"/>
            </w:pPr>
            <w:r w:rsidRPr="00187F46">
              <w:t>4</w:t>
            </w:r>
          </w:p>
        </w:tc>
      </w:tr>
      <w:tr w:rsidR="00FC7A41" w:rsidRPr="00187F46" w14:paraId="6A8A0C82" w14:textId="77777777" w:rsidTr="00B55D45">
        <w:trPr>
          <w:trHeight w:val="510"/>
        </w:trPr>
        <w:tc>
          <w:tcPr>
            <w:tcW w:w="6591" w:type="dxa"/>
            <w:vAlign w:val="center"/>
          </w:tcPr>
          <w:p w14:paraId="12965426" w14:textId="77777777" w:rsidR="00FC7A41" w:rsidRPr="00187F46" w:rsidRDefault="00FC7A41" w:rsidP="003704BF">
            <w:pPr>
              <w:pStyle w:val="Tabellentext"/>
            </w:pPr>
            <w:r w:rsidRPr="00187F46">
              <w:t>Ich habe ein schlechtes Gewissen, wenn ich mich hinsetze und eine Stunde nichts mache.</w:t>
            </w:r>
          </w:p>
        </w:tc>
        <w:tc>
          <w:tcPr>
            <w:tcW w:w="850" w:type="dxa"/>
            <w:vAlign w:val="center"/>
          </w:tcPr>
          <w:p w14:paraId="2C26F0A0" w14:textId="77777777" w:rsidR="00FC7A41" w:rsidRPr="00187F46" w:rsidRDefault="00FC7A41" w:rsidP="003704BF">
            <w:pPr>
              <w:pStyle w:val="Tabellentext"/>
            </w:pPr>
            <w:r w:rsidRPr="00187F46">
              <w:t>1</w:t>
            </w:r>
          </w:p>
        </w:tc>
        <w:tc>
          <w:tcPr>
            <w:tcW w:w="851" w:type="dxa"/>
            <w:vAlign w:val="center"/>
          </w:tcPr>
          <w:p w14:paraId="6CE9F427" w14:textId="77777777" w:rsidR="00FC7A41" w:rsidRPr="00187F46" w:rsidRDefault="00FC7A41" w:rsidP="003704BF">
            <w:pPr>
              <w:pStyle w:val="Tabellentext"/>
            </w:pPr>
            <w:r w:rsidRPr="00187F46">
              <w:t>2</w:t>
            </w:r>
          </w:p>
        </w:tc>
        <w:tc>
          <w:tcPr>
            <w:tcW w:w="709" w:type="dxa"/>
            <w:vAlign w:val="center"/>
          </w:tcPr>
          <w:p w14:paraId="664867B0" w14:textId="77777777" w:rsidR="00FC7A41" w:rsidRPr="00187F46" w:rsidRDefault="00FC7A41" w:rsidP="003704BF">
            <w:pPr>
              <w:pStyle w:val="Tabellentext"/>
            </w:pPr>
            <w:r w:rsidRPr="00187F46">
              <w:t>3</w:t>
            </w:r>
          </w:p>
        </w:tc>
        <w:tc>
          <w:tcPr>
            <w:tcW w:w="850" w:type="dxa"/>
            <w:vAlign w:val="center"/>
          </w:tcPr>
          <w:p w14:paraId="02BEBDF5" w14:textId="77777777" w:rsidR="00FC7A41" w:rsidRPr="00187F46" w:rsidRDefault="00FC7A41" w:rsidP="003704BF">
            <w:pPr>
              <w:pStyle w:val="Tabellentext"/>
            </w:pPr>
            <w:r w:rsidRPr="00187F46">
              <w:t>4</w:t>
            </w:r>
          </w:p>
        </w:tc>
      </w:tr>
      <w:tr w:rsidR="00FC7A41" w:rsidRPr="00187F46" w14:paraId="2265370C" w14:textId="77777777" w:rsidTr="00B55D45">
        <w:trPr>
          <w:trHeight w:val="510"/>
        </w:trPr>
        <w:tc>
          <w:tcPr>
            <w:tcW w:w="6591" w:type="dxa"/>
            <w:vAlign w:val="center"/>
          </w:tcPr>
          <w:p w14:paraId="4D0ED362" w14:textId="77777777" w:rsidR="00FC7A41" w:rsidRPr="00187F46" w:rsidRDefault="00FC7A41" w:rsidP="003704BF">
            <w:pPr>
              <w:pStyle w:val="Tabellentext"/>
            </w:pPr>
            <w:r w:rsidRPr="00187F46">
              <w:t>Ich fühle mich gehetzt, auch wenn ich nicht unter Druck stehe.</w:t>
            </w:r>
          </w:p>
        </w:tc>
        <w:tc>
          <w:tcPr>
            <w:tcW w:w="850" w:type="dxa"/>
            <w:vAlign w:val="center"/>
          </w:tcPr>
          <w:p w14:paraId="4CD0469E" w14:textId="77777777" w:rsidR="00FC7A41" w:rsidRPr="00187F46" w:rsidRDefault="00FC7A41" w:rsidP="003704BF">
            <w:pPr>
              <w:pStyle w:val="Tabellentext"/>
            </w:pPr>
            <w:r w:rsidRPr="00187F46">
              <w:t>1</w:t>
            </w:r>
          </w:p>
        </w:tc>
        <w:tc>
          <w:tcPr>
            <w:tcW w:w="851" w:type="dxa"/>
            <w:vAlign w:val="center"/>
          </w:tcPr>
          <w:p w14:paraId="6D320A71" w14:textId="77777777" w:rsidR="00FC7A41" w:rsidRPr="00187F46" w:rsidRDefault="00FC7A41" w:rsidP="003704BF">
            <w:pPr>
              <w:pStyle w:val="Tabellentext"/>
            </w:pPr>
            <w:r w:rsidRPr="00187F46">
              <w:t>2</w:t>
            </w:r>
          </w:p>
        </w:tc>
        <w:tc>
          <w:tcPr>
            <w:tcW w:w="709" w:type="dxa"/>
            <w:vAlign w:val="center"/>
          </w:tcPr>
          <w:p w14:paraId="33C7723C" w14:textId="77777777" w:rsidR="00FC7A41" w:rsidRPr="00187F46" w:rsidRDefault="00FC7A41" w:rsidP="003704BF">
            <w:pPr>
              <w:pStyle w:val="Tabellentext"/>
            </w:pPr>
            <w:r w:rsidRPr="00187F46">
              <w:t>3</w:t>
            </w:r>
          </w:p>
        </w:tc>
        <w:tc>
          <w:tcPr>
            <w:tcW w:w="850" w:type="dxa"/>
            <w:vAlign w:val="center"/>
          </w:tcPr>
          <w:p w14:paraId="057631E8" w14:textId="77777777" w:rsidR="00FC7A41" w:rsidRPr="00187F46" w:rsidRDefault="00FC7A41" w:rsidP="003704BF">
            <w:pPr>
              <w:pStyle w:val="Tabellentext"/>
            </w:pPr>
            <w:r w:rsidRPr="00187F46">
              <w:t>4</w:t>
            </w:r>
          </w:p>
        </w:tc>
      </w:tr>
      <w:tr w:rsidR="00FC7A41" w:rsidRPr="00187F46" w14:paraId="248902ED" w14:textId="77777777" w:rsidTr="00B55D45">
        <w:trPr>
          <w:trHeight w:val="510"/>
        </w:trPr>
        <w:tc>
          <w:tcPr>
            <w:tcW w:w="6591" w:type="dxa"/>
            <w:vAlign w:val="center"/>
          </w:tcPr>
          <w:p w14:paraId="1FFD8FD1" w14:textId="77777777" w:rsidR="00FC7A41" w:rsidRPr="00187F46" w:rsidRDefault="00FC7A41" w:rsidP="003704BF">
            <w:pPr>
              <w:pStyle w:val="Tabellentext"/>
            </w:pPr>
            <w:r w:rsidRPr="00187F46">
              <w:t>Statt Pausen zu machen, arbeite ich lieber durch.</w:t>
            </w:r>
          </w:p>
        </w:tc>
        <w:tc>
          <w:tcPr>
            <w:tcW w:w="850" w:type="dxa"/>
            <w:vAlign w:val="center"/>
          </w:tcPr>
          <w:p w14:paraId="5D831134" w14:textId="77777777" w:rsidR="00FC7A41" w:rsidRPr="00187F46" w:rsidRDefault="00FC7A41" w:rsidP="003704BF">
            <w:pPr>
              <w:pStyle w:val="Tabellentext"/>
            </w:pPr>
            <w:r w:rsidRPr="00187F46">
              <w:t>1</w:t>
            </w:r>
          </w:p>
        </w:tc>
        <w:tc>
          <w:tcPr>
            <w:tcW w:w="851" w:type="dxa"/>
            <w:vAlign w:val="center"/>
          </w:tcPr>
          <w:p w14:paraId="0837CE49" w14:textId="77777777" w:rsidR="00FC7A41" w:rsidRPr="00187F46" w:rsidRDefault="00FC7A41" w:rsidP="003704BF">
            <w:pPr>
              <w:pStyle w:val="Tabellentext"/>
            </w:pPr>
            <w:r w:rsidRPr="00187F46">
              <w:t>2</w:t>
            </w:r>
          </w:p>
        </w:tc>
        <w:tc>
          <w:tcPr>
            <w:tcW w:w="709" w:type="dxa"/>
            <w:vAlign w:val="center"/>
          </w:tcPr>
          <w:p w14:paraId="5FF18A8E" w14:textId="77777777" w:rsidR="00FC7A41" w:rsidRPr="00187F46" w:rsidRDefault="00FC7A41" w:rsidP="003704BF">
            <w:pPr>
              <w:pStyle w:val="Tabellentext"/>
            </w:pPr>
            <w:r w:rsidRPr="00187F46">
              <w:t>3</w:t>
            </w:r>
          </w:p>
        </w:tc>
        <w:tc>
          <w:tcPr>
            <w:tcW w:w="850" w:type="dxa"/>
            <w:vAlign w:val="center"/>
          </w:tcPr>
          <w:p w14:paraId="505D40BA" w14:textId="77777777" w:rsidR="00FC7A41" w:rsidRPr="00187F46" w:rsidRDefault="00FC7A41" w:rsidP="003704BF">
            <w:pPr>
              <w:pStyle w:val="Tabellentext"/>
            </w:pPr>
            <w:r w:rsidRPr="00187F46">
              <w:t>4</w:t>
            </w:r>
          </w:p>
        </w:tc>
      </w:tr>
      <w:tr w:rsidR="00FC7A41" w:rsidRPr="00187F46" w14:paraId="44F77102" w14:textId="77777777" w:rsidTr="00B55D45">
        <w:trPr>
          <w:trHeight w:val="510"/>
        </w:trPr>
        <w:tc>
          <w:tcPr>
            <w:tcW w:w="6591" w:type="dxa"/>
            <w:vAlign w:val="center"/>
          </w:tcPr>
          <w:p w14:paraId="37421265" w14:textId="77777777" w:rsidR="00FC7A41" w:rsidRPr="00187F46" w:rsidRDefault="00FC7A41" w:rsidP="003704BF">
            <w:pPr>
              <w:pStyle w:val="Tabellentext"/>
            </w:pPr>
            <w:r w:rsidRPr="00187F46">
              <w:t>Ich werde ärgerlich, wenn man mich über Gebühr warten lässt.</w:t>
            </w:r>
          </w:p>
        </w:tc>
        <w:tc>
          <w:tcPr>
            <w:tcW w:w="850" w:type="dxa"/>
            <w:vAlign w:val="center"/>
          </w:tcPr>
          <w:p w14:paraId="7CC86D6D" w14:textId="77777777" w:rsidR="00FC7A41" w:rsidRPr="00187F46" w:rsidRDefault="00FC7A41" w:rsidP="003704BF">
            <w:pPr>
              <w:pStyle w:val="Tabellentext"/>
            </w:pPr>
            <w:r w:rsidRPr="00187F46">
              <w:t>1</w:t>
            </w:r>
          </w:p>
        </w:tc>
        <w:tc>
          <w:tcPr>
            <w:tcW w:w="851" w:type="dxa"/>
            <w:vAlign w:val="center"/>
          </w:tcPr>
          <w:p w14:paraId="301AEC67" w14:textId="77777777" w:rsidR="00FC7A41" w:rsidRPr="00187F46" w:rsidRDefault="00FC7A41" w:rsidP="003704BF">
            <w:pPr>
              <w:pStyle w:val="Tabellentext"/>
            </w:pPr>
            <w:r w:rsidRPr="00187F46">
              <w:t>2</w:t>
            </w:r>
          </w:p>
        </w:tc>
        <w:tc>
          <w:tcPr>
            <w:tcW w:w="709" w:type="dxa"/>
            <w:vAlign w:val="center"/>
          </w:tcPr>
          <w:p w14:paraId="13EC045C" w14:textId="77777777" w:rsidR="00FC7A41" w:rsidRPr="00187F46" w:rsidRDefault="00FC7A41" w:rsidP="003704BF">
            <w:pPr>
              <w:pStyle w:val="Tabellentext"/>
            </w:pPr>
            <w:r w:rsidRPr="00187F46">
              <w:t>3</w:t>
            </w:r>
          </w:p>
        </w:tc>
        <w:tc>
          <w:tcPr>
            <w:tcW w:w="850" w:type="dxa"/>
            <w:vAlign w:val="center"/>
          </w:tcPr>
          <w:p w14:paraId="60700833" w14:textId="77777777" w:rsidR="00FC7A41" w:rsidRPr="00187F46" w:rsidRDefault="00FC7A41" w:rsidP="003704BF">
            <w:pPr>
              <w:pStyle w:val="Tabellentext"/>
            </w:pPr>
            <w:r w:rsidRPr="00187F46">
              <w:t>4</w:t>
            </w:r>
          </w:p>
        </w:tc>
      </w:tr>
      <w:tr w:rsidR="00FC7A41" w:rsidRPr="00187F46" w14:paraId="4780FD5C" w14:textId="77777777" w:rsidTr="00B55D45">
        <w:trPr>
          <w:trHeight w:val="510"/>
        </w:trPr>
        <w:tc>
          <w:tcPr>
            <w:tcW w:w="6591" w:type="dxa"/>
            <w:vAlign w:val="center"/>
          </w:tcPr>
          <w:p w14:paraId="63B72374" w14:textId="77777777" w:rsidR="00FC7A41" w:rsidRPr="00187F46" w:rsidRDefault="00FC7A41" w:rsidP="003704BF">
            <w:pPr>
              <w:pStyle w:val="Tabellentext"/>
            </w:pPr>
            <w:r w:rsidRPr="00187F46">
              <w:t>Dummen Bemerkungen mir gegenüber bin ich hilflos ausgeliefert.</w:t>
            </w:r>
          </w:p>
        </w:tc>
        <w:tc>
          <w:tcPr>
            <w:tcW w:w="850" w:type="dxa"/>
            <w:vAlign w:val="center"/>
          </w:tcPr>
          <w:p w14:paraId="03D80F28" w14:textId="77777777" w:rsidR="00FC7A41" w:rsidRPr="00187F46" w:rsidRDefault="00FC7A41" w:rsidP="003704BF">
            <w:pPr>
              <w:pStyle w:val="Tabellentext"/>
            </w:pPr>
            <w:r w:rsidRPr="00187F46">
              <w:t>1</w:t>
            </w:r>
          </w:p>
        </w:tc>
        <w:tc>
          <w:tcPr>
            <w:tcW w:w="851" w:type="dxa"/>
            <w:vAlign w:val="center"/>
          </w:tcPr>
          <w:p w14:paraId="12CA283B" w14:textId="77777777" w:rsidR="00FC7A41" w:rsidRPr="00187F46" w:rsidRDefault="00FC7A41" w:rsidP="003704BF">
            <w:pPr>
              <w:pStyle w:val="Tabellentext"/>
            </w:pPr>
            <w:r w:rsidRPr="00187F46">
              <w:t>2</w:t>
            </w:r>
          </w:p>
        </w:tc>
        <w:tc>
          <w:tcPr>
            <w:tcW w:w="709" w:type="dxa"/>
            <w:vAlign w:val="center"/>
          </w:tcPr>
          <w:p w14:paraId="707629D6" w14:textId="77777777" w:rsidR="00FC7A41" w:rsidRPr="00187F46" w:rsidRDefault="00FC7A41" w:rsidP="003704BF">
            <w:pPr>
              <w:pStyle w:val="Tabellentext"/>
            </w:pPr>
            <w:r w:rsidRPr="00187F46">
              <w:t>3</w:t>
            </w:r>
          </w:p>
        </w:tc>
        <w:tc>
          <w:tcPr>
            <w:tcW w:w="850" w:type="dxa"/>
            <w:vAlign w:val="center"/>
          </w:tcPr>
          <w:p w14:paraId="002FDEBF" w14:textId="77777777" w:rsidR="00FC7A41" w:rsidRPr="00187F46" w:rsidRDefault="00FC7A41" w:rsidP="003704BF">
            <w:pPr>
              <w:pStyle w:val="Tabellentext"/>
            </w:pPr>
            <w:r w:rsidRPr="00187F46">
              <w:t>4</w:t>
            </w:r>
          </w:p>
        </w:tc>
      </w:tr>
      <w:tr w:rsidR="003A6631" w:rsidRPr="00187F46" w14:paraId="1EF983C6" w14:textId="77777777" w:rsidTr="00B55D45">
        <w:trPr>
          <w:trHeight w:val="510"/>
        </w:trPr>
        <w:tc>
          <w:tcPr>
            <w:tcW w:w="6591" w:type="dxa"/>
            <w:vAlign w:val="center"/>
          </w:tcPr>
          <w:p w14:paraId="6D888528" w14:textId="77777777" w:rsidR="003A6631" w:rsidRPr="00187F46" w:rsidRDefault="003A6631" w:rsidP="003704BF">
            <w:pPr>
              <w:pStyle w:val="Tabellentext"/>
            </w:pPr>
            <w:r w:rsidRPr="00187F46">
              <w:t>Ich übernehme mehr Aufgaben als ich auf einmal bewältigen kann.</w:t>
            </w:r>
          </w:p>
        </w:tc>
        <w:tc>
          <w:tcPr>
            <w:tcW w:w="850" w:type="dxa"/>
            <w:vAlign w:val="center"/>
          </w:tcPr>
          <w:p w14:paraId="29694AF1" w14:textId="77777777" w:rsidR="003A6631" w:rsidRPr="00187F46" w:rsidRDefault="003A6631" w:rsidP="003704BF">
            <w:pPr>
              <w:pStyle w:val="Tabellentext"/>
            </w:pPr>
            <w:r w:rsidRPr="00187F46">
              <w:t>1</w:t>
            </w:r>
          </w:p>
        </w:tc>
        <w:tc>
          <w:tcPr>
            <w:tcW w:w="851" w:type="dxa"/>
            <w:vAlign w:val="center"/>
          </w:tcPr>
          <w:p w14:paraId="476CB952" w14:textId="77777777" w:rsidR="003A6631" w:rsidRPr="00187F46" w:rsidRDefault="003A6631" w:rsidP="003704BF">
            <w:pPr>
              <w:pStyle w:val="Tabellentext"/>
            </w:pPr>
            <w:r w:rsidRPr="00187F46">
              <w:t>2</w:t>
            </w:r>
          </w:p>
        </w:tc>
        <w:tc>
          <w:tcPr>
            <w:tcW w:w="709" w:type="dxa"/>
            <w:vAlign w:val="center"/>
          </w:tcPr>
          <w:p w14:paraId="310E5A5A" w14:textId="77777777" w:rsidR="003A6631" w:rsidRPr="00187F46" w:rsidRDefault="003A6631" w:rsidP="003704BF">
            <w:pPr>
              <w:pStyle w:val="Tabellentext"/>
            </w:pPr>
            <w:r w:rsidRPr="00187F46">
              <w:t>3</w:t>
            </w:r>
          </w:p>
        </w:tc>
        <w:tc>
          <w:tcPr>
            <w:tcW w:w="850" w:type="dxa"/>
            <w:vAlign w:val="center"/>
          </w:tcPr>
          <w:p w14:paraId="0EAD0730" w14:textId="77777777" w:rsidR="003A6631" w:rsidRPr="00187F46" w:rsidRDefault="003A6631" w:rsidP="003704BF">
            <w:pPr>
              <w:pStyle w:val="Tabellentext"/>
            </w:pPr>
            <w:r w:rsidRPr="00187F46">
              <w:t>4</w:t>
            </w:r>
          </w:p>
        </w:tc>
      </w:tr>
      <w:tr w:rsidR="003A6631" w:rsidRPr="00187F46" w14:paraId="7590587C" w14:textId="77777777" w:rsidTr="00B55D45">
        <w:trPr>
          <w:trHeight w:val="510"/>
        </w:trPr>
        <w:tc>
          <w:tcPr>
            <w:tcW w:w="6591" w:type="dxa"/>
            <w:vAlign w:val="center"/>
          </w:tcPr>
          <w:p w14:paraId="36DD1CA5" w14:textId="77777777" w:rsidR="003A6631" w:rsidRPr="00187F46" w:rsidRDefault="003A6631" w:rsidP="003704BF">
            <w:pPr>
              <w:pStyle w:val="Tabellentext"/>
            </w:pPr>
            <w:r w:rsidRPr="00187F46">
              <w:t>Ich mache lieber meine eigenen Erfahrungen, als Rat und Hilfe zu suchen bzw. anzunehmen.</w:t>
            </w:r>
          </w:p>
        </w:tc>
        <w:tc>
          <w:tcPr>
            <w:tcW w:w="850" w:type="dxa"/>
            <w:vAlign w:val="center"/>
          </w:tcPr>
          <w:p w14:paraId="5BA0B657" w14:textId="77777777" w:rsidR="003A6631" w:rsidRPr="00187F46" w:rsidRDefault="003A6631" w:rsidP="003704BF">
            <w:pPr>
              <w:pStyle w:val="Tabellentext"/>
            </w:pPr>
            <w:r w:rsidRPr="00187F46">
              <w:t>1</w:t>
            </w:r>
          </w:p>
        </w:tc>
        <w:tc>
          <w:tcPr>
            <w:tcW w:w="851" w:type="dxa"/>
            <w:vAlign w:val="center"/>
          </w:tcPr>
          <w:p w14:paraId="3F7FFDA0" w14:textId="77777777" w:rsidR="003A6631" w:rsidRPr="00187F46" w:rsidRDefault="003A6631" w:rsidP="003704BF">
            <w:pPr>
              <w:pStyle w:val="Tabellentext"/>
            </w:pPr>
            <w:r w:rsidRPr="00187F46">
              <w:t>2</w:t>
            </w:r>
          </w:p>
        </w:tc>
        <w:tc>
          <w:tcPr>
            <w:tcW w:w="709" w:type="dxa"/>
            <w:vAlign w:val="center"/>
          </w:tcPr>
          <w:p w14:paraId="2C31AAAF" w14:textId="77777777" w:rsidR="003A6631" w:rsidRPr="00187F46" w:rsidRDefault="003A6631" w:rsidP="003704BF">
            <w:pPr>
              <w:pStyle w:val="Tabellentext"/>
            </w:pPr>
            <w:r w:rsidRPr="00187F46">
              <w:t>3</w:t>
            </w:r>
          </w:p>
        </w:tc>
        <w:tc>
          <w:tcPr>
            <w:tcW w:w="850" w:type="dxa"/>
            <w:vAlign w:val="center"/>
          </w:tcPr>
          <w:p w14:paraId="086DC0F6" w14:textId="77777777" w:rsidR="003A6631" w:rsidRPr="00187F46" w:rsidRDefault="003A6631" w:rsidP="003704BF">
            <w:pPr>
              <w:pStyle w:val="Tabellentext"/>
            </w:pPr>
            <w:r w:rsidRPr="00187F46">
              <w:t>4</w:t>
            </w:r>
          </w:p>
        </w:tc>
      </w:tr>
      <w:tr w:rsidR="00D735C6" w:rsidRPr="00D735C6" w14:paraId="37CD9902" w14:textId="77777777" w:rsidTr="00B55D45">
        <w:trPr>
          <w:trHeight w:val="510"/>
        </w:trPr>
        <w:tc>
          <w:tcPr>
            <w:tcW w:w="6591" w:type="dxa"/>
            <w:shd w:val="clear" w:color="auto" w:fill="BDD6EE" w:themeFill="accent1" w:themeFillTint="66"/>
            <w:vAlign w:val="center"/>
          </w:tcPr>
          <w:p w14:paraId="4B505AFD" w14:textId="77777777" w:rsidR="00D735C6" w:rsidRPr="00D735C6" w:rsidRDefault="00D735C6" w:rsidP="00D735C6">
            <w:pPr>
              <w:pStyle w:val="Tabellentext"/>
              <w:jc w:val="right"/>
              <w:rPr>
                <w:b/>
              </w:rPr>
            </w:pPr>
            <w:r w:rsidRPr="00D735C6">
              <w:rPr>
                <w:b/>
              </w:rPr>
              <w:t xml:space="preserve">Zwischensumme 1 </w:t>
            </w:r>
          </w:p>
        </w:tc>
        <w:tc>
          <w:tcPr>
            <w:tcW w:w="850" w:type="dxa"/>
            <w:shd w:val="clear" w:color="auto" w:fill="BDD6EE" w:themeFill="accent1" w:themeFillTint="66"/>
            <w:vAlign w:val="center"/>
          </w:tcPr>
          <w:p w14:paraId="64BF87BB" w14:textId="77777777" w:rsidR="00D735C6" w:rsidRPr="00D735C6" w:rsidRDefault="00D735C6" w:rsidP="00D735C6">
            <w:pPr>
              <w:pStyle w:val="Tabellentext"/>
              <w:jc w:val="right"/>
              <w:rPr>
                <w:b/>
              </w:rPr>
            </w:pPr>
          </w:p>
        </w:tc>
        <w:tc>
          <w:tcPr>
            <w:tcW w:w="851" w:type="dxa"/>
            <w:shd w:val="clear" w:color="auto" w:fill="BDD6EE" w:themeFill="accent1" w:themeFillTint="66"/>
            <w:vAlign w:val="center"/>
          </w:tcPr>
          <w:p w14:paraId="22C6F963" w14:textId="77777777" w:rsidR="00D735C6" w:rsidRPr="00D735C6" w:rsidRDefault="00D735C6" w:rsidP="00D735C6">
            <w:pPr>
              <w:pStyle w:val="Tabellentext"/>
              <w:jc w:val="right"/>
              <w:rPr>
                <w:b/>
              </w:rPr>
            </w:pPr>
          </w:p>
        </w:tc>
        <w:tc>
          <w:tcPr>
            <w:tcW w:w="709" w:type="dxa"/>
            <w:shd w:val="clear" w:color="auto" w:fill="BDD6EE" w:themeFill="accent1" w:themeFillTint="66"/>
            <w:vAlign w:val="center"/>
          </w:tcPr>
          <w:p w14:paraId="465A0662" w14:textId="77777777" w:rsidR="00D735C6" w:rsidRPr="00D735C6" w:rsidRDefault="00D735C6" w:rsidP="00D735C6">
            <w:pPr>
              <w:pStyle w:val="Tabellentext"/>
              <w:jc w:val="right"/>
              <w:rPr>
                <w:b/>
              </w:rPr>
            </w:pPr>
          </w:p>
        </w:tc>
        <w:tc>
          <w:tcPr>
            <w:tcW w:w="850" w:type="dxa"/>
            <w:shd w:val="clear" w:color="auto" w:fill="BDD6EE" w:themeFill="accent1" w:themeFillTint="66"/>
            <w:vAlign w:val="center"/>
          </w:tcPr>
          <w:p w14:paraId="06B3B905" w14:textId="77777777" w:rsidR="00D735C6" w:rsidRPr="00D735C6" w:rsidRDefault="00D735C6" w:rsidP="00D735C6">
            <w:pPr>
              <w:pStyle w:val="Tabellentext"/>
              <w:jc w:val="right"/>
              <w:rPr>
                <w:b/>
              </w:rPr>
            </w:pPr>
          </w:p>
        </w:tc>
      </w:tr>
      <w:tr w:rsidR="003A6631" w:rsidRPr="00187F46" w14:paraId="0771E547" w14:textId="77777777" w:rsidTr="00B55D45">
        <w:trPr>
          <w:trHeight w:val="510"/>
        </w:trPr>
        <w:tc>
          <w:tcPr>
            <w:tcW w:w="6591" w:type="dxa"/>
            <w:tcBorders>
              <w:bottom w:val="single" w:sz="18" w:space="0" w:color="auto"/>
            </w:tcBorders>
            <w:shd w:val="clear" w:color="auto" w:fill="BDD6EE" w:themeFill="accent1" w:themeFillTint="66"/>
            <w:vAlign w:val="center"/>
          </w:tcPr>
          <w:p w14:paraId="5FD68ED2" w14:textId="77777777" w:rsidR="003A6631" w:rsidRPr="00187F46" w:rsidRDefault="003A6631" w:rsidP="000A1F24">
            <w:pPr>
              <w:pStyle w:val="fettmitte"/>
            </w:pPr>
            <w:r w:rsidRPr="00187F46">
              <w:t>Stresspflege?</w:t>
            </w:r>
          </w:p>
        </w:tc>
        <w:tc>
          <w:tcPr>
            <w:tcW w:w="850" w:type="dxa"/>
            <w:tcBorders>
              <w:bottom w:val="single" w:sz="18" w:space="0" w:color="auto"/>
            </w:tcBorders>
            <w:shd w:val="clear" w:color="auto" w:fill="BDD6EE" w:themeFill="accent1" w:themeFillTint="66"/>
            <w:vAlign w:val="center"/>
          </w:tcPr>
          <w:p w14:paraId="45320414" w14:textId="77777777" w:rsidR="003A6631" w:rsidRPr="00187F46" w:rsidRDefault="003A6631" w:rsidP="000A1F24">
            <w:pPr>
              <w:pStyle w:val="fettmitte"/>
            </w:pPr>
            <w:r w:rsidRPr="00187F46">
              <w:t>nie</w:t>
            </w:r>
          </w:p>
        </w:tc>
        <w:tc>
          <w:tcPr>
            <w:tcW w:w="851" w:type="dxa"/>
            <w:tcBorders>
              <w:bottom w:val="single" w:sz="18" w:space="0" w:color="auto"/>
            </w:tcBorders>
            <w:shd w:val="clear" w:color="auto" w:fill="BDD6EE" w:themeFill="accent1" w:themeFillTint="66"/>
            <w:vAlign w:val="center"/>
          </w:tcPr>
          <w:p w14:paraId="2AD33B6C" w14:textId="77777777" w:rsidR="003A6631" w:rsidRPr="00187F46" w:rsidRDefault="003A6631" w:rsidP="000A1F24">
            <w:pPr>
              <w:pStyle w:val="fettmitte"/>
            </w:pPr>
            <w:r w:rsidRPr="00187F46">
              <w:t>kommt vor</w:t>
            </w:r>
          </w:p>
        </w:tc>
        <w:tc>
          <w:tcPr>
            <w:tcW w:w="709" w:type="dxa"/>
            <w:tcBorders>
              <w:bottom w:val="single" w:sz="18" w:space="0" w:color="auto"/>
            </w:tcBorders>
            <w:shd w:val="clear" w:color="auto" w:fill="BDD6EE" w:themeFill="accent1" w:themeFillTint="66"/>
            <w:vAlign w:val="center"/>
          </w:tcPr>
          <w:p w14:paraId="049B7501" w14:textId="77777777" w:rsidR="003A6631" w:rsidRPr="00187F46" w:rsidRDefault="003A6631" w:rsidP="000A1F24">
            <w:pPr>
              <w:pStyle w:val="fettmitte"/>
            </w:pPr>
            <w:r w:rsidRPr="00187F46">
              <w:t>oft</w:t>
            </w:r>
          </w:p>
        </w:tc>
        <w:tc>
          <w:tcPr>
            <w:tcW w:w="850" w:type="dxa"/>
            <w:tcBorders>
              <w:bottom w:val="single" w:sz="18" w:space="0" w:color="auto"/>
            </w:tcBorders>
            <w:shd w:val="clear" w:color="auto" w:fill="BDD6EE" w:themeFill="accent1" w:themeFillTint="66"/>
            <w:vAlign w:val="center"/>
          </w:tcPr>
          <w:p w14:paraId="5AE467E0" w14:textId="77777777" w:rsidR="003A6631" w:rsidRPr="00187F46" w:rsidRDefault="003A6631" w:rsidP="000A1F24">
            <w:pPr>
              <w:pStyle w:val="fettmitte"/>
            </w:pPr>
            <w:r w:rsidRPr="00187F46">
              <w:t>immer</w:t>
            </w:r>
          </w:p>
        </w:tc>
      </w:tr>
      <w:tr w:rsidR="00D735C6" w:rsidRPr="00187F46" w14:paraId="65536E42" w14:textId="77777777" w:rsidTr="00B55D45">
        <w:trPr>
          <w:trHeight w:val="510"/>
        </w:trPr>
        <w:tc>
          <w:tcPr>
            <w:tcW w:w="6591" w:type="dxa"/>
            <w:vAlign w:val="center"/>
          </w:tcPr>
          <w:p w14:paraId="7B087070" w14:textId="77777777" w:rsidR="00D735C6" w:rsidRPr="00187F46" w:rsidRDefault="00D735C6" w:rsidP="009C7141">
            <w:pPr>
              <w:pStyle w:val="Tabellentext"/>
            </w:pPr>
            <w:r w:rsidRPr="00187F46">
              <w:t>Ich ignoriere meine eigenen physischen Grenzen.</w:t>
            </w:r>
          </w:p>
        </w:tc>
        <w:tc>
          <w:tcPr>
            <w:tcW w:w="850" w:type="dxa"/>
            <w:vAlign w:val="center"/>
          </w:tcPr>
          <w:p w14:paraId="0DCE730C" w14:textId="77777777" w:rsidR="00D735C6" w:rsidRPr="00187F46" w:rsidRDefault="00D735C6" w:rsidP="009C7141">
            <w:pPr>
              <w:pStyle w:val="Tabellentext"/>
            </w:pPr>
            <w:r w:rsidRPr="00187F46">
              <w:t>1</w:t>
            </w:r>
          </w:p>
        </w:tc>
        <w:tc>
          <w:tcPr>
            <w:tcW w:w="851" w:type="dxa"/>
            <w:vAlign w:val="center"/>
          </w:tcPr>
          <w:p w14:paraId="44205EAA" w14:textId="77777777" w:rsidR="00D735C6" w:rsidRPr="00187F46" w:rsidRDefault="00D735C6" w:rsidP="009C7141">
            <w:pPr>
              <w:pStyle w:val="Tabellentext"/>
            </w:pPr>
            <w:r w:rsidRPr="00187F46">
              <w:t>2</w:t>
            </w:r>
          </w:p>
        </w:tc>
        <w:tc>
          <w:tcPr>
            <w:tcW w:w="709" w:type="dxa"/>
            <w:vAlign w:val="center"/>
          </w:tcPr>
          <w:p w14:paraId="28DC684A" w14:textId="77777777" w:rsidR="00D735C6" w:rsidRPr="00187F46" w:rsidRDefault="00D735C6" w:rsidP="009C7141">
            <w:pPr>
              <w:pStyle w:val="Tabellentext"/>
            </w:pPr>
            <w:r w:rsidRPr="00187F46">
              <w:t>3</w:t>
            </w:r>
          </w:p>
        </w:tc>
        <w:tc>
          <w:tcPr>
            <w:tcW w:w="850" w:type="dxa"/>
            <w:vAlign w:val="center"/>
          </w:tcPr>
          <w:p w14:paraId="2A99B221" w14:textId="77777777" w:rsidR="00D735C6" w:rsidRPr="00187F46" w:rsidRDefault="00D735C6" w:rsidP="009C7141">
            <w:pPr>
              <w:pStyle w:val="Tabellentext"/>
            </w:pPr>
            <w:r w:rsidRPr="00187F46">
              <w:t>4</w:t>
            </w:r>
          </w:p>
        </w:tc>
      </w:tr>
      <w:tr w:rsidR="00FC7A41" w:rsidRPr="00187F46" w14:paraId="4C8B3AC7" w14:textId="77777777" w:rsidTr="00B55D45">
        <w:trPr>
          <w:trHeight w:val="510"/>
        </w:trPr>
        <w:tc>
          <w:tcPr>
            <w:tcW w:w="6591" w:type="dxa"/>
            <w:vAlign w:val="center"/>
          </w:tcPr>
          <w:p w14:paraId="0560DEAF" w14:textId="77777777" w:rsidR="00FC7A41" w:rsidRPr="00187F46" w:rsidRDefault="00FC7A41" w:rsidP="003704BF">
            <w:pPr>
              <w:pStyle w:val="Tabellentext"/>
            </w:pPr>
            <w:r w:rsidRPr="00187F46">
              <w:t>Ich nehme Aufgaben in Angriff, bevor ich sie sorgfältig durchdacht habe.</w:t>
            </w:r>
          </w:p>
        </w:tc>
        <w:tc>
          <w:tcPr>
            <w:tcW w:w="850" w:type="dxa"/>
            <w:vAlign w:val="center"/>
          </w:tcPr>
          <w:p w14:paraId="704BA029" w14:textId="77777777" w:rsidR="00FC7A41" w:rsidRPr="00187F46" w:rsidRDefault="00FC7A41" w:rsidP="003704BF">
            <w:pPr>
              <w:pStyle w:val="Tabellentext"/>
            </w:pPr>
            <w:r w:rsidRPr="00187F46">
              <w:t>1</w:t>
            </w:r>
          </w:p>
        </w:tc>
        <w:tc>
          <w:tcPr>
            <w:tcW w:w="851" w:type="dxa"/>
            <w:vAlign w:val="center"/>
          </w:tcPr>
          <w:p w14:paraId="204C34C4" w14:textId="77777777" w:rsidR="00FC7A41" w:rsidRPr="00187F46" w:rsidRDefault="00FC7A41" w:rsidP="003704BF">
            <w:pPr>
              <w:pStyle w:val="Tabellentext"/>
            </w:pPr>
            <w:r w:rsidRPr="00187F46">
              <w:t>2</w:t>
            </w:r>
          </w:p>
        </w:tc>
        <w:tc>
          <w:tcPr>
            <w:tcW w:w="709" w:type="dxa"/>
            <w:vAlign w:val="center"/>
          </w:tcPr>
          <w:p w14:paraId="2690FE06" w14:textId="77777777" w:rsidR="00FC7A41" w:rsidRPr="00187F46" w:rsidRDefault="00FC7A41" w:rsidP="003704BF">
            <w:pPr>
              <w:pStyle w:val="Tabellentext"/>
            </w:pPr>
            <w:r w:rsidRPr="00187F46">
              <w:t>3</w:t>
            </w:r>
          </w:p>
        </w:tc>
        <w:tc>
          <w:tcPr>
            <w:tcW w:w="850" w:type="dxa"/>
            <w:vAlign w:val="center"/>
          </w:tcPr>
          <w:p w14:paraId="236DF636" w14:textId="77777777" w:rsidR="00FC7A41" w:rsidRPr="00187F46" w:rsidRDefault="00FC7A41" w:rsidP="003704BF">
            <w:pPr>
              <w:pStyle w:val="Tabellentext"/>
            </w:pPr>
            <w:r w:rsidRPr="00187F46">
              <w:t>4</w:t>
            </w:r>
          </w:p>
        </w:tc>
      </w:tr>
      <w:tr w:rsidR="00FC7A41" w:rsidRPr="00187F46" w14:paraId="2766B00B" w14:textId="77777777" w:rsidTr="00B55D45">
        <w:trPr>
          <w:trHeight w:val="510"/>
        </w:trPr>
        <w:tc>
          <w:tcPr>
            <w:tcW w:w="6591" w:type="dxa"/>
            <w:vAlign w:val="center"/>
          </w:tcPr>
          <w:p w14:paraId="145AB0DF" w14:textId="77777777" w:rsidR="00FC7A41" w:rsidRPr="00187F46" w:rsidRDefault="00FC7A41" w:rsidP="003704BF">
            <w:pPr>
              <w:pStyle w:val="Tabellentext"/>
            </w:pPr>
            <w:r w:rsidRPr="00187F46">
              <w:t>Meiner Meinung nach ungerechtfertigte Vorwürfe machen mich ganz fertig.</w:t>
            </w:r>
          </w:p>
        </w:tc>
        <w:tc>
          <w:tcPr>
            <w:tcW w:w="850" w:type="dxa"/>
            <w:vAlign w:val="center"/>
          </w:tcPr>
          <w:p w14:paraId="764026E9" w14:textId="77777777" w:rsidR="00FC7A41" w:rsidRPr="00187F46" w:rsidRDefault="00FC7A41" w:rsidP="003704BF">
            <w:pPr>
              <w:pStyle w:val="Tabellentext"/>
            </w:pPr>
            <w:r w:rsidRPr="00187F46">
              <w:t>1</w:t>
            </w:r>
          </w:p>
        </w:tc>
        <w:tc>
          <w:tcPr>
            <w:tcW w:w="851" w:type="dxa"/>
            <w:vAlign w:val="center"/>
          </w:tcPr>
          <w:p w14:paraId="1621B8ED" w14:textId="77777777" w:rsidR="00FC7A41" w:rsidRPr="00187F46" w:rsidRDefault="00FC7A41" w:rsidP="003704BF">
            <w:pPr>
              <w:pStyle w:val="Tabellentext"/>
            </w:pPr>
            <w:r w:rsidRPr="00187F46">
              <w:t>2</w:t>
            </w:r>
          </w:p>
        </w:tc>
        <w:tc>
          <w:tcPr>
            <w:tcW w:w="709" w:type="dxa"/>
            <w:vAlign w:val="center"/>
          </w:tcPr>
          <w:p w14:paraId="26C00E60" w14:textId="77777777" w:rsidR="00FC7A41" w:rsidRPr="00187F46" w:rsidRDefault="00FC7A41" w:rsidP="003704BF">
            <w:pPr>
              <w:pStyle w:val="Tabellentext"/>
            </w:pPr>
            <w:r w:rsidRPr="00187F46">
              <w:t>3</w:t>
            </w:r>
          </w:p>
        </w:tc>
        <w:tc>
          <w:tcPr>
            <w:tcW w:w="850" w:type="dxa"/>
            <w:vAlign w:val="center"/>
          </w:tcPr>
          <w:p w14:paraId="30F44E25" w14:textId="77777777" w:rsidR="00FC7A41" w:rsidRPr="00187F46" w:rsidRDefault="00FC7A41" w:rsidP="003704BF">
            <w:pPr>
              <w:pStyle w:val="Tabellentext"/>
            </w:pPr>
            <w:r w:rsidRPr="00187F46">
              <w:t>4</w:t>
            </w:r>
          </w:p>
        </w:tc>
      </w:tr>
      <w:tr w:rsidR="00FC7A41" w:rsidRPr="00187F46" w14:paraId="0B453B1D" w14:textId="77777777" w:rsidTr="00B55D45">
        <w:trPr>
          <w:trHeight w:val="510"/>
        </w:trPr>
        <w:tc>
          <w:tcPr>
            <w:tcW w:w="6591" w:type="dxa"/>
            <w:tcBorders>
              <w:top w:val="single" w:sz="4" w:space="0" w:color="auto"/>
              <w:left w:val="single" w:sz="4" w:space="0" w:color="auto"/>
              <w:bottom w:val="single" w:sz="4" w:space="0" w:color="auto"/>
              <w:right w:val="single" w:sz="4" w:space="0" w:color="auto"/>
            </w:tcBorders>
            <w:vAlign w:val="center"/>
          </w:tcPr>
          <w:p w14:paraId="297C5E3B" w14:textId="77777777" w:rsidR="00FC7A41" w:rsidRPr="00187F46" w:rsidRDefault="00FC7A41" w:rsidP="003704BF">
            <w:pPr>
              <w:pStyle w:val="Tabellentext"/>
            </w:pPr>
            <w:r w:rsidRPr="00187F46">
              <w:t>Es ist mir peinlich zuzugeben, wenn ich mich mit Arbeit überfordert fühle.</w:t>
            </w:r>
          </w:p>
        </w:tc>
        <w:tc>
          <w:tcPr>
            <w:tcW w:w="850" w:type="dxa"/>
            <w:tcBorders>
              <w:top w:val="single" w:sz="4" w:space="0" w:color="auto"/>
              <w:left w:val="single" w:sz="4" w:space="0" w:color="auto"/>
              <w:bottom w:val="single" w:sz="4" w:space="0" w:color="auto"/>
              <w:right w:val="single" w:sz="4" w:space="0" w:color="auto"/>
            </w:tcBorders>
            <w:vAlign w:val="center"/>
          </w:tcPr>
          <w:p w14:paraId="2337B4CF" w14:textId="77777777" w:rsidR="00FC7A41" w:rsidRPr="00187F46" w:rsidRDefault="00FC7A41" w:rsidP="003704BF">
            <w:pPr>
              <w:pStyle w:val="Tabellentext"/>
            </w:pPr>
            <w:r w:rsidRPr="00187F46">
              <w:t>1</w:t>
            </w:r>
          </w:p>
        </w:tc>
        <w:tc>
          <w:tcPr>
            <w:tcW w:w="851" w:type="dxa"/>
            <w:tcBorders>
              <w:top w:val="single" w:sz="4" w:space="0" w:color="auto"/>
              <w:left w:val="single" w:sz="4" w:space="0" w:color="auto"/>
              <w:bottom w:val="single" w:sz="4" w:space="0" w:color="auto"/>
              <w:right w:val="single" w:sz="4" w:space="0" w:color="auto"/>
            </w:tcBorders>
            <w:vAlign w:val="center"/>
          </w:tcPr>
          <w:p w14:paraId="2B202598" w14:textId="77777777" w:rsidR="00FC7A41" w:rsidRPr="00187F46" w:rsidRDefault="00FC7A41" w:rsidP="003704BF">
            <w:pPr>
              <w:pStyle w:val="Tabellentext"/>
            </w:pPr>
            <w:r w:rsidRPr="00187F46">
              <w:t>2</w:t>
            </w:r>
          </w:p>
        </w:tc>
        <w:tc>
          <w:tcPr>
            <w:tcW w:w="709" w:type="dxa"/>
            <w:tcBorders>
              <w:top w:val="single" w:sz="4" w:space="0" w:color="auto"/>
              <w:left w:val="single" w:sz="4" w:space="0" w:color="auto"/>
              <w:bottom w:val="single" w:sz="4" w:space="0" w:color="auto"/>
              <w:right w:val="single" w:sz="4" w:space="0" w:color="auto"/>
            </w:tcBorders>
            <w:vAlign w:val="center"/>
          </w:tcPr>
          <w:p w14:paraId="0B4EFB22" w14:textId="77777777" w:rsidR="00FC7A41" w:rsidRPr="00187F46" w:rsidRDefault="00FC7A41" w:rsidP="003704BF">
            <w:pPr>
              <w:pStyle w:val="Tabellentext"/>
            </w:pPr>
            <w:r w:rsidRPr="00187F46">
              <w:t>3</w:t>
            </w:r>
          </w:p>
        </w:tc>
        <w:tc>
          <w:tcPr>
            <w:tcW w:w="850" w:type="dxa"/>
            <w:tcBorders>
              <w:top w:val="single" w:sz="4" w:space="0" w:color="auto"/>
              <w:left w:val="single" w:sz="4" w:space="0" w:color="auto"/>
              <w:bottom w:val="single" w:sz="4" w:space="0" w:color="auto"/>
              <w:right w:val="single" w:sz="4" w:space="0" w:color="auto"/>
            </w:tcBorders>
            <w:vAlign w:val="center"/>
          </w:tcPr>
          <w:p w14:paraId="700502B1" w14:textId="77777777" w:rsidR="00FC7A41" w:rsidRPr="00187F46" w:rsidRDefault="00FC7A41" w:rsidP="003704BF">
            <w:pPr>
              <w:pStyle w:val="Tabellentext"/>
            </w:pPr>
            <w:r w:rsidRPr="00187F46">
              <w:t>4</w:t>
            </w:r>
          </w:p>
        </w:tc>
      </w:tr>
      <w:tr w:rsidR="00FC7A41" w:rsidRPr="00187F46" w14:paraId="787366EC" w14:textId="77777777" w:rsidTr="00B55D45">
        <w:trPr>
          <w:trHeight w:val="510"/>
        </w:trPr>
        <w:tc>
          <w:tcPr>
            <w:tcW w:w="6591" w:type="dxa"/>
            <w:vAlign w:val="center"/>
          </w:tcPr>
          <w:p w14:paraId="79F96FEB" w14:textId="77777777" w:rsidR="00FC7A41" w:rsidRPr="00187F46" w:rsidRDefault="00FC7A41" w:rsidP="003704BF">
            <w:pPr>
              <w:pStyle w:val="Tabellentext"/>
            </w:pPr>
            <w:r w:rsidRPr="00187F46">
              <w:t>Ich suche in Äußerungen schnell nach Vorwürfen oder Kritik.</w:t>
            </w:r>
          </w:p>
        </w:tc>
        <w:tc>
          <w:tcPr>
            <w:tcW w:w="850" w:type="dxa"/>
            <w:vAlign w:val="center"/>
          </w:tcPr>
          <w:p w14:paraId="714786E6" w14:textId="77777777" w:rsidR="00FC7A41" w:rsidRPr="00187F46" w:rsidRDefault="00FC7A41" w:rsidP="003704BF">
            <w:pPr>
              <w:pStyle w:val="Tabellentext"/>
            </w:pPr>
            <w:r w:rsidRPr="00187F46">
              <w:t>1</w:t>
            </w:r>
          </w:p>
        </w:tc>
        <w:tc>
          <w:tcPr>
            <w:tcW w:w="851" w:type="dxa"/>
            <w:vAlign w:val="center"/>
          </w:tcPr>
          <w:p w14:paraId="600F218F" w14:textId="77777777" w:rsidR="00FC7A41" w:rsidRPr="00187F46" w:rsidRDefault="00FC7A41" w:rsidP="003704BF">
            <w:pPr>
              <w:pStyle w:val="Tabellentext"/>
            </w:pPr>
            <w:r w:rsidRPr="00187F46">
              <w:t>2</w:t>
            </w:r>
          </w:p>
        </w:tc>
        <w:tc>
          <w:tcPr>
            <w:tcW w:w="709" w:type="dxa"/>
            <w:vAlign w:val="center"/>
          </w:tcPr>
          <w:p w14:paraId="3F875C77" w14:textId="77777777" w:rsidR="00FC7A41" w:rsidRPr="00187F46" w:rsidRDefault="00FC7A41" w:rsidP="003704BF">
            <w:pPr>
              <w:pStyle w:val="Tabellentext"/>
            </w:pPr>
            <w:r w:rsidRPr="00187F46">
              <w:t>3</w:t>
            </w:r>
          </w:p>
        </w:tc>
        <w:tc>
          <w:tcPr>
            <w:tcW w:w="850" w:type="dxa"/>
            <w:vAlign w:val="center"/>
          </w:tcPr>
          <w:p w14:paraId="46F32230" w14:textId="77777777" w:rsidR="00FC7A41" w:rsidRPr="00187F46" w:rsidRDefault="00FC7A41" w:rsidP="003704BF">
            <w:pPr>
              <w:pStyle w:val="Tabellentext"/>
            </w:pPr>
            <w:r w:rsidRPr="00187F46">
              <w:t>4</w:t>
            </w:r>
          </w:p>
        </w:tc>
      </w:tr>
      <w:tr w:rsidR="00FC7A41" w:rsidRPr="00187F46" w14:paraId="7A5F2F85" w14:textId="77777777" w:rsidTr="00B55D45">
        <w:trPr>
          <w:trHeight w:val="510"/>
        </w:trPr>
        <w:tc>
          <w:tcPr>
            <w:tcW w:w="6591" w:type="dxa"/>
            <w:vAlign w:val="center"/>
          </w:tcPr>
          <w:p w14:paraId="7E40639E" w14:textId="77777777" w:rsidR="00FC7A41" w:rsidRPr="00187F46" w:rsidRDefault="00FC7A41" w:rsidP="003704BF">
            <w:pPr>
              <w:pStyle w:val="Tabellentext"/>
            </w:pPr>
            <w:r w:rsidRPr="00187F46">
              <w:t>Ich mache immer wieder mehrere Dinge gleichzeitig.</w:t>
            </w:r>
          </w:p>
        </w:tc>
        <w:tc>
          <w:tcPr>
            <w:tcW w:w="850" w:type="dxa"/>
            <w:vAlign w:val="center"/>
          </w:tcPr>
          <w:p w14:paraId="073A9638" w14:textId="77777777" w:rsidR="00FC7A41" w:rsidRPr="00187F46" w:rsidRDefault="00FC7A41" w:rsidP="003704BF">
            <w:pPr>
              <w:pStyle w:val="Tabellentext"/>
            </w:pPr>
            <w:r w:rsidRPr="00187F46">
              <w:t>1</w:t>
            </w:r>
          </w:p>
        </w:tc>
        <w:tc>
          <w:tcPr>
            <w:tcW w:w="851" w:type="dxa"/>
            <w:vAlign w:val="center"/>
          </w:tcPr>
          <w:p w14:paraId="6DA19285" w14:textId="77777777" w:rsidR="00FC7A41" w:rsidRPr="00187F46" w:rsidRDefault="00FC7A41" w:rsidP="003704BF">
            <w:pPr>
              <w:pStyle w:val="Tabellentext"/>
            </w:pPr>
            <w:r w:rsidRPr="00187F46">
              <w:t>2</w:t>
            </w:r>
          </w:p>
        </w:tc>
        <w:tc>
          <w:tcPr>
            <w:tcW w:w="709" w:type="dxa"/>
            <w:vAlign w:val="center"/>
          </w:tcPr>
          <w:p w14:paraId="6A7EF0A6" w14:textId="77777777" w:rsidR="00FC7A41" w:rsidRPr="00187F46" w:rsidRDefault="00FC7A41" w:rsidP="003704BF">
            <w:pPr>
              <w:pStyle w:val="Tabellentext"/>
            </w:pPr>
            <w:r w:rsidRPr="00187F46">
              <w:t>3</w:t>
            </w:r>
          </w:p>
        </w:tc>
        <w:tc>
          <w:tcPr>
            <w:tcW w:w="850" w:type="dxa"/>
            <w:vAlign w:val="center"/>
          </w:tcPr>
          <w:p w14:paraId="22E305B8" w14:textId="77777777" w:rsidR="00FC7A41" w:rsidRPr="00187F46" w:rsidRDefault="00FC7A41" w:rsidP="003704BF">
            <w:pPr>
              <w:pStyle w:val="Tabellentext"/>
            </w:pPr>
            <w:r w:rsidRPr="00187F46">
              <w:t>4</w:t>
            </w:r>
          </w:p>
        </w:tc>
      </w:tr>
      <w:tr w:rsidR="00FC7A41" w:rsidRPr="00187F46" w14:paraId="29783884" w14:textId="77777777" w:rsidTr="00B55D45">
        <w:trPr>
          <w:trHeight w:val="510"/>
        </w:trPr>
        <w:tc>
          <w:tcPr>
            <w:tcW w:w="6591" w:type="dxa"/>
            <w:vAlign w:val="center"/>
          </w:tcPr>
          <w:p w14:paraId="30AEECB1" w14:textId="77777777" w:rsidR="00FC7A41" w:rsidRPr="00187F46" w:rsidRDefault="00FC7A41" w:rsidP="003704BF">
            <w:pPr>
              <w:pStyle w:val="Tabellentext"/>
            </w:pPr>
            <w:r w:rsidRPr="00187F46">
              <w:t>Ich vermeide es, Arbeit an andere zu delegieren.</w:t>
            </w:r>
          </w:p>
        </w:tc>
        <w:tc>
          <w:tcPr>
            <w:tcW w:w="850" w:type="dxa"/>
            <w:vAlign w:val="center"/>
          </w:tcPr>
          <w:p w14:paraId="41BB0104" w14:textId="77777777" w:rsidR="00FC7A41" w:rsidRPr="00187F46" w:rsidRDefault="00FC7A41" w:rsidP="003704BF">
            <w:pPr>
              <w:pStyle w:val="Tabellentext"/>
            </w:pPr>
            <w:r w:rsidRPr="00187F46">
              <w:t>1</w:t>
            </w:r>
          </w:p>
        </w:tc>
        <w:tc>
          <w:tcPr>
            <w:tcW w:w="851" w:type="dxa"/>
            <w:vAlign w:val="center"/>
          </w:tcPr>
          <w:p w14:paraId="3E22D191" w14:textId="77777777" w:rsidR="00FC7A41" w:rsidRPr="00187F46" w:rsidRDefault="00FC7A41" w:rsidP="003704BF">
            <w:pPr>
              <w:pStyle w:val="Tabellentext"/>
            </w:pPr>
            <w:r w:rsidRPr="00187F46">
              <w:t>2</w:t>
            </w:r>
          </w:p>
        </w:tc>
        <w:tc>
          <w:tcPr>
            <w:tcW w:w="709" w:type="dxa"/>
            <w:vAlign w:val="center"/>
          </w:tcPr>
          <w:p w14:paraId="58CE7CB8" w14:textId="77777777" w:rsidR="00FC7A41" w:rsidRPr="00187F46" w:rsidRDefault="00FC7A41" w:rsidP="003704BF">
            <w:pPr>
              <w:pStyle w:val="Tabellentext"/>
            </w:pPr>
            <w:r w:rsidRPr="00187F46">
              <w:t>3</w:t>
            </w:r>
          </w:p>
        </w:tc>
        <w:tc>
          <w:tcPr>
            <w:tcW w:w="850" w:type="dxa"/>
            <w:vAlign w:val="center"/>
          </w:tcPr>
          <w:p w14:paraId="04937EE8" w14:textId="77777777" w:rsidR="00FC7A41" w:rsidRPr="00187F46" w:rsidRDefault="00FC7A41" w:rsidP="003704BF">
            <w:pPr>
              <w:pStyle w:val="Tabellentext"/>
            </w:pPr>
            <w:r w:rsidRPr="00187F46">
              <w:t>4</w:t>
            </w:r>
          </w:p>
        </w:tc>
      </w:tr>
      <w:tr w:rsidR="00FC7A41" w:rsidRPr="00187F46" w14:paraId="70DC2560" w14:textId="77777777" w:rsidTr="00B55D45">
        <w:trPr>
          <w:trHeight w:val="510"/>
        </w:trPr>
        <w:tc>
          <w:tcPr>
            <w:tcW w:w="6591" w:type="dxa"/>
            <w:vAlign w:val="center"/>
          </w:tcPr>
          <w:p w14:paraId="041CD635" w14:textId="77777777" w:rsidR="00FC7A41" w:rsidRPr="00187F46" w:rsidRDefault="00FC7A41" w:rsidP="003704BF">
            <w:pPr>
              <w:pStyle w:val="Tabellentext"/>
            </w:pPr>
            <w:r w:rsidRPr="00187F46">
              <w:t>Mein Arbeitsleben hat Priorität vor meinem Familien- und Privatleben.</w:t>
            </w:r>
          </w:p>
        </w:tc>
        <w:tc>
          <w:tcPr>
            <w:tcW w:w="850" w:type="dxa"/>
            <w:vAlign w:val="center"/>
          </w:tcPr>
          <w:p w14:paraId="61524FD9" w14:textId="77777777" w:rsidR="00FC7A41" w:rsidRPr="00187F46" w:rsidRDefault="00FC7A41" w:rsidP="003704BF">
            <w:pPr>
              <w:pStyle w:val="Tabellentext"/>
            </w:pPr>
            <w:r w:rsidRPr="00187F46">
              <w:t>1</w:t>
            </w:r>
          </w:p>
        </w:tc>
        <w:tc>
          <w:tcPr>
            <w:tcW w:w="851" w:type="dxa"/>
            <w:vAlign w:val="center"/>
          </w:tcPr>
          <w:p w14:paraId="2DCE1232" w14:textId="77777777" w:rsidR="00FC7A41" w:rsidRPr="00187F46" w:rsidRDefault="00FC7A41" w:rsidP="003704BF">
            <w:pPr>
              <w:pStyle w:val="Tabellentext"/>
            </w:pPr>
            <w:r w:rsidRPr="00187F46">
              <w:t>2</w:t>
            </w:r>
          </w:p>
        </w:tc>
        <w:tc>
          <w:tcPr>
            <w:tcW w:w="709" w:type="dxa"/>
            <w:vAlign w:val="center"/>
          </w:tcPr>
          <w:p w14:paraId="559CE440" w14:textId="77777777" w:rsidR="00FC7A41" w:rsidRPr="00187F46" w:rsidRDefault="00FC7A41" w:rsidP="003704BF">
            <w:pPr>
              <w:pStyle w:val="Tabellentext"/>
            </w:pPr>
            <w:r w:rsidRPr="00187F46">
              <w:t>3</w:t>
            </w:r>
          </w:p>
        </w:tc>
        <w:tc>
          <w:tcPr>
            <w:tcW w:w="850" w:type="dxa"/>
            <w:vAlign w:val="center"/>
          </w:tcPr>
          <w:p w14:paraId="7EED4E27" w14:textId="77777777" w:rsidR="00FC7A41" w:rsidRPr="00187F46" w:rsidRDefault="00FC7A41" w:rsidP="003704BF">
            <w:pPr>
              <w:pStyle w:val="Tabellentext"/>
            </w:pPr>
            <w:r w:rsidRPr="00187F46">
              <w:t>4</w:t>
            </w:r>
          </w:p>
        </w:tc>
      </w:tr>
      <w:tr w:rsidR="00FC7A41" w:rsidRPr="00187F46" w14:paraId="7FA8C743" w14:textId="77777777" w:rsidTr="00B55D45">
        <w:trPr>
          <w:trHeight w:val="510"/>
        </w:trPr>
        <w:tc>
          <w:tcPr>
            <w:tcW w:w="6591" w:type="dxa"/>
            <w:vAlign w:val="center"/>
          </w:tcPr>
          <w:p w14:paraId="4892D3C7" w14:textId="77777777" w:rsidR="00FC7A41" w:rsidRPr="00187F46" w:rsidRDefault="00FC7A41" w:rsidP="003704BF">
            <w:pPr>
              <w:pStyle w:val="Tabellentext"/>
            </w:pPr>
            <w:r w:rsidRPr="00187F46">
              <w:t>Trotz Arbeitsbelastung beginne ich Arbeiten, noch bevor ich die Aufgaben nach Prioritäten sortiert habe.</w:t>
            </w:r>
          </w:p>
        </w:tc>
        <w:tc>
          <w:tcPr>
            <w:tcW w:w="850" w:type="dxa"/>
            <w:vAlign w:val="center"/>
          </w:tcPr>
          <w:p w14:paraId="43D35588" w14:textId="77777777" w:rsidR="00FC7A41" w:rsidRPr="00187F46" w:rsidRDefault="00FC7A41" w:rsidP="003704BF">
            <w:pPr>
              <w:pStyle w:val="Tabellentext"/>
            </w:pPr>
            <w:r w:rsidRPr="00187F46">
              <w:t>1</w:t>
            </w:r>
          </w:p>
        </w:tc>
        <w:tc>
          <w:tcPr>
            <w:tcW w:w="851" w:type="dxa"/>
            <w:vAlign w:val="center"/>
          </w:tcPr>
          <w:p w14:paraId="1D850CE3" w14:textId="77777777" w:rsidR="00FC7A41" w:rsidRPr="00187F46" w:rsidRDefault="00FC7A41" w:rsidP="003704BF">
            <w:pPr>
              <w:pStyle w:val="Tabellentext"/>
            </w:pPr>
            <w:r w:rsidRPr="00187F46">
              <w:t>2</w:t>
            </w:r>
          </w:p>
        </w:tc>
        <w:tc>
          <w:tcPr>
            <w:tcW w:w="709" w:type="dxa"/>
            <w:vAlign w:val="center"/>
          </w:tcPr>
          <w:p w14:paraId="144C2913" w14:textId="77777777" w:rsidR="00FC7A41" w:rsidRPr="00187F46" w:rsidRDefault="00FC7A41" w:rsidP="003704BF">
            <w:pPr>
              <w:pStyle w:val="Tabellentext"/>
            </w:pPr>
            <w:r w:rsidRPr="00187F46">
              <w:t>3</w:t>
            </w:r>
          </w:p>
        </w:tc>
        <w:tc>
          <w:tcPr>
            <w:tcW w:w="850" w:type="dxa"/>
            <w:vAlign w:val="center"/>
          </w:tcPr>
          <w:p w14:paraId="48D071C1" w14:textId="77777777" w:rsidR="00FC7A41" w:rsidRPr="00187F46" w:rsidRDefault="00FC7A41" w:rsidP="003704BF">
            <w:pPr>
              <w:pStyle w:val="Tabellentext"/>
            </w:pPr>
            <w:r w:rsidRPr="00187F46">
              <w:t>4</w:t>
            </w:r>
          </w:p>
        </w:tc>
      </w:tr>
      <w:tr w:rsidR="00FC7A41" w:rsidRPr="00187F46" w14:paraId="641678B7" w14:textId="77777777" w:rsidTr="00B55D45">
        <w:trPr>
          <w:trHeight w:val="510"/>
        </w:trPr>
        <w:tc>
          <w:tcPr>
            <w:tcW w:w="6591" w:type="dxa"/>
            <w:vAlign w:val="center"/>
          </w:tcPr>
          <w:p w14:paraId="08F1407E" w14:textId="77777777" w:rsidR="00FC7A41" w:rsidRPr="00187F46" w:rsidRDefault="00FC7A41" w:rsidP="003704BF">
            <w:pPr>
              <w:pStyle w:val="Tabellentext"/>
            </w:pPr>
            <w:r w:rsidRPr="00187F46">
              <w:t>Es bedrückt mich längere Zeit, wenn ich Erwartungen anderer nicht erfülle.</w:t>
            </w:r>
          </w:p>
        </w:tc>
        <w:tc>
          <w:tcPr>
            <w:tcW w:w="850" w:type="dxa"/>
            <w:vAlign w:val="center"/>
          </w:tcPr>
          <w:p w14:paraId="2A43CBA9" w14:textId="77777777" w:rsidR="00FC7A41" w:rsidRPr="00187F46" w:rsidRDefault="00FC7A41" w:rsidP="003704BF">
            <w:pPr>
              <w:pStyle w:val="Tabellentext"/>
            </w:pPr>
            <w:r w:rsidRPr="00187F46">
              <w:t>1</w:t>
            </w:r>
          </w:p>
        </w:tc>
        <w:tc>
          <w:tcPr>
            <w:tcW w:w="851" w:type="dxa"/>
            <w:vAlign w:val="center"/>
          </w:tcPr>
          <w:p w14:paraId="05E8DA7B" w14:textId="77777777" w:rsidR="00FC7A41" w:rsidRPr="00187F46" w:rsidRDefault="00FC7A41" w:rsidP="003704BF">
            <w:pPr>
              <w:pStyle w:val="Tabellentext"/>
            </w:pPr>
            <w:r w:rsidRPr="00187F46">
              <w:t>2</w:t>
            </w:r>
          </w:p>
        </w:tc>
        <w:tc>
          <w:tcPr>
            <w:tcW w:w="709" w:type="dxa"/>
            <w:vAlign w:val="center"/>
          </w:tcPr>
          <w:p w14:paraId="51124A1E" w14:textId="77777777" w:rsidR="00FC7A41" w:rsidRPr="00187F46" w:rsidRDefault="00FC7A41" w:rsidP="003704BF">
            <w:pPr>
              <w:pStyle w:val="Tabellentext"/>
            </w:pPr>
            <w:r w:rsidRPr="00187F46">
              <w:t>3</w:t>
            </w:r>
          </w:p>
        </w:tc>
        <w:tc>
          <w:tcPr>
            <w:tcW w:w="850" w:type="dxa"/>
            <w:vAlign w:val="center"/>
          </w:tcPr>
          <w:p w14:paraId="45B24BE5" w14:textId="77777777" w:rsidR="00FC7A41" w:rsidRPr="00187F46" w:rsidRDefault="00FC7A41" w:rsidP="003704BF">
            <w:pPr>
              <w:pStyle w:val="Tabellentext"/>
            </w:pPr>
            <w:r w:rsidRPr="00187F46">
              <w:t>4</w:t>
            </w:r>
          </w:p>
        </w:tc>
      </w:tr>
      <w:tr w:rsidR="00FC7A41" w:rsidRPr="00187F46" w14:paraId="5A350173" w14:textId="77777777" w:rsidTr="00B55D45">
        <w:trPr>
          <w:trHeight w:val="510"/>
        </w:trPr>
        <w:tc>
          <w:tcPr>
            <w:tcW w:w="6591" w:type="dxa"/>
            <w:vAlign w:val="center"/>
          </w:tcPr>
          <w:p w14:paraId="4D21ED3B" w14:textId="77777777" w:rsidR="00FC7A41" w:rsidRPr="00187F46" w:rsidRDefault="00FC7A41" w:rsidP="003704BF">
            <w:pPr>
              <w:pStyle w:val="Tabellentext"/>
            </w:pPr>
            <w:r w:rsidRPr="00187F46">
              <w:t>Ich denke, dass ich zu sehr belastet bin.</w:t>
            </w:r>
          </w:p>
        </w:tc>
        <w:tc>
          <w:tcPr>
            <w:tcW w:w="850" w:type="dxa"/>
            <w:vAlign w:val="center"/>
          </w:tcPr>
          <w:p w14:paraId="2996C7BA" w14:textId="77777777" w:rsidR="00FC7A41" w:rsidRPr="00187F46" w:rsidRDefault="00FC7A41" w:rsidP="003704BF">
            <w:pPr>
              <w:pStyle w:val="Tabellentext"/>
            </w:pPr>
            <w:r w:rsidRPr="00187F46">
              <w:t>1</w:t>
            </w:r>
          </w:p>
        </w:tc>
        <w:tc>
          <w:tcPr>
            <w:tcW w:w="851" w:type="dxa"/>
            <w:vAlign w:val="center"/>
          </w:tcPr>
          <w:p w14:paraId="1878F580" w14:textId="77777777" w:rsidR="00FC7A41" w:rsidRPr="00187F46" w:rsidRDefault="00FC7A41" w:rsidP="003704BF">
            <w:pPr>
              <w:pStyle w:val="Tabellentext"/>
            </w:pPr>
            <w:r w:rsidRPr="00187F46">
              <w:t>2</w:t>
            </w:r>
          </w:p>
        </w:tc>
        <w:tc>
          <w:tcPr>
            <w:tcW w:w="709" w:type="dxa"/>
            <w:vAlign w:val="center"/>
          </w:tcPr>
          <w:p w14:paraId="736EFB8D" w14:textId="77777777" w:rsidR="00FC7A41" w:rsidRPr="00187F46" w:rsidRDefault="00FC7A41" w:rsidP="003704BF">
            <w:pPr>
              <w:pStyle w:val="Tabellentext"/>
            </w:pPr>
            <w:r w:rsidRPr="00187F46">
              <w:t>3</w:t>
            </w:r>
          </w:p>
        </w:tc>
        <w:tc>
          <w:tcPr>
            <w:tcW w:w="850" w:type="dxa"/>
            <w:vAlign w:val="center"/>
          </w:tcPr>
          <w:p w14:paraId="03B53814" w14:textId="77777777" w:rsidR="00FC7A41" w:rsidRPr="00187F46" w:rsidRDefault="00FC7A41" w:rsidP="003704BF">
            <w:pPr>
              <w:pStyle w:val="Tabellentext"/>
            </w:pPr>
            <w:r w:rsidRPr="00187F46">
              <w:t>4</w:t>
            </w:r>
          </w:p>
        </w:tc>
      </w:tr>
      <w:tr w:rsidR="00FC7A41" w:rsidRPr="00187F46" w14:paraId="726461CB" w14:textId="77777777" w:rsidTr="00B55D45">
        <w:trPr>
          <w:trHeight w:val="510"/>
        </w:trPr>
        <w:tc>
          <w:tcPr>
            <w:tcW w:w="6591" w:type="dxa"/>
            <w:vAlign w:val="center"/>
          </w:tcPr>
          <w:p w14:paraId="3E857CBB" w14:textId="77777777" w:rsidR="00FC7A41" w:rsidRPr="00187F46" w:rsidRDefault="00FC7A41" w:rsidP="003704BF">
            <w:pPr>
              <w:pStyle w:val="Tabellentext"/>
            </w:pPr>
            <w:r w:rsidRPr="00187F46">
              <w:t>Ich werde ungeduldig, wenn etwas nicht sofort geschieht oder andere sich ungeschickt anstellen.</w:t>
            </w:r>
          </w:p>
        </w:tc>
        <w:tc>
          <w:tcPr>
            <w:tcW w:w="850" w:type="dxa"/>
            <w:vAlign w:val="center"/>
          </w:tcPr>
          <w:p w14:paraId="220EF79D" w14:textId="77777777" w:rsidR="00FC7A41" w:rsidRPr="00187F46" w:rsidRDefault="00FC7A41" w:rsidP="003704BF">
            <w:pPr>
              <w:pStyle w:val="Tabellentext"/>
            </w:pPr>
            <w:r w:rsidRPr="00187F46">
              <w:t>1</w:t>
            </w:r>
          </w:p>
        </w:tc>
        <w:tc>
          <w:tcPr>
            <w:tcW w:w="851" w:type="dxa"/>
            <w:vAlign w:val="center"/>
          </w:tcPr>
          <w:p w14:paraId="333E082B" w14:textId="77777777" w:rsidR="00FC7A41" w:rsidRPr="00187F46" w:rsidRDefault="00FC7A41" w:rsidP="003704BF">
            <w:pPr>
              <w:pStyle w:val="Tabellentext"/>
            </w:pPr>
            <w:r w:rsidRPr="00187F46">
              <w:t>2</w:t>
            </w:r>
          </w:p>
        </w:tc>
        <w:tc>
          <w:tcPr>
            <w:tcW w:w="709" w:type="dxa"/>
            <w:vAlign w:val="center"/>
          </w:tcPr>
          <w:p w14:paraId="6DCC340F" w14:textId="77777777" w:rsidR="00FC7A41" w:rsidRPr="00187F46" w:rsidRDefault="00FC7A41" w:rsidP="003704BF">
            <w:pPr>
              <w:pStyle w:val="Tabellentext"/>
            </w:pPr>
            <w:r w:rsidRPr="00187F46">
              <w:t>3</w:t>
            </w:r>
          </w:p>
        </w:tc>
        <w:tc>
          <w:tcPr>
            <w:tcW w:w="850" w:type="dxa"/>
            <w:vAlign w:val="center"/>
          </w:tcPr>
          <w:p w14:paraId="4DF60681" w14:textId="77777777" w:rsidR="00FC7A41" w:rsidRPr="00187F46" w:rsidRDefault="00FC7A41" w:rsidP="003704BF">
            <w:pPr>
              <w:pStyle w:val="Tabellentext"/>
            </w:pPr>
            <w:r w:rsidRPr="00187F46">
              <w:t>4</w:t>
            </w:r>
          </w:p>
        </w:tc>
      </w:tr>
      <w:tr w:rsidR="00FC7A41" w:rsidRPr="00187F46" w14:paraId="3B3B0F11" w14:textId="77777777" w:rsidTr="00B55D45">
        <w:trPr>
          <w:trHeight w:val="510"/>
        </w:trPr>
        <w:tc>
          <w:tcPr>
            <w:tcW w:w="6591" w:type="dxa"/>
            <w:vAlign w:val="center"/>
          </w:tcPr>
          <w:p w14:paraId="1008AE46" w14:textId="77777777" w:rsidR="00FC7A41" w:rsidRPr="00187F46" w:rsidRDefault="00FC7A41" w:rsidP="003704BF">
            <w:pPr>
              <w:pStyle w:val="Tabellentext"/>
            </w:pPr>
            <w:r w:rsidRPr="00187F46">
              <w:t>Ich finde es schlimm, wenn man in meiner Arbeit Fehler findet.</w:t>
            </w:r>
          </w:p>
        </w:tc>
        <w:tc>
          <w:tcPr>
            <w:tcW w:w="850" w:type="dxa"/>
            <w:vAlign w:val="center"/>
          </w:tcPr>
          <w:p w14:paraId="38125AEB" w14:textId="77777777" w:rsidR="00FC7A41" w:rsidRPr="00187F46" w:rsidRDefault="00FC7A41" w:rsidP="003704BF">
            <w:pPr>
              <w:pStyle w:val="Tabellentext"/>
            </w:pPr>
            <w:r w:rsidRPr="00187F46">
              <w:t>1</w:t>
            </w:r>
          </w:p>
        </w:tc>
        <w:tc>
          <w:tcPr>
            <w:tcW w:w="851" w:type="dxa"/>
            <w:vAlign w:val="center"/>
          </w:tcPr>
          <w:p w14:paraId="3336B8A5" w14:textId="77777777" w:rsidR="00FC7A41" w:rsidRPr="00187F46" w:rsidRDefault="00FC7A41" w:rsidP="003704BF">
            <w:pPr>
              <w:pStyle w:val="Tabellentext"/>
            </w:pPr>
            <w:r w:rsidRPr="00187F46">
              <w:t>2</w:t>
            </w:r>
          </w:p>
        </w:tc>
        <w:tc>
          <w:tcPr>
            <w:tcW w:w="709" w:type="dxa"/>
            <w:vAlign w:val="center"/>
          </w:tcPr>
          <w:p w14:paraId="55567286" w14:textId="77777777" w:rsidR="00FC7A41" w:rsidRPr="00187F46" w:rsidRDefault="00FC7A41" w:rsidP="003704BF">
            <w:pPr>
              <w:pStyle w:val="Tabellentext"/>
            </w:pPr>
            <w:r w:rsidRPr="00187F46">
              <w:t>3</w:t>
            </w:r>
          </w:p>
        </w:tc>
        <w:tc>
          <w:tcPr>
            <w:tcW w:w="850" w:type="dxa"/>
            <w:vAlign w:val="center"/>
          </w:tcPr>
          <w:p w14:paraId="70745DB0" w14:textId="77777777" w:rsidR="00FC7A41" w:rsidRPr="00187F46" w:rsidRDefault="00FC7A41" w:rsidP="003704BF">
            <w:pPr>
              <w:pStyle w:val="Tabellentext"/>
            </w:pPr>
            <w:r w:rsidRPr="00187F46">
              <w:t>4</w:t>
            </w:r>
          </w:p>
        </w:tc>
      </w:tr>
      <w:tr w:rsidR="00FC7A41" w:rsidRPr="00187F46" w14:paraId="115ED237" w14:textId="77777777" w:rsidTr="00B55D45">
        <w:trPr>
          <w:trHeight w:val="510"/>
        </w:trPr>
        <w:tc>
          <w:tcPr>
            <w:tcW w:w="6591" w:type="dxa"/>
            <w:vAlign w:val="center"/>
          </w:tcPr>
          <w:p w14:paraId="63BDC8D4" w14:textId="77777777" w:rsidR="00FC7A41" w:rsidRPr="00187F46" w:rsidRDefault="00FC7A41" w:rsidP="003704BF">
            <w:pPr>
              <w:pStyle w:val="Tabellentext"/>
            </w:pPr>
            <w:r w:rsidRPr="00187F46">
              <w:t>Es fällt mir schwer, anderen kritische Rückmeldungen zu geben.</w:t>
            </w:r>
          </w:p>
        </w:tc>
        <w:tc>
          <w:tcPr>
            <w:tcW w:w="850" w:type="dxa"/>
            <w:vAlign w:val="center"/>
          </w:tcPr>
          <w:p w14:paraId="02CE5C10" w14:textId="77777777" w:rsidR="00FC7A41" w:rsidRPr="00187F46" w:rsidRDefault="00FC7A41" w:rsidP="003704BF">
            <w:pPr>
              <w:pStyle w:val="Tabellentext"/>
            </w:pPr>
            <w:r w:rsidRPr="00187F46">
              <w:t>1</w:t>
            </w:r>
          </w:p>
        </w:tc>
        <w:tc>
          <w:tcPr>
            <w:tcW w:w="851" w:type="dxa"/>
            <w:vAlign w:val="center"/>
          </w:tcPr>
          <w:p w14:paraId="41AE8CA2" w14:textId="77777777" w:rsidR="00FC7A41" w:rsidRPr="00187F46" w:rsidRDefault="00FC7A41" w:rsidP="003704BF">
            <w:pPr>
              <w:pStyle w:val="Tabellentext"/>
            </w:pPr>
            <w:r w:rsidRPr="00187F46">
              <w:t>2</w:t>
            </w:r>
          </w:p>
        </w:tc>
        <w:tc>
          <w:tcPr>
            <w:tcW w:w="709" w:type="dxa"/>
            <w:vAlign w:val="center"/>
          </w:tcPr>
          <w:p w14:paraId="6055ECE2" w14:textId="77777777" w:rsidR="00FC7A41" w:rsidRPr="00187F46" w:rsidRDefault="00FC7A41" w:rsidP="003704BF">
            <w:pPr>
              <w:pStyle w:val="Tabellentext"/>
            </w:pPr>
            <w:r w:rsidRPr="00187F46">
              <w:t>3</w:t>
            </w:r>
          </w:p>
        </w:tc>
        <w:tc>
          <w:tcPr>
            <w:tcW w:w="850" w:type="dxa"/>
            <w:vAlign w:val="center"/>
          </w:tcPr>
          <w:p w14:paraId="5B6D7643" w14:textId="77777777" w:rsidR="00FC7A41" w:rsidRPr="00187F46" w:rsidRDefault="00FC7A41" w:rsidP="003704BF">
            <w:pPr>
              <w:pStyle w:val="Tabellentext"/>
            </w:pPr>
            <w:r w:rsidRPr="00187F46">
              <w:t>4</w:t>
            </w:r>
          </w:p>
        </w:tc>
      </w:tr>
      <w:tr w:rsidR="00FC7A41" w:rsidRPr="00187F46" w14:paraId="4C644FFE" w14:textId="77777777" w:rsidTr="00B55D45">
        <w:trPr>
          <w:trHeight w:val="510"/>
        </w:trPr>
        <w:tc>
          <w:tcPr>
            <w:tcW w:w="6591" w:type="dxa"/>
            <w:vAlign w:val="center"/>
          </w:tcPr>
          <w:p w14:paraId="7DB354B4" w14:textId="77777777" w:rsidR="00FC7A41" w:rsidRPr="00187F46" w:rsidRDefault="00FC7A41" w:rsidP="003704BF">
            <w:pPr>
              <w:pStyle w:val="Tabellentext"/>
            </w:pPr>
            <w:r w:rsidRPr="00187F46">
              <w:t>Kritik an meiner Arbeit geht mir nah und beschäftigt mich lange Zeit.</w:t>
            </w:r>
          </w:p>
        </w:tc>
        <w:tc>
          <w:tcPr>
            <w:tcW w:w="850" w:type="dxa"/>
            <w:vAlign w:val="center"/>
          </w:tcPr>
          <w:p w14:paraId="63C57D97" w14:textId="77777777" w:rsidR="00FC7A41" w:rsidRPr="00187F46" w:rsidRDefault="00FC7A41" w:rsidP="003704BF">
            <w:pPr>
              <w:pStyle w:val="Tabellentext"/>
            </w:pPr>
            <w:r w:rsidRPr="00187F46">
              <w:t>1</w:t>
            </w:r>
          </w:p>
        </w:tc>
        <w:tc>
          <w:tcPr>
            <w:tcW w:w="851" w:type="dxa"/>
            <w:vAlign w:val="center"/>
          </w:tcPr>
          <w:p w14:paraId="2A7001F8" w14:textId="77777777" w:rsidR="00FC7A41" w:rsidRPr="00187F46" w:rsidRDefault="00FC7A41" w:rsidP="003704BF">
            <w:pPr>
              <w:pStyle w:val="Tabellentext"/>
            </w:pPr>
            <w:r w:rsidRPr="00187F46">
              <w:t>2</w:t>
            </w:r>
          </w:p>
        </w:tc>
        <w:tc>
          <w:tcPr>
            <w:tcW w:w="709" w:type="dxa"/>
            <w:vAlign w:val="center"/>
          </w:tcPr>
          <w:p w14:paraId="26084117" w14:textId="77777777" w:rsidR="00FC7A41" w:rsidRPr="00187F46" w:rsidRDefault="00FC7A41" w:rsidP="003704BF">
            <w:pPr>
              <w:pStyle w:val="Tabellentext"/>
            </w:pPr>
            <w:r w:rsidRPr="00187F46">
              <w:t>3</w:t>
            </w:r>
          </w:p>
        </w:tc>
        <w:tc>
          <w:tcPr>
            <w:tcW w:w="850" w:type="dxa"/>
            <w:vAlign w:val="center"/>
          </w:tcPr>
          <w:p w14:paraId="25B5D976" w14:textId="77777777" w:rsidR="00FC7A41" w:rsidRPr="00187F46" w:rsidRDefault="00FC7A41" w:rsidP="003704BF">
            <w:pPr>
              <w:pStyle w:val="Tabellentext"/>
            </w:pPr>
            <w:r w:rsidRPr="00187F46">
              <w:t>4</w:t>
            </w:r>
          </w:p>
        </w:tc>
      </w:tr>
      <w:tr w:rsidR="00FC7A41" w:rsidRPr="00187F46" w14:paraId="2D6F3F76" w14:textId="77777777" w:rsidTr="00B55D45">
        <w:trPr>
          <w:trHeight w:val="510"/>
        </w:trPr>
        <w:tc>
          <w:tcPr>
            <w:tcW w:w="6591" w:type="dxa"/>
            <w:vAlign w:val="center"/>
          </w:tcPr>
          <w:p w14:paraId="79FBC276" w14:textId="77777777" w:rsidR="00FC7A41" w:rsidRPr="00187F46" w:rsidRDefault="00FC7A41" w:rsidP="003704BF">
            <w:pPr>
              <w:pStyle w:val="Tabellentext"/>
            </w:pPr>
            <w:r w:rsidRPr="00187F46">
              <w:t>In schwierigen beruflichen, sozialen … Situationen suche ich die Schuld bei mir.</w:t>
            </w:r>
          </w:p>
        </w:tc>
        <w:tc>
          <w:tcPr>
            <w:tcW w:w="850" w:type="dxa"/>
            <w:vAlign w:val="center"/>
          </w:tcPr>
          <w:p w14:paraId="4A601E48" w14:textId="77777777" w:rsidR="00FC7A41" w:rsidRPr="00187F46" w:rsidRDefault="00FC7A41" w:rsidP="003704BF">
            <w:pPr>
              <w:pStyle w:val="Tabellentext"/>
            </w:pPr>
            <w:r w:rsidRPr="00187F46">
              <w:t>1</w:t>
            </w:r>
          </w:p>
        </w:tc>
        <w:tc>
          <w:tcPr>
            <w:tcW w:w="851" w:type="dxa"/>
            <w:vAlign w:val="center"/>
          </w:tcPr>
          <w:p w14:paraId="64767BE8" w14:textId="77777777" w:rsidR="00FC7A41" w:rsidRPr="00187F46" w:rsidRDefault="00FC7A41" w:rsidP="003704BF">
            <w:pPr>
              <w:pStyle w:val="Tabellentext"/>
            </w:pPr>
            <w:r w:rsidRPr="00187F46">
              <w:t>2</w:t>
            </w:r>
          </w:p>
        </w:tc>
        <w:tc>
          <w:tcPr>
            <w:tcW w:w="709" w:type="dxa"/>
            <w:vAlign w:val="center"/>
          </w:tcPr>
          <w:p w14:paraId="307C65A0" w14:textId="77777777" w:rsidR="00FC7A41" w:rsidRPr="00187F46" w:rsidRDefault="00FC7A41" w:rsidP="003704BF">
            <w:pPr>
              <w:pStyle w:val="Tabellentext"/>
            </w:pPr>
            <w:r w:rsidRPr="00187F46">
              <w:t>3</w:t>
            </w:r>
          </w:p>
        </w:tc>
        <w:tc>
          <w:tcPr>
            <w:tcW w:w="850" w:type="dxa"/>
            <w:vAlign w:val="center"/>
          </w:tcPr>
          <w:p w14:paraId="2F5365A5" w14:textId="77777777" w:rsidR="00FC7A41" w:rsidRPr="00187F46" w:rsidRDefault="00FC7A41" w:rsidP="003704BF">
            <w:pPr>
              <w:pStyle w:val="Tabellentext"/>
            </w:pPr>
            <w:r w:rsidRPr="00187F46">
              <w:t>4</w:t>
            </w:r>
          </w:p>
        </w:tc>
      </w:tr>
      <w:tr w:rsidR="00FC7A41" w:rsidRPr="00187F46" w14:paraId="7CB9F4CF" w14:textId="77777777" w:rsidTr="00B55D45">
        <w:trPr>
          <w:trHeight w:val="510"/>
        </w:trPr>
        <w:tc>
          <w:tcPr>
            <w:tcW w:w="6591" w:type="dxa"/>
            <w:vAlign w:val="center"/>
          </w:tcPr>
          <w:p w14:paraId="1FE26783" w14:textId="77777777" w:rsidR="00FC7A41" w:rsidRPr="00187F46" w:rsidRDefault="00FC7A41" w:rsidP="003704BF">
            <w:pPr>
              <w:pStyle w:val="Tabellentext"/>
            </w:pPr>
            <w:r w:rsidRPr="00187F46">
              <w:t>Ich bin empfänglich für „versteckte Appelle“ („Es müsste mal jemand …“).</w:t>
            </w:r>
          </w:p>
        </w:tc>
        <w:tc>
          <w:tcPr>
            <w:tcW w:w="850" w:type="dxa"/>
            <w:vAlign w:val="center"/>
          </w:tcPr>
          <w:p w14:paraId="4BA9D7AB" w14:textId="77777777" w:rsidR="00FC7A41" w:rsidRPr="00187F46" w:rsidRDefault="00FC7A41" w:rsidP="003704BF">
            <w:pPr>
              <w:pStyle w:val="Tabellentext"/>
            </w:pPr>
            <w:r w:rsidRPr="00187F46">
              <w:t>1</w:t>
            </w:r>
          </w:p>
        </w:tc>
        <w:tc>
          <w:tcPr>
            <w:tcW w:w="851" w:type="dxa"/>
            <w:vAlign w:val="center"/>
          </w:tcPr>
          <w:p w14:paraId="4DC3951C" w14:textId="77777777" w:rsidR="00FC7A41" w:rsidRPr="00187F46" w:rsidRDefault="00FC7A41" w:rsidP="003704BF">
            <w:pPr>
              <w:pStyle w:val="Tabellentext"/>
            </w:pPr>
            <w:r w:rsidRPr="00187F46">
              <w:t>2</w:t>
            </w:r>
          </w:p>
        </w:tc>
        <w:tc>
          <w:tcPr>
            <w:tcW w:w="709" w:type="dxa"/>
            <w:vAlign w:val="center"/>
          </w:tcPr>
          <w:p w14:paraId="633C32C7" w14:textId="77777777" w:rsidR="00FC7A41" w:rsidRPr="00187F46" w:rsidRDefault="00FC7A41" w:rsidP="003704BF">
            <w:pPr>
              <w:pStyle w:val="Tabellentext"/>
            </w:pPr>
            <w:r w:rsidRPr="00187F46">
              <w:t>3</w:t>
            </w:r>
          </w:p>
        </w:tc>
        <w:tc>
          <w:tcPr>
            <w:tcW w:w="850" w:type="dxa"/>
            <w:vAlign w:val="center"/>
          </w:tcPr>
          <w:p w14:paraId="1774F3CE" w14:textId="77777777" w:rsidR="00FC7A41" w:rsidRPr="00187F46" w:rsidRDefault="00FC7A41" w:rsidP="003704BF">
            <w:pPr>
              <w:pStyle w:val="Tabellentext"/>
            </w:pPr>
            <w:r w:rsidRPr="00187F46">
              <w:t>4</w:t>
            </w:r>
          </w:p>
        </w:tc>
      </w:tr>
      <w:tr w:rsidR="00FC7A41" w:rsidRPr="00187F46" w14:paraId="7A7A9142" w14:textId="77777777" w:rsidTr="00B55D45">
        <w:trPr>
          <w:trHeight w:val="376"/>
        </w:trPr>
        <w:tc>
          <w:tcPr>
            <w:tcW w:w="6591" w:type="dxa"/>
            <w:vAlign w:val="center"/>
          </w:tcPr>
          <w:p w14:paraId="04F19447" w14:textId="77777777" w:rsidR="00FC7A41" w:rsidRPr="00187F46" w:rsidRDefault="00FC7A41" w:rsidP="003704BF">
            <w:pPr>
              <w:pStyle w:val="Tabellentext"/>
            </w:pPr>
            <w:r w:rsidRPr="00187F46">
              <w:t>Fremden gegenüber bin ich unsicher.</w:t>
            </w:r>
          </w:p>
        </w:tc>
        <w:tc>
          <w:tcPr>
            <w:tcW w:w="850" w:type="dxa"/>
            <w:vAlign w:val="center"/>
          </w:tcPr>
          <w:p w14:paraId="42D20AA3" w14:textId="77777777" w:rsidR="00FC7A41" w:rsidRPr="00187F46" w:rsidRDefault="00FC7A41" w:rsidP="003704BF">
            <w:pPr>
              <w:pStyle w:val="Tabellentext"/>
            </w:pPr>
            <w:r w:rsidRPr="00187F46">
              <w:t>1</w:t>
            </w:r>
          </w:p>
        </w:tc>
        <w:tc>
          <w:tcPr>
            <w:tcW w:w="851" w:type="dxa"/>
            <w:vAlign w:val="center"/>
          </w:tcPr>
          <w:p w14:paraId="0EEED474" w14:textId="77777777" w:rsidR="00FC7A41" w:rsidRPr="00187F46" w:rsidRDefault="00FC7A41" w:rsidP="003704BF">
            <w:pPr>
              <w:pStyle w:val="Tabellentext"/>
            </w:pPr>
            <w:r w:rsidRPr="00187F46">
              <w:t>2</w:t>
            </w:r>
          </w:p>
        </w:tc>
        <w:tc>
          <w:tcPr>
            <w:tcW w:w="709" w:type="dxa"/>
            <w:vAlign w:val="center"/>
          </w:tcPr>
          <w:p w14:paraId="7B591352" w14:textId="77777777" w:rsidR="00FC7A41" w:rsidRPr="00187F46" w:rsidRDefault="00FC7A41" w:rsidP="003704BF">
            <w:pPr>
              <w:pStyle w:val="Tabellentext"/>
            </w:pPr>
            <w:r w:rsidRPr="00187F46">
              <w:t>3</w:t>
            </w:r>
          </w:p>
        </w:tc>
        <w:tc>
          <w:tcPr>
            <w:tcW w:w="850" w:type="dxa"/>
            <w:vAlign w:val="center"/>
          </w:tcPr>
          <w:p w14:paraId="23471EF0" w14:textId="77777777" w:rsidR="00FC7A41" w:rsidRPr="00187F46" w:rsidRDefault="00FC7A41" w:rsidP="003704BF">
            <w:pPr>
              <w:pStyle w:val="Tabellentext"/>
            </w:pPr>
            <w:r w:rsidRPr="00187F46">
              <w:t>4</w:t>
            </w:r>
          </w:p>
        </w:tc>
      </w:tr>
      <w:tr w:rsidR="00FC7A41" w:rsidRPr="00187F46" w14:paraId="3D8EF8D2" w14:textId="77777777" w:rsidTr="00B55D45">
        <w:trPr>
          <w:trHeight w:val="510"/>
        </w:trPr>
        <w:tc>
          <w:tcPr>
            <w:tcW w:w="6591" w:type="dxa"/>
            <w:tcBorders>
              <w:bottom w:val="double" w:sz="4" w:space="0" w:color="auto"/>
            </w:tcBorders>
            <w:vAlign w:val="center"/>
          </w:tcPr>
          <w:p w14:paraId="4B239A65" w14:textId="77777777" w:rsidR="00FC7A41" w:rsidRPr="00187F46" w:rsidRDefault="00FC7A41" w:rsidP="003704BF">
            <w:pPr>
              <w:pStyle w:val="Tabellentext"/>
            </w:pPr>
            <w:r w:rsidRPr="00187F46">
              <w:t>Ich finde es schwierig, Forderungen und Bitten abzulehnen.</w:t>
            </w:r>
          </w:p>
        </w:tc>
        <w:tc>
          <w:tcPr>
            <w:tcW w:w="850" w:type="dxa"/>
            <w:tcBorders>
              <w:bottom w:val="double" w:sz="4" w:space="0" w:color="auto"/>
            </w:tcBorders>
            <w:vAlign w:val="center"/>
          </w:tcPr>
          <w:p w14:paraId="2FE6F3A0" w14:textId="77777777" w:rsidR="00FC7A41" w:rsidRPr="00187F46" w:rsidRDefault="00FC7A41" w:rsidP="003704BF">
            <w:pPr>
              <w:pStyle w:val="Tabellentext"/>
            </w:pPr>
            <w:r w:rsidRPr="00187F46">
              <w:t>1</w:t>
            </w:r>
          </w:p>
        </w:tc>
        <w:tc>
          <w:tcPr>
            <w:tcW w:w="851" w:type="dxa"/>
            <w:tcBorders>
              <w:bottom w:val="double" w:sz="4" w:space="0" w:color="auto"/>
            </w:tcBorders>
            <w:vAlign w:val="center"/>
          </w:tcPr>
          <w:p w14:paraId="4A1D2049" w14:textId="77777777" w:rsidR="00FC7A41" w:rsidRPr="00187F46" w:rsidRDefault="00FC7A41" w:rsidP="003704BF">
            <w:pPr>
              <w:pStyle w:val="Tabellentext"/>
            </w:pPr>
            <w:r w:rsidRPr="00187F46">
              <w:t>2</w:t>
            </w:r>
          </w:p>
        </w:tc>
        <w:tc>
          <w:tcPr>
            <w:tcW w:w="709" w:type="dxa"/>
            <w:tcBorders>
              <w:bottom w:val="double" w:sz="4" w:space="0" w:color="auto"/>
            </w:tcBorders>
            <w:vAlign w:val="center"/>
          </w:tcPr>
          <w:p w14:paraId="5A6C5E38" w14:textId="77777777" w:rsidR="00FC7A41" w:rsidRPr="00187F46" w:rsidRDefault="00FC7A41" w:rsidP="003704BF">
            <w:pPr>
              <w:pStyle w:val="Tabellentext"/>
            </w:pPr>
            <w:r w:rsidRPr="00187F46">
              <w:t>3</w:t>
            </w:r>
          </w:p>
        </w:tc>
        <w:tc>
          <w:tcPr>
            <w:tcW w:w="850" w:type="dxa"/>
            <w:tcBorders>
              <w:bottom w:val="double" w:sz="4" w:space="0" w:color="auto"/>
            </w:tcBorders>
            <w:vAlign w:val="center"/>
          </w:tcPr>
          <w:p w14:paraId="0A67720C" w14:textId="77777777" w:rsidR="00FC7A41" w:rsidRPr="00187F46" w:rsidRDefault="00FC7A41" w:rsidP="003704BF">
            <w:pPr>
              <w:pStyle w:val="Tabellentext"/>
            </w:pPr>
            <w:r w:rsidRPr="00187F46">
              <w:t>4</w:t>
            </w:r>
          </w:p>
        </w:tc>
      </w:tr>
      <w:tr w:rsidR="003A6631" w:rsidRPr="00D735C6" w14:paraId="2F72985B" w14:textId="77777777" w:rsidTr="00B55D45">
        <w:trPr>
          <w:trHeight w:val="313"/>
        </w:trPr>
        <w:tc>
          <w:tcPr>
            <w:tcW w:w="6591" w:type="dxa"/>
            <w:tcBorders>
              <w:bottom w:val="double" w:sz="4" w:space="0" w:color="auto"/>
            </w:tcBorders>
            <w:shd w:val="clear" w:color="auto" w:fill="BDD6EE" w:themeFill="accent1" w:themeFillTint="66"/>
            <w:vAlign w:val="center"/>
          </w:tcPr>
          <w:p w14:paraId="04C13573" w14:textId="77777777" w:rsidR="003A6631" w:rsidRPr="00D735C6" w:rsidRDefault="003A6631" w:rsidP="00D735C6">
            <w:pPr>
              <w:pStyle w:val="Tabellentext"/>
              <w:jc w:val="right"/>
              <w:rPr>
                <w:b/>
              </w:rPr>
            </w:pPr>
            <w:r w:rsidRPr="00D735C6">
              <w:rPr>
                <w:b/>
              </w:rPr>
              <w:t xml:space="preserve">Zwischensumme 2 </w:t>
            </w:r>
          </w:p>
        </w:tc>
        <w:tc>
          <w:tcPr>
            <w:tcW w:w="850" w:type="dxa"/>
            <w:tcBorders>
              <w:bottom w:val="double" w:sz="4" w:space="0" w:color="auto"/>
            </w:tcBorders>
            <w:shd w:val="clear" w:color="auto" w:fill="BDD6EE" w:themeFill="accent1" w:themeFillTint="66"/>
            <w:vAlign w:val="center"/>
          </w:tcPr>
          <w:p w14:paraId="032C3461" w14:textId="77777777" w:rsidR="003A6631" w:rsidRPr="00D735C6" w:rsidRDefault="003A6631" w:rsidP="00D735C6">
            <w:pPr>
              <w:pStyle w:val="Tabellentext"/>
              <w:jc w:val="right"/>
              <w:rPr>
                <w:b/>
              </w:rPr>
            </w:pPr>
          </w:p>
        </w:tc>
        <w:tc>
          <w:tcPr>
            <w:tcW w:w="851" w:type="dxa"/>
            <w:tcBorders>
              <w:bottom w:val="double" w:sz="4" w:space="0" w:color="auto"/>
            </w:tcBorders>
            <w:shd w:val="clear" w:color="auto" w:fill="BDD6EE" w:themeFill="accent1" w:themeFillTint="66"/>
            <w:vAlign w:val="center"/>
          </w:tcPr>
          <w:p w14:paraId="51E2182C" w14:textId="77777777" w:rsidR="003A6631" w:rsidRPr="00D735C6" w:rsidRDefault="003A6631" w:rsidP="00D735C6">
            <w:pPr>
              <w:pStyle w:val="Tabellentext"/>
              <w:jc w:val="right"/>
              <w:rPr>
                <w:b/>
              </w:rPr>
            </w:pPr>
          </w:p>
        </w:tc>
        <w:tc>
          <w:tcPr>
            <w:tcW w:w="709" w:type="dxa"/>
            <w:tcBorders>
              <w:bottom w:val="double" w:sz="4" w:space="0" w:color="auto"/>
            </w:tcBorders>
            <w:shd w:val="clear" w:color="auto" w:fill="BDD6EE" w:themeFill="accent1" w:themeFillTint="66"/>
            <w:vAlign w:val="center"/>
          </w:tcPr>
          <w:p w14:paraId="69C62CE5" w14:textId="77777777" w:rsidR="003A6631" w:rsidRPr="00D735C6" w:rsidRDefault="003A6631" w:rsidP="00D735C6">
            <w:pPr>
              <w:pStyle w:val="Tabellentext"/>
              <w:jc w:val="right"/>
              <w:rPr>
                <w:b/>
              </w:rPr>
            </w:pPr>
          </w:p>
        </w:tc>
        <w:tc>
          <w:tcPr>
            <w:tcW w:w="850" w:type="dxa"/>
            <w:tcBorders>
              <w:bottom w:val="double" w:sz="4" w:space="0" w:color="auto"/>
            </w:tcBorders>
            <w:shd w:val="clear" w:color="auto" w:fill="BDD6EE" w:themeFill="accent1" w:themeFillTint="66"/>
            <w:vAlign w:val="center"/>
          </w:tcPr>
          <w:p w14:paraId="72B54706" w14:textId="77777777" w:rsidR="003A6631" w:rsidRPr="00D735C6" w:rsidRDefault="003A6631" w:rsidP="00D735C6">
            <w:pPr>
              <w:pStyle w:val="Tabellentext"/>
              <w:jc w:val="right"/>
              <w:rPr>
                <w:b/>
              </w:rPr>
            </w:pPr>
          </w:p>
        </w:tc>
      </w:tr>
      <w:tr w:rsidR="00585080" w:rsidRPr="00D735C6" w14:paraId="7929DD08" w14:textId="77777777" w:rsidTr="00B55D45">
        <w:trPr>
          <w:trHeight w:val="349"/>
        </w:trPr>
        <w:tc>
          <w:tcPr>
            <w:tcW w:w="6591" w:type="dxa"/>
            <w:tcBorders>
              <w:bottom w:val="double" w:sz="4" w:space="0" w:color="auto"/>
            </w:tcBorders>
            <w:shd w:val="clear" w:color="auto" w:fill="BDD6EE" w:themeFill="accent1" w:themeFillTint="66"/>
            <w:vAlign w:val="center"/>
          </w:tcPr>
          <w:p w14:paraId="30EC6E8D" w14:textId="1FE93C90" w:rsidR="00585080" w:rsidRPr="00D735C6" w:rsidRDefault="003A6631" w:rsidP="00D735C6">
            <w:pPr>
              <w:pStyle w:val="Tabellentext"/>
              <w:jc w:val="right"/>
              <w:rPr>
                <w:b/>
              </w:rPr>
            </w:pPr>
            <w:r w:rsidRPr="00D735C6">
              <w:rPr>
                <w:b/>
              </w:rPr>
              <w:t xml:space="preserve">Übertrag </w:t>
            </w:r>
            <w:r w:rsidR="00585080" w:rsidRPr="00D735C6">
              <w:rPr>
                <w:b/>
              </w:rPr>
              <w:t xml:space="preserve">Zwischensumme </w:t>
            </w:r>
            <w:r w:rsidRPr="00D735C6">
              <w:rPr>
                <w:b/>
              </w:rPr>
              <w:t>1</w:t>
            </w:r>
            <w:r w:rsidR="00585080" w:rsidRPr="00D735C6">
              <w:rPr>
                <w:b/>
              </w:rPr>
              <w:t xml:space="preserve"> </w:t>
            </w:r>
          </w:p>
        </w:tc>
        <w:tc>
          <w:tcPr>
            <w:tcW w:w="850" w:type="dxa"/>
            <w:tcBorders>
              <w:bottom w:val="double" w:sz="4" w:space="0" w:color="auto"/>
            </w:tcBorders>
            <w:shd w:val="clear" w:color="auto" w:fill="BDD6EE" w:themeFill="accent1" w:themeFillTint="66"/>
            <w:vAlign w:val="center"/>
          </w:tcPr>
          <w:p w14:paraId="7959DE07" w14:textId="77777777" w:rsidR="00585080" w:rsidRPr="00D735C6" w:rsidRDefault="00585080" w:rsidP="00D735C6">
            <w:pPr>
              <w:pStyle w:val="Tabellentext"/>
              <w:jc w:val="right"/>
              <w:rPr>
                <w:b/>
              </w:rPr>
            </w:pPr>
          </w:p>
        </w:tc>
        <w:tc>
          <w:tcPr>
            <w:tcW w:w="851" w:type="dxa"/>
            <w:tcBorders>
              <w:bottom w:val="double" w:sz="4" w:space="0" w:color="auto"/>
            </w:tcBorders>
            <w:shd w:val="clear" w:color="auto" w:fill="BDD6EE" w:themeFill="accent1" w:themeFillTint="66"/>
            <w:vAlign w:val="center"/>
          </w:tcPr>
          <w:p w14:paraId="07A7A556" w14:textId="77777777" w:rsidR="00585080" w:rsidRPr="00D735C6" w:rsidRDefault="00585080" w:rsidP="00D735C6">
            <w:pPr>
              <w:pStyle w:val="Tabellentext"/>
              <w:jc w:val="right"/>
              <w:rPr>
                <w:b/>
              </w:rPr>
            </w:pPr>
          </w:p>
        </w:tc>
        <w:tc>
          <w:tcPr>
            <w:tcW w:w="709" w:type="dxa"/>
            <w:tcBorders>
              <w:bottom w:val="double" w:sz="4" w:space="0" w:color="auto"/>
            </w:tcBorders>
            <w:shd w:val="clear" w:color="auto" w:fill="BDD6EE" w:themeFill="accent1" w:themeFillTint="66"/>
            <w:vAlign w:val="center"/>
          </w:tcPr>
          <w:p w14:paraId="457E9235" w14:textId="77777777" w:rsidR="00585080" w:rsidRPr="00D735C6" w:rsidRDefault="00585080" w:rsidP="00D735C6">
            <w:pPr>
              <w:pStyle w:val="Tabellentext"/>
              <w:jc w:val="right"/>
              <w:rPr>
                <w:b/>
              </w:rPr>
            </w:pPr>
          </w:p>
        </w:tc>
        <w:tc>
          <w:tcPr>
            <w:tcW w:w="850" w:type="dxa"/>
            <w:tcBorders>
              <w:bottom w:val="double" w:sz="4" w:space="0" w:color="auto"/>
            </w:tcBorders>
            <w:shd w:val="clear" w:color="auto" w:fill="BDD6EE" w:themeFill="accent1" w:themeFillTint="66"/>
            <w:vAlign w:val="center"/>
          </w:tcPr>
          <w:p w14:paraId="23BBDD69" w14:textId="77777777" w:rsidR="00585080" w:rsidRPr="00D735C6" w:rsidRDefault="00585080" w:rsidP="00D735C6">
            <w:pPr>
              <w:pStyle w:val="Tabellentext"/>
              <w:jc w:val="right"/>
              <w:rPr>
                <w:b/>
              </w:rPr>
            </w:pPr>
          </w:p>
        </w:tc>
      </w:tr>
      <w:tr w:rsidR="00FC7A41" w:rsidRPr="00D735C6" w14:paraId="0B73DEA0" w14:textId="77777777" w:rsidTr="00B55D45">
        <w:trPr>
          <w:trHeight w:val="385"/>
        </w:trPr>
        <w:tc>
          <w:tcPr>
            <w:tcW w:w="6591" w:type="dxa"/>
            <w:tcBorders>
              <w:bottom w:val="double" w:sz="4" w:space="0" w:color="auto"/>
            </w:tcBorders>
            <w:shd w:val="clear" w:color="auto" w:fill="BDD6EE" w:themeFill="accent1" w:themeFillTint="66"/>
            <w:vAlign w:val="center"/>
          </w:tcPr>
          <w:p w14:paraId="56117E95" w14:textId="66BC5914" w:rsidR="00FC7A41" w:rsidRPr="00D735C6" w:rsidRDefault="003A6631" w:rsidP="00D735C6">
            <w:pPr>
              <w:pStyle w:val="Tabellentext"/>
              <w:jc w:val="right"/>
              <w:rPr>
                <w:b/>
              </w:rPr>
            </w:pPr>
            <w:r w:rsidRPr="00D735C6">
              <w:rPr>
                <w:b/>
              </w:rPr>
              <w:t>Gesamt</w:t>
            </w:r>
            <w:r w:rsidR="00FC7A41" w:rsidRPr="00D735C6">
              <w:rPr>
                <w:b/>
              </w:rPr>
              <w:t xml:space="preserve"> </w:t>
            </w:r>
          </w:p>
        </w:tc>
        <w:tc>
          <w:tcPr>
            <w:tcW w:w="850" w:type="dxa"/>
            <w:tcBorders>
              <w:bottom w:val="double" w:sz="4" w:space="0" w:color="auto"/>
            </w:tcBorders>
            <w:shd w:val="clear" w:color="auto" w:fill="BDD6EE" w:themeFill="accent1" w:themeFillTint="66"/>
            <w:vAlign w:val="center"/>
          </w:tcPr>
          <w:p w14:paraId="7831EB93" w14:textId="77777777" w:rsidR="00FC7A41" w:rsidRPr="00D735C6" w:rsidRDefault="00FC7A41" w:rsidP="00D735C6">
            <w:pPr>
              <w:pStyle w:val="Tabellentext"/>
              <w:jc w:val="right"/>
              <w:rPr>
                <w:b/>
              </w:rPr>
            </w:pPr>
          </w:p>
        </w:tc>
        <w:tc>
          <w:tcPr>
            <w:tcW w:w="851" w:type="dxa"/>
            <w:tcBorders>
              <w:bottom w:val="double" w:sz="4" w:space="0" w:color="auto"/>
            </w:tcBorders>
            <w:shd w:val="clear" w:color="auto" w:fill="BDD6EE" w:themeFill="accent1" w:themeFillTint="66"/>
            <w:vAlign w:val="center"/>
          </w:tcPr>
          <w:p w14:paraId="2E275140" w14:textId="77777777" w:rsidR="00FC7A41" w:rsidRPr="00D735C6" w:rsidRDefault="00FC7A41" w:rsidP="00D735C6">
            <w:pPr>
              <w:pStyle w:val="Tabellentext"/>
              <w:jc w:val="right"/>
              <w:rPr>
                <w:b/>
              </w:rPr>
            </w:pPr>
          </w:p>
        </w:tc>
        <w:tc>
          <w:tcPr>
            <w:tcW w:w="709" w:type="dxa"/>
            <w:tcBorders>
              <w:bottom w:val="double" w:sz="4" w:space="0" w:color="auto"/>
            </w:tcBorders>
            <w:shd w:val="clear" w:color="auto" w:fill="BDD6EE" w:themeFill="accent1" w:themeFillTint="66"/>
            <w:vAlign w:val="center"/>
          </w:tcPr>
          <w:p w14:paraId="3564DEFD" w14:textId="77777777" w:rsidR="00FC7A41" w:rsidRPr="00D735C6" w:rsidRDefault="00FC7A41" w:rsidP="00D735C6">
            <w:pPr>
              <w:pStyle w:val="Tabellentext"/>
              <w:jc w:val="right"/>
              <w:rPr>
                <w:b/>
              </w:rPr>
            </w:pPr>
          </w:p>
        </w:tc>
        <w:tc>
          <w:tcPr>
            <w:tcW w:w="850" w:type="dxa"/>
            <w:tcBorders>
              <w:bottom w:val="double" w:sz="4" w:space="0" w:color="auto"/>
            </w:tcBorders>
            <w:shd w:val="clear" w:color="auto" w:fill="BDD6EE" w:themeFill="accent1" w:themeFillTint="66"/>
            <w:vAlign w:val="center"/>
          </w:tcPr>
          <w:p w14:paraId="79CB6879" w14:textId="77777777" w:rsidR="00FC7A41" w:rsidRPr="00D735C6" w:rsidRDefault="00FC7A41" w:rsidP="00D735C6">
            <w:pPr>
              <w:pStyle w:val="Tabellentext"/>
              <w:jc w:val="right"/>
              <w:rPr>
                <w:b/>
              </w:rPr>
            </w:pPr>
          </w:p>
        </w:tc>
      </w:tr>
      <w:tr w:rsidR="003A6631" w:rsidRPr="00D735C6" w14:paraId="5AD87225" w14:textId="77777777" w:rsidTr="00B55D45">
        <w:trPr>
          <w:trHeight w:val="392"/>
        </w:trPr>
        <w:tc>
          <w:tcPr>
            <w:tcW w:w="6591" w:type="dxa"/>
            <w:tcBorders>
              <w:bottom w:val="double" w:sz="4" w:space="0" w:color="auto"/>
            </w:tcBorders>
            <w:shd w:val="clear" w:color="auto" w:fill="BDD6EE" w:themeFill="accent1" w:themeFillTint="66"/>
            <w:vAlign w:val="center"/>
          </w:tcPr>
          <w:p w14:paraId="6520CC97" w14:textId="6DDDF715" w:rsidR="003A6631" w:rsidRPr="00D735C6" w:rsidRDefault="003A6631" w:rsidP="00D735C6">
            <w:pPr>
              <w:pStyle w:val="Tabellentext"/>
              <w:jc w:val="right"/>
              <w:rPr>
                <w:b/>
              </w:rPr>
            </w:pPr>
            <w:r w:rsidRPr="00D735C6">
              <w:rPr>
                <w:b/>
              </w:rPr>
              <w:t>Gesamt x Wert (1-4))</w:t>
            </w:r>
          </w:p>
        </w:tc>
        <w:tc>
          <w:tcPr>
            <w:tcW w:w="850" w:type="dxa"/>
            <w:tcBorders>
              <w:bottom w:val="double" w:sz="4" w:space="0" w:color="auto"/>
            </w:tcBorders>
            <w:shd w:val="clear" w:color="auto" w:fill="BDD6EE" w:themeFill="accent1" w:themeFillTint="66"/>
            <w:vAlign w:val="center"/>
          </w:tcPr>
          <w:p w14:paraId="365599C4" w14:textId="77777777" w:rsidR="003A6631" w:rsidRPr="00D735C6" w:rsidRDefault="003A6631" w:rsidP="00D735C6">
            <w:pPr>
              <w:pStyle w:val="Tabellentext"/>
              <w:jc w:val="right"/>
              <w:rPr>
                <w:b/>
              </w:rPr>
            </w:pPr>
          </w:p>
        </w:tc>
        <w:tc>
          <w:tcPr>
            <w:tcW w:w="851" w:type="dxa"/>
            <w:tcBorders>
              <w:bottom w:val="double" w:sz="4" w:space="0" w:color="auto"/>
            </w:tcBorders>
            <w:shd w:val="clear" w:color="auto" w:fill="BDD6EE" w:themeFill="accent1" w:themeFillTint="66"/>
            <w:vAlign w:val="center"/>
          </w:tcPr>
          <w:p w14:paraId="0CF8D709" w14:textId="77777777" w:rsidR="003A6631" w:rsidRPr="00D735C6" w:rsidRDefault="003A6631" w:rsidP="00D735C6">
            <w:pPr>
              <w:pStyle w:val="Tabellentext"/>
              <w:jc w:val="right"/>
              <w:rPr>
                <w:b/>
              </w:rPr>
            </w:pPr>
          </w:p>
        </w:tc>
        <w:tc>
          <w:tcPr>
            <w:tcW w:w="709" w:type="dxa"/>
            <w:tcBorders>
              <w:bottom w:val="double" w:sz="4" w:space="0" w:color="auto"/>
            </w:tcBorders>
            <w:shd w:val="clear" w:color="auto" w:fill="BDD6EE" w:themeFill="accent1" w:themeFillTint="66"/>
            <w:vAlign w:val="center"/>
          </w:tcPr>
          <w:p w14:paraId="415E3E26" w14:textId="77777777" w:rsidR="003A6631" w:rsidRPr="00D735C6" w:rsidRDefault="003A6631" w:rsidP="00D735C6">
            <w:pPr>
              <w:pStyle w:val="Tabellentext"/>
              <w:jc w:val="right"/>
              <w:rPr>
                <w:b/>
              </w:rPr>
            </w:pPr>
          </w:p>
        </w:tc>
        <w:tc>
          <w:tcPr>
            <w:tcW w:w="850" w:type="dxa"/>
            <w:tcBorders>
              <w:bottom w:val="double" w:sz="4" w:space="0" w:color="auto"/>
            </w:tcBorders>
            <w:shd w:val="clear" w:color="auto" w:fill="BDD6EE" w:themeFill="accent1" w:themeFillTint="66"/>
            <w:vAlign w:val="center"/>
          </w:tcPr>
          <w:p w14:paraId="57831564" w14:textId="77777777" w:rsidR="003A6631" w:rsidRPr="00D735C6" w:rsidRDefault="003A6631" w:rsidP="00D735C6">
            <w:pPr>
              <w:pStyle w:val="Tabellentext"/>
              <w:jc w:val="right"/>
              <w:rPr>
                <w:b/>
              </w:rPr>
            </w:pPr>
          </w:p>
        </w:tc>
      </w:tr>
      <w:tr w:rsidR="00D735C6" w:rsidRPr="00187F46" w14:paraId="7C8A0110" w14:textId="77777777" w:rsidTr="00B55D45">
        <w:trPr>
          <w:gridAfter w:val="4"/>
          <w:wAfter w:w="3260" w:type="dxa"/>
          <w:trHeight w:val="57"/>
        </w:trPr>
        <w:tc>
          <w:tcPr>
            <w:tcW w:w="6591" w:type="dxa"/>
            <w:tcBorders>
              <w:top w:val="double" w:sz="4" w:space="0" w:color="auto"/>
            </w:tcBorders>
            <w:shd w:val="clear" w:color="auto" w:fill="BDD6EE" w:themeFill="accent1" w:themeFillTint="66"/>
            <w:vAlign w:val="center"/>
          </w:tcPr>
          <w:p w14:paraId="77304C8E" w14:textId="77777777" w:rsidR="00D735C6" w:rsidRPr="00187F46" w:rsidRDefault="00D735C6" w:rsidP="00D735C6">
            <w:pPr>
              <w:pStyle w:val="fettmitte"/>
            </w:pPr>
            <w:r w:rsidRPr="00187F46">
              <w:t>Gesamtwert</w:t>
            </w:r>
          </w:p>
        </w:tc>
      </w:tr>
    </w:tbl>
    <w:p w14:paraId="5557BA8C" w14:textId="77777777" w:rsidR="00585080" w:rsidRPr="00187F46" w:rsidRDefault="00585080" w:rsidP="003704BF">
      <w:pPr>
        <w:pStyle w:val="fettStandard"/>
      </w:pPr>
      <w:bookmarkStart w:id="40" w:name="_Toc277755488"/>
      <w:bookmarkStart w:id="41" w:name="_Toc277755723"/>
      <w:bookmarkStart w:id="42" w:name="_Toc283373698"/>
      <w:bookmarkStart w:id="43" w:name="_Toc425691269"/>
    </w:p>
    <w:p w14:paraId="219C70E4" w14:textId="77777777" w:rsidR="00FC7A41" w:rsidRPr="00187F46" w:rsidRDefault="00FC7A41" w:rsidP="003704BF">
      <w:pPr>
        <w:pStyle w:val="fettStandard"/>
      </w:pPr>
      <w:r w:rsidRPr="00187F46">
        <w:t>Ergebnisauswertung</w:t>
      </w:r>
      <w:bookmarkEnd w:id="40"/>
      <w:bookmarkEnd w:id="41"/>
      <w:bookmarkEnd w:id="42"/>
      <w:bookmarkEnd w:id="43"/>
    </w:p>
    <w:p w14:paraId="09A3A11D" w14:textId="77777777" w:rsidR="00FC7A41" w:rsidRPr="00187F46" w:rsidRDefault="00FC7A41" w:rsidP="003704BF">
      <w:r w:rsidRPr="00187F46">
        <w:t>Die Zustimmung „oft“ oder „immer“ zu einer Aussage muss noch nicht auf Stressoren hinweisen, genau so wenig, wie ein „nie“ automatisch ein Schutz vor Stress ist. Entscheidend ist, wie Sie Ihre Antworten im Vergleich zu Ihrem Wertesystem und Ihren Prioritäten einordnen: Der Verstoß gegen Lebensmaximen, „innere Antreiber“ und Leitgedanken kann ebenso Stress auslösende Wirkung haben, wie der ständige Versuch, ihnen zu entsprechen; und wer sich nie über sich selbst ärgert, leidet unter mangelnder Selbstkritik, was unter sozialen und kommunikativen Aspekten ebenfalls Stress bewirken kann.</w:t>
      </w:r>
    </w:p>
    <w:p w14:paraId="6568978C" w14:textId="77777777" w:rsidR="00FC7A41" w:rsidRPr="00187F46" w:rsidRDefault="00FC7A41" w:rsidP="003704BF">
      <w:r w:rsidRPr="00187F46">
        <w:t>Die folgenden Anmerkungen können Ihnen – mit aller Vorsicht – eine Orientierung geben, sofern Ihr Antwortprofil ausgeglichen ist. Bei einem Gesamtergebnis, das aus vielen Extremantworten (1 und 4) besteht, können diese Beschreibungen allerdings wenig zutreffen:</w:t>
      </w:r>
    </w:p>
    <w:p w14:paraId="788AB0AB" w14:textId="77777777" w:rsidR="00FC7A41" w:rsidRPr="00187F46" w:rsidRDefault="00FC7A41" w:rsidP="003704BF"/>
    <w:p w14:paraId="7BA89604" w14:textId="5F1234C5" w:rsidR="00FC7A41" w:rsidRPr="003A6631" w:rsidRDefault="00FC7A41" w:rsidP="003704BF">
      <w:r w:rsidRPr="003A6631">
        <w:t xml:space="preserve">40 </w:t>
      </w:r>
      <w:r w:rsidR="0099435F">
        <w:t>−</w:t>
      </w:r>
      <w:r w:rsidRPr="003A6631">
        <w:t xml:space="preserve"> 80 Punkte</w:t>
      </w:r>
    </w:p>
    <w:p w14:paraId="0D900813" w14:textId="47F0848C" w:rsidR="00FC7A41" w:rsidRPr="00187F46" w:rsidRDefault="00FC7A41" w:rsidP="003704BF">
      <w:r w:rsidRPr="00187F46">
        <w:t>Sie schätzen sich selbst als ziemlich stressresistent ein und schützen sich vor Stress. Prüfen Sie anhand Ihrer Angaben</w:t>
      </w:r>
      <w:r w:rsidR="00527AA9">
        <w:t>, ob Kritik und Beunruhigungen S</w:t>
      </w:r>
      <w:r w:rsidRPr="00187F46">
        <w:t>ie überhaupt noch erreichen, oder ob Sie sich Ihrer selbst allzu sicher sind – und dadurch anderen Stress machen.</w:t>
      </w:r>
    </w:p>
    <w:p w14:paraId="699274AD" w14:textId="77777777" w:rsidR="00FC7A41" w:rsidRPr="00187F46" w:rsidRDefault="00FC7A41" w:rsidP="003704BF"/>
    <w:p w14:paraId="3292FE65" w14:textId="264F52B0" w:rsidR="00FC7A41" w:rsidRPr="003A6631" w:rsidRDefault="00FC7A41" w:rsidP="003704BF">
      <w:r w:rsidRPr="003A6631">
        <w:t xml:space="preserve">81 </w:t>
      </w:r>
      <w:r w:rsidR="0099435F">
        <w:t>−</w:t>
      </w:r>
      <w:r w:rsidRPr="003A6631">
        <w:t xml:space="preserve"> 120 Punkte</w:t>
      </w:r>
    </w:p>
    <w:p w14:paraId="4C363199" w14:textId="77777777" w:rsidR="006A4E11" w:rsidRPr="00187F46" w:rsidRDefault="00FC7A41" w:rsidP="003704BF">
      <w:r w:rsidRPr="00187F46">
        <w:t>Sie verfügen noch ausreichend über Filter gegen Stressoren, sind aber gefährdet, viele potenziell Stress auslösende Ereignisse nicht abwehren zu können. Versuchen Sie, Kompetenzen im Umgang mit sich, mit Ihrer Arbeit und mit Ihrem sozialen Umfeld zu verstärken, die Ihnen Widerstand gegen Beunruhigung und Sorgen ermöglichen. Hinweise dazu können Sie Ihren eigenen Antworten entnehmen. Wer könnte Ihnen Modell dafür sein; wer kann dabei helfen</w:t>
      </w:r>
      <w:r w:rsidR="006A4E11" w:rsidRPr="00187F46">
        <w:t>?</w:t>
      </w:r>
    </w:p>
    <w:p w14:paraId="56198A4E" w14:textId="77777777" w:rsidR="00FC7A41" w:rsidRPr="00187F46" w:rsidRDefault="00FC7A41" w:rsidP="003704BF"/>
    <w:p w14:paraId="2CDBB65E" w14:textId="182B4F16" w:rsidR="00FC7A41" w:rsidRPr="003A6631" w:rsidRDefault="00FC7A41" w:rsidP="003704BF">
      <w:r w:rsidRPr="003A6631">
        <w:t xml:space="preserve">121 </w:t>
      </w:r>
      <w:r w:rsidR="0099435F">
        <w:t>−</w:t>
      </w:r>
      <w:r w:rsidRPr="003A6631">
        <w:t xml:space="preserve"> 160 Punkte</w:t>
      </w:r>
    </w:p>
    <w:p w14:paraId="03EFFA6F" w14:textId="77777777" w:rsidR="006A4E11" w:rsidRPr="00187F46" w:rsidRDefault="00FC7A41" w:rsidP="003704BF">
      <w:r w:rsidRPr="00187F46">
        <w:t>Ihre Stressanfälligkeit ist zu hoch: Sie empfinden zu vieles als Bedrohung und sollten die Ansprüche an sich selbst überprüfen. Es empfiehlt sich für Sie, neue Strategien zu entwickeln, um Stressoren etwas entgegen setzen zu können. Erwägen Sie, fremde Hilfe zu suchen</w:t>
      </w:r>
      <w:r w:rsidR="006A4E11" w:rsidRPr="00187F46">
        <w:t>?</w:t>
      </w:r>
    </w:p>
    <w:p w14:paraId="28673656" w14:textId="77777777" w:rsidR="00FC7A41" w:rsidRPr="00187F46" w:rsidRDefault="00FC7A41" w:rsidP="003704BF"/>
    <w:p w14:paraId="0CA637A4" w14:textId="77777777" w:rsidR="00D735C6" w:rsidRDefault="00FC7A41" w:rsidP="003704BF">
      <w:r w:rsidRPr="00187F46">
        <w:t>Wir empfehlen Ihnen folgenden Film</w:t>
      </w:r>
      <w:r w:rsidR="00967B9E" w:rsidRPr="00187F46">
        <w:t xml:space="preserve"> von Kelly McGonigal (2013) zum Thema Stress:</w:t>
      </w:r>
      <w:r w:rsidR="006857A0" w:rsidRPr="00187F46">
        <w:t xml:space="preserve"> </w:t>
      </w:r>
    </w:p>
    <w:p w14:paraId="1A9C5C0F" w14:textId="5FB140A1" w:rsidR="00FC7A41" w:rsidRPr="00187F46" w:rsidRDefault="00CA48F0" w:rsidP="003704BF">
      <w:pPr>
        <w:rPr>
          <w:rStyle w:val="Hyperlink"/>
          <w:sz w:val="18"/>
          <w:szCs w:val="18"/>
        </w:rPr>
      </w:pPr>
      <w:hyperlink r:id="rId14" w:history="1">
        <w:r w:rsidR="00A57E77" w:rsidRPr="00187F46">
          <w:rPr>
            <w:rStyle w:val="Hyperlink"/>
            <w:sz w:val="18"/>
            <w:szCs w:val="18"/>
          </w:rPr>
          <w:t>http://www.ted.com/talks/kelly_mcgonigal_how_to_make_stress_your_friend?language=de</w:t>
        </w:r>
      </w:hyperlink>
    </w:p>
    <w:p w14:paraId="7B84649E" w14:textId="34E56CBF" w:rsidR="00663A64" w:rsidRPr="00187F46" w:rsidRDefault="00D735C6" w:rsidP="00D735C6">
      <w:pPr>
        <w:jc w:val="left"/>
        <w:rPr>
          <w:sz w:val="18"/>
          <w:szCs w:val="18"/>
        </w:rPr>
      </w:pPr>
      <w:r>
        <w:t xml:space="preserve">sowie: </w:t>
      </w:r>
      <w:hyperlink r:id="rId15" w:history="1">
        <w:r w:rsidR="00FC7A41" w:rsidRPr="00187F46">
          <w:rPr>
            <w:rStyle w:val="Hyperlink"/>
            <w:sz w:val="18"/>
            <w:szCs w:val="18"/>
          </w:rPr>
          <w:t>http://www.gkm-institut.de/files/ueber-gkm/publikationen/aktuell/Stressmanagementtechniken-Siebecke-Kaluza.pdf</w:t>
        </w:r>
      </w:hyperlink>
    </w:p>
    <w:p w14:paraId="402488D2" w14:textId="77777777" w:rsidR="003A6631" w:rsidRDefault="003A6631" w:rsidP="003704BF">
      <w:pPr>
        <w:rPr>
          <w:rFonts w:eastAsiaTheme="majorEastAsia" w:cstheme="majorBidi"/>
        </w:rPr>
      </w:pPr>
      <w:bookmarkStart w:id="44" w:name="_Toc181422255"/>
      <w:bookmarkStart w:id="45" w:name="_Toc187403025"/>
      <w:bookmarkStart w:id="46" w:name="_Toc187403078"/>
      <w:bookmarkStart w:id="47" w:name="_Toc53882308"/>
      <w:bookmarkStart w:id="48" w:name="_Toc152145858"/>
      <w:bookmarkStart w:id="49" w:name="_Toc152241995"/>
      <w:bookmarkStart w:id="50" w:name="_Toc152243053"/>
      <w:bookmarkStart w:id="51" w:name="_Toc181421022"/>
      <w:r>
        <w:br w:type="page"/>
      </w:r>
    </w:p>
    <w:p w14:paraId="2114F1F1" w14:textId="775CDA02" w:rsidR="00CA6DC0" w:rsidRPr="00187F46" w:rsidRDefault="00CA6DC0" w:rsidP="003704BF">
      <w:pPr>
        <w:pStyle w:val="11berschrift"/>
      </w:pPr>
      <w:r w:rsidRPr="00187F46">
        <w:t>Stressreduktion:</w:t>
      </w:r>
      <w:r w:rsidR="00211EE0" w:rsidRPr="00187F46">
        <w:t xml:space="preserve"> </w:t>
      </w:r>
      <w:r w:rsidRPr="00187F46">
        <w:t>Kontrolle von Erstgedanken und Erstverhalten</w:t>
      </w:r>
      <w:bookmarkEnd w:id="44"/>
      <w:bookmarkEnd w:id="45"/>
      <w:bookmarkEnd w:id="46"/>
      <w:bookmarkEnd w:id="47"/>
      <w:bookmarkEnd w:id="48"/>
      <w:bookmarkEnd w:id="49"/>
      <w:bookmarkEnd w:id="50"/>
      <w:bookmarkEnd w:id="51"/>
    </w:p>
    <w:p w14:paraId="3B927DCC" w14:textId="77777777" w:rsidR="00CA6DC0" w:rsidRPr="00187F46" w:rsidRDefault="00CA6DC0" w:rsidP="000A1F24">
      <w:pPr>
        <w:pStyle w:val="fettmitte"/>
      </w:pPr>
      <w:r w:rsidRPr="00187F46">
        <w:t>Helmut Heyse</w:t>
      </w:r>
    </w:p>
    <w:p w14:paraId="7DF0CD61" w14:textId="77777777" w:rsidR="00CA6DC0" w:rsidRPr="00187F46" w:rsidRDefault="00CA6DC0" w:rsidP="00D735C6">
      <w:r w:rsidRPr="00187F46">
        <w:t>Bei Ereignissen, denen wir uns nicht gewachsen fühlen, stellen sich schnell Stressreaktionen ein. Je nach individueller Konstitution bestehen diese kurzfristig in vegetativen (z. B. Herzklopfen), motorischen (z. B. Zittern), emotionalen (z. B. Ärger, Wut, Angst) oder kognitiven (z. B. Konfusion, Vergesslichkeit) Begleiterscheinungen. Langfristig kann es zu Belastungsfolgen wie Erschöpfung, psychosomatischen und psychischen Beschwerden und Erkrankungen kommen.</w:t>
      </w:r>
    </w:p>
    <w:p w14:paraId="1A03ED04" w14:textId="77777777" w:rsidR="00CA6DC0" w:rsidRPr="00187F46" w:rsidRDefault="00CA6DC0" w:rsidP="003704BF">
      <w:pPr>
        <w:pStyle w:val="fettStandard"/>
      </w:pPr>
      <w:r w:rsidRPr="00187F46">
        <w:t>Gefühle kann man nicht verbieten</w:t>
      </w:r>
    </w:p>
    <w:p w14:paraId="23A85FC9" w14:textId="77777777" w:rsidR="00663A64" w:rsidRPr="00187F46" w:rsidRDefault="00CA6DC0" w:rsidP="00D735C6">
      <w:r w:rsidRPr="00187F46">
        <w:t>Solche Erst-Reaktionen lassen sich nicht „verbieten“, sie können allenfalls durch bestimmte Methoden „gedämpft“ werden. Man kann sich z. B. nicht vornehmen, sich über ein bestimmtes Ereignis oder eine bestimmte Person bzw. ihr Verhalten nicht mehr zu ärgern, wenn man das Ereignis oder Verhalten weiterhin als ärgerlich interpretiert.</w:t>
      </w:r>
    </w:p>
    <w:p w14:paraId="0D6F77BE" w14:textId="77777777" w:rsidR="00CA6DC0" w:rsidRPr="00187F46" w:rsidRDefault="00CA6DC0" w:rsidP="00D735C6">
      <w:r w:rsidRPr="00187F46">
        <w:t>Wenn es jedoch gelingt, Ereignisse und den Bezug von Ereignissen zur eigenen Person anders wahrzunehmen, umzudeuten</w:t>
      </w:r>
      <w:r w:rsidR="00C743DC" w:rsidRPr="00187F46">
        <w:t xml:space="preserve"> (Perspektivenwechsel)</w:t>
      </w:r>
      <w:r w:rsidRPr="00187F46">
        <w:t xml:space="preserve"> und </w:t>
      </w:r>
      <w:r w:rsidR="00C743DC" w:rsidRPr="00187F46">
        <w:t xml:space="preserve">dadurch </w:t>
      </w:r>
      <w:r w:rsidRPr="00187F46">
        <w:t>andere Verhaltensweisen zu aktivieren, können sich die spontanen Reaktionen ändern. Insofern haben wir es zu einem großen Teil selbst in der Hand, was wir als Belastung und Stress erleben und wie stark wir dies zulassen.</w:t>
      </w:r>
      <w:r w:rsidR="00C743DC" w:rsidRPr="00187F46">
        <w:t xml:space="preserve"> Es sind ja nicht die Ereignisse, die Stress machen, sondern wie wir damit umgehen (Seneca).</w:t>
      </w:r>
    </w:p>
    <w:p w14:paraId="08515FB6" w14:textId="77777777" w:rsidR="00CA6DC0" w:rsidRPr="00187F46" w:rsidRDefault="00CA6DC0" w:rsidP="00D735C6">
      <w:r w:rsidRPr="00187F46">
        <w:t>In den wenigsten Fällen sind wir Stresssituationen passiv ausgeliefert, trotz Gefühlen von Hilflosigkeit, Ärger oder Selbstvorwürfen. Meistens sind Ereignisse mehrdeutig. Selbst wenn wir sehr stark überzeugt sind, dass unsere Sichtweise die richtige ist, gibt es tatsächlich mehrere Deutungsmöglichkeiten.</w:t>
      </w:r>
    </w:p>
    <w:p w14:paraId="34D1789F" w14:textId="77777777" w:rsidR="00CA6DC0" w:rsidRPr="00187F46" w:rsidRDefault="00CA6DC0" w:rsidP="003704BF">
      <w:pPr>
        <w:pStyle w:val="fettStandard"/>
      </w:pPr>
      <w:r w:rsidRPr="00187F46">
        <w:t>Distanz kann Stress reduzieren</w:t>
      </w:r>
    </w:p>
    <w:p w14:paraId="630D4BBE" w14:textId="77777777" w:rsidR="00CA6DC0" w:rsidRPr="00187F46" w:rsidRDefault="00CA6DC0" w:rsidP="00D735C6">
      <w:r w:rsidRPr="00187F46">
        <w:t>Obwohl wir manchmal vom ersten Eindruck emotional überwältigt werden, empfiehlt es sich, einen „kühlen Kopf“ zu bewahren und sich klärende, distanzierende Fragen zu stellen, z. B.</w:t>
      </w:r>
    </w:p>
    <w:p w14:paraId="101FAC04" w14:textId="77777777" w:rsidR="005E6178" w:rsidRPr="00187F46" w:rsidRDefault="005E6178" w:rsidP="003704BF">
      <w:pPr>
        <w:pStyle w:val="Block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7"/>
      </w:tblGrid>
      <w:tr w:rsidR="005E6178" w:rsidRPr="00187F46" w14:paraId="482F983C" w14:textId="77777777" w:rsidTr="00176C2A">
        <w:tc>
          <w:tcPr>
            <w:tcW w:w="9387" w:type="dxa"/>
            <w:shd w:val="clear" w:color="auto" w:fill="9CC2E5" w:themeFill="accent1" w:themeFillTint="99"/>
          </w:tcPr>
          <w:p w14:paraId="2A16CFD3" w14:textId="77777777" w:rsidR="005E6178" w:rsidRPr="00187F46" w:rsidRDefault="005E6178" w:rsidP="003704BF">
            <w:pPr>
              <w:pStyle w:val="Tabellentext"/>
            </w:pPr>
            <w:r w:rsidRPr="00187F46">
              <w:t>Auf welcher Interpretation des Ereignisses beruht meine Reaktion?</w:t>
            </w:r>
          </w:p>
        </w:tc>
      </w:tr>
      <w:tr w:rsidR="005E6178" w:rsidRPr="00187F46" w14:paraId="692FEAE7" w14:textId="77777777" w:rsidTr="00176C2A">
        <w:tc>
          <w:tcPr>
            <w:tcW w:w="9387" w:type="dxa"/>
          </w:tcPr>
          <w:p w14:paraId="64F013AE" w14:textId="77777777" w:rsidR="005E6178" w:rsidRPr="00187F46" w:rsidRDefault="005E6178" w:rsidP="003704BF">
            <w:pPr>
              <w:pStyle w:val="Tabellentext"/>
            </w:pPr>
          </w:p>
        </w:tc>
      </w:tr>
      <w:tr w:rsidR="005E6178" w:rsidRPr="00187F46" w14:paraId="1486CCBC" w14:textId="77777777" w:rsidTr="00176C2A">
        <w:tc>
          <w:tcPr>
            <w:tcW w:w="9387" w:type="dxa"/>
          </w:tcPr>
          <w:p w14:paraId="6E5380F3" w14:textId="77777777" w:rsidR="005E6178" w:rsidRPr="00187F46" w:rsidRDefault="005E6178" w:rsidP="003704BF">
            <w:pPr>
              <w:pStyle w:val="Tabellentext"/>
            </w:pPr>
          </w:p>
        </w:tc>
      </w:tr>
      <w:tr w:rsidR="00F01DB0" w:rsidRPr="00187F46" w14:paraId="3A21FDE3" w14:textId="77777777" w:rsidTr="00176C2A">
        <w:tc>
          <w:tcPr>
            <w:tcW w:w="9387" w:type="dxa"/>
          </w:tcPr>
          <w:p w14:paraId="3D49251F" w14:textId="77777777" w:rsidR="00F01DB0" w:rsidRPr="00187F46" w:rsidRDefault="00F01DB0" w:rsidP="003704BF">
            <w:pPr>
              <w:pStyle w:val="Tabellentext"/>
            </w:pPr>
          </w:p>
        </w:tc>
      </w:tr>
      <w:tr w:rsidR="00D735C6" w:rsidRPr="00187F46" w14:paraId="1A76ACEE" w14:textId="77777777" w:rsidTr="00176C2A">
        <w:tc>
          <w:tcPr>
            <w:tcW w:w="9387" w:type="dxa"/>
          </w:tcPr>
          <w:p w14:paraId="74D49575" w14:textId="77777777" w:rsidR="00D735C6" w:rsidRPr="00187F46" w:rsidRDefault="00D735C6" w:rsidP="003704BF">
            <w:pPr>
              <w:pStyle w:val="Tabellentext"/>
            </w:pPr>
          </w:p>
        </w:tc>
      </w:tr>
      <w:tr w:rsidR="005E6178" w:rsidRPr="00187F46" w14:paraId="6477FF98" w14:textId="77777777" w:rsidTr="00176C2A">
        <w:tc>
          <w:tcPr>
            <w:tcW w:w="9387" w:type="dxa"/>
            <w:shd w:val="clear" w:color="auto" w:fill="9CC2E5" w:themeFill="accent1" w:themeFillTint="99"/>
          </w:tcPr>
          <w:p w14:paraId="126915DA" w14:textId="77777777" w:rsidR="005E6178" w:rsidRPr="00187F46" w:rsidRDefault="005E6178" w:rsidP="003704BF">
            <w:pPr>
              <w:pStyle w:val="Tabellentext"/>
            </w:pPr>
            <w:r w:rsidRPr="00187F46">
              <w:t>Um wessen Problem (X) handelt es sich hier eigentlich? Betrifft mich X überhaupt? Geht mich X an (beruflich, persönlich)?</w:t>
            </w:r>
          </w:p>
        </w:tc>
      </w:tr>
      <w:tr w:rsidR="005E6178" w:rsidRPr="00187F46" w14:paraId="7EDBDD07" w14:textId="77777777" w:rsidTr="00176C2A">
        <w:tc>
          <w:tcPr>
            <w:tcW w:w="9387" w:type="dxa"/>
          </w:tcPr>
          <w:p w14:paraId="6A955B49" w14:textId="77777777" w:rsidR="005E6178" w:rsidRPr="00187F46" w:rsidRDefault="005E6178" w:rsidP="003704BF">
            <w:pPr>
              <w:pStyle w:val="Tabellentext"/>
            </w:pPr>
          </w:p>
        </w:tc>
      </w:tr>
      <w:tr w:rsidR="005E6178" w:rsidRPr="00187F46" w14:paraId="530966D3" w14:textId="77777777" w:rsidTr="00176C2A">
        <w:tc>
          <w:tcPr>
            <w:tcW w:w="9387" w:type="dxa"/>
          </w:tcPr>
          <w:p w14:paraId="53BB49C2" w14:textId="77777777" w:rsidR="005E6178" w:rsidRPr="00187F46" w:rsidRDefault="005E6178" w:rsidP="003704BF">
            <w:pPr>
              <w:pStyle w:val="Tabellentext"/>
            </w:pPr>
          </w:p>
        </w:tc>
      </w:tr>
      <w:tr w:rsidR="005E6178" w:rsidRPr="00187F46" w14:paraId="52D469C7" w14:textId="77777777" w:rsidTr="00176C2A">
        <w:tc>
          <w:tcPr>
            <w:tcW w:w="9387" w:type="dxa"/>
          </w:tcPr>
          <w:p w14:paraId="2ABA9434" w14:textId="77777777" w:rsidR="005E6178" w:rsidRPr="00187F46" w:rsidRDefault="005E6178" w:rsidP="003704BF">
            <w:pPr>
              <w:pStyle w:val="Tabellentext"/>
            </w:pPr>
          </w:p>
        </w:tc>
      </w:tr>
      <w:tr w:rsidR="005E6178" w:rsidRPr="00187F46" w14:paraId="024BA12C" w14:textId="77777777" w:rsidTr="00176C2A">
        <w:tc>
          <w:tcPr>
            <w:tcW w:w="9387" w:type="dxa"/>
          </w:tcPr>
          <w:p w14:paraId="39EADDCC" w14:textId="77777777" w:rsidR="005E6178" w:rsidRPr="00187F46" w:rsidRDefault="005E6178" w:rsidP="003704BF">
            <w:pPr>
              <w:pStyle w:val="Tabellentext"/>
            </w:pPr>
            <w:r w:rsidRPr="00187F46">
              <w:t xml:space="preserve"> </w:t>
            </w:r>
          </w:p>
        </w:tc>
      </w:tr>
    </w:tbl>
    <w:p w14:paraId="2A72C218" w14:textId="77777777" w:rsidR="005E6178" w:rsidRPr="00187F46" w:rsidRDefault="005E6178" w:rsidP="003704BF"/>
    <w:p w14:paraId="0F8CD38A" w14:textId="77777777" w:rsidR="005E6178" w:rsidRPr="00187F46" w:rsidRDefault="005E6178" w:rsidP="003704BF">
      <w:r w:rsidRPr="00187F46">
        <w:t xml:space="preserve">Für </w:t>
      </w:r>
      <w:r w:rsidR="00413AD2">
        <w:t>Lehrpersonen</w:t>
      </w:r>
      <w:r w:rsidRPr="00187F46">
        <w:t xml:space="preserve"> ist es manchmal schwer zu akzeptieren, nicht helfen, raten, kommentieren … zu können. Lehrerinnen und Lehrer müssen sich andererseits auch manchmal von Berufs wegen einmischen, obwohl sie nicht selbst involviert sind, z. B. wenn sich Schüler ernsthaft streiten oder von den Eltern vernachlässigt werden.</w:t>
      </w:r>
    </w:p>
    <w:p w14:paraId="289BFDD2" w14:textId="77777777" w:rsidR="005E6178" w:rsidRPr="00187F46" w:rsidRDefault="005E6178" w:rsidP="003704B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5E6178" w:rsidRPr="00187F46" w14:paraId="5B7AEB1A" w14:textId="77777777" w:rsidTr="00176C2A">
        <w:tc>
          <w:tcPr>
            <w:tcW w:w="9495" w:type="dxa"/>
            <w:shd w:val="clear" w:color="auto" w:fill="9CC2E5" w:themeFill="accent1" w:themeFillTint="99"/>
          </w:tcPr>
          <w:p w14:paraId="03652CF8" w14:textId="77777777" w:rsidR="005E6178" w:rsidRPr="00187F46" w:rsidRDefault="005E6178" w:rsidP="003704BF">
            <w:pPr>
              <w:pStyle w:val="Tabellentext"/>
            </w:pPr>
            <w:r w:rsidRPr="00187F46">
              <w:rPr>
                <w:u w:val="single"/>
              </w:rPr>
              <w:t>Kann</w:t>
            </w:r>
            <w:r w:rsidRPr="00187F46">
              <w:t xml:space="preserve"> ich, </w:t>
            </w:r>
            <w:r w:rsidRPr="00187F46">
              <w:rPr>
                <w:u w:val="single"/>
              </w:rPr>
              <w:t>muss</w:t>
            </w:r>
            <w:r w:rsidRPr="00187F46">
              <w:t xml:space="preserve"> ich, </w:t>
            </w:r>
            <w:r w:rsidRPr="00187F46">
              <w:rPr>
                <w:u w:val="single"/>
              </w:rPr>
              <w:t>will</w:t>
            </w:r>
            <w:r w:rsidRPr="00187F46">
              <w:t xml:space="preserve"> ich X leisten/bewältigen oder darauf reagieren?</w:t>
            </w:r>
          </w:p>
        </w:tc>
      </w:tr>
      <w:tr w:rsidR="005E6178" w:rsidRPr="00187F46" w14:paraId="5634F4EC" w14:textId="77777777" w:rsidTr="00176C2A">
        <w:tc>
          <w:tcPr>
            <w:tcW w:w="9495" w:type="dxa"/>
          </w:tcPr>
          <w:p w14:paraId="55D4F0DD" w14:textId="77777777" w:rsidR="005E6178" w:rsidRDefault="005E6178" w:rsidP="003704BF">
            <w:pPr>
              <w:pStyle w:val="Tabellentext"/>
            </w:pPr>
          </w:p>
          <w:p w14:paraId="159A2974" w14:textId="77777777" w:rsidR="00D735C6" w:rsidRPr="00187F46" w:rsidRDefault="00D735C6" w:rsidP="003704BF">
            <w:pPr>
              <w:pStyle w:val="Tabellentext"/>
            </w:pPr>
          </w:p>
        </w:tc>
      </w:tr>
      <w:tr w:rsidR="005E6178" w:rsidRPr="00187F46" w14:paraId="776E893C" w14:textId="77777777" w:rsidTr="00176C2A">
        <w:tc>
          <w:tcPr>
            <w:tcW w:w="9495" w:type="dxa"/>
            <w:shd w:val="clear" w:color="auto" w:fill="9CC2E5" w:themeFill="accent1" w:themeFillTint="99"/>
          </w:tcPr>
          <w:p w14:paraId="48A4DAE6" w14:textId="77777777" w:rsidR="005E6178" w:rsidRPr="00187F46" w:rsidRDefault="005E6178" w:rsidP="003704BF">
            <w:pPr>
              <w:pStyle w:val="Tabellentext"/>
            </w:pPr>
            <w:r w:rsidRPr="00187F46">
              <w:t>Wie wichtig ist (mir) X oder die Situation/Person, von der X ausgeht?</w:t>
            </w:r>
          </w:p>
        </w:tc>
      </w:tr>
      <w:tr w:rsidR="005E6178" w:rsidRPr="00187F46" w14:paraId="4D6A8BA5" w14:textId="77777777" w:rsidTr="00176C2A">
        <w:tc>
          <w:tcPr>
            <w:tcW w:w="9495" w:type="dxa"/>
          </w:tcPr>
          <w:p w14:paraId="65293649" w14:textId="77777777" w:rsidR="005E6178" w:rsidRDefault="005E6178" w:rsidP="003704BF">
            <w:pPr>
              <w:pStyle w:val="Tabellentext"/>
            </w:pPr>
          </w:p>
          <w:p w14:paraId="6693C146" w14:textId="77777777" w:rsidR="00D735C6" w:rsidRPr="00187F46" w:rsidRDefault="00D735C6" w:rsidP="003704BF">
            <w:pPr>
              <w:pStyle w:val="Tabellentext"/>
            </w:pPr>
          </w:p>
        </w:tc>
      </w:tr>
      <w:tr w:rsidR="005E6178" w:rsidRPr="00187F46" w14:paraId="348CD5F0" w14:textId="77777777" w:rsidTr="00176C2A">
        <w:tc>
          <w:tcPr>
            <w:tcW w:w="9495" w:type="dxa"/>
            <w:shd w:val="clear" w:color="auto" w:fill="9CC2E5" w:themeFill="accent1" w:themeFillTint="99"/>
          </w:tcPr>
          <w:p w14:paraId="0B7C2464" w14:textId="04917413" w:rsidR="005E6178" w:rsidRPr="00187F46" w:rsidRDefault="00527AA9" w:rsidP="003704BF">
            <w:pPr>
              <w:pStyle w:val="Tabellentext"/>
            </w:pPr>
            <w:r>
              <w:t>Wann steht X zur Lösung/</w:t>
            </w:r>
            <w:r w:rsidR="005E6178" w:rsidRPr="00187F46">
              <w:t>Bearbeitung an?</w:t>
            </w:r>
          </w:p>
        </w:tc>
      </w:tr>
      <w:tr w:rsidR="005E6178" w:rsidRPr="00187F46" w14:paraId="602B7928" w14:textId="77777777" w:rsidTr="00176C2A">
        <w:tc>
          <w:tcPr>
            <w:tcW w:w="9495" w:type="dxa"/>
          </w:tcPr>
          <w:p w14:paraId="79146CDA" w14:textId="77777777" w:rsidR="005E6178" w:rsidRDefault="005E6178" w:rsidP="003704BF">
            <w:pPr>
              <w:pStyle w:val="Tabellentext"/>
            </w:pPr>
          </w:p>
          <w:p w14:paraId="19F82837" w14:textId="77777777" w:rsidR="00D735C6" w:rsidRPr="00187F46" w:rsidRDefault="00D735C6" w:rsidP="003704BF">
            <w:pPr>
              <w:pStyle w:val="Tabellentext"/>
            </w:pPr>
          </w:p>
        </w:tc>
      </w:tr>
      <w:tr w:rsidR="005E6178" w:rsidRPr="00187F46" w14:paraId="1ED3A32D" w14:textId="77777777" w:rsidTr="00176C2A">
        <w:tc>
          <w:tcPr>
            <w:tcW w:w="9495" w:type="dxa"/>
            <w:shd w:val="clear" w:color="auto" w:fill="9CC2E5" w:themeFill="accent1" w:themeFillTint="99"/>
          </w:tcPr>
          <w:p w14:paraId="7ED3CFB1" w14:textId="77777777" w:rsidR="005E6178" w:rsidRPr="00187F46" w:rsidRDefault="005E6178" w:rsidP="003704BF">
            <w:pPr>
              <w:pStyle w:val="Tabellentext"/>
            </w:pPr>
            <w:r w:rsidRPr="00187F46">
              <w:t>Wer könnten sonst noch helfen, unterstützen, beraten … ?</w:t>
            </w:r>
          </w:p>
        </w:tc>
      </w:tr>
      <w:tr w:rsidR="005E6178" w:rsidRPr="00187F46" w14:paraId="68500C9C" w14:textId="77777777" w:rsidTr="00176C2A">
        <w:tc>
          <w:tcPr>
            <w:tcW w:w="9495" w:type="dxa"/>
          </w:tcPr>
          <w:p w14:paraId="1FA0DB56" w14:textId="77777777" w:rsidR="005E6178" w:rsidRDefault="005E6178" w:rsidP="003704BF">
            <w:pPr>
              <w:pStyle w:val="Tabellentext"/>
            </w:pPr>
          </w:p>
          <w:p w14:paraId="3827C226" w14:textId="77777777" w:rsidR="00D735C6" w:rsidRPr="00187F46" w:rsidRDefault="00D735C6" w:rsidP="003704BF">
            <w:pPr>
              <w:pStyle w:val="Tabellentext"/>
            </w:pPr>
          </w:p>
        </w:tc>
      </w:tr>
      <w:tr w:rsidR="005E6178" w:rsidRPr="00187F46" w14:paraId="4F834441" w14:textId="77777777" w:rsidTr="00176C2A">
        <w:tc>
          <w:tcPr>
            <w:tcW w:w="9495" w:type="dxa"/>
            <w:shd w:val="clear" w:color="auto" w:fill="9CC2E5" w:themeFill="accent1" w:themeFillTint="99"/>
          </w:tcPr>
          <w:p w14:paraId="6200B096" w14:textId="77777777" w:rsidR="005E6178" w:rsidRPr="00187F46" w:rsidRDefault="005E6178" w:rsidP="003704BF">
            <w:pPr>
              <w:pStyle w:val="Tabellentext"/>
            </w:pPr>
            <w:r w:rsidRPr="00187F46">
              <w:t>Was passiert, wenn ...?</w:t>
            </w:r>
          </w:p>
        </w:tc>
      </w:tr>
      <w:tr w:rsidR="005E6178" w:rsidRPr="00187F46" w14:paraId="637C8AB8" w14:textId="77777777" w:rsidTr="00176C2A">
        <w:tc>
          <w:tcPr>
            <w:tcW w:w="9495" w:type="dxa"/>
          </w:tcPr>
          <w:p w14:paraId="790B3A8B" w14:textId="77777777" w:rsidR="005E6178" w:rsidRDefault="005E6178" w:rsidP="003704BF">
            <w:pPr>
              <w:pStyle w:val="Tabellentext"/>
            </w:pPr>
          </w:p>
          <w:p w14:paraId="79DE62AD" w14:textId="77777777" w:rsidR="00D735C6" w:rsidRPr="00187F46" w:rsidRDefault="00D735C6" w:rsidP="003704BF">
            <w:pPr>
              <w:pStyle w:val="Tabellentext"/>
            </w:pPr>
          </w:p>
        </w:tc>
      </w:tr>
      <w:tr w:rsidR="005E6178" w:rsidRPr="00187F46" w14:paraId="017C73BA" w14:textId="77777777" w:rsidTr="00176C2A">
        <w:tc>
          <w:tcPr>
            <w:tcW w:w="9495" w:type="dxa"/>
            <w:shd w:val="clear" w:color="auto" w:fill="9CC2E5" w:themeFill="accent1" w:themeFillTint="99"/>
          </w:tcPr>
          <w:p w14:paraId="3BE2A90F" w14:textId="77777777" w:rsidR="005E6178" w:rsidRPr="00187F46" w:rsidRDefault="005E6178" w:rsidP="003704BF">
            <w:pPr>
              <w:pStyle w:val="Tabellentext"/>
            </w:pPr>
            <w:r w:rsidRPr="00187F46">
              <w:t>Kann ich mich damit abfinden und damit leben, keine Lösung zu finden?</w:t>
            </w:r>
          </w:p>
        </w:tc>
      </w:tr>
      <w:tr w:rsidR="005E6178" w:rsidRPr="00187F46" w14:paraId="583E0464" w14:textId="77777777" w:rsidTr="00176C2A">
        <w:tc>
          <w:tcPr>
            <w:tcW w:w="9495" w:type="dxa"/>
          </w:tcPr>
          <w:p w14:paraId="3ED1F190" w14:textId="77777777" w:rsidR="005E6178" w:rsidRDefault="005E6178" w:rsidP="003704BF">
            <w:pPr>
              <w:pStyle w:val="Tabellentext"/>
            </w:pPr>
          </w:p>
          <w:p w14:paraId="1E7060CB" w14:textId="77777777" w:rsidR="00D735C6" w:rsidRPr="00187F46" w:rsidRDefault="00D735C6" w:rsidP="003704BF">
            <w:pPr>
              <w:pStyle w:val="Tabellentext"/>
            </w:pPr>
          </w:p>
        </w:tc>
      </w:tr>
    </w:tbl>
    <w:p w14:paraId="5E3B61F5" w14:textId="77777777" w:rsidR="005E6178" w:rsidRPr="00187F46" w:rsidRDefault="005E6178" w:rsidP="003704BF">
      <w:pPr>
        <w:pStyle w:val="Tabellentext"/>
      </w:pPr>
    </w:p>
    <w:p w14:paraId="2729CC45" w14:textId="77777777" w:rsidR="005E6178" w:rsidRPr="00187F46" w:rsidRDefault="005E6178" w:rsidP="003704BF">
      <w:r w:rsidRPr="00187F46">
        <w:t>Mit Hilfe solcher Überlegungen kann in vielen Fällen eine entlastende Sichtweise Platz greifen, können Handlungsaufschub und innerer Abstand gewonnen werden; eine andere Auffassung der Ereignisse, Erwartungen und Situationen wird möglich.</w:t>
      </w:r>
    </w:p>
    <w:p w14:paraId="4EF4E49E" w14:textId="77777777" w:rsidR="00D80BC8" w:rsidRDefault="00D80BC8" w:rsidP="003704BF">
      <w:pPr>
        <w:rPr>
          <w:rFonts w:eastAsiaTheme="majorEastAsia" w:cstheme="majorBidi"/>
        </w:rPr>
      </w:pPr>
      <w:r>
        <w:br w:type="page"/>
      </w:r>
    </w:p>
    <w:p w14:paraId="46946C90" w14:textId="40E29181" w:rsidR="00CA6DC0" w:rsidRPr="00187F46" w:rsidRDefault="00594B19" w:rsidP="003704BF">
      <w:pPr>
        <w:pStyle w:val="11berschrift"/>
      </w:pPr>
      <w:r w:rsidRPr="00187F46">
        <w:t xml:space="preserve">3. </w:t>
      </w:r>
      <w:r w:rsidR="00CA6DC0" w:rsidRPr="00187F46">
        <w:t>Hilfreiche „Filterkompetenzen“ zur Stressvermeidung</w:t>
      </w:r>
    </w:p>
    <w:p w14:paraId="4715994B" w14:textId="77777777" w:rsidR="00663A64" w:rsidRPr="00187F46" w:rsidRDefault="00CA6DC0" w:rsidP="00D735C6">
      <w:r w:rsidRPr="00187F46">
        <w:t>Eine distanzierende, entlastende Interpretation von Ereignissen und ein Stress reduzierendes „Erstverhalten“ verlangen bestimmte Kompetenzen.</w:t>
      </w:r>
    </w:p>
    <w:p w14:paraId="22A6A8F1" w14:textId="77777777" w:rsidR="001F4BDE" w:rsidRDefault="001F4BDE" w:rsidP="003704BF"/>
    <w:p w14:paraId="529A88BD" w14:textId="464638FE" w:rsidR="008D5DD0" w:rsidRPr="00187F46" w:rsidRDefault="008D5DD0" w:rsidP="003704BF">
      <w:r w:rsidRPr="00187F46">
        <w:t>Tab. 1</w:t>
      </w:r>
      <w:r w:rsidR="00D80BC8">
        <w:t>.7</w:t>
      </w:r>
      <w:r w:rsidRPr="00187F46">
        <w:t>: Filterkompetenzen“ zur Stressvermeidung</w:t>
      </w: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8"/>
        <w:gridCol w:w="13"/>
        <w:gridCol w:w="850"/>
        <w:gridCol w:w="1134"/>
        <w:gridCol w:w="1181"/>
      </w:tblGrid>
      <w:tr w:rsidR="00CA6DC0" w:rsidRPr="00187F46" w14:paraId="67C59959" w14:textId="77777777" w:rsidTr="00A57E77">
        <w:tc>
          <w:tcPr>
            <w:tcW w:w="6758" w:type="dxa"/>
            <w:shd w:val="clear" w:color="auto" w:fill="BDD6EE" w:themeFill="accent1" w:themeFillTint="66"/>
            <w:vAlign w:val="center"/>
          </w:tcPr>
          <w:p w14:paraId="0D7C9F98" w14:textId="77777777" w:rsidR="00CA6DC0" w:rsidRPr="00187F46" w:rsidRDefault="005E6178" w:rsidP="000A1F24">
            <w:pPr>
              <w:pStyle w:val="fettmitte"/>
            </w:pPr>
            <w:r w:rsidRPr="00187F46">
              <w:t>Dazu zählen z. B.</w:t>
            </w:r>
          </w:p>
        </w:tc>
        <w:tc>
          <w:tcPr>
            <w:tcW w:w="863" w:type="dxa"/>
            <w:gridSpan w:val="2"/>
            <w:shd w:val="clear" w:color="auto" w:fill="BDD6EE" w:themeFill="accent1" w:themeFillTint="66"/>
            <w:vAlign w:val="center"/>
          </w:tcPr>
          <w:p w14:paraId="01033109" w14:textId="7ADC9942" w:rsidR="00CA6DC0" w:rsidRPr="00187F46" w:rsidRDefault="00B64588" w:rsidP="000A1F24">
            <w:pPr>
              <w:pStyle w:val="fettmitte"/>
            </w:pPr>
            <w:r>
              <w:t>Ka</w:t>
            </w:r>
            <w:r w:rsidR="00CA6DC0" w:rsidRPr="00187F46">
              <w:t>nn ich</w:t>
            </w:r>
          </w:p>
        </w:tc>
        <w:tc>
          <w:tcPr>
            <w:tcW w:w="1134" w:type="dxa"/>
            <w:shd w:val="clear" w:color="auto" w:fill="BDD6EE" w:themeFill="accent1" w:themeFillTint="66"/>
            <w:vAlign w:val="center"/>
          </w:tcPr>
          <w:p w14:paraId="727CDD30" w14:textId="51C4DE49" w:rsidR="00CA6DC0" w:rsidRPr="00187F46" w:rsidRDefault="00B64588" w:rsidP="000A1F24">
            <w:pPr>
              <w:pStyle w:val="fettmitte"/>
            </w:pPr>
            <w:r>
              <w:t>G</w:t>
            </w:r>
            <w:r w:rsidR="00CA6DC0" w:rsidRPr="00187F46">
              <w:t>elingt mir nicht</w:t>
            </w:r>
          </w:p>
        </w:tc>
        <w:tc>
          <w:tcPr>
            <w:tcW w:w="1181" w:type="dxa"/>
            <w:shd w:val="clear" w:color="auto" w:fill="BDD6EE" w:themeFill="accent1" w:themeFillTint="66"/>
            <w:vAlign w:val="center"/>
          </w:tcPr>
          <w:p w14:paraId="3B3E801D" w14:textId="27CBCFC0" w:rsidR="00CA6DC0" w:rsidRPr="00187F46" w:rsidRDefault="00B64588" w:rsidP="000A1F24">
            <w:pPr>
              <w:pStyle w:val="fettmitte"/>
            </w:pPr>
            <w:r>
              <w:t>S</w:t>
            </w:r>
            <w:r w:rsidR="00CA6DC0" w:rsidRPr="00187F46">
              <w:t xml:space="preserve">ollte ich </w:t>
            </w:r>
            <w:r w:rsidR="005E6178" w:rsidRPr="00187F46">
              <w:t xml:space="preserve">mal </w:t>
            </w:r>
            <w:r w:rsidR="00CA6DC0" w:rsidRPr="00187F46">
              <w:t>probieren</w:t>
            </w:r>
          </w:p>
        </w:tc>
      </w:tr>
      <w:tr w:rsidR="005E6178" w:rsidRPr="00187F46" w14:paraId="46354D21" w14:textId="77777777" w:rsidTr="005E6178">
        <w:tc>
          <w:tcPr>
            <w:tcW w:w="6758" w:type="dxa"/>
          </w:tcPr>
          <w:p w14:paraId="2298C9BE" w14:textId="77777777" w:rsidR="005E6178" w:rsidRPr="00187F46" w:rsidRDefault="005E6178" w:rsidP="003704BF">
            <w:pPr>
              <w:pStyle w:val="Tabellentext"/>
            </w:pPr>
            <w:r w:rsidRPr="00187F46">
              <w:rPr>
                <w:b/>
              </w:rPr>
              <w:t>Problembesitz klären</w:t>
            </w:r>
            <w:r w:rsidRPr="00187F46">
              <w:t xml:space="preserve"> und das Problem da lassen, wo es ist: Angehörige sozialer Berufe neigen dazu, sich Probleme anderer zu eigen zu machen und sich für die Lösung verantwortlich zu fühlen – statt anderen dabei zu helfen, ihr Problem selbst zu bearbeiten oder zu lösen. </w:t>
            </w:r>
          </w:p>
        </w:tc>
        <w:tc>
          <w:tcPr>
            <w:tcW w:w="863" w:type="dxa"/>
            <w:gridSpan w:val="2"/>
          </w:tcPr>
          <w:p w14:paraId="5A8052C4" w14:textId="77777777" w:rsidR="005E6178" w:rsidRPr="00187F46" w:rsidRDefault="005E6178" w:rsidP="000A1F24">
            <w:pPr>
              <w:pStyle w:val="fettmitte"/>
            </w:pPr>
          </w:p>
        </w:tc>
        <w:tc>
          <w:tcPr>
            <w:tcW w:w="1134" w:type="dxa"/>
          </w:tcPr>
          <w:p w14:paraId="07F413C1" w14:textId="77777777" w:rsidR="005E6178" w:rsidRPr="00187F46" w:rsidRDefault="005E6178" w:rsidP="000A1F24">
            <w:pPr>
              <w:pStyle w:val="fettmitte"/>
            </w:pPr>
          </w:p>
        </w:tc>
        <w:tc>
          <w:tcPr>
            <w:tcW w:w="1181" w:type="dxa"/>
          </w:tcPr>
          <w:p w14:paraId="39A691D4" w14:textId="77777777" w:rsidR="005E6178" w:rsidRPr="00187F46" w:rsidRDefault="005E6178" w:rsidP="000A1F24">
            <w:pPr>
              <w:pStyle w:val="fettmitte"/>
            </w:pPr>
          </w:p>
        </w:tc>
      </w:tr>
      <w:tr w:rsidR="005E6178" w:rsidRPr="00187F46" w14:paraId="790C7F9F" w14:textId="77777777" w:rsidTr="005E6178">
        <w:tc>
          <w:tcPr>
            <w:tcW w:w="6758" w:type="dxa"/>
          </w:tcPr>
          <w:p w14:paraId="05DCC009" w14:textId="77777777" w:rsidR="005E6178" w:rsidRPr="00187F46" w:rsidRDefault="005E6178" w:rsidP="003704BF">
            <w:pPr>
              <w:pStyle w:val="Tabellentext"/>
            </w:pPr>
            <w:r w:rsidRPr="00187F46">
              <w:rPr>
                <w:b/>
              </w:rPr>
              <w:t>Perspektive wechseln:</w:t>
            </w:r>
            <w:r w:rsidRPr="00187F46">
              <w:t xml:space="preserve"> Eine Situation in einen anderen Kontext stellen („Reframing“). Ereignisse lassen - insbesondere aus der Sicht des Gegenübers – meist auch eine andere Interpretation zu – und damit andere Gefühle und Reaktionen. </w:t>
            </w:r>
          </w:p>
        </w:tc>
        <w:tc>
          <w:tcPr>
            <w:tcW w:w="863" w:type="dxa"/>
            <w:gridSpan w:val="2"/>
          </w:tcPr>
          <w:p w14:paraId="00BFD2F8" w14:textId="77777777" w:rsidR="005E6178" w:rsidRPr="00187F46" w:rsidRDefault="005E6178" w:rsidP="003704BF">
            <w:pPr>
              <w:pStyle w:val="Tabellentext"/>
            </w:pPr>
          </w:p>
        </w:tc>
        <w:tc>
          <w:tcPr>
            <w:tcW w:w="1134" w:type="dxa"/>
          </w:tcPr>
          <w:p w14:paraId="5A0D2253" w14:textId="77777777" w:rsidR="005E6178" w:rsidRPr="00187F46" w:rsidRDefault="005E6178" w:rsidP="003704BF">
            <w:pPr>
              <w:pStyle w:val="Tabellentext"/>
            </w:pPr>
          </w:p>
        </w:tc>
        <w:tc>
          <w:tcPr>
            <w:tcW w:w="1181" w:type="dxa"/>
          </w:tcPr>
          <w:p w14:paraId="44EAA6C4" w14:textId="77777777" w:rsidR="005E6178" w:rsidRPr="00187F46" w:rsidRDefault="005E6178" w:rsidP="003704BF">
            <w:pPr>
              <w:pStyle w:val="Tabellentext"/>
            </w:pPr>
          </w:p>
        </w:tc>
      </w:tr>
      <w:tr w:rsidR="005E6178" w:rsidRPr="00187F46" w14:paraId="27A4C86B" w14:textId="77777777" w:rsidTr="005E6178">
        <w:tc>
          <w:tcPr>
            <w:tcW w:w="6758" w:type="dxa"/>
          </w:tcPr>
          <w:p w14:paraId="6F88EF78" w14:textId="77777777" w:rsidR="005E6178" w:rsidRPr="00187F46" w:rsidRDefault="005E6178" w:rsidP="003704BF">
            <w:pPr>
              <w:pStyle w:val="Tabellentext"/>
            </w:pPr>
            <w:r w:rsidRPr="00187F46">
              <w:rPr>
                <w:b/>
              </w:rPr>
              <w:t>Überblick behalten</w:t>
            </w:r>
            <w:r w:rsidRPr="00187F46">
              <w:t xml:space="preserve"> und erst Handeln, wenn der erste Impuls zu spontaner, vielleicht emotionaler oder unüberlegter Reaktion vorbei ist.</w:t>
            </w:r>
          </w:p>
        </w:tc>
        <w:tc>
          <w:tcPr>
            <w:tcW w:w="863" w:type="dxa"/>
            <w:gridSpan w:val="2"/>
          </w:tcPr>
          <w:p w14:paraId="7357C068" w14:textId="77777777" w:rsidR="005E6178" w:rsidRPr="00187F46" w:rsidRDefault="005E6178" w:rsidP="003704BF">
            <w:pPr>
              <w:pStyle w:val="Tabellentext"/>
            </w:pPr>
          </w:p>
        </w:tc>
        <w:tc>
          <w:tcPr>
            <w:tcW w:w="1134" w:type="dxa"/>
          </w:tcPr>
          <w:p w14:paraId="087D52B1" w14:textId="77777777" w:rsidR="005E6178" w:rsidRPr="00187F46" w:rsidRDefault="005E6178" w:rsidP="003704BF">
            <w:pPr>
              <w:pStyle w:val="Tabellentext"/>
            </w:pPr>
          </w:p>
        </w:tc>
        <w:tc>
          <w:tcPr>
            <w:tcW w:w="1181" w:type="dxa"/>
          </w:tcPr>
          <w:p w14:paraId="4AD9FBFC" w14:textId="77777777" w:rsidR="005E6178" w:rsidRPr="00187F46" w:rsidRDefault="005E6178" w:rsidP="003704BF">
            <w:pPr>
              <w:pStyle w:val="Tabellentext"/>
            </w:pPr>
          </w:p>
        </w:tc>
      </w:tr>
      <w:tr w:rsidR="005E6178" w:rsidRPr="00187F46" w14:paraId="2824069E" w14:textId="77777777" w:rsidTr="005E6178">
        <w:tc>
          <w:tcPr>
            <w:tcW w:w="6758" w:type="dxa"/>
          </w:tcPr>
          <w:p w14:paraId="77A96A7D" w14:textId="77777777" w:rsidR="005E6178" w:rsidRPr="00187F46" w:rsidRDefault="005E6178" w:rsidP="003704BF">
            <w:pPr>
              <w:pStyle w:val="Tabellentext"/>
            </w:pPr>
            <w:r w:rsidRPr="00187F46">
              <w:rPr>
                <w:b/>
              </w:rPr>
              <w:t>Systemisch denken</w:t>
            </w:r>
            <w:r w:rsidRPr="00187F46">
              <w:t>: Die meisten Ereignisse sind komplizierter, als man im ersten Moment erfassen kann. Denken in „Entweder-oder“ oder „Schwarz-weiß“ oder „Wenn-dann“ erzeugt Druck, führt zu Verengungen oder Scheinalternativen und verliert die Zusammenhänge aus dem Blick.</w:t>
            </w:r>
          </w:p>
        </w:tc>
        <w:tc>
          <w:tcPr>
            <w:tcW w:w="863" w:type="dxa"/>
            <w:gridSpan w:val="2"/>
          </w:tcPr>
          <w:p w14:paraId="39673166" w14:textId="77777777" w:rsidR="005E6178" w:rsidRPr="00187F46" w:rsidRDefault="005E6178" w:rsidP="003704BF">
            <w:pPr>
              <w:pStyle w:val="Tabellentext"/>
            </w:pPr>
          </w:p>
        </w:tc>
        <w:tc>
          <w:tcPr>
            <w:tcW w:w="1134" w:type="dxa"/>
          </w:tcPr>
          <w:p w14:paraId="46DEF6C9" w14:textId="77777777" w:rsidR="005E6178" w:rsidRPr="00187F46" w:rsidRDefault="005E6178" w:rsidP="003704BF">
            <w:pPr>
              <w:pStyle w:val="Tabellentext"/>
            </w:pPr>
          </w:p>
        </w:tc>
        <w:tc>
          <w:tcPr>
            <w:tcW w:w="1181" w:type="dxa"/>
          </w:tcPr>
          <w:p w14:paraId="72AE69F6" w14:textId="77777777" w:rsidR="005E6178" w:rsidRPr="00187F46" w:rsidRDefault="005E6178" w:rsidP="003704BF">
            <w:pPr>
              <w:pStyle w:val="Tabellentext"/>
            </w:pPr>
          </w:p>
        </w:tc>
      </w:tr>
      <w:tr w:rsidR="005E6178" w:rsidRPr="00187F46" w14:paraId="1607625C" w14:textId="77777777" w:rsidTr="005E6178">
        <w:tc>
          <w:tcPr>
            <w:tcW w:w="6758" w:type="dxa"/>
          </w:tcPr>
          <w:p w14:paraId="091EA5CE" w14:textId="77777777" w:rsidR="005E6178" w:rsidRPr="00187F46" w:rsidRDefault="005E6178" w:rsidP="003704BF">
            <w:pPr>
              <w:pStyle w:val="Tabellentext"/>
            </w:pPr>
            <w:r w:rsidRPr="00187F46">
              <w:rPr>
                <w:b/>
              </w:rPr>
              <w:t>Innere Antreiber kontrollieren</w:t>
            </w:r>
            <w:r w:rsidRPr="00187F46">
              <w:t>: Unsere – meist nicht bewussten – Lebensmaximen (z. B. „Ich muss es allen recht machen“) haben enormen Einfluss auf unsere Gedanken und Phantasien und bestimmen unser soziales Verhalten; sie machen auch sehr verletzlich. Wer jede Störung im Unterricht als pädagogische Herausforderung oder Bedrohung seiner Lehrerkompetenz interpretiert, macht sich das Leben noch schwerer.</w:t>
            </w:r>
          </w:p>
        </w:tc>
        <w:tc>
          <w:tcPr>
            <w:tcW w:w="863" w:type="dxa"/>
            <w:gridSpan w:val="2"/>
          </w:tcPr>
          <w:p w14:paraId="77CB9178" w14:textId="77777777" w:rsidR="005E6178" w:rsidRPr="00187F46" w:rsidRDefault="005E6178" w:rsidP="003704BF">
            <w:pPr>
              <w:pStyle w:val="Tabellentext"/>
            </w:pPr>
          </w:p>
        </w:tc>
        <w:tc>
          <w:tcPr>
            <w:tcW w:w="1134" w:type="dxa"/>
          </w:tcPr>
          <w:p w14:paraId="5798AD4A" w14:textId="77777777" w:rsidR="005E6178" w:rsidRPr="00187F46" w:rsidRDefault="005E6178" w:rsidP="003704BF">
            <w:pPr>
              <w:pStyle w:val="Tabellentext"/>
            </w:pPr>
          </w:p>
        </w:tc>
        <w:tc>
          <w:tcPr>
            <w:tcW w:w="1181" w:type="dxa"/>
          </w:tcPr>
          <w:p w14:paraId="173CE419" w14:textId="77777777" w:rsidR="005E6178" w:rsidRPr="00187F46" w:rsidRDefault="005E6178" w:rsidP="003704BF">
            <w:pPr>
              <w:pStyle w:val="Tabellentext"/>
            </w:pPr>
          </w:p>
        </w:tc>
      </w:tr>
      <w:tr w:rsidR="005E6178" w:rsidRPr="00187F46" w14:paraId="4A4E41AE" w14:textId="77777777" w:rsidTr="005E6178">
        <w:tc>
          <w:tcPr>
            <w:tcW w:w="6758" w:type="dxa"/>
          </w:tcPr>
          <w:p w14:paraId="34551DA4" w14:textId="77777777" w:rsidR="005E6178" w:rsidRPr="00187F46" w:rsidRDefault="005E6178" w:rsidP="003704BF">
            <w:pPr>
              <w:pStyle w:val="Tabellentext"/>
            </w:pPr>
            <w:r w:rsidRPr="00187F46">
              <w:rPr>
                <w:b/>
              </w:rPr>
              <w:t>Auf sich selbst vertrauen</w:t>
            </w:r>
            <w:r w:rsidRPr="00187F46">
              <w:t>: Wer sich seiner sicher ist, sich auf seine Fähigkeiten verlassen kann, ist eher in der Lage, in potenziell Stress auslösenden Situationen souverän zu reagieren. Dazu bedarf es der ständigen persönlichen und professionellen Weiterentwicklung.</w:t>
            </w:r>
          </w:p>
        </w:tc>
        <w:tc>
          <w:tcPr>
            <w:tcW w:w="863" w:type="dxa"/>
            <w:gridSpan w:val="2"/>
          </w:tcPr>
          <w:p w14:paraId="405EFB96" w14:textId="77777777" w:rsidR="005E6178" w:rsidRPr="00187F46" w:rsidRDefault="005E6178" w:rsidP="003704BF">
            <w:pPr>
              <w:pStyle w:val="Tabellentext"/>
            </w:pPr>
          </w:p>
        </w:tc>
        <w:tc>
          <w:tcPr>
            <w:tcW w:w="1134" w:type="dxa"/>
          </w:tcPr>
          <w:p w14:paraId="16E68F9F" w14:textId="77777777" w:rsidR="005E6178" w:rsidRPr="00187F46" w:rsidRDefault="005E6178" w:rsidP="003704BF">
            <w:pPr>
              <w:pStyle w:val="Tabellentext"/>
            </w:pPr>
          </w:p>
        </w:tc>
        <w:tc>
          <w:tcPr>
            <w:tcW w:w="1181" w:type="dxa"/>
          </w:tcPr>
          <w:p w14:paraId="26209058" w14:textId="77777777" w:rsidR="005E6178" w:rsidRPr="00187F46" w:rsidRDefault="005E6178" w:rsidP="003704BF">
            <w:pPr>
              <w:pStyle w:val="Tabellentext"/>
            </w:pPr>
          </w:p>
        </w:tc>
      </w:tr>
      <w:tr w:rsidR="005E6178" w:rsidRPr="00187F46" w14:paraId="3AEAF5C5" w14:textId="77777777" w:rsidTr="005E6178">
        <w:tc>
          <w:tcPr>
            <w:tcW w:w="6758" w:type="dxa"/>
          </w:tcPr>
          <w:p w14:paraId="373A9584" w14:textId="77777777" w:rsidR="005E6178" w:rsidRPr="00187F46" w:rsidRDefault="005E6178" w:rsidP="003704BF">
            <w:pPr>
              <w:pStyle w:val="Tabellentext"/>
            </w:pPr>
            <w:r w:rsidRPr="00187F46">
              <w:rPr>
                <w:b/>
              </w:rPr>
              <w:t>Unzumutbare Forderungen abwehren</w:t>
            </w:r>
            <w:r w:rsidRPr="00187F46">
              <w:t xml:space="preserve"> </w:t>
            </w:r>
            <w:r w:rsidRPr="00B64588">
              <w:rPr>
                <w:b/>
              </w:rPr>
              <w:t>- Nein sagen:</w:t>
            </w:r>
            <w:r w:rsidRPr="00187F46">
              <w:t xml:space="preserve"> Die eigenen Kräfte einschätzen und die Grenzen der Kompetenzen und Belastbarkeit abstecken zu können, schützt vor (Selbst-) Überforderung, die mit Belastung und Stress einhergeht. Niemand kann alle Erwartungen erfüllen.</w:t>
            </w:r>
          </w:p>
        </w:tc>
        <w:tc>
          <w:tcPr>
            <w:tcW w:w="863" w:type="dxa"/>
            <w:gridSpan w:val="2"/>
          </w:tcPr>
          <w:p w14:paraId="5D86B29B" w14:textId="77777777" w:rsidR="005E6178" w:rsidRPr="00187F46" w:rsidRDefault="005E6178" w:rsidP="003704BF">
            <w:pPr>
              <w:pStyle w:val="Tabellentext"/>
            </w:pPr>
          </w:p>
        </w:tc>
        <w:tc>
          <w:tcPr>
            <w:tcW w:w="1134" w:type="dxa"/>
          </w:tcPr>
          <w:p w14:paraId="137ED35B" w14:textId="77777777" w:rsidR="005E6178" w:rsidRPr="00187F46" w:rsidRDefault="005E6178" w:rsidP="003704BF">
            <w:pPr>
              <w:pStyle w:val="Tabellentext"/>
            </w:pPr>
          </w:p>
        </w:tc>
        <w:tc>
          <w:tcPr>
            <w:tcW w:w="1181" w:type="dxa"/>
          </w:tcPr>
          <w:p w14:paraId="037F04E2" w14:textId="77777777" w:rsidR="005E6178" w:rsidRPr="00187F46" w:rsidRDefault="005E6178" w:rsidP="003704BF">
            <w:pPr>
              <w:pStyle w:val="Tabellentext"/>
            </w:pPr>
          </w:p>
        </w:tc>
      </w:tr>
      <w:tr w:rsidR="005E6178" w:rsidRPr="00187F46" w14:paraId="3357A9C3" w14:textId="77777777" w:rsidTr="005E6178">
        <w:tc>
          <w:tcPr>
            <w:tcW w:w="6758" w:type="dxa"/>
          </w:tcPr>
          <w:p w14:paraId="62E34BB9" w14:textId="77777777" w:rsidR="005E6178" w:rsidRPr="00187F46" w:rsidRDefault="005E6178" w:rsidP="003704BF">
            <w:pPr>
              <w:pStyle w:val="Tabellentext"/>
              <w:rPr>
                <w:b/>
              </w:rPr>
            </w:pPr>
            <w:r w:rsidRPr="00187F46">
              <w:rPr>
                <w:b/>
              </w:rPr>
              <w:t>Grenzen setzen</w:t>
            </w:r>
            <w:r w:rsidRPr="00187F46">
              <w:t>: Man kann lernen, Grenzüberschreitungen von Personen, die die eigene körperliche und psychische Unversehrtheit bedrohen, verbal abzuwehren.</w:t>
            </w:r>
          </w:p>
        </w:tc>
        <w:tc>
          <w:tcPr>
            <w:tcW w:w="863" w:type="dxa"/>
            <w:gridSpan w:val="2"/>
          </w:tcPr>
          <w:p w14:paraId="44DCEB26" w14:textId="77777777" w:rsidR="005E6178" w:rsidRPr="00187F46" w:rsidRDefault="005E6178" w:rsidP="003704BF">
            <w:pPr>
              <w:pStyle w:val="Tabellentext"/>
            </w:pPr>
          </w:p>
        </w:tc>
        <w:tc>
          <w:tcPr>
            <w:tcW w:w="1134" w:type="dxa"/>
          </w:tcPr>
          <w:p w14:paraId="6A35DCB4" w14:textId="77777777" w:rsidR="005E6178" w:rsidRPr="00187F46" w:rsidRDefault="005E6178" w:rsidP="003704BF">
            <w:pPr>
              <w:pStyle w:val="Tabellentext"/>
            </w:pPr>
          </w:p>
        </w:tc>
        <w:tc>
          <w:tcPr>
            <w:tcW w:w="1181" w:type="dxa"/>
          </w:tcPr>
          <w:p w14:paraId="2F60E5AB" w14:textId="77777777" w:rsidR="005E6178" w:rsidRPr="00187F46" w:rsidRDefault="005E6178" w:rsidP="003704BF">
            <w:pPr>
              <w:pStyle w:val="Tabellentext"/>
            </w:pPr>
          </w:p>
        </w:tc>
      </w:tr>
      <w:tr w:rsidR="005E6178" w:rsidRPr="00187F46" w14:paraId="69E1B43E" w14:textId="77777777" w:rsidTr="005E6178">
        <w:tc>
          <w:tcPr>
            <w:tcW w:w="6771" w:type="dxa"/>
            <w:gridSpan w:val="2"/>
          </w:tcPr>
          <w:p w14:paraId="4518731C" w14:textId="77777777" w:rsidR="005E6178" w:rsidRPr="00187F46" w:rsidRDefault="005E6178" w:rsidP="003704BF">
            <w:pPr>
              <w:pStyle w:val="Tabellentext"/>
            </w:pPr>
            <w:r w:rsidRPr="00187F46">
              <w:rPr>
                <w:b/>
              </w:rPr>
              <w:t>„Vier-seitig“ wahrnehmen und kommunizieren</w:t>
            </w:r>
            <w:r w:rsidRPr="00187F46">
              <w:t>: Wer in jeder Äußerung vor allem auf die Beziehungsbotschaft hört, wer für Appelle übersensibel ist, wer seine eigenen Gefühle und Bedürfnisse nicht in Ich-Botschaften übersetzen kann, ist anfälliger für Stress. „Dumme Bemerkungen“ können manchmal mehr über den „Sender“ selbst aussagen als sie an Appell oder Sachmitteilung enthalten.</w:t>
            </w:r>
          </w:p>
        </w:tc>
        <w:tc>
          <w:tcPr>
            <w:tcW w:w="850" w:type="dxa"/>
          </w:tcPr>
          <w:p w14:paraId="5604C7C5" w14:textId="77777777" w:rsidR="005E6178" w:rsidRPr="00187F46" w:rsidRDefault="005E6178" w:rsidP="003704BF">
            <w:pPr>
              <w:pStyle w:val="Tabellentext"/>
            </w:pPr>
          </w:p>
        </w:tc>
        <w:tc>
          <w:tcPr>
            <w:tcW w:w="1134" w:type="dxa"/>
          </w:tcPr>
          <w:p w14:paraId="1070BF2A" w14:textId="77777777" w:rsidR="005E6178" w:rsidRPr="00187F46" w:rsidRDefault="005E6178" w:rsidP="003704BF">
            <w:pPr>
              <w:pStyle w:val="Tabellentext"/>
            </w:pPr>
          </w:p>
        </w:tc>
        <w:tc>
          <w:tcPr>
            <w:tcW w:w="1181" w:type="dxa"/>
          </w:tcPr>
          <w:p w14:paraId="506265A1" w14:textId="77777777" w:rsidR="005E6178" w:rsidRPr="00187F46" w:rsidRDefault="005E6178" w:rsidP="003704BF">
            <w:pPr>
              <w:pStyle w:val="Tabellentext"/>
            </w:pPr>
          </w:p>
        </w:tc>
      </w:tr>
    </w:tbl>
    <w:p w14:paraId="467326C0" w14:textId="77777777" w:rsidR="00D80BC8" w:rsidRDefault="00D80BC8" w:rsidP="003704BF">
      <w:r>
        <w:br w:type="page"/>
      </w: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8"/>
        <w:gridCol w:w="13"/>
        <w:gridCol w:w="850"/>
        <w:gridCol w:w="1134"/>
        <w:gridCol w:w="1181"/>
      </w:tblGrid>
      <w:tr w:rsidR="00D80BC8" w:rsidRPr="00187F46" w14:paraId="632274F0" w14:textId="77777777" w:rsidTr="001503E8">
        <w:tc>
          <w:tcPr>
            <w:tcW w:w="6758" w:type="dxa"/>
            <w:shd w:val="clear" w:color="auto" w:fill="BDD6EE" w:themeFill="accent1" w:themeFillTint="66"/>
            <w:vAlign w:val="center"/>
          </w:tcPr>
          <w:p w14:paraId="70CC57DB" w14:textId="5F407270" w:rsidR="00D80BC8" w:rsidRPr="00187F46" w:rsidRDefault="00D80BC8" w:rsidP="000A1F24">
            <w:pPr>
              <w:pStyle w:val="fettmitte"/>
            </w:pPr>
            <w:r w:rsidRPr="00187F46">
              <w:t>Dazu zählen z. B.</w:t>
            </w:r>
          </w:p>
        </w:tc>
        <w:tc>
          <w:tcPr>
            <w:tcW w:w="863" w:type="dxa"/>
            <w:gridSpan w:val="2"/>
            <w:shd w:val="clear" w:color="auto" w:fill="BDD6EE" w:themeFill="accent1" w:themeFillTint="66"/>
            <w:vAlign w:val="center"/>
          </w:tcPr>
          <w:p w14:paraId="6A534FC3" w14:textId="77777777" w:rsidR="00D80BC8" w:rsidRPr="00187F46" w:rsidRDefault="00D80BC8" w:rsidP="000A1F24">
            <w:pPr>
              <w:pStyle w:val="fettmitte"/>
            </w:pPr>
            <w:r>
              <w:t>Ka</w:t>
            </w:r>
            <w:r w:rsidRPr="00187F46">
              <w:t>nn ich</w:t>
            </w:r>
          </w:p>
        </w:tc>
        <w:tc>
          <w:tcPr>
            <w:tcW w:w="1134" w:type="dxa"/>
            <w:shd w:val="clear" w:color="auto" w:fill="BDD6EE" w:themeFill="accent1" w:themeFillTint="66"/>
            <w:vAlign w:val="center"/>
          </w:tcPr>
          <w:p w14:paraId="1927D890" w14:textId="77777777" w:rsidR="00D80BC8" w:rsidRPr="00187F46" w:rsidRDefault="00D80BC8" w:rsidP="000A1F24">
            <w:pPr>
              <w:pStyle w:val="fettmitte"/>
            </w:pPr>
            <w:r>
              <w:t>G</w:t>
            </w:r>
            <w:r w:rsidRPr="00187F46">
              <w:t>elingt mir nicht</w:t>
            </w:r>
          </w:p>
        </w:tc>
        <w:tc>
          <w:tcPr>
            <w:tcW w:w="1181" w:type="dxa"/>
            <w:shd w:val="clear" w:color="auto" w:fill="BDD6EE" w:themeFill="accent1" w:themeFillTint="66"/>
            <w:vAlign w:val="center"/>
          </w:tcPr>
          <w:p w14:paraId="28ABD54B" w14:textId="77777777" w:rsidR="00D80BC8" w:rsidRPr="00187F46" w:rsidRDefault="00D80BC8" w:rsidP="000A1F24">
            <w:pPr>
              <w:pStyle w:val="fettmitte"/>
            </w:pPr>
            <w:r>
              <w:t>S</w:t>
            </w:r>
            <w:r w:rsidRPr="00187F46">
              <w:t>ollte ich mal probieren</w:t>
            </w:r>
          </w:p>
        </w:tc>
      </w:tr>
      <w:tr w:rsidR="005E6178" w:rsidRPr="00187F46" w14:paraId="0BBA5BA4" w14:textId="77777777" w:rsidTr="005E6178">
        <w:tc>
          <w:tcPr>
            <w:tcW w:w="6771" w:type="dxa"/>
            <w:gridSpan w:val="2"/>
          </w:tcPr>
          <w:p w14:paraId="12CC97CD" w14:textId="4C502A31" w:rsidR="005E6178" w:rsidRPr="00187F46" w:rsidRDefault="005E6178" w:rsidP="003704BF">
            <w:pPr>
              <w:pStyle w:val="Tabellentext"/>
            </w:pPr>
            <w:r w:rsidRPr="00187F46">
              <w:rPr>
                <w:b/>
              </w:rPr>
              <w:t>Meta-Kommunikation üben und anwenden</w:t>
            </w:r>
            <w:r w:rsidRPr="00187F46">
              <w:t xml:space="preserve">: Oftmals ist es entlastend, auf eine Äußerung nicht direkt einzugehen, sondern auf eine andere kommunikative Ebene zu wechseln, z. B. auf den Vorwurf: „Da haben Sie mal wieder ...!!“ – mit der Reaktion: „Es ist immer erfrischend, wie direkt Sie Ihre Meinung sagen“. Auch Humor, </w:t>
            </w:r>
            <w:r w:rsidRPr="00187F46">
              <w:rPr>
                <w:b/>
              </w:rPr>
              <w:t>aktives Zuhören</w:t>
            </w:r>
            <w:r w:rsidRPr="00187F46">
              <w:t xml:space="preserve"> oder </w:t>
            </w:r>
            <w:r w:rsidRPr="00187F46">
              <w:rPr>
                <w:b/>
              </w:rPr>
              <w:t>Schlagfertigkeit</w:t>
            </w:r>
            <w:r w:rsidRPr="00187F46">
              <w:t xml:space="preserve"> können diese Wirkung haben und Situationen entspannen.</w:t>
            </w:r>
          </w:p>
        </w:tc>
        <w:tc>
          <w:tcPr>
            <w:tcW w:w="850" w:type="dxa"/>
          </w:tcPr>
          <w:p w14:paraId="4DE84ED1" w14:textId="77777777" w:rsidR="005E6178" w:rsidRPr="00187F46" w:rsidRDefault="005E6178" w:rsidP="003704BF">
            <w:pPr>
              <w:pStyle w:val="Tabellentext"/>
            </w:pPr>
          </w:p>
        </w:tc>
        <w:tc>
          <w:tcPr>
            <w:tcW w:w="1134" w:type="dxa"/>
          </w:tcPr>
          <w:p w14:paraId="64247C5E" w14:textId="77777777" w:rsidR="005E6178" w:rsidRPr="00187F46" w:rsidRDefault="005E6178" w:rsidP="003704BF">
            <w:pPr>
              <w:pStyle w:val="Tabellentext"/>
            </w:pPr>
          </w:p>
        </w:tc>
        <w:tc>
          <w:tcPr>
            <w:tcW w:w="1181" w:type="dxa"/>
          </w:tcPr>
          <w:p w14:paraId="66C4172F" w14:textId="77777777" w:rsidR="005E6178" w:rsidRPr="00187F46" w:rsidRDefault="005E6178" w:rsidP="003704BF">
            <w:pPr>
              <w:pStyle w:val="Tabellentext"/>
            </w:pPr>
          </w:p>
        </w:tc>
      </w:tr>
      <w:tr w:rsidR="005E6178" w:rsidRPr="00187F46" w14:paraId="3583FF1E" w14:textId="77777777" w:rsidTr="005E6178">
        <w:tc>
          <w:tcPr>
            <w:tcW w:w="6771" w:type="dxa"/>
            <w:gridSpan w:val="2"/>
          </w:tcPr>
          <w:p w14:paraId="2F9B8926" w14:textId="77777777" w:rsidR="005E6178" w:rsidRPr="00187F46" w:rsidRDefault="005E6178" w:rsidP="003704BF">
            <w:pPr>
              <w:pStyle w:val="Tabellentext"/>
            </w:pPr>
            <w:r w:rsidRPr="00187F46">
              <w:rPr>
                <w:b/>
              </w:rPr>
              <w:t>Positiv mit sich selbst sprechen</w:t>
            </w:r>
            <w:r w:rsidRPr="00187F46">
              <w:t>: Positive, ermutigende Selbstgespräche, eine realistisch-optimistische Grundhaltung und Vertrauen in die Selbst-Wirksamkeit können Energie bringen. Wer sich hingegen durch destruktive Selbstgespräche selbst bemitleidet und „ins Leid redet“ („das schaffe ich nie; warum ausgerechnet ich ...“) erhöht sich selbst Belastung und Stress. Auch eine Wahrnehmung mit negativer Optik, die im Schweizer Käse nur die Löcher sieht und den Käse nicht beachtet, macht anfällig für Belastungs- und Stressempfinden.</w:t>
            </w:r>
          </w:p>
        </w:tc>
        <w:tc>
          <w:tcPr>
            <w:tcW w:w="850" w:type="dxa"/>
          </w:tcPr>
          <w:p w14:paraId="7CE93631" w14:textId="77777777" w:rsidR="005E6178" w:rsidRPr="00187F46" w:rsidRDefault="005E6178" w:rsidP="003704BF">
            <w:pPr>
              <w:pStyle w:val="Tabellentext"/>
            </w:pPr>
          </w:p>
        </w:tc>
        <w:tc>
          <w:tcPr>
            <w:tcW w:w="1134" w:type="dxa"/>
          </w:tcPr>
          <w:p w14:paraId="19D0E945" w14:textId="77777777" w:rsidR="005E6178" w:rsidRPr="00187F46" w:rsidRDefault="005E6178" w:rsidP="003704BF">
            <w:pPr>
              <w:pStyle w:val="Tabellentext"/>
            </w:pPr>
          </w:p>
        </w:tc>
        <w:tc>
          <w:tcPr>
            <w:tcW w:w="1181" w:type="dxa"/>
          </w:tcPr>
          <w:p w14:paraId="7E91AC18" w14:textId="77777777" w:rsidR="005E6178" w:rsidRPr="00187F46" w:rsidRDefault="005E6178" w:rsidP="003704BF">
            <w:pPr>
              <w:pStyle w:val="Tabellentext"/>
            </w:pPr>
          </w:p>
        </w:tc>
      </w:tr>
      <w:tr w:rsidR="005E6178" w:rsidRPr="00187F46" w14:paraId="402A95B7" w14:textId="77777777" w:rsidTr="005E6178">
        <w:tc>
          <w:tcPr>
            <w:tcW w:w="6771" w:type="dxa"/>
            <w:gridSpan w:val="2"/>
          </w:tcPr>
          <w:p w14:paraId="23DEF90B" w14:textId="77777777" w:rsidR="005E6178" w:rsidRPr="00187F46" w:rsidRDefault="005E6178" w:rsidP="003704BF">
            <w:pPr>
              <w:pStyle w:val="Tabellentext"/>
            </w:pPr>
            <w:r w:rsidRPr="00187F46">
              <w:rPr>
                <w:b/>
              </w:rPr>
              <w:t>Humor einsetzen</w:t>
            </w:r>
            <w:r w:rsidRPr="00187F46">
              <w:t xml:space="preserve">: Humor kann Unvereinbarkeiten (Konflikte, Ambivalenzen, Unsicherheiten, Ängste und Widersprüche) spielerisch auf eine „Metaebene“ bringen, verfremden und witzig auflösen – und manchmal kann Humor wieder ein wenig Lust herbeizaubern. </w:t>
            </w:r>
          </w:p>
        </w:tc>
        <w:tc>
          <w:tcPr>
            <w:tcW w:w="850" w:type="dxa"/>
          </w:tcPr>
          <w:p w14:paraId="3C04D7FD" w14:textId="77777777" w:rsidR="005E6178" w:rsidRPr="00187F46" w:rsidRDefault="005E6178" w:rsidP="003704BF">
            <w:pPr>
              <w:pStyle w:val="Tabellentext"/>
            </w:pPr>
          </w:p>
        </w:tc>
        <w:tc>
          <w:tcPr>
            <w:tcW w:w="1134" w:type="dxa"/>
          </w:tcPr>
          <w:p w14:paraId="20DED935" w14:textId="77777777" w:rsidR="005E6178" w:rsidRPr="00187F46" w:rsidRDefault="005E6178" w:rsidP="003704BF">
            <w:pPr>
              <w:pStyle w:val="Tabellentext"/>
            </w:pPr>
          </w:p>
        </w:tc>
        <w:tc>
          <w:tcPr>
            <w:tcW w:w="1181" w:type="dxa"/>
          </w:tcPr>
          <w:p w14:paraId="203F86FF" w14:textId="77777777" w:rsidR="005E6178" w:rsidRPr="00187F46" w:rsidRDefault="005E6178" w:rsidP="003704BF">
            <w:pPr>
              <w:pStyle w:val="Tabellentext"/>
            </w:pPr>
          </w:p>
        </w:tc>
      </w:tr>
      <w:tr w:rsidR="005E6178" w:rsidRPr="00187F46" w14:paraId="406DB6D9" w14:textId="77777777" w:rsidTr="005E6178">
        <w:tc>
          <w:tcPr>
            <w:tcW w:w="6771" w:type="dxa"/>
            <w:gridSpan w:val="2"/>
          </w:tcPr>
          <w:p w14:paraId="3CBE6659" w14:textId="77777777" w:rsidR="005E6178" w:rsidRPr="00187F46" w:rsidRDefault="005E6178" w:rsidP="003704BF">
            <w:pPr>
              <w:pStyle w:val="Tabellentext"/>
            </w:pPr>
            <w:r w:rsidRPr="00187F46">
              <w:rPr>
                <w:b/>
              </w:rPr>
              <w:t>Sich selbst nicht so wichtig nehmen</w:t>
            </w:r>
            <w:r w:rsidRPr="00187F46">
              <w:t>: Wenn Sie alle Bemerkungen, Andeutungen, Verhaltensweisen von Kolleginnen und Kollegen auf sich beziehen und gleichzeitig peinlich darauf achten, dass keine – auch humorvollen – negativen Äußerungen gegen oder über Sie gemacht werden, haben Sie an vielen Fronten zu kämpfen.</w:t>
            </w:r>
          </w:p>
        </w:tc>
        <w:tc>
          <w:tcPr>
            <w:tcW w:w="850" w:type="dxa"/>
          </w:tcPr>
          <w:p w14:paraId="6F692824" w14:textId="77777777" w:rsidR="005E6178" w:rsidRPr="00187F46" w:rsidRDefault="005E6178" w:rsidP="003704BF">
            <w:pPr>
              <w:pStyle w:val="Tabellentext"/>
            </w:pPr>
          </w:p>
        </w:tc>
        <w:tc>
          <w:tcPr>
            <w:tcW w:w="1134" w:type="dxa"/>
          </w:tcPr>
          <w:p w14:paraId="3035D5AE" w14:textId="77777777" w:rsidR="005E6178" w:rsidRPr="00187F46" w:rsidRDefault="005E6178" w:rsidP="003704BF">
            <w:pPr>
              <w:pStyle w:val="Tabellentext"/>
            </w:pPr>
          </w:p>
        </w:tc>
        <w:tc>
          <w:tcPr>
            <w:tcW w:w="1181" w:type="dxa"/>
          </w:tcPr>
          <w:p w14:paraId="1C533D91" w14:textId="77777777" w:rsidR="005E6178" w:rsidRPr="00187F46" w:rsidRDefault="005E6178" w:rsidP="003704BF">
            <w:pPr>
              <w:pStyle w:val="Tabellentext"/>
            </w:pPr>
          </w:p>
        </w:tc>
      </w:tr>
      <w:tr w:rsidR="005E6178" w:rsidRPr="00187F46" w14:paraId="424C1589" w14:textId="77777777" w:rsidTr="005E6178">
        <w:tc>
          <w:tcPr>
            <w:tcW w:w="6771" w:type="dxa"/>
            <w:gridSpan w:val="2"/>
          </w:tcPr>
          <w:p w14:paraId="4C0C6E22" w14:textId="1CCC309A" w:rsidR="005E6178" w:rsidRPr="00187F46" w:rsidRDefault="005E6178" w:rsidP="003704BF">
            <w:pPr>
              <w:pStyle w:val="Tabellentext"/>
            </w:pPr>
            <w:r w:rsidRPr="00187F46">
              <w:rPr>
                <w:b/>
              </w:rPr>
              <w:t>Ereignisse zeitlich und mental vorplanen</w:t>
            </w:r>
            <w:r w:rsidRPr="00187F46">
              <w:t>: Erwartbare schwierige Situationen lassen sich mental vorher durchspielen und reflektieren, so dass der Überraschungseffekt verringert wird und die eigenen Reaktionen kalkuliert, gezielt erfolgen k</w:t>
            </w:r>
            <w:r w:rsidR="00E529E8">
              <w:t>önnen. (Wenn NN wieder das tut/</w:t>
            </w:r>
            <w:r w:rsidRPr="00187F46">
              <w:t>sagt …, dann…).</w:t>
            </w:r>
          </w:p>
        </w:tc>
        <w:tc>
          <w:tcPr>
            <w:tcW w:w="850" w:type="dxa"/>
          </w:tcPr>
          <w:p w14:paraId="13E9FD40" w14:textId="77777777" w:rsidR="005E6178" w:rsidRPr="00187F46" w:rsidRDefault="005E6178" w:rsidP="003704BF">
            <w:pPr>
              <w:pStyle w:val="Tabellentext"/>
            </w:pPr>
          </w:p>
        </w:tc>
        <w:tc>
          <w:tcPr>
            <w:tcW w:w="1134" w:type="dxa"/>
          </w:tcPr>
          <w:p w14:paraId="12A52D23" w14:textId="77777777" w:rsidR="005E6178" w:rsidRPr="00187F46" w:rsidRDefault="005E6178" w:rsidP="003704BF">
            <w:pPr>
              <w:pStyle w:val="Tabellentext"/>
            </w:pPr>
          </w:p>
        </w:tc>
        <w:tc>
          <w:tcPr>
            <w:tcW w:w="1181" w:type="dxa"/>
          </w:tcPr>
          <w:p w14:paraId="65C1439F" w14:textId="77777777" w:rsidR="005E6178" w:rsidRPr="00187F46" w:rsidRDefault="005E6178" w:rsidP="003704BF">
            <w:pPr>
              <w:pStyle w:val="Tabellentext"/>
            </w:pPr>
          </w:p>
        </w:tc>
      </w:tr>
      <w:tr w:rsidR="005E6178" w:rsidRPr="00187F46" w14:paraId="2456CA79" w14:textId="77777777" w:rsidTr="005E6178">
        <w:tc>
          <w:tcPr>
            <w:tcW w:w="6771" w:type="dxa"/>
            <w:gridSpan w:val="2"/>
          </w:tcPr>
          <w:p w14:paraId="7BE2FC63" w14:textId="77777777" w:rsidR="005E6178" w:rsidRPr="00187F46" w:rsidRDefault="005E6178" w:rsidP="003704BF">
            <w:pPr>
              <w:pStyle w:val="Tabellentext"/>
            </w:pPr>
            <w:r w:rsidRPr="00187F46">
              <w:t xml:space="preserve">Manchmal hilft auch einfach, visuell und auditiv </w:t>
            </w:r>
            <w:r w:rsidRPr="004B51D3">
              <w:rPr>
                <w:b/>
              </w:rPr>
              <w:t>abzuschalten</w:t>
            </w:r>
            <w:r w:rsidRPr="00187F46">
              <w:t>.</w:t>
            </w:r>
          </w:p>
        </w:tc>
        <w:tc>
          <w:tcPr>
            <w:tcW w:w="850" w:type="dxa"/>
          </w:tcPr>
          <w:p w14:paraId="4DF95714" w14:textId="77777777" w:rsidR="005E6178" w:rsidRPr="00187F46" w:rsidRDefault="005E6178" w:rsidP="003704BF">
            <w:pPr>
              <w:pStyle w:val="Tabellentext"/>
            </w:pPr>
          </w:p>
        </w:tc>
        <w:tc>
          <w:tcPr>
            <w:tcW w:w="1134" w:type="dxa"/>
          </w:tcPr>
          <w:p w14:paraId="718E7081" w14:textId="77777777" w:rsidR="005E6178" w:rsidRPr="00187F46" w:rsidRDefault="005E6178" w:rsidP="003704BF">
            <w:pPr>
              <w:pStyle w:val="Tabellentext"/>
            </w:pPr>
          </w:p>
        </w:tc>
        <w:tc>
          <w:tcPr>
            <w:tcW w:w="1181" w:type="dxa"/>
          </w:tcPr>
          <w:p w14:paraId="007F07B1" w14:textId="77777777" w:rsidR="005E6178" w:rsidRPr="00187F46" w:rsidRDefault="005E6178" w:rsidP="003704BF">
            <w:pPr>
              <w:pStyle w:val="Tabellentext"/>
            </w:pPr>
          </w:p>
        </w:tc>
      </w:tr>
    </w:tbl>
    <w:p w14:paraId="30A24E23" w14:textId="77777777" w:rsidR="00CA6DC0" w:rsidRPr="00187F46" w:rsidRDefault="00CA6DC0" w:rsidP="003704BF"/>
    <w:p w14:paraId="5D9C734F" w14:textId="7462FF6F" w:rsidR="00D116FA" w:rsidRPr="00187F46" w:rsidRDefault="00D116FA" w:rsidP="003704BF">
      <w:pPr>
        <w:pStyle w:val="11berschrift"/>
        <w:numPr>
          <w:ilvl w:val="0"/>
          <w:numId w:val="1"/>
        </w:numPr>
      </w:pPr>
      <w:r w:rsidRPr="00187F46">
        <w:t>Resilienz: Die Ressource für schwierige Lebenslagen</w:t>
      </w:r>
    </w:p>
    <w:p w14:paraId="5CD34FF1" w14:textId="499ADD0F" w:rsidR="00F01DB0" w:rsidRDefault="00D116FA" w:rsidP="003704BF">
      <w:pPr>
        <w:rPr>
          <w:rFonts w:cs="Arial"/>
        </w:rPr>
      </w:pPr>
      <w:r w:rsidRPr="00187F46">
        <w:t xml:space="preserve">Resilienz ist die mehr oder weniger große Fähigkeit von Einzelpersonen oder Organisationen, mit Druck, Veränderungen, Ungewissheit und Rückschlägen, kurz: mit Krisen im Leben umzugehen. </w:t>
      </w:r>
      <w:r w:rsidRPr="00187F46">
        <w:rPr>
          <w:rFonts w:cs="Arial"/>
        </w:rPr>
        <w:t xml:space="preserve">Bildlich ist hohe Resilienz mit einem Schwamm zu vergleichen, der </w:t>
      </w:r>
      <w:r w:rsidR="00C33DDA">
        <w:rPr>
          <w:rFonts w:cs="Arial"/>
        </w:rPr>
        <w:t xml:space="preserve">sich </w:t>
      </w:r>
      <w:r w:rsidR="00F01DB0" w:rsidRPr="00187F46">
        <w:rPr>
          <w:rFonts w:cs="Arial"/>
        </w:rPr>
        <w:t xml:space="preserve">nach dem </w:t>
      </w:r>
      <w:r w:rsidR="00F01DB0">
        <w:rPr>
          <w:rFonts w:cs="Arial"/>
        </w:rPr>
        <w:t>Aus</w:t>
      </w:r>
      <w:r w:rsidR="00F01DB0" w:rsidRPr="00187F46">
        <w:rPr>
          <w:rFonts w:cs="Arial"/>
        </w:rPr>
        <w:t>drücken (= hohe Stressbelastung)</w:t>
      </w:r>
      <w:r w:rsidR="00F01DB0">
        <w:rPr>
          <w:rFonts w:cs="Arial"/>
        </w:rPr>
        <w:t xml:space="preserve"> </w:t>
      </w:r>
      <w:r w:rsidR="00F01DB0" w:rsidRPr="00187F46">
        <w:rPr>
          <w:rFonts w:cs="Arial"/>
        </w:rPr>
        <w:t>wieder</w:t>
      </w:r>
      <w:r w:rsidR="00F01DB0">
        <w:rPr>
          <w:rFonts w:cs="Arial"/>
        </w:rPr>
        <w:t xml:space="preserve"> entfaltet und</w:t>
      </w:r>
      <w:r w:rsidR="00F01DB0" w:rsidRPr="00187F46">
        <w:rPr>
          <w:rFonts w:cs="Arial"/>
        </w:rPr>
        <w:t xml:space="preserve"> bereit ist</w:t>
      </w:r>
      <w:r w:rsidR="00F01DB0">
        <w:rPr>
          <w:rFonts w:cs="Arial"/>
        </w:rPr>
        <w:t>,</w:t>
      </w:r>
      <w:r w:rsidR="00F01DB0" w:rsidRPr="00187F46">
        <w:rPr>
          <w:rFonts w:cs="Arial"/>
        </w:rPr>
        <w:t xml:space="preserve"> </w:t>
      </w:r>
      <w:r w:rsidRPr="00187F46">
        <w:rPr>
          <w:rFonts w:cs="Arial"/>
        </w:rPr>
        <w:t>viel auf</w:t>
      </w:r>
      <w:r w:rsidR="00F01DB0">
        <w:rPr>
          <w:rFonts w:cs="Arial"/>
        </w:rPr>
        <w:t>zu</w:t>
      </w:r>
      <w:r w:rsidRPr="00187F46">
        <w:rPr>
          <w:rFonts w:cs="Arial"/>
        </w:rPr>
        <w:t>nehmen (</w:t>
      </w:r>
      <w:r w:rsidR="00F01DB0">
        <w:rPr>
          <w:rFonts w:cs="Arial"/>
        </w:rPr>
        <w:t xml:space="preserve">= </w:t>
      </w:r>
      <w:r w:rsidRPr="00187F46">
        <w:rPr>
          <w:rFonts w:cs="Arial"/>
        </w:rPr>
        <w:t xml:space="preserve">gute Regeneration). </w:t>
      </w:r>
    </w:p>
    <w:p w14:paraId="5600970B" w14:textId="1BD4E369" w:rsidR="00663A64" w:rsidRPr="00187F46" w:rsidRDefault="00D116FA" w:rsidP="003704BF">
      <w:r w:rsidRPr="00187F46">
        <w:t>E</w:t>
      </w:r>
      <w:r w:rsidR="00E529E8">
        <w:t xml:space="preserve">ine Person </w:t>
      </w:r>
      <w:r w:rsidR="00F01DB0">
        <w:t>erweist sich als</w:t>
      </w:r>
      <w:r w:rsidR="00E529E8">
        <w:t xml:space="preserve"> resilient, wenn s</w:t>
      </w:r>
      <w:r w:rsidRPr="00187F46">
        <w:t>ie auf Belastung und Stress, Kontrollverlust, Misserfolge rational reagier</w:t>
      </w:r>
      <w:r w:rsidR="00F01DB0">
        <w:t>en</w:t>
      </w:r>
      <w:r w:rsidRPr="00187F46">
        <w:t>, Unlust aushalten und Bedürfnisse aufschieben sowie Beziehungskrisen und Selbstwertangriffe konstruktiv „abfedern“ kann. Das Gegenteil von Resilienz ist die Vulnerabilität. Personen und Organisationen mit erhöhter Vulnerabilität verfügen im Ernstfall nicht über wirksame individuelle und organisationale Bewältigungsstrategien und sind sehr verletzbar.</w:t>
      </w:r>
    </w:p>
    <w:p w14:paraId="6FAF7462" w14:textId="77777777" w:rsidR="00D116FA" w:rsidRPr="00187F46" w:rsidRDefault="00D116FA" w:rsidP="003704BF"/>
    <w:p w14:paraId="3910C951" w14:textId="59A32B3D" w:rsidR="00D116FA" w:rsidRPr="00187F46" w:rsidRDefault="00D116FA" w:rsidP="00D735C6">
      <w:pPr>
        <w:pStyle w:val="Impuls"/>
        <w:rPr>
          <w:rFonts w:cs="Times New Roman"/>
        </w:rPr>
      </w:pPr>
      <w:r w:rsidRPr="00187F46">
        <w:t>Wenn Sie herausfinden möchten, wie es um Ihre Resilienz bestellt ist, gehen Sie z.</w:t>
      </w:r>
      <w:r w:rsidR="00E529E8">
        <w:t xml:space="preserve"> B. </w:t>
      </w:r>
      <w:r w:rsidRPr="00187F46">
        <w:t xml:space="preserve">auf </w:t>
      </w:r>
      <w:hyperlink r:id="rId16" w:history="1">
        <w:r w:rsidRPr="00187F46">
          <w:rPr>
            <w:rStyle w:val="Hyperlink"/>
            <w:rFonts w:cs="Times New Roman"/>
          </w:rPr>
          <w:t>http://www.resilience-project.eu/index.php?id=29&amp;L=0</w:t>
        </w:r>
      </w:hyperlink>
      <w:r w:rsidRPr="00187F46">
        <w:rPr>
          <w:rFonts w:cs="Times New Roman"/>
        </w:rPr>
        <w:t>) )</w:t>
      </w:r>
    </w:p>
    <w:p w14:paraId="5407E9B0" w14:textId="77777777" w:rsidR="00663A64" w:rsidRPr="00187F46" w:rsidRDefault="00D116FA" w:rsidP="003704BF">
      <w:r w:rsidRPr="00187F46">
        <w:t>Der Resilienz-Selbsttest besteht aus insgesamt 21 Fragen. 3 Fragen zu jeder der sieben Kategorien oder Entwicklungsbereiche:</w:t>
      </w:r>
    </w:p>
    <w:p w14:paraId="4E9CE6CB" w14:textId="77777777" w:rsidR="00D116FA" w:rsidRPr="00187F46" w:rsidRDefault="00D116FA" w:rsidP="00F90430">
      <w:pPr>
        <w:numPr>
          <w:ilvl w:val="0"/>
          <w:numId w:val="24"/>
        </w:numPr>
      </w:pPr>
      <w:r w:rsidRPr="00187F46">
        <w:t>Wahrnehmung</w:t>
      </w:r>
    </w:p>
    <w:p w14:paraId="744EDC20" w14:textId="77777777" w:rsidR="00D116FA" w:rsidRPr="00187F46" w:rsidRDefault="00D116FA" w:rsidP="00F90430">
      <w:pPr>
        <w:numPr>
          <w:ilvl w:val="0"/>
          <w:numId w:val="24"/>
        </w:numPr>
      </w:pPr>
      <w:r w:rsidRPr="00187F46">
        <w:t>Sein Leben im Griff haben</w:t>
      </w:r>
    </w:p>
    <w:p w14:paraId="105FA46D" w14:textId="77777777" w:rsidR="00D116FA" w:rsidRPr="00187F46" w:rsidRDefault="00D116FA" w:rsidP="00F90430">
      <w:pPr>
        <w:numPr>
          <w:ilvl w:val="0"/>
          <w:numId w:val="24"/>
        </w:numPr>
      </w:pPr>
      <w:r w:rsidRPr="00187F46">
        <w:t>Beziehungen aufbauen und pflegen</w:t>
      </w:r>
    </w:p>
    <w:p w14:paraId="4033932F" w14:textId="77777777" w:rsidR="00D116FA" w:rsidRPr="00187F46" w:rsidRDefault="00D116FA" w:rsidP="00F90430">
      <w:pPr>
        <w:numPr>
          <w:ilvl w:val="0"/>
          <w:numId w:val="24"/>
        </w:numPr>
      </w:pPr>
      <w:r w:rsidRPr="00187F46">
        <w:t>Akzeptanz und optimistisches Denken (Vertrauen in die Zukunft)</w:t>
      </w:r>
    </w:p>
    <w:p w14:paraId="15A244A6" w14:textId="77777777" w:rsidR="00D116FA" w:rsidRPr="00187F46" w:rsidRDefault="00D116FA" w:rsidP="00F90430">
      <w:pPr>
        <w:numPr>
          <w:ilvl w:val="0"/>
          <w:numId w:val="24"/>
        </w:numPr>
      </w:pPr>
      <w:r w:rsidRPr="00187F46">
        <w:t>Lösungs- und Zielorientierung</w:t>
      </w:r>
    </w:p>
    <w:p w14:paraId="0D304E3A" w14:textId="77777777" w:rsidR="00D116FA" w:rsidRPr="00187F46" w:rsidRDefault="00D116FA" w:rsidP="00F90430">
      <w:pPr>
        <w:numPr>
          <w:ilvl w:val="0"/>
          <w:numId w:val="24"/>
        </w:numPr>
      </w:pPr>
      <w:r w:rsidRPr="00187F46">
        <w:t>Gesunder Lebensstil</w:t>
      </w:r>
    </w:p>
    <w:p w14:paraId="1135CA36" w14:textId="77777777" w:rsidR="00D116FA" w:rsidRPr="00187F46" w:rsidRDefault="00D116FA" w:rsidP="00F90430">
      <w:pPr>
        <w:numPr>
          <w:ilvl w:val="0"/>
          <w:numId w:val="24"/>
        </w:numPr>
      </w:pPr>
      <w:r w:rsidRPr="00187F46">
        <w:t>Selbstvertrauen</w:t>
      </w:r>
    </w:p>
    <w:p w14:paraId="579B2380" w14:textId="77777777" w:rsidR="00663A64" w:rsidRPr="00187F46" w:rsidRDefault="00D116FA" w:rsidP="003704BF">
      <w:r w:rsidRPr="00187F46">
        <w:t>Wenn Sie in einer der Kategorien einen Trainings- oder Entwicklungsbedarf entdecken, können Sie in der „Selection-Box“ in der entsprechenden Kategorie Übungen dazu finden.</w:t>
      </w:r>
    </w:p>
    <w:p w14:paraId="1FA2E22E" w14:textId="5307274E" w:rsidR="00894DF4" w:rsidRDefault="00D116FA" w:rsidP="003704BF">
      <w:r w:rsidRPr="00187F46">
        <w:t xml:space="preserve">Auch mit der folgenden Tabelle </w:t>
      </w:r>
      <w:r w:rsidR="001F4BDE">
        <w:t>(1.</w:t>
      </w:r>
      <w:r w:rsidR="00D03C48">
        <w:t>8</w:t>
      </w:r>
      <w:r w:rsidR="001F4BDE">
        <w:t xml:space="preserve">) </w:t>
      </w:r>
      <w:r w:rsidRPr="00187F46">
        <w:t xml:space="preserve">können Sie </w:t>
      </w:r>
      <w:r w:rsidR="001B044F" w:rsidRPr="00187F46">
        <w:t>einschätzen</w:t>
      </w:r>
      <w:r w:rsidRPr="00187F46">
        <w:t xml:space="preserve">, über welche „Notfall“-Kompetenzen Sie derzeit wie gut verfügen </w:t>
      </w:r>
      <w:r w:rsidR="00894DF4">
        <w:t>(</w:t>
      </w:r>
      <w:r w:rsidR="00F01DB0" w:rsidRPr="00F01DB0">
        <w:rPr>
          <w:rStyle w:val="Hyperlink"/>
          <w:bCs/>
          <w:color w:val="auto"/>
        </w:rPr>
        <w:t>siehe auch Arbeitshilfe 9.5</w:t>
      </w:r>
      <w:r w:rsidR="00894DF4">
        <w:rPr>
          <w:rStyle w:val="Hyperlink"/>
          <w:bCs/>
          <w:color w:val="auto"/>
        </w:rPr>
        <w:t>).</w:t>
      </w:r>
      <w:r w:rsidR="00F01DB0" w:rsidRPr="00187F46">
        <w:t xml:space="preserve"> </w:t>
      </w:r>
    </w:p>
    <w:p w14:paraId="28A8BAB7" w14:textId="4BC7C52D" w:rsidR="00D116FA" w:rsidRPr="00187F46" w:rsidRDefault="00894DF4" w:rsidP="003704BF">
      <w:r>
        <w:t xml:space="preserve">Selbstbewertung: </w:t>
      </w:r>
      <w:r w:rsidR="00D116FA" w:rsidRPr="00187F46">
        <w:t xml:space="preserve">1 = da bin ich ziemlich gut; 3 </w:t>
      </w:r>
      <w:r>
        <w:t>= da sollte ich an mir arbeiten</w:t>
      </w:r>
      <w:r w:rsidR="00D116FA" w:rsidRPr="00187F46">
        <w:t>.</w:t>
      </w:r>
    </w:p>
    <w:p w14:paraId="6C0FC330" w14:textId="77777777" w:rsidR="00B77B97" w:rsidRPr="00187F46" w:rsidRDefault="00B77B97" w:rsidP="003704BF"/>
    <w:p w14:paraId="33BFF7EF" w14:textId="03C5D3FE" w:rsidR="00D116FA" w:rsidRPr="00F01DB0" w:rsidRDefault="008D5DD0" w:rsidP="003704BF">
      <w:r w:rsidRPr="00F01DB0">
        <w:t xml:space="preserve">Tab. </w:t>
      </w:r>
      <w:r w:rsidR="00B77B97" w:rsidRPr="00F01DB0">
        <w:t>1</w:t>
      </w:r>
      <w:r w:rsidR="001F4BDE" w:rsidRPr="00F01DB0">
        <w:t>.</w:t>
      </w:r>
      <w:r w:rsidR="00D03C48">
        <w:t>8</w:t>
      </w:r>
      <w:r w:rsidR="00B77B97" w:rsidRPr="00F01DB0">
        <w:t>: Resilienz - „Notfall“-Kompetenzen (</w:t>
      </w:r>
      <w:hyperlink r:id="rId17" w:history="1">
        <w:r w:rsidR="00B77B97" w:rsidRPr="00F01DB0">
          <w:rPr>
            <w:rStyle w:val="Hyperlink"/>
            <w:bCs/>
            <w:color w:val="auto"/>
          </w:rPr>
          <w:t>www.training-sis.de</w:t>
        </w:r>
      </w:hyperlink>
      <w:r w:rsidR="00B77B97" w:rsidRPr="00F01DB0">
        <w:rPr>
          <w:rStyle w:val="Hyperlink"/>
          <w:bCs/>
          <w:color w:val="auto"/>
        </w:rPr>
        <w:t>;</w:t>
      </w:r>
      <w:r w:rsidR="00B77B97" w:rsidRPr="00F01DB0">
        <w:t>):</w:t>
      </w:r>
    </w:p>
    <w:tbl>
      <w:tblPr>
        <w:tblW w:w="8933" w:type="dxa"/>
        <w:tblCellMar>
          <w:left w:w="0" w:type="dxa"/>
          <w:right w:w="0" w:type="dxa"/>
        </w:tblCellMar>
        <w:tblLook w:val="04A0" w:firstRow="1" w:lastRow="0" w:firstColumn="1" w:lastColumn="0" w:noHBand="0" w:noVBand="1"/>
      </w:tblPr>
      <w:tblGrid>
        <w:gridCol w:w="2363"/>
        <w:gridCol w:w="190"/>
        <w:gridCol w:w="5529"/>
        <w:gridCol w:w="851"/>
      </w:tblGrid>
      <w:tr w:rsidR="00894DF4" w:rsidRPr="00187F46" w14:paraId="3EE01CB2" w14:textId="77777777" w:rsidTr="00F157D4">
        <w:tc>
          <w:tcPr>
            <w:tcW w:w="2553" w:type="dxa"/>
            <w:gridSpan w:val="2"/>
            <w:tcBorders>
              <w:top w:val="single" w:sz="8" w:space="0" w:color="000000"/>
              <w:left w:val="single" w:sz="8" w:space="0" w:color="000000"/>
              <w:bottom w:val="single" w:sz="8" w:space="0" w:color="000000"/>
              <w:right w:val="single" w:sz="4" w:space="0" w:color="auto"/>
            </w:tcBorders>
            <w:shd w:val="clear" w:color="auto" w:fill="BDD6EE" w:themeFill="accent1" w:themeFillTint="66"/>
            <w:tcMar>
              <w:top w:w="15" w:type="dxa"/>
              <w:left w:w="144" w:type="dxa"/>
              <w:bottom w:w="0" w:type="dxa"/>
              <w:right w:w="144" w:type="dxa"/>
            </w:tcMar>
            <w:vAlign w:val="center"/>
            <w:hideMark/>
          </w:tcPr>
          <w:p w14:paraId="55022C05" w14:textId="5368E2DD" w:rsidR="00894DF4" w:rsidRPr="00187F46" w:rsidRDefault="00894DF4" w:rsidP="00F157D4">
            <w:pPr>
              <w:pStyle w:val="fettmitte"/>
            </w:pPr>
            <w:r w:rsidRPr="00187F46">
              <w:t>Hoch-resiliente Personen verfügen über folgende Kompetenzen</w:t>
            </w:r>
            <w:r>
              <w:t xml:space="preserve">: </w:t>
            </w:r>
          </w:p>
        </w:tc>
        <w:tc>
          <w:tcPr>
            <w:tcW w:w="5529" w:type="dxa"/>
            <w:tcBorders>
              <w:top w:val="single" w:sz="8" w:space="0" w:color="000000"/>
              <w:left w:val="single" w:sz="4" w:space="0" w:color="auto"/>
              <w:bottom w:val="single" w:sz="8" w:space="0" w:color="000000"/>
              <w:right w:val="single" w:sz="8" w:space="0" w:color="000000"/>
            </w:tcBorders>
            <w:shd w:val="clear" w:color="auto" w:fill="BDD6EE" w:themeFill="accent1" w:themeFillTint="66"/>
            <w:vAlign w:val="center"/>
          </w:tcPr>
          <w:p w14:paraId="35204C13" w14:textId="3AAA6B96" w:rsidR="00894DF4" w:rsidRPr="00187F46" w:rsidRDefault="00894DF4" w:rsidP="00D735C6">
            <w:pPr>
              <w:pStyle w:val="fettmitte"/>
              <w:spacing w:after="0"/>
            </w:pPr>
            <w:r>
              <w:t>S</w:t>
            </w:r>
            <w:r w:rsidRPr="00187F46">
              <w:t>ie wollen und können</w:t>
            </w:r>
          </w:p>
        </w:tc>
        <w:tc>
          <w:tcPr>
            <w:tcW w:w="851"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5" w:type="dxa"/>
              <w:bottom w:w="0" w:type="dxa"/>
              <w:right w:w="15" w:type="dxa"/>
            </w:tcMar>
            <w:vAlign w:val="center"/>
            <w:hideMark/>
          </w:tcPr>
          <w:p w14:paraId="23F9BD4E" w14:textId="47B3E735" w:rsidR="00894DF4" w:rsidRPr="00187F46" w:rsidRDefault="00894DF4" w:rsidP="00F157D4">
            <w:pPr>
              <w:pStyle w:val="fettmitte"/>
            </w:pPr>
            <w:r w:rsidRPr="00187F46">
              <w:t xml:space="preserve">1 </w:t>
            </w:r>
            <w:r w:rsidR="008D7940">
              <w:t>−</w:t>
            </w:r>
            <w:r w:rsidRPr="00187F46">
              <w:t xml:space="preserve"> 3</w:t>
            </w:r>
          </w:p>
        </w:tc>
      </w:tr>
      <w:tr w:rsidR="00D116FA" w:rsidRPr="00187F46" w14:paraId="1998CEBD" w14:textId="77777777" w:rsidTr="00F157D4">
        <w:tc>
          <w:tcPr>
            <w:tcW w:w="2553" w:type="dxa"/>
            <w:gridSpan w:val="2"/>
            <w:tcBorders>
              <w:top w:val="single" w:sz="8" w:space="0" w:color="000000"/>
              <w:left w:val="single" w:sz="8" w:space="0" w:color="000000"/>
              <w:bottom w:val="single" w:sz="8" w:space="0" w:color="000000"/>
              <w:right w:val="single" w:sz="4" w:space="0" w:color="auto"/>
            </w:tcBorders>
            <w:shd w:val="clear" w:color="auto" w:fill="BDD6EE" w:themeFill="accent1" w:themeFillTint="66"/>
            <w:tcMar>
              <w:top w:w="15" w:type="dxa"/>
              <w:left w:w="144" w:type="dxa"/>
              <w:bottom w:w="0" w:type="dxa"/>
              <w:right w:w="144" w:type="dxa"/>
            </w:tcMar>
            <w:vAlign w:val="center"/>
            <w:hideMark/>
          </w:tcPr>
          <w:p w14:paraId="36B9BDD1" w14:textId="77777777" w:rsidR="00D116FA" w:rsidRPr="00187F46" w:rsidRDefault="00D116FA" w:rsidP="00605A35">
            <w:pPr>
              <w:pStyle w:val="tabelle"/>
              <w:numPr>
                <w:ilvl w:val="0"/>
                <w:numId w:val="0"/>
              </w:numPr>
              <w:ind w:left="360"/>
            </w:pPr>
            <w:r w:rsidRPr="00187F46">
              <w:t>Emotionssteuerung</w:t>
            </w:r>
          </w:p>
        </w:tc>
        <w:tc>
          <w:tcPr>
            <w:tcW w:w="5529" w:type="dxa"/>
            <w:tcBorders>
              <w:top w:val="single" w:sz="8" w:space="0" w:color="000000"/>
              <w:left w:val="single" w:sz="4" w:space="0" w:color="auto"/>
              <w:bottom w:val="single" w:sz="8" w:space="0" w:color="000000"/>
              <w:right w:val="single" w:sz="8" w:space="0" w:color="000000"/>
            </w:tcBorders>
            <w:shd w:val="clear" w:color="auto" w:fill="auto"/>
            <w:tcMar>
              <w:top w:w="15" w:type="dxa"/>
              <w:left w:w="144" w:type="dxa"/>
              <w:bottom w:w="0" w:type="dxa"/>
              <w:right w:w="144" w:type="dxa"/>
            </w:tcMar>
            <w:hideMark/>
          </w:tcPr>
          <w:p w14:paraId="0EB3DD03" w14:textId="77777777" w:rsidR="00D116FA" w:rsidRPr="00187F46" w:rsidRDefault="00B77B97" w:rsidP="00D735C6">
            <w:pPr>
              <w:pStyle w:val="Tabellentext"/>
              <w:spacing w:after="0"/>
            </w:pPr>
            <w:r w:rsidRPr="00187F46">
              <w:t xml:space="preserve">… </w:t>
            </w:r>
            <w:r w:rsidR="00D116FA" w:rsidRPr="00187F46">
              <w:t>Emotionen wahrnehmen</w:t>
            </w:r>
            <w:r w:rsidR="001B044F" w:rsidRPr="00187F46">
              <w:t xml:space="preserve"> und </w:t>
            </w:r>
            <w:r w:rsidR="00D116FA" w:rsidRPr="00187F46">
              <w:t>verstehen; ihre Gefühle situativ kontrollieren; Dankbarkeit</w:t>
            </w:r>
            <w:r w:rsidR="001B044F" w:rsidRPr="00187F46">
              <w:t>, Anerkennung</w:t>
            </w:r>
            <w:r w:rsidR="00D116FA" w:rsidRPr="00187F46">
              <w:t xml:space="preserve"> und Wertschätzung empfinden und ausdrücken</w:t>
            </w:r>
            <w:r w:rsidR="001B044F" w:rsidRPr="00187F46">
              <w:t xml:space="preserve"> – auch sich selbst gegenüber.</w:t>
            </w:r>
            <w:r w:rsidR="00D116FA" w:rsidRPr="00187F46">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53266A7" w14:textId="77777777" w:rsidR="00D116FA" w:rsidRPr="00187F46" w:rsidRDefault="00D116FA" w:rsidP="00605A35">
            <w:pPr>
              <w:pStyle w:val="tabelle"/>
              <w:numPr>
                <w:ilvl w:val="0"/>
                <w:numId w:val="0"/>
              </w:numPr>
              <w:ind w:left="360"/>
            </w:pPr>
            <w:r w:rsidRPr="00187F46">
              <w:t> </w:t>
            </w:r>
          </w:p>
        </w:tc>
      </w:tr>
      <w:tr w:rsidR="00D116FA" w:rsidRPr="00187F46" w14:paraId="5500A060" w14:textId="77777777" w:rsidTr="00F157D4">
        <w:tc>
          <w:tcPr>
            <w:tcW w:w="2553" w:type="dxa"/>
            <w:gridSpan w:val="2"/>
            <w:tcBorders>
              <w:top w:val="single" w:sz="8" w:space="0" w:color="000000"/>
              <w:left w:val="single" w:sz="8" w:space="0" w:color="000000"/>
              <w:bottom w:val="single" w:sz="8" w:space="0" w:color="000000"/>
              <w:right w:val="single" w:sz="4" w:space="0" w:color="auto"/>
            </w:tcBorders>
            <w:shd w:val="clear" w:color="auto" w:fill="BDD6EE" w:themeFill="accent1" w:themeFillTint="66"/>
            <w:tcMar>
              <w:top w:w="15" w:type="dxa"/>
              <w:left w:w="144" w:type="dxa"/>
              <w:bottom w:w="0" w:type="dxa"/>
              <w:right w:w="144" w:type="dxa"/>
            </w:tcMar>
            <w:vAlign w:val="center"/>
            <w:hideMark/>
          </w:tcPr>
          <w:p w14:paraId="163FF9BC" w14:textId="77777777" w:rsidR="00D116FA" w:rsidRPr="00187F46" w:rsidRDefault="00D116FA" w:rsidP="00605A35">
            <w:pPr>
              <w:pStyle w:val="tabelle"/>
              <w:numPr>
                <w:ilvl w:val="0"/>
                <w:numId w:val="0"/>
              </w:numPr>
              <w:ind w:left="360"/>
            </w:pPr>
            <w:r w:rsidRPr="00187F46">
              <w:t>Impulskontrolle</w:t>
            </w:r>
          </w:p>
        </w:tc>
        <w:tc>
          <w:tcPr>
            <w:tcW w:w="5529" w:type="dxa"/>
            <w:tcBorders>
              <w:top w:val="single" w:sz="8" w:space="0" w:color="000000"/>
              <w:left w:val="single" w:sz="4" w:space="0" w:color="auto"/>
              <w:bottom w:val="single" w:sz="8" w:space="0" w:color="000000"/>
              <w:right w:val="single" w:sz="8" w:space="0" w:color="000000"/>
            </w:tcBorders>
            <w:shd w:val="clear" w:color="auto" w:fill="auto"/>
            <w:tcMar>
              <w:top w:w="15" w:type="dxa"/>
              <w:left w:w="144" w:type="dxa"/>
              <w:bottom w:w="0" w:type="dxa"/>
              <w:right w:w="144" w:type="dxa"/>
            </w:tcMar>
            <w:hideMark/>
          </w:tcPr>
          <w:p w14:paraId="2F5C694E" w14:textId="77777777" w:rsidR="00D116FA" w:rsidRPr="00187F46" w:rsidRDefault="00B77B97" w:rsidP="00D735C6">
            <w:pPr>
              <w:pStyle w:val="Tabellentext"/>
              <w:spacing w:after="0"/>
            </w:pPr>
            <w:r w:rsidRPr="00187F46">
              <w:t xml:space="preserve">… </w:t>
            </w:r>
            <w:r w:rsidR="00D116FA" w:rsidRPr="00187F46">
              <w:t>diszipliniert und reflektiert handeln</w:t>
            </w:r>
            <w:r w:rsidR="001B044F" w:rsidRPr="00187F46">
              <w:t>, sich auf Aufgaben konzentrieren</w:t>
            </w:r>
            <w:r w:rsidR="00D116FA" w:rsidRPr="00187F46">
              <w:t xml:space="preserve"> (Langsames Denken), Impulshandlungen und Affekte unterdrücken. Sie zeigen wenig Neigung zu Aufschieberitis.</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7409E2C" w14:textId="77777777" w:rsidR="00D116FA" w:rsidRPr="00187F46" w:rsidRDefault="00D116FA" w:rsidP="00605A35">
            <w:pPr>
              <w:pStyle w:val="tabelle"/>
              <w:numPr>
                <w:ilvl w:val="0"/>
                <w:numId w:val="0"/>
              </w:numPr>
              <w:ind w:left="360"/>
            </w:pPr>
            <w:r w:rsidRPr="00187F46">
              <w:t> </w:t>
            </w:r>
          </w:p>
        </w:tc>
      </w:tr>
      <w:tr w:rsidR="00D116FA" w:rsidRPr="00187F46" w14:paraId="5FCBD9E7" w14:textId="77777777" w:rsidTr="00F157D4">
        <w:tc>
          <w:tcPr>
            <w:tcW w:w="2553" w:type="dxa"/>
            <w:gridSpan w:val="2"/>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44" w:type="dxa"/>
              <w:bottom w:w="0" w:type="dxa"/>
              <w:right w:w="144" w:type="dxa"/>
            </w:tcMar>
            <w:vAlign w:val="center"/>
            <w:hideMark/>
          </w:tcPr>
          <w:p w14:paraId="14156B07" w14:textId="79D40B9A" w:rsidR="00D116FA" w:rsidRPr="00187F46" w:rsidRDefault="001B044F" w:rsidP="00605A35">
            <w:pPr>
              <w:pStyle w:val="tabelle"/>
              <w:numPr>
                <w:ilvl w:val="0"/>
                <w:numId w:val="0"/>
              </w:numPr>
              <w:ind w:left="360"/>
            </w:pPr>
            <w:r w:rsidRPr="00187F46">
              <w:t>Situations</w:t>
            </w:r>
            <w:r w:rsidR="00D116FA" w:rsidRPr="00187F46">
              <w:t>analyse</w:t>
            </w:r>
            <w:r w:rsidRPr="00187F46">
              <w:t>, Ambiguitäts</w:t>
            </w:r>
            <w:r w:rsidR="00894DF4">
              <w:t>-</w:t>
            </w:r>
            <w:r w:rsidRPr="00187F46">
              <w:t>toleranz</w:t>
            </w:r>
          </w:p>
        </w:tc>
        <w:tc>
          <w:tcPr>
            <w:tcW w:w="5529"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14B7B174" w14:textId="7F93AF1F" w:rsidR="00D116FA" w:rsidRPr="00187F46" w:rsidRDefault="00B77B97" w:rsidP="00D735C6">
            <w:pPr>
              <w:pStyle w:val="Tabellentext"/>
              <w:spacing w:after="0"/>
            </w:pPr>
            <w:r w:rsidRPr="00187F46">
              <w:t xml:space="preserve">… </w:t>
            </w:r>
            <w:r w:rsidR="00D116FA" w:rsidRPr="00187F46">
              <w:t xml:space="preserve">Situationen </w:t>
            </w:r>
            <w:r w:rsidR="001B044F" w:rsidRPr="00187F46">
              <w:t xml:space="preserve">„neutral“ </w:t>
            </w:r>
            <w:r w:rsidR="00D116FA" w:rsidRPr="00187F46">
              <w:t>wahrnehmen</w:t>
            </w:r>
            <w:r w:rsidR="001B044F" w:rsidRPr="00187F46">
              <w:t xml:space="preserve"> und offen lassen (</w:t>
            </w:r>
            <w:r w:rsidR="001B044F" w:rsidRPr="00187F46">
              <w:rPr>
                <w:bCs/>
              </w:rPr>
              <w:t>Ambiguitätstoleranz);</w:t>
            </w:r>
            <w:r w:rsidR="001B044F" w:rsidRPr="00187F46">
              <w:t xml:space="preserve"> </w:t>
            </w:r>
            <w:r w:rsidR="00D116FA" w:rsidRPr="00187F46">
              <w:t xml:space="preserve">Kausalanalysen ohne </w:t>
            </w:r>
            <w:r w:rsidR="001B044F" w:rsidRPr="00187F46">
              <w:t>voreilige</w:t>
            </w:r>
            <w:r w:rsidR="00D116FA" w:rsidRPr="00187F46">
              <w:t xml:space="preserve"> Schuldzuschreibungen erstellen. </w:t>
            </w:r>
            <w:r w:rsidR="00255BDC" w:rsidRPr="00187F46">
              <w:t>Sie überprüfen ihre Wahrnehmung/Vermutung im Einzelfall durch Rückfragen (aktives Zuhören, Ich</w:t>
            </w:r>
            <w:r w:rsidR="00E529E8">
              <w:t>-B</w:t>
            </w:r>
            <w:r w:rsidR="00255BDC" w:rsidRPr="00187F46">
              <w:t>otschaften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61F74AC" w14:textId="77777777" w:rsidR="00D116FA" w:rsidRPr="00187F46" w:rsidRDefault="00D116FA" w:rsidP="00605A35">
            <w:pPr>
              <w:pStyle w:val="tabelle"/>
              <w:numPr>
                <w:ilvl w:val="0"/>
                <w:numId w:val="0"/>
              </w:numPr>
              <w:ind w:left="360"/>
            </w:pPr>
            <w:r w:rsidRPr="00187F46">
              <w:t> </w:t>
            </w:r>
          </w:p>
        </w:tc>
      </w:tr>
      <w:tr w:rsidR="00D116FA" w:rsidRPr="00187F46" w14:paraId="427F45BB" w14:textId="77777777" w:rsidTr="00F157D4">
        <w:trPr>
          <w:trHeight w:val="162"/>
        </w:trPr>
        <w:tc>
          <w:tcPr>
            <w:tcW w:w="2553" w:type="dxa"/>
            <w:gridSpan w:val="2"/>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44" w:type="dxa"/>
              <w:bottom w:w="0" w:type="dxa"/>
              <w:right w:w="144" w:type="dxa"/>
            </w:tcMar>
            <w:vAlign w:val="center"/>
            <w:hideMark/>
          </w:tcPr>
          <w:p w14:paraId="2A735094" w14:textId="77777777" w:rsidR="00D116FA" w:rsidRPr="00187F46" w:rsidRDefault="00D116FA" w:rsidP="00605A35">
            <w:pPr>
              <w:pStyle w:val="tabelle"/>
              <w:numPr>
                <w:ilvl w:val="0"/>
                <w:numId w:val="0"/>
              </w:numPr>
              <w:ind w:left="360"/>
            </w:pPr>
            <w:r w:rsidRPr="00187F46">
              <w:t>(Selbst-)Empathie</w:t>
            </w:r>
          </w:p>
        </w:tc>
        <w:tc>
          <w:tcPr>
            <w:tcW w:w="5529"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24E7198E" w14:textId="77777777" w:rsidR="00D116FA" w:rsidRPr="00187F46" w:rsidRDefault="00B77B97" w:rsidP="00D735C6">
            <w:pPr>
              <w:pStyle w:val="Tabellentext"/>
              <w:spacing w:after="0"/>
            </w:pPr>
            <w:r w:rsidRPr="00187F46">
              <w:t xml:space="preserve">… </w:t>
            </w:r>
            <w:r w:rsidR="00D116FA" w:rsidRPr="00187F46">
              <w:t>sich mit ihrer eigenen Gedanken und Gefühlswelt sowie mit der anderer Menschen auseinanderset</w:t>
            </w:r>
            <w:r w:rsidR="001B044F" w:rsidRPr="00187F46">
              <w:t>zen, sich in sie</w:t>
            </w:r>
            <w:r w:rsidR="00D116FA" w:rsidRPr="00187F46">
              <w:t xml:space="preserve"> hineinversetzen</w:t>
            </w:r>
            <w:r w:rsidR="00255BDC" w:rsidRPr="00187F46">
              <w:t xml:space="preserve"> und mitfühlen</w:t>
            </w:r>
            <w:r w:rsidR="00D116FA" w:rsidRPr="00187F46">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0CC239E" w14:textId="77777777" w:rsidR="00D116FA" w:rsidRPr="00187F46" w:rsidRDefault="00D116FA" w:rsidP="00605A35">
            <w:pPr>
              <w:pStyle w:val="tabelle"/>
              <w:numPr>
                <w:ilvl w:val="0"/>
                <w:numId w:val="0"/>
              </w:numPr>
              <w:ind w:left="360"/>
            </w:pPr>
            <w:r w:rsidRPr="00187F46">
              <w:t> </w:t>
            </w:r>
          </w:p>
        </w:tc>
      </w:tr>
      <w:tr w:rsidR="00D80BC8" w:rsidRPr="00187F46" w14:paraId="30B3D0D6" w14:textId="77777777" w:rsidTr="00F157D4">
        <w:trPr>
          <w:trHeight w:val="427"/>
        </w:trPr>
        <w:tc>
          <w:tcPr>
            <w:tcW w:w="8082" w:type="dxa"/>
            <w:gridSpan w:val="3"/>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44" w:type="dxa"/>
              <w:bottom w:w="0" w:type="dxa"/>
              <w:right w:w="144" w:type="dxa"/>
            </w:tcMar>
            <w:vAlign w:val="center"/>
            <w:hideMark/>
          </w:tcPr>
          <w:p w14:paraId="7EF28239" w14:textId="0D0C50F2" w:rsidR="00D80BC8" w:rsidRPr="00187F46" w:rsidRDefault="00894DF4" w:rsidP="00D735C6">
            <w:pPr>
              <w:pStyle w:val="fettmitte"/>
              <w:spacing w:after="0"/>
            </w:pPr>
            <w:r>
              <w:t>Hoch-r</w:t>
            </w:r>
            <w:r w:rsidR="00D80BC8" w:rsidRPr="00187F46">
              <w:t>esiliente Personen haben die Überzeugung</w:t>
            </w:r>
            <w:r>
              <w:t>,</w:t>
            </w:r>
          </w:p>
        </w:tc>
        <w:tc>
          <w:tcPr>
            <w:tcW w:w="851"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tcPr>
          <w:p w14:paraId="27A2EEE7" w14:textId="01238A85" w:rsidR="00D80BC8" w:rsidRPr="00187F46" w:rsidRDefault="00D80BC8" w:rsidP="00F157D4">
            <w:pPr>
              <w:pStyle w:val="fettmitte"/>
            </w:pPr>
            <w:r w:rsidRPr="00187F46">
              <w:t xml:space="preserve">1 </w:t>
            </w:r>
            <w:r w:rsidR="008D7940">
              <w:t>−</w:t>
            </w:r>
            <w:r w:rsidRPr="00187F46">
              <w:t xml:space="preserve"> 3</w:t>
            </w:r>
          </w:p>
        </w:tc>
      </w:tr>
      <w:tr w:rsidR="00D116FA" w:rsidRPr="00894DF4" w14:paraId="367B11C3" w14:textId="77777777" w:rsidTr="00F157D4">
        <w:tc>
          <w:tcPr>
            <w:tcW w:w="2363"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44" w:type="dxa"/>
              <w:bottom w:w="0" w:type="dxa"/>
              <w:right w:w="144" w:type="dxa"/>
            </w:tcMar>
            <w:vAlign w:val="center"/>
            <w:hideMark/>
          </w:tcPr>
          <w:p w14:paraId="7D5F6F11" w14:textId="77777777" w:rsidR="00176C2A" w:rsidRPr="00894DF4" w:rsidRDefault="00D116FA" w:rsidP="003704BF">
            <w:r w:rsidRPr="00894DF4">
              <w:t xml:space="preserve">Realistischer </w:t>
            </w:r>
          </w:p>
          <w:p w14:paraId="5134CA66" w14:textId="77777777" w:rsidR="00D116FA" w:rsidRPr="00894DF4" w:rsidRDefault="00D116FA" w:rsidP="003704BF">
            <w:r w:rsidRPr="00894DF4">
              <w:t>Optimismus</w:t>
            </w:r>
          </w:p>
        </w:tc>
        <w:tc>
          <w:tcPr>
            <w:tcW w:w="571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71458232" w14:textId="5C57D24B" w:rsidR="00D116FA" w:rsidRPr="00894DF4" w:rsidRDefault="00D116FA" w:rsidP="00D735C6">
            <w:pPr>
              <w:pStyle w:val="Tabellentext"/>
              <w:spacing w:after="0"/>
            </w:pPr>
            <w:r w:rsidRPr="00894DF4">
              <w:t xml:space="preserve">… dass sich zwar nicht </w:t>
            </w:r>
            <w:r w:rsidR="00255BDC" w:rsidRPr="00894DF4">
              <w:t xml:space="preserve">immer </w:t>
            </w:r>
            <w:r w:rsidRPr="00894DF4">
              <w:t>alles zur Zufriedenheit</w:t>
            </w:r>
            <w:r w:rsidR="00255BDC" w:rsidRPr="00894DF4">
              <w:t xml:space="preserve"> aller</w:t>
            </w:r>
            <w:r w:rsidR="00E529E8" w:rsidRPr="00894DF4">
              <w:t xml:space="preserve"> lösen wird</w:t>
            </w:r>
            <w:r w:rsidR="00894DF4">
              <w:t xml:space="preserve">, </w:t>
            </w:r>
            <w:r w:rsidRPr="00894DF4">
              <w:t xml:space="preserve">aber </w:t>
            </w:r>
            <w:r w:rsidR="00255BDC" w:rsidRPr="00894DF4">
              <w:t>man sich bemühen muss, Situationen zu verstehen, die Handlungsfähigkeit zu erhalten und nach dem höheren Sinn zu suchen (Kohärenz)</w:t>
            </w:r>
            <w:r w:rsidRPr="00894DF4">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2A09B86" w14:textId="77777777" w:rsidR="00D116FA" w:rsidRPr="00894DF4" w:rsidRDefault="00D116FA" w:rsidP="003704BF">
            <w:r w:rsidRPr="00894DF4">
              <w:t> </w:t>
            </w:r>
          </w:p>
        </w:tc>
      </w:tr>
      <w:tr w:rsidR="00D116FA" w:rsidRPr="00894DF4" w14:paraId="7CE6BBC8" w14:textId="77777777" w:rsidTr="00F157D4">
        <w:tc>
          <w:tcPr>
            <w:tcW w:w="2363"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44" w:type="dxa"/>
              <w:bottom w:w="0" w:type="dxa"/>
              <w:right w:w="144" w:type="dxa"/>
            </w:tcMar>
            <w:vAlign w:val="center"/>
            <w:hideMark/>
          </w:tcPr>
          <w:p w14:paraId="2A653484" w14:textId="77777777" w:rsidR="00D116FA" w:rsidRPr="00894DF4" w:rsidRDefault="00D116FA" w:rsidP="003704BF">
            <w:r w:rsidRPr="00894DF4">
              <w:t>Zielorientierung</w:t>
            </w:r>
          </w:p>
        </w:tc>
        <w:tc>
          <w:tcPr>
            <w:tcW w:w="571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079C7B28" w14:textId="77777777" w:rsidR="00D116FA" w:rsidRPr="00894DF4" w:rsidRDefault="00D116FA" w:rsidP="00D735C6">
            <w:pPr>
              <w:pStyle w:val="Tabellentext"/>
              <w:spacing w:after="0"/>
            </w:pPr>
            <w:r w:rsidRPr="00894DF4">
              <w:t>… neuen Herausforderungen gewachsen zu sein. Sie setzen sich Ziele, verfolgen sie auch trotz anfänglicher Rückschläge, können sie aber auch selbstwerterhaltend aufgeben.</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92D60C9" w14:textId="77777777" w:rsidR="00D116FA" w:rsidRPr="00894DF4" w:rsidRDefault="00D116FA" w:rsidP="003704BF">
            <w:r w:rsidRPr="00894DF4">
              <w:t> </w:t>
            </w:r>
          </w:p>
        </w:tc>
      </w:tr>
      <w:tr w:rsidR="00D116FA" w:rsidRPr="00894DF4" w14:paraId="745246EA" w14:textId="77777777" w:rsidTr="00F157D4">
        <w:tc>
          <w:tcPr>
            <w:tcW w:w="2363"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44" w:type="dxa"/>
              <w:bottom w:w="0" w:type="dxa"/>
              <w:right w:w="144" w:type="dxa"/>
            </w:tcMar>
            <w:vAlign w:val="center"/>
            <w:hideMark/>
          </w:tcPr>
          <w:p w14:paraId="3ABEF3C6" w14:textId="77777777" w:rsidR="00D116FA" w:rsidRPr="00894DF4" w:rsidRDefault="00D116FA" w:rsidP="003704BF">
            <w:r w:rsidRPr="00894DF4">
              <w:t>Selbstwirksamkeit</w:t>
            </w:r>
          </w:p>
        </w:tc>
        <w:tc>
          <w:tcPr>
            <w:tcW w:w="571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4A9AC02E" w14:textId="75DB7F87" w:rsidR="00D116FA" w:rsidRPr="00894DF4" w:rsidRDefault="00D116FA" w:rsidP="00D735C6">
            <w:pPr>
              <w:pStyle w:val="Tabellentext"/>
              <w:spacing w:after="0"/>
            </w:pPr>
            <w:r w:rsidRPr="00894DF4">
              <w:t xml:space="preserve">… dass sie über </w:t>
            </w:r>
            <w:r w:rsidR="00255BDC" w:rsidRPr="00894DF4">
              <w:t xml:space="preserve">eigene Kompetenzen und </w:t>
            </w:r>
            <w:r w:rsidRPr="00894DF4">
              <w:t>Handlung</w:t>
            </w:r>
            <w:r w:rsidR="00E529E8" w:rsidRPr="00894DF4">
              <w:t>s</w:t>
            </w:r>
            <w:r w:rsidRPr="00894DF4">
              <w:t>möglichkeiten und soziale Unterstützung verfügen, die wenigstens eine Besserung versprechen</w:t>
            </w:r>
            <w:r w:rsidR="00E529E8" w:rsidRPr="00894DF4">
              <w:t>.</w:t>
            </w:r>
            <w:r w:rsidRPr="00894DF4">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DCB88F7" w14:textId="77777777" w:rsidR="00D116FA" w:rsidRPr="00894DF4" w:rsidRDefault="00D116FA" w:rsidP="003704BF">
            <w:r w:rsidRPr="00894DF4">
              <w:t> </w:t>
            </w:r>
          </w:p>
        </w:tc>
      </w:tr>
    </w:tbl>
    <w:p w14:paraId="13778163" w14:textId="41D09935" w:rsidR="00D80BC8" w:rsidRDefault="00D80BC8" w:rsidP="003704BF">
      <w:pPr>
        <w:pStyle w:val="Listenabsatz"/>
      </w:pPr>
    </w:p>
    <w:p w14:paraId="6AAB6889" w14:textId="2FAD3721" w:rsidR="00663A64" w:rsidRPr="00187F46" w:rsidRDefault="00CA48F0" w:rsidP="003704BF">
      <w:pPr>
        <w:pStyle w:val="12bershrift"/>
      </w:pPr>
      <w:hyperlink w:anchor="Übersicht" w:history="1">
        <w:r w:rsidR="00CA2FF0" w:rsidRPr="00D80131">
          <w:rPr>
            <w:rStyle w:val="Hyperlink"/>
          </w:rPr>
          <w:t>Arbeitshilfe</w:t>
        </w:r>
      </w:hyperlink>
      <w:r w:rsidR="00CA2FF0" w:rsidRPr="00187F46">
        <w:t xml:space="preserve"> 2.1</w:t>
      </w:r>
    </w:p>
    <w:p w14:paraId="4CD64B1A" w14:textId="77777777" w:rsidR="00CA2FF0" w:rsidRPr="00187F46" w:rsidRDefault="00CA2FF0" w:rsidP="003704BF">
      <w:pPr>
        <w:pStyle w:val="12bershrift"/>
      </w:pPr>
      <w:bookmarkStart w:id="52" w:name="Arbeitshilfe_21"/>
      <w:r w:rsidRPr="00187F46">
        <w:t>Diagnoseinstrumente</w:t>
      </w:r>
      <w:r w:rsidR="00413D3F">
        <w:t xml:space="preserve"> und </w:t>
      </w:r>
      <w:r w:rsidR="000B7ECD">
        <w:t xml:space="preserve">vergleichende </w:t>
      </w:r>
      <w:r w:rsidR="00413D3F">
        <w:t>Gefährdungsanalysen</w:t>
      </w:r>
      <w:bookmarkEnd w:id="52"/>
    </w:p>
    <w:p w14:paraId="540BFD89" w14:textId="77777777" w:rsidR="00CA2FF0" w:rsidRPr="00187F46" w:rsidRDefault="00CA2FF0" w:rsidP="003704BF"/>
    <w:p w14:paraId="6B0A497B" w14:textId="1025C55E" w:rsidR="00663A64" w:rsidRPr="00187F46" w:rsidRDefault="00CA2FF0" w:rsidP="003704BF">
      <w:r w:rsidRPr="00187F46">
        <w:t xml:space="preserve">Es stehen verschiedene Fragebogen und Diagnoseinstrumente zur Verfügung, </w:t>
      </w:r>
      <w:r w:rsidR="00894DF4" w:rsidRPr="00187F46">
        <w:t xml:space="preserve">in der Regel in Form von Gefährdungsbeurteilungen. </w:t>
      </w:r>
      <w:r w:rsidR="00894DF4">
        <w:t>Da</w:t>
      </w:r>
      <w:r w:rsidRPr="00187F46">
        <w:t xml:space="preserve">mit </w:t>
      </w:r>
      <w:r w:rsidR="00894DF4" w:rsidRPr="00187F46">
        <w:t xml:space="preserve">können </w:t>
      </w:r>
      <w:r w:rsidRPr="00187F46">
        <w:t xml:space="preserve">Schulen ihren IST-Zustand in Bezug auf </w:t>
      </w:r>
      <w:r w:rsidR="00B77B97" w:rsidRPr="00187F46">
        <w:t>diverse</w:t>
      </w:r>
      <w:r w:rsidRPr="00187F46">
        <w:t xml:space="preserve"> Arbeitsfelder beurteilen</w:t>
      </w:r>
      <w:r w:rsidR="00894DF4">
        <w:t>.</w:t>
      </w:r>
      <w:r w:rsidR="006B41B6" w:rsidRPr="00187F46">
        <w:t xml:space="preserve"> Die Fragebogen beruhen auf unterschiedlichen theoretischen Modellen.</w:t>
      </w:r>
    </w:p>
    <w:p w14:paraId="04B1F64A" w14:textId="77777777" w:rsidR="00CA2FF0" w:rsidRPr="00187F46" w:rsidRDefault="00CA2FF0" w:rsidP="003704BF">
      <w:r w:rsidRPr="00187F46">
        <w:t xml:space="preserve">Je mehr Mitglieder des Kollegiums sich beteiligen, desto aussagekräftiger sind </w:t>
      </w:r>
      <w:r w:rsidR="00B77B97" w:rsidRPr="00187F46">
        <w:t xml:space="preserve">selbstverständlich </w:t>
      </w:r>
      <w:r w:rsidRPr="00187F46">
        <w:t>die Ergebnisse</w:t>
      </w:r>
      <w:r w:rsidR="00B77B97" w:rsidRPr="00187F46">
        <w:t>; b</w:t>
      </w:r>
      <w:r w:rsidRPr="00187F46">
        <w:t>ei Beteiligungsraten unter 50% kann man die Daten nur schwer interpretieren. Aber bedenken Sie: Die Mühe, sich Diagnosen zu unterziehen, mach</w:t>
      </w:r>
      <w:r w:rsidR="00B77B97" w:rsidRPr="00187F46">
        <w:t>t</w:t>
      </w:r>
      <w:r w:rsidRPr="00187F46">
        <w:t xml:space="preserve"> nur Sinn, wenn anschließend Schlussfolgerungen </w:t>
      </w:r>
      <w:r w:rsidR="00B77B97" w:rsidRPr="00187F46">
        <w:t>gezogen und</w:t>
      </w:r>
      <w:r w:rsidRPr="00187F46">
        <w:t xml:space="preserve"> Verbesserungen und Veränderungen </w:t>
      </w:r>
      <w:r w:rsidR="00B77B97" w:rsidRPr="00187F46">
        <w:t xml:space="preserve">durchgeführt </w:t>
      </w:r>
      <w:r w:rsidRPr="00187F46">
        <w:t>werden, denn:</w:t>
      </w:r>
      <w:r w:rsidR="0070421A">
        <w:t xml:space="preserve"> </w:t>
      </w:r>
      <w:r w:rsidRPr="00187F46">
        <w:t>Vom Wiegen wird das Schwein nicht fett.</w:t>
      </w:r>
    </w:p>
    <w:p w14:paraId="3A421913" w14:textId="77777777" w:rsidR="00D30264" w:rsidRPr="00187F46" w:rsidRDefault="005E6178" w:rsidP="003704BF">
      <w:r w:rsidRPr="00187F46">
        <w:t>Mit den</w:t>
      </w:r>
      <w:r w:rsidR="00E5040D" w:rsidRPr="00187F46">
        <w:t xml:space="preserve"> Inventare</w:t>
      </w:r>
      <w:r w:rsidRPr="00187F46">
        <w:t>n</w:t>
      </w:r>
      <w:r w:rsidR="00C83142" w:rsidRPr="00187F46">
        <w:t>, deren Web</w:t>
      </w:r>
      <w:r w:rsidRPr="00187F46">
        <w:t>adress</w:t>
      </w:r>
      <w:r w:rsidR="00C83142" w:rsidRPr="00187F46">
        <w:t>en im Folgenden angegeben sind,</w:t>
      </w:r>
      <w:r w:rsidR="00E5040D" w:rsidRPr="00187F46">
        <w:t xml:space="preserve"> </w:t>
      </w:r>
      <w:r w:rsidRPr="00187F46">
        <w:t>lässt sich</w:t>
      </w:r>
      <w:r w:rsidR="00E5040D" w:rsidRPr="00187F46">
        <w:t xml:space="preserve"> die Meinung der Kollegien, teilweise auch der Schülerinnen und Schül</w:t>
      </w:r>
      <w:r w:rsidR="007B7791" w:rsidRPr="00187F46">
        <w:t xml:space="preserve">er sowie der Schüler-Eltern zu </w:t>
      </w:r>
      <w:r w:rsidR="00C83142" w:rsidRPr="00187F46">
        <w:t>bestimmten M</w:t>
      </w:r>
      <w:r w:rsidR="00E5040D" w:rsidRPr="00187F46">
        <w:t>erkmalen der jeweiligen Schule</w:t>
      </w:r>
      <w:r w:rsidR="00D30264" w:rsidRPr="00187F46">
        <w:t>, erheben</w:t>
      </w:r>
      <w:r w:rsidR="00E5040D" w:rsidRPr="00187F46">
        <w:t xml:space="preserve">. </w:t>
      </w:r>
      <w:r w:rsidR="00D30264" w:rsidRPr="00187F46">
        <w:t xml:space="preserve">Teilweise liefern die Instrumente eine automatisierte Auswertung für die Einzelperson sowie für die gesamte Schule; </w:t>
      </w:r>
      <w:r w:rsidR="006B41B6" w:rsidRPr="00187F46">
        <w:t xml:space="preserve">dies ist </w:t>
      </w:r>
      <w:r w:rsidR="00D30264" w:rsidRPr="00187F46">
        <w:t xml:space="preserve">allerdings </w:t>
      </w:r>
      <w:r w:rsidR="006B41B6" w:rsidRPr="00187F46">
        <w:t>möglicherweise</w:t>
      </w:r>
      <w:r w:rsidR="00D30264" w:rsidRPr="00187F46">
        <w:t xml:space="preserve"> mit Kosten verbunden.</w:t>
      </w:r>
    </w:p>
    <w:p w14:paraId="14C8BD7B" w14:textId="7409A170" w:rsidR="00663A64" w:rsidRPr="00187F46" w:rsidRDefault="00DA077A" w:rsidP="003704BF">
      <w:r w:rsidRPr="00187F46">
        <w:t xml:space="preserve">Zur </w:t>
      </w:r>
      <w:r w:rsidR="00C83142" w:rsidRPr="00187F46">
        <w:t xml:space="preserve">Orientierung werden in der </w:t>
      </w:r>
      <w:r w:rsidRPr="00187F46">
        <w:t xml:space="preserve">Auswertung oft </w:t>
      </w:r>
      <w:r w:rsidR="00BB46A5" w:rsidRPr="00187F46">
        <w:t>Werte für vergleichbar</w:t>
      </w:r>
      <w:r w:rsidR="007B7791" w:rsidRPr="00187F46">
        <w:t>e</w:t>
      </w:r>
      <w:r w:rsidR="00BB46A5" w:rsidRPr="00187F46">
        <w:t xml:space="preserve"> Schulen </w:t>
      </w:r>
      <w:r w:rsidR="00C83142" w:rsidRPr="00187F46">
        <w:t>angegeben</w:t>
      </w:r>
      <w:r w:rsidR="007B7791" w:rsidRPr="00187F46">
        <w:t>. Allerdings ist diese</w:t>
      </w:r>
      <w:r w:rsidR="00AB26EC" w:rsidRPr="00187F46">
        <w:t xml:space="preserve"> Form von</w:t>
      </w:r>
      <w:r w:rsidR="007B7791" w:rsidRPr="00187F46">
        <w:t xml:space="preserve"> „Benchmarking“ </w:t>
      </w:r>
      <w:r w:rsidR="00D30264" w:rsidRPr="00187F46">
        <w:t>nicht un</w:t>
      </w:r>
      <w:r w:rsidR="007B7791" w:rsidRPr="00187F46">
        <w:t>problematisch</w:t>
      </w:r>
      <w:r w:rsidR="00D30264" w:rsidRPr="00187F46">
        <w:t xml:space="preserve"> (Vergleichbar mit Gruppennormen bei den Schulnoten)</w:t>
      </w:r>
      <w:r w:rsidR="007B7791" w:rsidRPr="00187F46">
        <w:t xml:space="preserve">. Denn damit werden </w:t>
      </w:r>
      <w:r w:rsidR="00D30264" w:rsidRPr="00187F46">
        <w:t xml:space="preserve">oftmals </w:t>
      </w:r>
      <w:r w:rsidR="00AB26EC" w:rsidRPr="00187F46">
        <w:t xml:space="preserve">Ergebnisse </w:t>
      </w:r>
      <w:r w:rsidRPr="00187F46">
        <w:t>als</w:t>
      </w:r>
      <w:r w:rsidR="00570372" w:rsidRPr="00187F46">
        <w:t xml:space="preserve"> </w:t>
      </w:r>
      <w:r w:rsidR="00CD4997" w:rsidRPr="00187F46">
        <w:t>„</w:t>
      </w:r>
      <w:r w:rsidR="00570372" w:rsidRPr="00187F46">
        <w:t>nicht änderungs</w:t>
      </w:r>
      <w:r w:rsidR="00D30264" w:rsidRPr="00187F46">
        <w:t>bedürft</w:t>
      </w:r>
      <w:r w:rsidR="00570372" w:rsidRPr="00187F46">
        <w:t>ig</w:t>
      </w:r>
      <w:r w:rsidR="00CD4997" w:rsidRPr="00187F46">
        <w:t>“</w:t>
      </w:r>
      <w:r w:rsidR="008F7762" w:rsidRPr="00187F46">
        <w:t xml:space="preserve"> eingestuft</w:t>
      </w:r>
      <w:r w:rsidR="00AB26EC" w:rsidRPr="00187F46">
        <w:t xml:space="preserve">, </w:t>
      </w:r>
      <w:r w:rsidR="00570372" w:rsidRPr="00187F46">
        <w:t xml:space="preserve">weil </w:t>
      </w:r>
      <w:r w:rsidR="008F7762" w:rsidRPr="00187F46">
        <w:t xml:space="preserve">sie </w:t>
      </w:r>
      <w:r w:rsidR="00570372" w:rsidRPr="00187F46">
        <w:t xml:space="preserve">über dem Durchschnitt </w:t>
      </w:r>
      <w:r w:rsidR="008F7762" w:rsidRPr="00187F46">
        <w:t xml:space="preserve">der </w:t>
      </w:r>
      <w:r w:rsidR="00AB26EC" w:rsidRPr="00187F46">
        <w:t xml:space="preserve">Kennwerte </w:t>
      </w:r>
      <w:r w:rsidR="006B41B6" w:rsidRPr="00187F46">
        <w:t xml:space="preserve">von Schulen der </w:t>
      </w:r>
      <w:r w:rsidR="008F7762" w:rsidRPr="00187F46">
        <w:t>entsprechende</w:t>
      </w:r>
      <w:r w:rsidR="006B41B6" w:rsidRPr="00187F46">
        <w:t>n</w:t>
      </w:r>
      <w:r w:rsidR="008F7762" w:rsidRPr="00187F46">
        <w:t xml:space="preserve"> Schulform liegen, oder </w:t>
      </w:r>
      <w:r w:rsidR="00AB26EC" w:rsidRPr="00187F46">
        <w:t xml:space="preserve">aber </w:t>
      </w:r>
      <w:r w:rsidR="008F7762" w:rsidRPr="00187F46">
        <w:t xml:space="preserve">als </w:t>
      </w:r>
      <w:r w:rsidR="00CD4997" w:rsidRPr="00187F46">
        <w:t>„</w:t>
      </w:r>
      <w:r w:rsidR="008F7762" w:rsidRPr="00187F46">
        <w:t>änderungswürdig</w:t>
      </w:r>
      <w:r w:rsidR="00CD4997" w:rsidRPr="00187F46">
        <w:t>“</w:t>
      </w:r>
      <w:r w:rsidR="008F7762" w:rsidRPr="00187F46">
        <w:t>, weil sie darunter liegen.</w:t>
      </w:r>
      <w:r w:rsidR="00AB26EC" w:rsidRPr="00187F46">
        <w:t xml:space="preserve"> </w:t>
      </w:r>
      <w:r w:rsidR="00D30264" w:rsidRPr="00187F46">
        <w:t>Dies sagt jedoch nichts über den „objektiven“ Qualitätsstand</w:t>
      </w:r>
      <w:r w:rsidR="00D12302" w:rsidRPr="00D12302">
        <w:t xml:space="preserve"> </w:t>
      </w:r>
      <w:r w:rsidR="00D12302" w:rsidRPr="00187F46">
        <w:t>aus</w:t>
      </w:r>
      <w:r w:rsidR="006B41B6" w:rsidRPr="00187F46">
        <w:t>, gemessen an einem vereinbarten oder vorgegebenen SOLL-Zustand</w:t>
      </w:r>
      <w:r w:rsidR="00D30264" w:rsidRPr="00187F46">
        <w:t>.</w:t>
      </w:r>
    </w:p>
    <w:p w14:paraId="7419C769" w14:textId="77777777" w:rsidR="00206DF5" w:rsidRPr="00187F46" w:rsidRDefault="00206DF5" w:rsidP="003704BF">
      <w:r w:rsidRPr="00187F46">
        <w:t xml:space="preserve">Wenn Sie an einer gründlichen Diagnose interessiert sind, sollten Sie sich verschiedene Fragebogen ansehen und mit dem Gesundheitszirkel bzw. dem Steuerkreis </w:t>
      </w:r>
      <w:r w:rsidR="006B41B6" w:rsidRPr="00187F46">
        <w:t xml:space="preserve">usw. </w:t>
      </w:r>
      <w:r w:rsidRPr="00187F46">
        <w:t>entscheiden</w:t>
      </w:r>
      <w:r w:rsidR="00CB38CF" w:rsidRPr="00187F46">
        <w:t xml:space="preserve">, welche </w:t>
      </w:r>
      <w:r w:rsidR="00B3448B" w:rsidRPr="00187F46">
        <w:t xml:space="preserve">Fragebogen Sie </w:t>
      </w:r>
      <w:r w:rsidR="00AB26EC" w:rsidRPr="00187F46">
        <w:t xml:space="preserve">in Ihrer Lage </w:t>
      </w:r>
      <w:r w:rsidR="00B3448B" w:rsidRPr="00187F46">
        <w:t xml:space="preserve">für ergiebig </w:t>
      </w:r>
      <w:r w:rsidR="00CB38CF" w:rsidRPr="00187F46">
        <w:t>halten.</w:t>
      </w:r>
      <w:r w:rsidRPr="00187F46">
        <w:t xml:space="preserve"> </w:t>
      </w:r>
      <w:r w:rsidR="009E1109" w:rsidRPr="00187F46">
        <w:t xml:space="preserve">Wenn Sie einen der Links öffnen erhalten Sie </w:t>
      </w:r>
      <w:r w:rsidR="00AB26EC" w:rsidRPr="00187F46">
        <w:t>in der Regel</w:t>
      </w:r>
      <w:r w:rsidR="009E1109" w:rsidRPr="00187F46">
        <w:t xml:space="preserve"> die </w:t>
      </w:r>
      <w:r w:rsidR="00AB26EC" w:rsidRPr="00187F46">
        <w:t>wesentlichen</w:t>
      </w:r>
      <w:r w:rsidR="009E1109" w:rsidRPr="00187F46">
        <w:t xml:space="preserve"> Informationen</w:t>
      </w:r>
      <w:r w:rsidR="002C2511" w:rsidRPr="00187F46">
        <w:t xml:space="preserve"> zum jeweiligen Verfahren</w:t>
      </w:r>
      <w:r w:rsidR="009E1109" w:rsidRPr="00187F46">
        <w:t>.</w:t>
      </w:r>
    </w:p>
    <w:p w14:paraId="1C03FC09" w14:textId="77777777" w:rsidR="00CA2FF0" w:rsidRPr="00187F46" w:rsidRDefault="00CA2FF0" w:rsidP="003704BF"/>
    <w:tbl>
      <w:tblPr>
        <w:tblW w:w="985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9856"/>
      </w:tblGrid>
      <w:tr w:rsidR="00CA2FF0" w:rsidRPr="00187F46" w14:paraId="7B499142" w14:textId="77777777" w:rsidTr="00860CA1">
        <w:tc>
          <w:tcPr>
            <w:tcW w:w="9856" w:type="dxa"/>
          </w:tcPr>
          <w:p w14:paraId="5FE8A688" w14:textId="77777777" w:rsidR="00CA2FF0" w:rsidRPr="00187F46" w:rsidRDefault="00CA2FF0" w:rsidP="003704BF">
            <w:pPr>
              <w:pStyle w:val="Tabellentext"/>
            </w:pPr>
            <w:r w:rsidRPr="00187F46">
              <w:rPr>
                <w:b/>
              </w:rPr>
              <w:t xml:space="preserve">Inventare zur Qualitätseinschätzung: </w:t>
            </w:r>
            <w:hyperlink r:id="rId18" w:history="1">
              <w:r w:rsidRPr="00187F46">
                <w:rPr>
                  <w:rStyle w:val="Hyperlink"/>
                </w:rPr>
                <w:t>https://www.iqesonline.net/</w:t>
              </w:r>
            </w:hyperlink>
          </w:p>
        </w:tc>
      </w:tr>
      <w:tr w:rsidR="00CA2FF0" w:rsidRPr="00187F46" w14:paraId="40762281" w14:textId="77777777" w:rsidTr="00860CA1">
        <w:tc>
          <w:tcPr>
            <w:tcW w:w="9856" w:type="dxa"/>
          </w:tcPr>
          <w:p w14:paraId="505699B8" w14:textId="77777777" w:rsidR="00CA2FF0" w:rsidRPr="00187F46" w:rsidRDefault="00CA2FF0" w:rsidP="003704BF">
            <w:pPr>
              <w:pStyle w:val="Tabellentext"/>
            </w:pPr>
            <w:r w:rsidRPr="00187F46">
              <w:t>Checklisten zur Gefährdungsbeurteilung an Schulen</w:t>
            </w:r>
          </w:p>
          <w:p w14:paraId="255414B7" w14:textId="77777777" w:rsidR="00663A64" w:rsidRPr="00187F46" w:rsidRDefault="00CA48F0" w:rsidP="003704BF">
            <w:pPr>
              <w:pStyle w:val="Tabellentext"/>
            </w:pPr>
            <w:hyperlink r:id="rId19" w:history="1">
              <w:r w:rsidR="00CA2FF0" w:rsidRPr="00187F46">
                <w:rPr>
                  <w:rStyle w:val="Hyperlink"/>
                </w:rPr>
                <w:t>https://www.ukt.de/attachments/article/93/Checklisten_zur_Gefaehrdungsbeurteilung_an_Schulen.pdf</w:t>
              </w:r>
            </w:hyperlink>
          </w:p>
          <w:p w14:paraId="25AB8766" w14:textId="77777777" w:rsidR="00AC00BB" w:rsidRPr="00187F46" w:rsidRDefault="00CA48F0" w:rsidP="003704BF">
            <w:pPr>
              <w:pStyle w:val="Tabellentext"/>
            </w:pPr>
            <w:hyperlink r:id="rId20" w:history="1">
              <w:r w:rsidR="00AC00BB" w:rsidRPr="00187F46">
                <w:rPr>
                  <w:rStyle w:val="Hyperlink"/>
                </w:rPr>
                <w:t>https://www.arbeitsschutz-schulen-nds.de/verantwortung-organisation/gefaehrdungsbeurteilung/erhebungsverfahren/bugis/</w:t>
              </w:r>
            </w:hyperlink>
          </w:p>
        </w:tc>
      </w:tr>
      <w:tr w:rsidR="00CA2FF0" w:rsidRPr="00187F46" w14:paraId="04E70992" w14:textId="77777777" w:rsidTr="00860CA1">
        <w:tc>
          <w:tcPr>
            <w:tcW w:w="9856" w:type="dxa"/>
          </w:tcPr>
          <w:p w14:paraId="0F168F86" w14:textId="77777777" w:rsidR="00CA2FF0" w:rsidRPr="00187F46" w:rsidRDefault="00CA2FF0" w:rsidP="003704BF">
            <w:pPr>
              <w:pStyle w:val="Tabellentext"/>
            </w:pPr>
            <w:r w:rsidRPr="00187F46">
              <w:t>Gefährdungsbeurteilung in Schulen und Ausbildungsstätten</w:t>
            </w:r>
          </w:p>
          <w:p w14:paraId="6F8CC74B" w14:textId="77777777" w:rsidR="006A4E11" w:rsidRPr="00187F46" w:rsidRDefault="00C61923" w:rsidP="003704BF">
            <w:pPr>
              <w:pStyle w:val="Tabellentext"/>
              <w:rPr>
                <w:rStyle w:val="Hyperlink"/>
              </w:rPr>
            </w:pPr>
            <w:r w:rsidRPr="00187F46">
              <w:fldChar w:fldCharType="begin"/>
            </w:r>
            <w:r w:rsidRPr="00187F46">
              <w:instrText xml:space="preserve"> HYPERLINK "https://www.bgw-online.de/SharedDocs/Downloads/DE/Medientypen/BGW%20Broschueren/BGW04-05-120_Gefaehrdungsbeurteilung-in-Schulen-und-Ausbildungsstaetten_Download.pdf?__blob=publicationFile" </w:instrText>
            </w:r>
            <w:r w:rsidRPr="00187F46">
              <w:fldChar w:fldCharType="separate"/>
            </w:r>
            <w:r w:rsidR="00CA2FF0" w:rsidRPr="00187F46">
              <w:rPr>
                <w:rStyle w:val="Hyperlink"/>
              </w:rPr>
              <w:t>https://www.bgw-online.de/SharedDocs/Downloads/DE/Medientypen/BGW%20Broschueren/BGW04-05-120_Gefaehrdungsbeurteilung-in-Schulen-und-Ausbildungsstaetten_Download.pdf</w:t>
            </w:r>
            <w:r w:rsidR="006A4E11" w:rsidRPr="00187F46">
              <w:rPr>
                <w:rStyle w:val="Hyperlink"/>
              </w:rPr>
              <w:t>?</w:t>
            </w:r>
          </w:p>
          <w:p w14:paraId="06C66A42" w14:textId="77777777" w:rsidR="00CA2FF0" w:rsidRPr="00187F46" w:rsidRDefault="00CA2FF0" w:rsidP="003704BF">
            <w:pPr>
              <w:pStyle w:val="Tabellentext"/>
            </w:pPr>
            <w:r w:rsidRPr="00187F46">
              <w:rPr>
                <w:rStyle w:val="Hyperlink"/>
              </w:rPr>
              <w:t>__blob=publicationFile</w:t>
            </w:r>
            <w:r w:rsidR="00C61923" w:rsidRPr="00187F46">
              <w:rPr>
                <w:rStyle w:val="Hyperlink"/>
              </w:rPr>
              <w:fldChar w:fldCharType="end"/>
            </w:r>
            <w:r w:rsidRPr="00187F46">
              <w:t xml:space="preserve"> </w:t>
            </w:r>
          </w:p>
        </w:tc>
      </w:tr>
      <w:tr w:rsidR="00CA2FF0" w:rsidRPr="00187F46" w14:paraId="29FCEFE2" w14:textId="77777777" w:rsidTr="00860CA1">
        <w:tc>
          <w:tcPr>
            <w:tcW w:w="9856" w:type="dxa"/>
          </w:tcPr>
          <w:p w14:paraId="2E66E43B" w14:textId="77777777" w:rsidR="00CA2FF0" w:rsidRPr="00187F46" w:rsidRDefault="00CA2FF0" w:rsidP="003704BF">
            <w:pPr>
              <w:pStyle w:val="Tabellentext"/>
            </w:pPr>
            <w:r w:rsidRPr="00187F46">
              <w:t>Arbeitsschutz in der Schule und Gefährdungsbeurteilung</w:t>
            </w:r>
          </w:p>
          <w:p w14:paraId="3C4E7C22" w14:textId="77777777" w:rsidR="00CA2FF0" w:rsidRPr="000D0D93" w:rsidRDefault="00CA48F0" w:rsidP="003704BF">
            <w:pPr>
              <w:pStyle w:val="Tabellentext"/>
            </w:pPr>
            <w:hyperlink r:id="rId21" w:history="1">
              <w:r w:rsidR="00CA2FF0" w:rsidRPr="000D0D93">
                <w:rPr>
                  <w:rStyle w:val="Hyperlink"/>
                </w:rPr>
                <w:t>https://www.tresselt.de/arbeitsschutz.htm</w:t>
              </w:r>
            </w:hyperlink>
            <w:r w:rsidR="00CA2FF0" w:rsidRPr="000D0D93">
              <w:t xml:space="preserve"> </w:t>
            </w:r>
          </w:p>
        </w:tc>
      </w:tr>
      <w:tr w:rsidR="00CA2FF0" w:rsidRPr="00187F46" w14:paraId="6A284D3A" w14:textId="77777777" w:rsidTr="00860CA1">
        <w:tc>
          <w:tcPr>
            <w:tcW w:w="9856" w:type="dxa"/>
          </w:tcPr>
          <w:p w14:paraId="678B682C" w14:textId="79FD1B84" w:rsidR="00CA2FF0" w:rsidRPr="00187F46" w:rsidRDefault="000D0D93" w:rsidP="003704BF">
            <w:pPr>
              <w:pStyle w:val="Tabellentext"/>
            </w:pPr>
            <w:r>
              <w:t>Sichere Schule</w:t>
            </w:r>
            <w:r w:rsidR="00CA2FF0" w:rsidRPr="00187F46">
              <w:t xml:space="preserve"> </w:t>
            </w:r>
            <w:hyperlink r:id="rId22" w:history="1">
              <w:r w:rsidR="00CA2FF0" w:rsidRPr="000D0D93">
                <w:rPr>
                  <w:rStyle w:val="Hyperlink"/>
                </w:rPr>
                <w:t>https://www.sichere-schule.de/</w:t>
              </w:r>
            </w:hyperlink>
            <w:r w:rsidR="00CA2FF0" w:rsidRPr="00187F46">
              <w:t xml:space="preserve"> </w:t>
            </w:r>
          </w:p>
        </w:tc>
      </w:tr>
      <w:tr w:rsidR="00CA2FF0" w:rsidRPr="00187F46" w14:paraId="3941593D" w14:textId="77777777" w:rsidTr="00860CA1">
        <w:tc>
          <w:tcPr>
            <w:tcW w:w="9856" w:type="dxa"/>
          </w:tcPr>
          <w:p w14:paraId="2727A3D5" w14:textId="77777777" w:rsidR="00CA2FF0" w:rsidRPr="00187F46" w:rsidRDefault="00CA2FF0" w:rsidP="003704BF">
            <w:pPr>
              <w:pStyle w:val="Tabellentext"/>
            </w:pPr>
            <w:r w:rsidRPr="00187F46">
              <w:t>Richtlinie zur Sicherheit im Unterricht</w:t>
            </w:r>
          </w:p>
          <w:p w14:paraId="36C4DC39" w14:textId="3083430B" w:rsidR="00B64588" w:rsidRPr="000D0D93" w:rsidRDefault="00CA48F0" w:rsidP="003704BF">
            <w:pPr>
              <w:pStyle w:val="Tabellentext"/>
            </w:pPr>
            <w:hyperlink r:id="rId23" w:history="1">
              <w:r w:rsidR="00CA2FF0" w:rsidRPr="000D0D93">
                <w:rPr>
                  <w:rStyle w:val="Hyperlink"/>
                </w:rPr>
                <w:t>https://www.kmk.org/fileadmin/veroeffentlichungen_beschluesse/1994/1994_09_09-Sicherheit-im-Unterricht.pdf</w:t>
              </w:r>
            </w:hyperlink>
            <w:r w:rsidR="00CA2FF0" w:rsidRPr="000D0D93">
              <w:t xml:space="preserve"> </w:t>
            </w:r>
          </w:p>
        </w:tc>
      </w:tr>
    </w:tbl>
    <w:p w14:paraId="122AE8EB" w14:textId="372FFD8B" w:rsidR="00D12302" w:rsidRDefault="00D12302" w:rsidP="003704BF"/>
    <w:p w14:paraId="471E7DA2" w14:textId="77777777" w:rsidR="00575C50" w:rsidRDefault="00575C50" w:rsidP="003704BF"/>
    <w:tbl>
      <w:tblPr>
        <w:tblW w:w="985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9856"/>
      </w:tblGrid>
      <w:tr w:rsidR="00CA2FF0" w:rsidRPr="00187F46" w14:paraId="6D5985DA" w14:textId="77777777" w:rsidTr="00860CA1">
        <w:tc>
          <w:tcPr>
            <w:tcW w:w="9856" w:type="dxa"/>
          </w:tcPr>
          <w:p w14:paraId="1B094D88" w14:textId="36AFD27D" w:rsidR="00CA2FF0" w:rsidRPr="00187F46" w:rsidRDefault="00CA2FF0" w:rsidP="003704BF">
            <w:pPr>
              <w:pStyle w:val="Tabellentext"/>
            </w:pPr>
            <w:r w:rsidRPr="00187F46">
              <w:t>Beurteilung von Gefährdungen und Belastungen der Beschäftigten am Arbeitsplatz</w:t>
            </w:r>
          </w:p>
          <w:p w14:paraId="4EF0221D" w14:textId="77777777" w:rsidR="00CA2FF0" w:rsidRPr="000D0D93" w:rsidRDefault="00CA48F0" w:rsidP="003704BF">
            <w:pPr>
              <w:pStyle w:val="Tabellentext"/>
            </w:pPr>
            <w:hyperlink r:id="rId24" w:history="1">
              <w:r w:rsidR="00CA2FF0" w:rsidRPr="000D0D93">
                <w:rPr>
                  <w:rStyle w:val="Hyperlink"/>
                </w:rPr>
                <w:t>https://www.kuvb.de/praevention/dguv-vorschrift-2/gefaehrdungsbeurteilung/</w:t>
              </w:r>
            </w:hyperlink>
            <w:r w:rsidR="00CA2FF0" w:rsidRPr="000D0D93">
              <w:t xml:space="preserve"> </w:t>
            </w:r>
          </w:p>
        </w:tc>
      </w:tr>
      <w:tr w:rsidR="00CA2FF0" w:rsidRPr="00187F46" w14:paraId="02CB97B6" w14:textId="77777777" w:rsidTr="00860CA1">
        <w:tc>
          <w:tcPr>
            <w:tcW w:w="9856" w:type="dxa"/>
          </w:tcPr>
          <w:p w14:paraId="1E70FBCD" w14:textId="77777777" w:rsidR="00CA2FF0" w:rsidRPr="00187F46" w:rsidRDefault="00CA2FF0" w:rsidP="003704BF">
            <w:pPr>
              <w:pStyle w:val="Tabellentext"/>
            </w:pPr>
            <w:r w:rsidRPr="00187F46">
              <w:t>Gefährdungsanalyse an Schulen in Baden Württemberg</w:t>
            </w:r>
          </w:p>
          <w:p w14:paraId="6F78A7D5" w14:textId="77777777" w:rsidR="00CA2FF0" w:rsidRPr="00187F46" w:rsidRDefault="00CA48F0" w:rsidP="003704BF">
            <w:pPr>
              <w:pStyle w:val="Tabellentext"/>
            </w:pPr>
            <w:hyperlink r:id="rId25" w:history="1">
              <w:r w:rsidR="00CA2FF0" w:rsidRPr="00187F46">
                <w:rPr>
                  <w:rStyle w:val="Hyperlink"/>
                </w:rPr>
                <w:t>https://www.praevention-schule-bw.de/fileadmin/media/Dokumente/Arbeitsplatzbezogen/Handlungshilfe_A1_Sicherheitsorganisation_01_10_2015.pdf</w:t>
              </w:r>
            </w:hyperlink>
            <w:r w:rsidR="00CA2FF0" w:rsidRPr="00187F46">
              <w:t xml:space="preserve"> </w:t>
            </w:r>
          </w:p>
        </w:tc>
      </w:tr>
      <w:tr w:rsidR="00CA2FF0" w:rsidRPr="00187F46" w14:paraId="54B7E894" w14:textId="77777777" w:rsidTr="00860CA1">
        <w:tc>
          <w:tcPr>
            <w:tcW w:w="9856" w:type="dxa"/>
          </w:tcPr>
          <w:p w14:paraId="5787C202" w14:textId="77777777" w:rsidR="00CA2FF0" w:rsidRPr="00187F46" w:rsidRDefault="00CA2FF0" w:rsidP="003704BF">
            <w:pPr>
              <w:pStyle w:val="Tabellentext"/>
            </w:pPr>
            <w:r w:rsidRPr="00187F46">
              <w:t>Schulentwicklungspreis UK-NRW</w:t>
            </w:r>
          </w:p>
          <w:p w14:paraId="0E2ABCF8" w14:textId="77777777" w:rsidR="006A4E11" w:rsidRPr="00187F46" w:rsidRDefault="00C61923" w:rsidP="003704BF">
            <w:pPr>
              <w:pStyle w:val="Tabellentext"/>
              <w:rPr>
                <w:rStyle w:val="Hyperlink"/>
              </w:rPr>
            </w:pPr>
            <w:r w:rsidRPr="00187F46">
              <w:fldChar w:fldCharType="begin"/>
            </w:r>
            <w:r w:rsidRPr="00187F46">
              <w:instrText xml:space="preserve"> HYPERLINK "https://www.google.de/url?sa=t&amp;rct=j&amp;q=&amp;esrc=s&amp;source=web&amp;cd=5&amp;ved=0ahUKEwiGz_KEzfjZAhUoGZoKHYLyAhAQFghVMAQ&amp;url=http%3A%2F%2Fwww.schulentwicklungspreis.de%2Ffileadmin%2Fdocs%2FSEP_Bewerbungsfragebogen_2016_17.docx&amp;usg=AOvVaw2F84W_A99jI-lxfEBXUU5l" </w:instrText>
            </w:r>
            <w:r w:rsidRPr="00187F46">
              <w:fldChar w:fldCharType="separate"/>
            </w:r>
            <w:r w:rsidR="00CA2FF0" w:rsidRPr="00187F46">
              <w:rPr>
                <w:rStyle w:val="Hyperlink"/>
              </w:rPr>
              <w:t>https://www.google.de/url</w:t>
            </w:r>
            <w:r w:rsidR="006A4E11" w:rsidRPr="00187F46">
              <w:rPr>
                <w:rStyle w:val="Hyperlink"/>
              </w:rPr>
              <w:t>?</w:t>
            </w:r>
          </w:p>
          <w:p w14:paraId="18A03257" w14:textId="77777777" w:rsidR="00CA2FF0" w:rsidRPr="00187F46" w:rsidRDefault="00CA2FF0" w:rsidP="003704BF">
            <w:pPr>
              <w:pStyle w:val="Tabellentext"/>
            </w:pPr>
            <w:r w:rsidRPr="00187F46">
              <w:rPr>
                <w:rStyle w:val="Hyperlink"/>
              </w:rPr>
              <w:t>sa=t&amp;rct=j&amp;q=&amp;esrc=s&amp;source=web&amp;cd=5&amp;ved=0ahUKEwiGz_KEzfjZAhUoGZoKHYLyAhAQFghVMAQ&amp;url=http%3A%2F%2Fwww.schulentwicklungspreis.de%2Ffileadmin%2Fdocs%2FSEP_Bewerbungsfragebogen_2016_17.docx&amp;usg=AOvVaw2F84W_A99jI-lxfEBXUU5l</w:t>
            </w:r>
            <w:r w:rsidR="00C61923" w:rsidRPr="00187F46">
              <w:rPr>
                <w:rStyle w:val="Hyperlink"/>
              </w:rPr>
              <w:fldChar w:fldCharType="end"/>
            </w:r>
            <w:r w:rsidRPr="00187F46">
              <w:t xml:space="preserve"> </w:t>
            </w:r>
          </w:p>
        </w:tc>
      </w:tr>
      <w:tr w:rsidR="00CA2FF0" w:rsidRPr="00187F46" w14:paraId="5E926B10" w14:textId="77777777" w:rsidTr="00860CA1">
        <w:tc>
          <w:tcPr>
            <w:tcW w:w="9856" w:type="dxa"/>
          </w:tcPr>
          <w:p w14:paraId="2E625FB7" w14:textId="77777777" w:rsidR="00CA2FF0" w:rsidRPr="00187F46" w:rsidRDefault="00CA2FF0" w:rsidP="003704BF">
            <w:pPr>
              <w:pStyle w:val="Tabellentext"/>
            </w:pPr>
            <w:r w:rsidRPr="00187F46">
              <w:t>Arbeits- und Gesundheitsschutz in Schulen</w:t>
            </w:r>
          </w:p>
          <w:p w14:paraId="0EFEC32E" w14:textId="77777777" w:rsidR="00CA2FF0" w:rsidRPr="000D0D93" w:rsidRDefault="00CA48F0" w:rsidP="003704BF">
            <w:pPr>
              <w:pStyle w:val="Tabellentext"/>
            </w:pPr>
            <w:hyperlink r:id="rId26" w:history="1">
              <w:r w:rsidR="00CA2FF0" w:rsidRPr="000D0D93">
                <w:rPr>
                  <w:rStyle w:val="Hyperlink"/>
                </w:rPr>
                <w:t>https://www.gew-berlin.de/public/media/KotheGutachtenEndfassung.pdf</w:t>
              </w:r>
            </w:hyperlink>
            <w:r w:rsidR="00CA2FF0" w:rsidRPr="000D0D93">
              <w:t xml:space="preserve"> </w:t>
            </w:r>
          </w:p>
        </w:tc>
      </w:tr>
      <w:tr w:rsidR="00CA2FF0" w:rsidRPr="00187F46" w14:paraId="520F1F97" w14:textId="77777777" w:rsidTr="00860CA1">
        <w:tc>
          <w:tcPr>
            <w:tcW w:w="9856" w:type="dxa"/>
          </w:tcPr>
          <w:p w14:paraId="32223D39" w14:textId="77777777" w:rsidR="00CA2FF0" w:rsidRPr="00187F46" w:rsidRDefault="00CA2FF0" w:rsidP="003704BF">
            <w:pPr>
              <w:pStyle w:val="Tabellentext"/>
              <w:rPr>
                <w:b/>
              </w:rPr>
            </w:pPr>
            <w:r w:rsidRPr="00187F46">
              <w:t>Der COPSOQ (Copenhagen Psychosocial Questionnaire) ist ein wissenschaftlich validierter Fragebogen zur Erfassung psychischer Belastungen und Beanspruchungen bei der Arbeit.</w:t>
            </w:r>
          </w:p>
          <w:p w14:paraId="66938993" w14:textId="77777777" w:rsidR="006A4E11" w:rsidRPr="000D0D93" w:rsidRDefault="00C61923" w:rsidP="003704BF">
            <w:pPr>
              <w:pStyle w:val="Tabellentext"/>
              <w:rPr>
                <w:rStyle w:val="Hyperlink"/>
              </w:rPr>
            </w:pPr>
            <w:r w:rsidRPr="000D0D93">
              <w:fldChar w:fldCharType="begin"/>
            </w:r>
            <w:r w:rsidRPr="000D0D93">
              <w:instrText xml:space="preserve"> HYPERLINK "https://www.google.de/url?sa=t&amp;rct=j&amp;q=&amp;esrc=s&amp;source=web&amp;cd=1&amp;cad=rja&amp;uact=8&amp;ved=0ahUKEwiHs7OT0fjZAhXLIJoKHYOQDywQFggoMAA&amp;url=https%3A%2F%2Fwww.copsoq.de%2F&amp;usg=AOvVaw0FomCF3I2gXqOBvyXQ0Q2G" </w:instrText>
            </w:r>
            <w:r w:rsidRPr="000D0D93">
              <w:fldChar w:fldCharType="separate"/>
            </w:r>
            <w:r w:rsidR="00CA2FF0" w:rsidRPr="000D0D93">
              <w:rPr>
                <w:rStyle w:val="Hyperlink"/>
              </w:rPr>
              <w:t>https://www.google.de/url</w:t>
            </w:r>
            <w:r w:rsidR="006A4E11" w:rsidRPr="000D0D93">
              <w:rPr>
                <w:rStyle w:val="Hyperlink"/>
              </w:rPr>
              <w:t>?</w:t>
            </w:r>
          </w:p>
          <w:p w14:paraId="4511AC63" w14:textId="77777777" w:rsidR="00CA2FF0" w:rsidRPr="00187F46" w:rsidRDefault="00CA2FF0" w:rsidP="003704BF">
            <w:pPr>
              <w:pStyle w:val="Tabellentext"/>
            </w:pPr>
            <w:r w:rsidRPr="000D0D93">
              <w:rPr>
                <w:rStyle w:val="Hyperlink"/>
              </w:rPr>
              <w:t>sa=t&amp;rct=j&amp;q=&amp;esrc=s&amp;source=web&amp;cd=1&amp;cad=rja&amp;uact=8&amp;ved=0ahUKEwiHs7OT0fjZAhXLIJoKHYOQDywQFggoMAA&amp;url=https%3A%2F%2Fwww.copsoq.de%2F&amp;usg=AOvVaw0FomCF3I2gXqOBvyXQ0Q2G</w:t>
            </w:r>
            <w:r w:rsidR="00C61923" w:rsidRPr="000D0D93">
              <w:rPr>
                <w:rStyle w:val="Hyperlink"/>
              </w:rPr>
              <w:fldChar w:fldCharType="end"/>
            </w:r>
            <w:r w:rsidRPr="00187F46">
              <w:t xml:space="preserve"> </w:t>
            </w:r>
          </w:p>
        </w:tc>
      </w:tr>
      <w:tr w:rsidR="00CA2FF0" w:rsidRPr="00187F46" w14:paraId="73E4F592" w14:textId="77777777" w:rsidTr="00860CA1">
        <w:tc>
          <w:tcPr>
            <w:tcW w:w="9856" w:type="dxa"/>
          </w:tcPr>
          <w:p w14:paraId="293BC497" w14:textId="77777777" w:rsidR="00CA2FF0" w:rsidRPr="00187F46" w:rsidRDefault="00CA2FF0" w:rsidP="003704BF">
            <w:pPr>
              <w:pStyle w:val="Tabellentext"/>
            </w:pPr>
            <w:r w:rsidRPr="00187F46">
              <w:t>IEGL–das Inventar zur Erfassung von Gesundheitsressourcen im Lehrerberuf (IEGL-2016)</w:t>
            </w:r>
          </w:p>
          <w:p w14:paraId="74F19B6F" w14:textId="5F8EFFAB" w:rsidR="00CA2FF0" w:rsidRPr="00187F46" w:rsidRDefault="00CA48F0" w:rsidP="003704BF">
            <w:pPr>
              <w:pStyle w:val="Tabellentext"/>
            </w:pPr>
            <w:hyperlink r:id="rId27" w:history="1">
              <w:r w:rsidR="000D0D93" w:rsidRPr="000D0D93">
                <w:rPr>
                  <w:rStyle w:val="Hyperlink"/>
                </w:rPr>
                <w:t>https://www.ichundmeineschule.eu/downloads/Information_zum_Programm_Denkanstoesse_fuer_Schulen_20160814.pdf</w:t>
              </w:r>
            </w:hyperlink>
          </w:p>
        </w:tc>
      </w:tr>
    </w:tbl>
    <w:p w14:paraId="31ADD2CF" w14:textId="77777777" w:rsidR="00CA2FF0" w:rsidRPr="00187F46" w:rsidRDefault="00CA2FF0" w:rsidP="003704BF"/>
    <w:bookmarkEnd w:id="0"/>
    <w:p w14:paraId="09EFF795" w14:textId="77777777" w:rsidR="00D30264" w:rsidRPr="00187F46" w:rsidRDefault="00D30264" w:rsidP="003704BF">
      <w:pPr>
        <w:rPr>
          <w:rStyle w:val="child"/>
          <w:sz w:val="20"/>
        </w:rPr>
      </w:pPr>
      <w:r w:rsidRPr="00187F46">
        <w:rPr>
          <w:rStyle w:val="child"/>
          <w:sz w:val="20"/>
        </w:rPr>
        <w:br w:type="page"/>
      </w:r>
    </w:p>
    <w:p w14:paraId="55F9D0EA" w14:textId="7FAA4C63" w:rsidR="00663A64" w:rsidRPr="00187F46" w:rsidRDefault="00CA48F0" w:rsidP="003704BF">
      <w:pPr>
        <w:pStyle w:val="12bershrift"/>
      </w:pPr>
      <w:hyperlink w:anchor="Übersicht" w:history="1">
        <w:r w:rsidR="00D80131" w:rsidRPr="00D80131">
          <w:rPr>
            <w:rStyle w:val="Hyperlink"/>
          </w:rPr>
          <w:t>Arbeitshilfe</w:t>
        </w:r>
      </w:hyperlink>
      <w:r w:rsidR="00D80131" w:rsidRPr="00187F46">
        <w:t xml:space="preserve"> </w:t>
      </w:r>
      <w:r w:rsidR="00215397" w:rsidRPr="00187F46">
        <w:t>2.2</w:t>
      </w:r>
    </w:p>
    <w:p w14:paraId="6BD08D47" w14:textId="77777777" w:rsidR="00663A64" w:rsidRPr="00187F46" w:rsidRDefault="00215397" w:rsidP="003704BF">
      <w:pPr>
        <w:pStyle w:val="12bershrift"/>
      </w:pPr>
      <w:bookmarkStart w:id="53" w:name="Arbeitshilfe_22"/>
      <w:r w:rsidRPr="00187F46">
        <w:t>Umgang mit Widerständen</w:t>
      </w:r>
    </w:p>
    <w:bookmarkEnd w:id="53"/>
    <w:p w14:paraId="3AC8C8B1" w14:textId="77777777" w:rsidR="00215397" w:rsidRPr="00187F46" w:rsidRDefault="00215397" w:rsidP="003704BF"/>
    <w:p w14:paraId="1433D88D" w14:textId="77777777" w:rsidR="00D12302" w:rsidRDefault="00215397" w:rsidP="00D735C6">
      <w:pPr>
        <w:pStyle w:val="Zitat"/>
      </w:pPr>
      <w:r w:rsidRPr="0037417B">
        <w:t>„Jeder Neuerer hat alle die zu Feinden, die von der alten Ordnung Vorteile hatten, und er hat an denen nur laue Verteidiger, die sich von der neuen Ordnung Vorteile erhoffen</w:t>
      </w:r>
      <w:r w:rsidR="000D0D93">
        <w:t>.</w:t>
      </w:r>
      <w:r w:rsidRPr="0037417B">
        <w:t xml:space="preserve">“ </w:t>
      </w:r>
    </w:p>
    <w:p w14:paraId="43C7F75B" w14:textId="24075A30" w:rsidR="00215397" w:rsidRDefault="00215397" w:rsidP="00D735C6">
      <w:pPr>
        <w:pStyle w:val="Zitat"/>
      </w:pPr>
      <w:r w:rsidRPr="0037417B">
        <w:t>(Macchiavelli, Der Fürst, S. 22)</w:t>
      </w:r>
    </w:p>
    <w:p w14:paraId="2F92E284" w14:textId="77777777" w:rsidR="00D735C6" w:rsidRPr="00D735C6" w:rsidRDefault="00D735C6" w:rsidP="00D735C6">
      <w:pPr>
        <w:rPr>
          <w:lang w:eastAsia="de-DE"/>
        </w:rPr>
      </w:pPr>
    </w:p>
    <w:p w14:paraId="69693BB7" w14:textId="5ABA4B3F" w:rsidR="00215397" w:rsidRDefault="00215397" w:rsidP="00D735C6">
      <w:pPr>
        <w:pStyle w:val="Zitat"/>
      </w:pPr>
      <w:r w:rsidRPr="0037417B">
        <w:t xml:space="preserve">„Widerstand ist der siamesische Zwilling von </w:t>
      </w:r>
      <w:r w:rsidRPr="0037417B">
        <w:rPr>
          <w:rStyle w:val="Hervorhebung"/>
        </w:rPr>
        <w:t>Veränderung</w:t>
      </w:r>
      <w:r w:rsidR="000D0D93">
        <w:rPr>
          <w:rStyle w:val="Hervorhebung"/>
        </w:rPr>
        <w:t>.</w:t>
      </w:r>
      <w:r w:rsidRPr="0037417B">
        <w:t>“ (Klaus Doppler)</w:t>
      </w:r>
    </w:p>
    <w:p w14:paraId="34FFA49A" w14:textId="77777777" w:rsidR="00D735C6" w:rsidRPr="00D735C6" w:rsidRDefault="00D735C6" w:rsidP="00D735C6">
      <w:pPr>
        <w:rPr>
          <w:lang w:eastAsia="de-DE"/>
        </w:rPr>
      </w:pPr>
    </w:p>
    <w:p w14:paraId="0524DDA3" w14:textId="27BA7669" w:rsidR="00215397" w:rsidRDefault="00215397" w:rsidP="00D735C6">
      <w:pPr>
        <w:pStyle w:val="Zitat"/>
      </w:pPr>
      <w:r w:rsidRPr="0037417B">
        <w:t>„Alle Veränderung macht mich bange.“ (Immanuel Kant</w:t>
      </w:r>
      <w:r w:rsidR="00D12302">
        <w:t>,</w:t>
      </w:r>
      <w:r w:rsidRPr="0037417B">
        <w:t xml:space="preserve"> 1778)</w:t>
      </w:r>
    </w:p>
    <w:p w14:paraId="3108ADC8" w14:textId="77777777" w:rsidR="00D735C6" w:rsidRPr="00D735C6" w:rsidRDefault="00D735C6" w:rsidP="00D735C6">
      <w:pPr>
        <w:rPr>
          <w:lang w:eastAsia="de-DE"/>
        </w:rPr>
      </w:pPr>
    </w:p>
    <w:p w14:paraId="2B6EF799" w14:textId="77777777" w:rsidR="00D12302" w:rsidRDefault="00215397" w:rsidP="00D735C6">
      <w:pPr>
        <w:pStyle w:val="Zitat"/>
      </w:pPr>
      <w:r w:rsidRPr="0037417B">
        <w:t xml:space="preserve">„Menschen wehren sich nicht gegen Veränderungen sondern dagegen, verändert zu werden!“ </w:t>
      </w:r>
    </w:p>
    <w:p w14:paraId="725756E1" w14:textId="5B1D6041" w:rsidR="00215397" w:rsidRPr="0037417B" w:rsidRDefault="00215397" w:rsidP="00D735C6">
      <w:pPr>
        <w:pStyle w:val="Zitat"/>
      </w:pPr>
      <w:r w:rsidRPr="0037417B">
        <w:t>(Paul Senge)</w:t>
      </w:r>
    </w:p>
    <w:p w14:paraId="1BACFD70" w14:textId="77777777" w:rsidR="00215397" w:rsidRPr="00187F46" w:rsidRDefault="00215397" w:rsidP="003704BF"/>
    <w:p w14:paraId="0987D10A" w14:textId="46E2B9D8" w:rsidR="00215397" w:rsidRDefault="00215397" w:rsidP="003704BF">
      <w:r w:rsidRPr="00187F46">
        <w:t>Wir bieten Ihnen hier Gedanken und Grafiken, die es erleichtern sollen, sich konstruktiv mit Widerstand zu befassen.</w:t>
      </w:r>
    </w:p>
    <w:p w14:paraId="3A6B0F7A" w14:textId="45833AA2" w:rsidR="00215397" w:rsidRPr="00187F46" w:rsidRDefault="00215397" w:rsidP="003704BF">
      <w:r w:rsidRPr="00187F46">
        <w:t xml:space="preserve">In der Schule streiten oftmals Kolleginnen und Kollegen, die sich auf Innovationen einlassen wollen oder Änderungen fordern und tragen, mit solchen, die bestimmte Veränderungen nicht mitmachen wollen oder sich grundsätzlich gegen Neuerungen stemmen. Solche Konfrontationen führen schnell zu einem kräftezehrenden Machtkampf zwischen Schulleitung und Kollegium oder zwischen verschiedenen Lagern im Kollegium, der nicht unbedingt etwas mit dem Inhalt der Veränderung zu tun haben muss. Es bilden </w:t>
      </w:r>
      <w:r w:rsidR="00290E85" w:rsidRPr="00187F46">
        <w:t xml:space="preserve">sich </w:t>
      </w:r>
      <w:r w:rsidRPr="00187F46">
        <w:t>schnell Autostereotype: „Wir sind die Guten, Engagierten, Progressiven“ und Heterostereotype: „Die anderen sind die Bremser</w:t>
      </w:r>
      <w:r w:rsidR="0044482F" w:rsidRPr="00187F46">
        <w:t xml:space="preserve">, die Ewig-Gestrigen </w:t>
      </w:r>
      <w:r w:rsidRPr="00187F46">
        <w:t>...“.</w:t>
      </w:r>
    </w:p>
    <w:p w14:paraId="383D808E" w14:textId="1280128A" w:rsidR="00663A64" w:rsidRPr="00187F46" w:rsidRDefault="00215397" w:rsidP="003704BF">
      <w:r w:rsidRPr="00187F46">
        <w:t>Veränderung</w:t>
      </w:r>
      <w:r w:rsidR="0044482F" w:rsidRPr="00187F46">
        <w:t>sbemühung</w:t>
      </w:r>
      <w:r w:rsidRPr="00187F46">
        <w:t xml:space="preserve">en treffen </w:t>
      </w:r>
      <w:r w:rsidR="00E2101E">
        <w:t xml:space="preserve">u. U. </w:t>
      </w:r>
      <w:r w:rsidRPr="00187F46">
        <w:t>in Kollegien auf ein solides Fundament an Beharrlichkeit, gespeist durch Interaktions-Erfahrungen mit Kolleginnen und Kollegen, aus Identifikation mit den Berufspflichten und den Besonderheiten der konkreten Schule, Kosten-Nutzen-Überlegungen, Macht- und Hierarchieansprüchen bzw. -ängsten, Wertschätzung, Schulkultur u.</w:t>
      </w:r>
      <w:r w:rsidR="00D12302">
        <w:t> </w:t>
      </w:r>
      <w:r w:rsidRPr="00187F46">
        <w:t>a.</w:t>
      </w:r>
    </w:p>
    <w:p w14:paraId="2A799B22" w14:textId="7B2CA305" w:rsidR="00E2101E" w:rsidRDefault="00E2101E" w:rsidP="003704BF">
      <w:r>
        <w:t>Merkmale der Personen und Merkmale der Organisation Schule müssen auf dem Hintergrund der beabsichtigten Veränderung aufeinander abgestimmt werden. Falls dann die Veränderung positiv bewertet und akzeptiert wird, kann es zur Bereitschaft kommen, sich dafür zu engagieren. Die Grafik</w:t>
      </w:r>
      <w:r w:rsidR="00215397" w:rsidRPr="00187F46">
        <w:t xml:space="preserve"> soll deutlich machen, dass Person, Prozess und System zusammenhängende Wirkfaktoren sind; es reicht nicht, nur eine Prozessvariable zu beachten.</w:t>
      </w:r>
    </w:p>
    <w:p w14:paraId="4525C19F" w14:textId="2DAE5B73" w:rsidR="00D12302" w:rsidRDefault="00E2101E" w:rsidP="003704BF">
      <w:r w:rsidRPr="00187F46">
        <w:t xml:space="preserve">Daneben spielen auch kommunikative Faktoren und der Kohärenzsinn sowie die psychologischen Grundbedürfnisse (Kapitel 4.2) eine Rolle: Vielfach verprellen die missionarischen Eiferer die skeptischen Zauderer, die Querdenker oder die resignierten Reformmüden. </w:t>
      </w:r>
    </w:p>
    <w:p w14:paraId="16412F23" w14:textId="5481BED6" w:rsidR="00E2101E" w:rsidRPr="00187F46" w:rsidRDefault="00E2101E" w:rsidP="003704BF">
      <w:r w:rsidRPr="00187F46">
        <w:t>Dass so viele Veränderungsprojekte scheitern (70% in Unternehmen (Beer &amp; Nohria, 200</w:t>
      </w:r>
      <w:r w:rsidR="00D12302">
        <w:t>1</w:t>
      </w:r>
      <w:r w:rsidRPr="00187F46">
        <w:t>)), liegt zumeist daran, dass dem Kräftespiel von Bereitschaft und Widerstand zu wenig Aufmerksamkeit gewidmet wurde (Kapitel 2.3). Eine Schule, in der ohnehin ein konfrontatives Klima herrscht und „Mauscheleien“ die geheime Tagesordnung bestimmen, braucht es keinen offenen Widerstand, um Entwicklungsprozesse zu torpedieren.</w:t>
      </w:r>
    </w:p>
    <w:p w14:paraId="5E6C94F4" w14:textId="2D2D8A96" w:rsidR="00E47F71" w:rsidRDefault="00E47F71" w:rsidP="003704BF">
      <w:r>
        <w:t>Abbildung</w:t>
      </w:r>
      <w:r w:rsidRPr="00187F46">
        <w:t xml:space="preserve"> </w:t>
      </w:r>
      <w:r>
        <w:t>2.2</w:t>
      </w:r>
      <w:r w:rsidR="00453DB7">
        <w:rPr>
          <w:rStyle w:val="Funotenzeichen"/>
        </w:rPr>
        <w:footnoteReference w:id="5"/>
      </w:r>
      <w:r w:rsidRPr="00187F46">
        <w:t xml:space="preserve"> zeigt in Anlehnung an Holt u.</w:t>
      </w:r>
      <w:r>
        <w:t> </w:t>
      </w:r>
      <w:r w:rsidRPr="00187F46">
        <w:t>a. (2007</w:t>
      </w:r>
      <w:r>
        <w:rPr>
          <w:rStyle w:val="Funotenzeichen"/>
        </w:rPr>
        <w:footnoteReference w:id="6"/>
      </w:r>
      <w:r w:rsidRPr="00187F46">
        <w:t xml:space="preserve">) die Komplexität der Variablen, die bei der Frage nach der </w:t>
      </w:r>
      <w:r>
        <w:t>Motivation</w:t>
      </w:r>
      <w:r w:rsidRPr="00187F46">
        <w:t xml:space="preserve"> zu beachten sind, sich gegen Veränderung zu wenden, sie hinzunehmen oder sich aktiv daran zu beteiligen. </w:t>
      </w:r>
    </w:p>
    <w:p w14:paraId="447739B2" w14:textId="35B784C6" w:rsidR="00215397" w:rsidRPr="00187F46" w:rsidRDefault="00215397" w:rsidP="003704BF"/>
    <w:p w14:paraId="2CED48B1" w14:textId="77777777" w:rsidR="008E7E8A" w:rsidRDefault="007E4786" w:rsidP="003704BF">
      <w:r>
        <w:rPr>
          <w:noProof/>
          <w:lang w:eastAsia="de-DE"/>
        </w:rPr>
        <w:drawing>
          <wp:inline distT="0" distB="0" distL="0" distR="0" wp14:anchorId="08AF33C8" wp14:editId="446241AB">
            <wp:extent cx="5645150" cy="3377565"/>
            <wp:effectExtent l="19050" t="19050" r="12700" b="1333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5150" cy="3377565"/>
                    </a:xfrm>
                    <a:prstGeom prst="rect">
                      <a:avLst/>
                    </a:prstGeom>
                    <a:noFill/>
                    <a:ln>
                      <a:solidFill>
                        <a:schemeClr val="tx1"/>
                      </a:solidFill>
                    </a:ln>
                  </pic:spPr>
                </pic:pic>
              </a:graphicData>
            </a:graphic>
          </wp:inline>
        </w:drawing>
      </w:r>
    </w:p>
    <w:p w14:paraId="260A7EC7" w14:textId="44E4A29C" w:rsidR="00215397" w:rsidRPr="00187F46" w:rsidRDefault="00215397" w:rsidP="003704BF">
      <w:r w:rsidRPr="00187F46">
        <w:t xml:space="preserve">Abb. </w:t>
      </w:r>
      <w:r w:rsidR="00413AD2">
        <w:t>2.2</w:t>
      </w:r>
      <w:r w:rsidRPr="00187F46">
        <w:t>: Integratives Bedingungsmodell zur Veränderungsbereitschaft (</w:t>
      </w:r>
      <w:r w:rsidR="00413AD2">
        <w:t xml:space="preserve">nach </w:t>
      </w:r>
      <w:r w:rsidRPr="00187F46">
        <w:t>Holt u.</w:t>
      </w:r>
      <w:r w:rsidR="00143291">
        <w:t> </w:t>
      </w:r>
      <w:r w:rsidRPr="00187F46">
        <w:t>a., 2007)</w:t>
      </w:r>
    </w:p>
    <w:p w14:paraId="7BAE4EEA" w14:textId="77777777" w:rsidR="00215397" w:rsidRPr="00187F46" w:rsidRDefault="00215397" w:rsidP="003704BF"/>
    <w:p w14:paraId="691650CE" w14:textId="018CB14C" w:rsidR="00215397" w:rsidRPr="00187F46" w:rsidRDefault="00215397" w:rsidP="003704BF">
      <w:r w:rsidRPr="00187F46">
        <w:t xml:space="preserve">Andererseits sind bei Neuerungen Skepsis bis hin zu Widerstand normal und haben oftmals gute Gründe. Wenn man jede Idee unkritisch verfolgen würde, gäbe es nicht Entwicklung, sondern Chaos. Bedenken </w:t>
      </w:r>
      <w:r w:rsidR="00B575B9" w:rsidRPr="00187F46">
        <w:t xml:space="preserve">müssen </w:t>
      </w:r>
      <w:r w:rsidRPr="00187F46">
        <w:t xml:space="preserve">verstanden und ernst genommen werden. Erst wenn gute Gründe für eine Veränderung sprechen, wird Bewegung entstehen – sei es, dass eine Veränderung für das Funktionieren des Systems unerlässlich ist, Überdruss an schon lange praktizierten Routinen oder Traditionen besteht, die derzeitige Situation unerträglich ist oder sich ein attraktives neues Ziel auftut. Aber selbst dann wird Änderungsresistenz nicht bei allen abgebaut werden können. </w:t>
      </w:r>
      <w:r w:rsidR="00143291">
        <w:t>Es gibt immer Personen, die am S</w:t>
      </w:r>
      <w:r w:rsidRPr="00187F46">
        <w:t>tatus quo festhalten wollen, z.</w:t>
      </w:r>
      <w:r w:rsidR="00143291">
        <w:t> </w:t>
      </w:r>
      <w:r w:rsidRPr="00187F46">
        <w:t>B., weil sie davon profitieren oder Angst haben, Macht und Einfluss zu verlieren, oder so wenig ihrer selbst sicher sind, dass sie nicht abschätzen können, ob und wie sie dem neuen Zustand gewachsen sind.</w:t>
      </w:r>
    </w:p>
    <w:p w14:paraId="1826DAF6" w14:textId="0D7A618A" w:rsidR="00215397" w:rsidRPr="00187F46" w:rsidRDefault="00215397" w:rsidP="003704BF">
      <w:r w:rsidRPr="00187F46">
        <w:t>Das Eisberg-Modell (Abbildung 2</w:t>
      </w:r>
      <w:r w:rsidR="00176C2A">
        <w:t>.3</w:t>
      </w:r>
      <w:r w:rsidRPr="00187F46">
        <w:t>) zeigt</w:t>
      </w:r>
      <w:r w:rsidR="00143291">
        <w:t>,</w:t>
      </w:r>
      <w:r w:rsidRPr="00187F46">
        <w:t xml:space="preserve"> wie schon die Hinweise in Kapitel 2, dass hinter der öffentlich sichtbaren Form von Widerstand massive Ängste verborgen sein können. Dies muss seitens der Protagonisten verstanden und ernst genommen werden.</w:t>
      </w:r>
    </w:p>
    <w:p w14:paraId="5F85508B" w14:textId="501C433B" w:rsidR="00CE3D91" w:rsidRDefault="00CE3D91" w:rsidP="003704BF"/>
    <w:p w14:paraId="533BDD3C" w14:textId="3F3D7995" w:rsidR="004B6A3E" w:rsidRDefault="0054405D" w:rsidP="003704BF">
      <w:r>
        <w:rPr>
          <w:noProof/>
          <w:lang w:eastAsia="de-DE"/>
        </w:rPr>
        <w:drawing>
          <wp:inline distT="0" distB="0" distL="0" distR="0" wp14:anchorId="346E11CF" wp14:editId="66C9EC02">
            <wp:extent cx="5940425" cy="4128135"/>
            <wp:effectExtent l="0" t="0" r="3175"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sberg.png"/>
                    <pic:cNvPicPr/>
                  </pic:nvPicPr>
                  <pic:blipFill>
                    <a:blip r:embed="rId29">
                      <a:extLst>
                        <a:ext uri="{28A0092B-C50C-407E-A947-70E740481C1C}">
                          <a14:useLocalDpi xmlns:a14="http://schemas.microsoft.com/office/drawing/2010/main" val="0"/>
                        </a:ext>
                      </a:extLst>
                    </a:blip>
                    <a:stretch>
                      <a:fillRect/>
                    </a:stretch>
                  </pic:blipFill>
                  <pic:spPr>
                    <a:xfrm>
                      <a:off x="0" y="0"/>
                      <a:ext cx="5940425" cy="4128135"/>
                    </a:xfrm>
                    <a:prstGeom prst="rect">
                      <a:avLst/>
                    </a:prstGeom>
                  </pic:spPr>
                </pic:pic>
              </a:graphicData>
            </a:graphic>
          </wp:inline>
        </w:drawing>
      </w:r>
    </w:p>
    <w:p w14:paraId="2CBD5C78" w14:textId="570D89BC" w:rsidR="002309B6" w:rsidRDefault="001E5811" w:rsidP="0054405D">
      <w:r w:rsidRPr="00187F46">
        <w:t xml:space="preserve">Abb. </w:t>
      </w:r>
      <w:r w:rsidR="00176C2A">
        <w:t>2.3</w:t>
      </w:r>
      <w:r w:rsidRPr="00187F46">
        <w:t>: Eisbergmodell der Persönlichk</w:t>
      </w:r>
      <w:r w:rsidR="00E555B8" w:rsidRPr="00187F46">
        <w:t xml:space="preserve">eit </w:t>
      </w:r>
      <w:r w:rsidR="00E47F71">
        <w:t xml:space="preserve">- </w:t>
      </w:r>
      <w:r w:rsidR="00E555B8" w:rsidRPr="00187F46">
        <w:t>Hintergründe von Widerstand</w:t>
      </w:r>
      <w:r w:rsidR="0054405D">
        <w:t xml:space="preserve"> (</w:t>
      </w:r>
      <w:r w:rsidR="002309B6">
        <w:t>Quelle iStock-673383742.jpg</w:t>
      </w:r>
      <w:r w:rsidR="0054405D">
        <w:t>)</w:t>
      </w:r>
    </w:p>
    <w:p w14:paraId="682904F8" w14:textId="33E20743" w:rsidR="00E555B8" w:rsidRPr="00187F46" w:rsidRDefault="00E555B8" w:rsidP="003704BF"/>
    <w:p w14:paraId="08B08E57" w14:textId="7B6E5DF8" w:rsidR="00E555B8" w:rsidRPr="00187F46" w:rsidRDefault="00215397" w:rsidP="003704BF">
      <w:r w:rsidRPr="00187F46">
        <w:t xml:space="preserve">In Tabelle </w:t>
      </w:r>
      <w:r w:rsidR="002F2612">
        <w:t>2.1</w:t>
      </w:r>
      <w:r w:rsidRPr="00187F46">
        <w:t xml:space="preserve"> sind häufig genannte Bedenken und Ängste aufgelistet. </w:t>
      </w:r>
      <w:r w:rsidR="00E555B8" w:rsidRPr="00187F46">
        <w:t>Wie können Sie damit umgehen, was könnten Sie Personen antworten, die diese Widerstände vorbringen?</w:t>
      </w:r>
    </w:p>
    <w:p w14:paraId="785156D3" w14:textId="3E449AD0" w:rsidR="00A57E77" w:rsidRDefault="00A57E77" w:rsidP="003704BF"/>
    <w:p w14:paraId="68F3F35A" w14:textId="77777777" w:rsidR="007639CD" w:rsidRPr="00187F46" w:rsidRDefault="007639CD" w:rsidP="003704BF"/>
    <w:p w14:paraId="637CD7D5" w14:textId="338A770E" w:rsidR="00215397" w:rsidRPr="00187F46" w:rsidRDefault="00215397" w:rsidP="003704BF">
      <w:r w:rsidRPr="00187F46">
        <w:t xml:space="preserve">Tab. </w:t>
      </w:r>
      <w:r w:rsidR="002F2612">
        <w:t>2.1</w:t>
      </w:r>
      <w:r w:rsidRPr="00187F46">
        <w:t>: Häufig genannte Bedenken und Ängste bei Veränderungsmaßnahmen</w:t>
      </w:r>
    </w:p>
    <w:tbl>
      <w:tblPr>
        <w:tblW w:w="9747" w:type="dxa"/>
        <w:tblCellMar>
          <w:left w:w="0" w:type="dxa"/>
          <w:right w:w="0" w:type="dxa"/>
        </w:tblCellMar>
        <w:tblLook w:val="04A0" w:firstRow="1" w:lastRow="0" w:firstColumn="1" w:lastColumn="0" w:noHBand="0" w:noVBand="1"/>
      </w:tblPr>
      <w:tblGrid>
        <w:gridCol w:w="3936"/>
        <w:gridCol w:w="5811"/>
      </w:tblGrid>
      <w:tr w:rsidR="00215397" w:rsidRPr="00187F46" w14:paraId="43B0A64B" w14:textId="77777777" w:rsidTr="00E454C6">
        <w:trPr>
          <w:trHeight w:val="113"/>
        </w:trPr>
        <w:tc>
          <w:tcPr>
            <w:tcW w:w="3936"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08" w:type="dxa"/>
              <w:bottom w:w="0" w:type="dxa"/>
              <w:right w:w="108" w:type="dxa"/>
            </w:tcMar>
            <w:hideMark/>
          </w:tcPr>
          <w:p w14:paraId="4770F7E5" w14:textId="77777777" w:rsidR="00215397" w:rsidRPr="00187F46" w:rsidRDefault="00215397" w:rsidP="000A1F24">
            <w:pPr>
              <w:pStyle w:val="fettmitte"/>
            </w:pPr>
            <w:r w:rsidRPr="00187F46">
              <w:t>Mögliche Beweggründe</w:t>
            </w:r>
          </w:p>
        </w:tc>
        <w:tc>
          <w:tcPr>
            <w:tcW w:w="5811"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08" w:type="dxa"/>
              <w:bottom w:w="0" w:type="dxa"/>
              <w:right w:w="108" w:type="dxa"/>
            </w:tcMar>
            <w:hideMark/>
          </w:tcPr>
          <w:p w14:paraId="53E2ED26" w14:textId="77777777" w:rsidR="00215397" w:rsidRPr="00187F46" w:rsidRDefault="00215397" w:rsidP="000A1F24">
            <w:pPr>
              <w:pStyle w:val="fettmitte"/>
            </w:pPr>
            <w:r w:rsidRPr="00187F46">
              <w:t>Mit welchen Argumenten könnten Sie dagegenhalten?</w:t>
            </w:r>
          </w:p>
        </w:tc>
      </w:tr>
      <w:tr w:rsidR="00215397" w:rsidRPr="00187F46" w14:paraId="61CF3F5B" w14:textId="77777777" w:rsidTr="00D5759D">
        <w:trPr>
          <w:trHeight w:val="113"/>
        </w:trPr>
        <w:tc>
          <w:tcPr>
            <w:tcW w:w="39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E85CC4" w14:textId="77777777" w:rsidR="00215397" w:rsidRPr="00187F46" w:rsidRDefault="00215397" w:rsidP="003704BF">
            <w:pPr>
              <w:pStyle w:val="Tabellentext"/>
            </w:pPr>
            <w:r w:rsidRPr="00187F46">
              <w:t>Zweifel an dem Sinn einer neuen Aufgabe: Wozu brauchen wir das überhaupt?</w:t>
            </w: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F3BBD04" w14:textId="77777777" w:rsidR="00215397" w:rsidRPr="00187F46" w:rsidRDefault="00215397" w:rsidP="003704BF">
            <w:pPr>
              <w:pStyle w:val="Tabellentext"/>
            </w:pPr>
          </w:p>
        </w:tc>
      </w:tr>
      <w:tr w:rsidR="00215397" w:rsidRPr="00187F46" w14:paraId="58ED69D9" w14:textId="77777777" w:rsidTr="00D5759D">
        <w:trPr>
          <w:trHeight w:val="113"/>
        </w:trPr>
        <w:tc>
          <w:tcPr>
            <w:tcW w:w="39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BE7E77" w14:textId="77777777" w:rsidR="00215397" w:rsidRPr="00187F46" w:rsidRDefault="00215397" w:rsidP="003704BF">
            <w:pPr>
              <w:pStyle w:val="Tabellentext"/>
            </w:pPr>
            <w:r w:rsidRPr="00187F46">
              <w:t>Zweifel an dem Gelingen: Das schaffen wir sowieso nicht.</w:t>
            </w: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5069776" w14:textId="77777777" w:rsidR="00215397" w:rsidRPr="00187F46" w:rsidRDefault="00215397" w:rsidP="003704BF">
            <w:pPr>
              <w:pStyle w:val="Tabellentext"/>
            </w:pPr>
          </w:p>
        </w:tc>
      </w:tr>
      <w:tr w:rsidR="00215397" w:rsidRPr="00187F46" w14:paraId="415646C3" w14:textId="77777777" w:rsidTr="00D5759D">
        <w:trPr>
          <w:trHeight w:val="113"/>
        </w:trPr>
        <w:tc>
          <w:tcPr>
            <w:tcW w:w="39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029DD3" w14:textId="77777777" w:rsidR="00215397" w:rsidRPr="00187F46" w:rsidRDefault="00215397" w:rsidP="003704BF">
            <w:pPr>
              <w:pStyle w:val="Tabellentext"/>
            </w:pPr>
            <w:r w:rsidRPr="00187F46">
              <w:t>Empfinden ungleich verteilter Belastungen: Immer ich! Warum nicht mal andere?</w:t>
            </w: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A6D6206" w14:textId="77777777" w:rsidR="00215397" w:rsidRPr="00187F46" w:rsidRDefault="00215397" w:rsidP="003704BF">
            <w:pPr>
              <w:pStyle w:val="Tabellentext"/>
            </w:pPr>
          </w:p>
        </w:tc>
      </w:tr>
      <w:tr w:rsidR="00215397" w:rsidRPr="00187F46" w14:paraId="31B36197" w14:textId="77777777" w:rsidTr="00D5759D">
        <w:trPr>
          <w:trHeight w:val="113"/>
        </w:trPr>
        <w:tc>
          <w:tcPr>
            <w:tcW w:w="39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E584BA" w14:textId="77777777" w:rsidR="00215397" w:rsidRPr="00187F46" w:rsidRDefault="00215397" w:rsidP="003704BF">
            <w:pPr>
              <w:pStyle w:val="Tabellentext"/>
            </w:pPr>
            <w:r w:rsidRPr="00187F46">
              <w:t>Wenig Selbstwertgefühl + Angst vor Scheitern: Ich fühle mich überfordert.</w:t>
            </w: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1219DE6" w14:textId="77777777" w:rsidR="00215397" w:rsidRPr="00187F46" w:rsidRDefault="00215397" w:rsidP="003704BF">
            <w:pPr>
              <w:pStyle w:val="Tabellentext"/>
            </w:pPr>
          </w:p>
        </w:tc>
      </w:tr>
      <w:tr w:rsidR="00215397" w:rsidRPr="00187F46" w14:paraId="557064EE" w14:textId="77777777" w:rsidTr="00D5759D">
        <w:trPr>
          <w:trHeight w:val="113"/>
        </w:trPr>
        <w:tc>
          <w:tcPr>
            <w:tcW w:w="39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B39A06" w14:textId="77777777" w:rsidR="00215397" w:rsidRPr="00187F46" w:rsidRDefault="00215397" w:rsidP="003704BF">
            <w:pPr>
              <w:pStyle w:val="Tabellentext"/>
            </w:pPr>
            <w:r w:rsidRPr="00187F46">
              <w:t>Fehleinschätzung der Belastungen: Das kann ich mir nicht auch noch zumuten.</w:t>
            </w: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A28AC8D" w14:textId="77777777" w:rsidR="00215397" w:rsidRPr="00187F46" w:rsidRDefault="00215397" w:rsidP="003704BF">
            <w:pPr>
              <w:pStyle w:val="Tabellentext"/>
            </w:pPr>
          </w:p>
        </w:tc>
      </w:tr>
      <w:tr w:rsidR="00215397" w:rsidRPr="00187F46" w14:paraId="22703DD8" w14:textId="77777777" w:rsidTr="00D5759D">
        <w:trPr>
          <w:trHeight w:val="113"/>
        </w:trPr>
        <w:tc>
          <w:tcPr>
            <w:tcW w:w="39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DCD1C8" w14:textId="77777777" w:rsidR="00215397" w:rsidRPr="00187F46" w:rsidRDefault="00215397" w:rsidP="003704BF">
            <w:pPr>
              <w:pStyle w:val="Tabellentext"/>
            </w:pPr>
            <w:r w:rsidRPr="00187F46">
              <w:t>Phantasiemangel, keine Lösungsidee: Ich habe keine Idee, was man da machen könnte.</w:t>
            </w: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968BEE5" w14:textId="77777777" w:rsidR="00215397" w:rsidRPr="00187F46" w:rsidRDefault="00215397" w:rsidP="003704BF">
            <w:pPr>
              <w:pStyle w:val="Tabellentext"/>
            </w:pPr>
          </w:p>
        </w:tc>
      </w:tr>
      <w:tr w:rsidR="00D735C6" w:rsidRPr="00187F46" w14:paraId="1E154698" w14:textId="77777777" w:rsidTr="009C7141">
        <w:trPr>
          <w:trHeight w:val="113"/>
        </w:trPr>
        <w:tc>
          <w:tcPr>
            <w:tcW w:w="3936"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08" w:type="dxa"/>
              <w:bottom w:w="0" w:type="dxa"/>
              <w:right w:w="108" w:type="dxa"/>
            </w:tcMar>
            <w:hideMark/>
          </w:tcPr>
          <w:p w14:paraId="2153D151" w14:textId="77777777" w:rsidR="00D735C6" w:rsidRPr="00187F46" w:rsidRDefault="00D735C6" w:rsidP="009C7141">
            <w:pPr>
              <w:pStyle w:val="fettmitte"/>
            </w:pPr>
            <w:r w:rsidRPr="00187F46">
              <w:t>Mögliche Beweggründe</w:t>
            </w:r>
          </w:p>
        </w:tc>
        <w:tc>
          <w:tcPr>
            <w:tcW w:w="5811"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08" w:type="dxa"/>
              <w:bottom w:w="0" w:type="dxa"/>
              <w:right w:w="108" w:type="dxa"/>
            </w:tcMar>
            <w:hideMark/>
          </w:tcPr>
          <w:p w14:paraId="2791C3E7" w14:textId="77777777" w:rsidR="00D735C6" w:rsidRPr="00187F46" w:rsidRDefault="00D735C6" w:rsidP="009C7141">
            <w:pPr>
              <w:pStyle w:val="fettmitte"/>
            </w:pPr>
            <w:r w:rsidRPr="00187F46">
              <w:t>Mit welchen Argumenten könnten Sie dagegenhalten?</w:t>
            </w:r>
          </w:p>
        </w:tc>
      </w:tr>
      <w:tr w:rsidR="00215397" w:rsidRPr="00187F46" w14:paraId="263E036E" w14:textId="77777777" w:rsidTr="00D5759D">
        <w:trPr>
          <w:trHeight w:val="113"/>
        </w:trPr>
        <w:tc>
          <w:tcPr>
            <w:tcW w:w="39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015B77" w14:textId="77777777" w:rsidR="00215397" w:rsidRPr="00187F46" w:rsidRDefault="00215397" w:rsidP="003704BF">
            <w:pPr>
              <w:pStyle w:val="Tabellentext"/>
            </w:pPr>
            <w:r w:rsidRPr="00187F46">
              <w:t>Unsicherheit: Was kommt auf mich zu? Worauf lasse ich mich ein?</w:t>
            </w: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1EAF76" w14:textId="77777777" w:rsidR="00215397" w:rsidRPr="00187F46" w:rsidRDefault="00215397" w:rsidP="003704BF">
            <w:pPr>
              <w:pStyle w:val="Tabellentext"/>
            </w:pPr>
          </w:p>
        </w:tc>
      </w:tr>
      <w:tr w:rsidR="00215397" w:rsidRPr="00187F46" w14:paraId="40A2AC70" w14:textId="77777777" w:rsidTr="00D5759D">
        <w:trPr>
          <w:trHeight w:val="113"/>
        </w:trPr>
        <w:tc>
          <w:tcPr>
            <w:tcW w:w="39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166A54" w14:textId="77777777" w:rsidR="00215397" w:rsidRPr="00187F46" w:rsidRDefault="00215397" w:rsidP="003704BF">
            <w:pPr>
              <w:pStyle w:val="Tabellentext"/>
            </w:pPr>
            <w:r w:rsidRPr="00187F46">
              <w:t>Verteidigung gegen Überrumpelung: Ich muss darüber erst mal schlafen.</w:t>
            </w: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F9EA69" w14:textId="77777777" w:rsidR="00215397" w:rsidRPr="00187F46" w:rsidRDefault="00215397" w:rsidP="003704BF">
            <w:pPr>
              <w:pStyle w:val="Tabellentext"/>
            </w:pPr>
          </w:p>
        </w:tc>
      </w:tr>
      <w:tr w:rsidR="00215397" w:rsidRPr="00187F46" w14:paraId="392C9AE1" w14:textId="77777777" w:rsidTr="00D5759D">
        <w:trPr>
          <w:trHeight w:val="113"/>
        </w:trPr>
        <w:tc>
          <w:tcPr>
            <w:tcW w:w="39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BE2CEA" w14:textId="77777777" w:rsidR="00215397" w:rsidRPr="00187F46" w:rsidRDefault="00215397" w:rsidP="003704BF">
            <w:pPr>
              <w:pStyle w:val="Tabellentext"/>
            </w:pPr>
            <w:r w:rsidRPr="00187F46">
              <w:t>Schlechte Erfahrungen mit früheren Veränderungsprojekten: Erst bekomme ich tolle Versprechungen, dann tun sie nichts.</w:t>
            </w: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CDD9E3" w14:textId="77777777" w:rsidR="00215397" w:rsidRPr="00187F46" w:rsidRDefault="00215397" w:rsidP="003704BF">
            <w:pPr>
              <w:pStyle w:val="Tabellentext"/>
            </w:pPr>
          </w:p>
        </w:tc>
      </w:tr>
      <w:tr w:rsidR="00215397" w:rsidRPr="00187F46" w14:paraId="1E3D8A19" w14:textId="77777777" w:rsidTr="00D5759D">
        <w:trPr>
          <w:trHeight w:val="113"/>
        </w:trPr>
        <w:tc>
          <w:tcPr>
            <w:tcW w:w="39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F3E732A" w14:textId="77777777" w:rsidR="00215397" w:rsidRPr="00187F46" w:rsidRDefault="00215397" w:rsidP="003704BF">
            <w:pPr>
              <w:pStyle w:val="Tabellentext"/>
            </w:pPr>
            <w:r w:rsidRPr="00187F46">
              <w:t>Gesichtsverlust: Veränderung bedeutet zugeben, dass man vorher etwas falsch gemacht hat.</w:t>
            </w: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9D512C3" w14:textId="77777777" w:rsidR="00215397" w:rsidRPr="00187F46" w:rsidRDefault="00215397" w:rsidP="003704BF">
            <w:pPr>
              <w:pStyle w:val="Tabellentext"/>
            </w:pPr>
          </w:p>
        </w:tc>
      </w:tr>
      <w:tr w:rsidR="00215397" w:rsidRPr="00187F46" w14:paraId="294588B7" w14:textId="77777777" w:rsidTr="00D5759D">
        <w:trPr>
          <w:trHeight w:val="113"/>
        </w:trPr>
        <w:tc>
          <w:tcPr>
            <w:tcW w:w="39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9E7B0F5" w14:textId="77777777" w:rsidR="00215397" w:rsidRPr="00187F46" w:rsidRDefault="00215397" w:rsidP="003704BF">
            <w:pPr>
              <w:pStyle w:val="Tabellentext"/>
            </w:pPr>
            <w:r w:rsidRPr="00187F46">
              <w:t>Kontrollverlust: Verlust von Status, Macht und Einfluss.</w:t>
            </w: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87C729C" w14:textId="77777777" w:rsidR="00215397" w:rsidRPr="00187F46" w:rsidRDefault="00215397" w:rsidP="003704BF">
            <w:pPr>
              <w:pStyle w:val="Tabellentext"/>
            </w:pPr>
          </w:p>
        </w:tc>
      </w:tr>
      <w:tr w:rsidR="00215397" w:rsidRPr="00187F46" w14:paraId="01708F16" w14:textId="77777777" w:rsidTr="00D5759D">
        <w:trPr>
          <w:trHeight w:val="113"/>
        </w:trPr>
        <w:tc>
          <w:tcPr>
            <w:tcW w:w="39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B9A973D" w14:textId="77777777" w:rsidR="00215397" w:rsidRPr="00187F46" w:rsidRDefault="00215397" w:rsidP="003704BF">
            <w:pPr>
              <w:pStyle w:val="Tabellentext"/>
            </w:pPr>
            <w:r w:rsidRPr="00187F46">
              <w:t>Werte-Konflikt: Widerspruch zu bisherigen Normen und Werten, Überzeugungen und Leitbildern.</w:t>
            </w: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4A8F94C" w14:textId="77777777" w:rsidR="00215397" w:rsidRPr="00187F46" w:rsidRDefault="00215397" w:rsidP="003704BF">
            <w:pPr>
              <w:pStyle w:val="Tabellentext"/>
            </w:pPr>
          </w:p>
        </w:tc>
      </w:tr>
      <w:tr w:rsidR="00215397" w:rsidRPr="00187F46" w14:paraId="4CDFBB9B" w14:textId="77777777" w:rsidTr="00D5759D">
        <w:trPr>
          <w:trHeight w:val="113"/>
        </w:trPr>
        <w:tc>
          <w:tcPr>
            <w:tcW w:w="39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62DF47D" w14:textId="77777777" w:rsidR="00215397" w:rsidRPr="00187F46" w:rsidRDefault="00215397" w:rsidP="003704BF">
            <w:pPr>
              <w:pStyle w:val="Tabellentext"/>
            </w:pPr>
            <w:r w:rsidRPr="00187F46">
              <w:t>Bedrohung: Veränderungen führen zu Gewinnern und Verlierern.</w:t>
            </w: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C0953C7" w14:textId="77777777" w:rsidR="00215397" w:rsidRPr="00187F46" w:rsidRDefault="00215397" w:rsidP="003704BF">
            <w:pPr>
              <w:pStyle w:val="Tabellentext"/>
            </w:pPr>
          </w:p>
        </w:tc>
      </w:tr>
      <w:tr w:rsidR="00215397" w:rsidRPr="00187F46" w14:paraId="44EA8B98" w14:textId="77777777" w:rsidTr="00D5759D">
        <w:trPr>
          <w:trHeight w:val="113"/>
        </w:trPr>
        <w:tc>
          <w:tcPr>
            <w:tcW w:w="39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E2CF9A2" w14:textId="250EC649" w:rsidR="00215397" w:rsidRPr="00187F46" w:rsidRDefault="00215397" w:rsidP="003704BF">
            <w:pPr>
              <w:pStyle w:val="Tabellentext"/>
            </w:pPr>
            <w:r w:rsidRPr="00187F46">
              <w:t>Beziehungskonflikt: Das Projekt selbst ist ok, aber ich engagiere mich nicht für diese Sc</w:t>
            </w:r>
            <w:r w:rsidR="00143291">
              <w:t>hulleitung/Klasse/</w:t>
            </w:r>
            <w:r w:rsidRPr="00187F46">
              <w:t>Eltern oder kooperiere nicht mit Kollegen/-in NN.</w:t>
            </w: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E718AE6" w14:textId="77777777" w:rsidR="00215397" w:rsidRPr="00187F46" w:rsidRDefault="00215397" w:rsidP="003704BF">
            <w:pPr>
              <w:pStyle w:val="Tabellentext"/>
            </w:pPr>
          </w:p>
        </w:tc>
      </w:tr>
    </w:tbl>
    <w:p w14:paraId="74FA3197" w14:textId="77777777" w:rsidR="00215397" w:rsidRPr="00187F46" w:rsidRDefault="00215397" w:rsidP="003704BF"/>
    <w:p w14:paraId="3D4D52DC" w14:textId="77777777" w:rsidR="00E555B8" w:rsidRPr="00187F46" w:rsidRDefault="00E555B8" w:rsidP="00B3061A">
      <w:pPr>
        <w:pStyle w:val="impuls0"/>
      </w:pPr>
      <w:r w:rsidRPr="00187F46">
        <w:t>Planen Sie – vielleicht sogar im Rollenspiel - zu den Einwänden Klärungsgespräche mit Lehrpersonen, Schulleitungen, Schülerinnen und Schülern, Eltern …., und stellen Sie sich jeweils drehbuchartig den Ablauf vor.</w:t>
      </w:r>
    </w:p>
    <w:p w14:paraId="5A709611" w14:textId="77777777" w:rsidR="00663A64" w:rsidRPr="00187F46" w:rsidRDefault="00E555B8" w:rsidP="00B3061A">
      <w:pPr>
        <w:pStyle w:val="impuls0"/>
      </w:pPr>
      <w:r w:rsidRPr="00187F46">
        <w:t xml:space="preserve">Auf welche </w:t>
      </w:r>
      <w:r w:rsidR="000D186A">
        <w:t>d</w:t>
      </w:r>
      <w:r w:rsidRPr="00187F46">
        <w:t>o</w:t>
      </w:r>
      <w:r w:rsidR="000D186A">
        <w:t>‘</w:t>
      </w:r>
      <w:r w:rsidRPr="00187F46">
        <w:t xml:space="preserve">s und </w:t>
      </w:r>
      <w:r w:rsidR="000D186A">
        <w:t>d</w:t>
      </w:r>
      <w:r w:rsidRPr="00187F46">
        <w:t>on‘ts sollten Sie dabei achten? An welchen Widerständen haben Sie sich schon einmal „die Zähne ausgebissen“?</w:t>
      </w:r>
    </w:p>
    <w:p w14:paraId="2C39E358" w14:textId="77777777" w:rsidR="00E555B8" w:rsidRPr="00187F46" w:rsidRDefault="00E555B8" w:rsidP="003704BF"/>
    <w:p w14:paraId="43D3604A" w14:textId="11D58FE7" w:rsidR="00215397" w:rsidRPr="00187F46" w:rsidRDefault="00215397" w:rsidP="003704BF">
      <w:pPr>
        <w:pStyle w:val="11berschrift"/>
      </w:pPr>
      <w:r w:rsidRPr="00187F46">
        <w:t xml:space="preserve">Sieben Empfehlung zum Umgang und zur Vorbeugung von Veränderungswiderstand (in </w:t>
      </w:r>
      <w:r w:rsidRPr="00097385">
        <w:t>Anlehnung an Nieskens u.a., 2017).</w:t>
      </w:r>
    </w:p>
    <w:p w14:paraId="1F21CF00" w14:textId="77777777" w:rsidR="00215397" w:rsidRPr="00187F46" w:rsidRDefault="00215397" w:rsidP="003704BF"/>
    <w:p w14:paraId="6F0EFDDA" w14:textId="77777777" w:rsidR="00215397" w:rsidRPr="00187F46" w:rsidRDefault="00215397" w:rsidP="003704BF">
      <w:pPr>
        <w:pStyle w:val="fettStandard"/>
      </w:pPr>
      <w:r w:rsidRPr="00187F46">
        <w:t>1. Schaffe ein Bewusstsein von Dringlichkeit</w:t>
      </w:r>
    </w:p>
    <w:p w14:paraId="2D2D7FA5" w14:textId="34350219" w:rsidR="00215397" w:rsidRPr="00187F46" w:rsidRDefault="00215397" w:rsidP="003704BF">
      <w:r w:rsidRPr="00187F46">
        <w:t>Analysieren Sie aktuelle und zukünftige Anforderungen Ihrer Schule. Identifizieren Sie Risiken und Gefährdungen der</w:t>
      </w:r>
      <w:r w:rsidR="00143291">
        <w:t xml:space="preserve"> IST-Situation und diskutieren S</w:t>
      </w:r>
      <w:r w:rsidRPr="00187F46">
        <w:t>ie Chancen zukünftiger Entwicklung.</w:t>
      </w:r>
    </w:p>
    <w:p w14:paraId="4586A2B3" w14:textId="01B55DE1" w:rsidR="00215397" w:rsidRPr="00187F46" w:rsidRDefault="00215397" w:rsidP="003704BF">
      <w:r w:rsidRPr="00187F46">
        <w:rPr>
          <w:b/>
        </w:rPr>
        <w:t>Leitsatz</w:t>
      </w:r>
      <w:r w:rsidRPr="00187F46">
        <w:t>: Der Zeitpunkt für eine Veränderung ist günstig, we</w:t>
      </w:r>
      <w:r w:rsidR="00143291">
        <w:t>nn die Beibehaltung des Status q</w:t>
      </w:r>
      <w:r w:rsidRPr="00187F46">
        <w:t>uo gefährlicher</w:t>
      </w:r>
      <w:r w:rsidR="004664EE" w:rsidRPr="00187F46">
        <w:t>/nachteiliger</w:t>
      </w:r>
      <w:r w:rsidRPr="00187F46">
        <w:t xml:space="preserve"> erscheint als die Reise ins Unbekannte.</w:t>
      </w:r>
    </w:p>
    <w:p w14:paraId="591C8AFC" w14:textId="77777777" w:rsidR="00215397" w:rsidRPr="00187F46" w:rsidRDefault="00215397" w:rsidP="003704BF"/>
    <w:p w14:paraId="370CDD35" w14:textId="77777777" w:rsidR="00215397" w:rsidRPr="00187F46" w:rsidRDefault="00215397" w:rsidP="003704BF">
      <w:pPr>
        <w:pStyle w:val="fettStandard"/>
      </w:pPr>
      <w:r w:rsidRPr="00187F46">
        <w:t>2. Entwickle eine Vision für den Wandel</w:t>
      </w:r>
    </w:p>
    <w:p w14:paraId="038F172B" w14:textId="77777777" w:rsidR="00663A64" w:rsidRPr="00187F46" w:rsidRDefault="00215397" w:rsidP="003704BF">
      <w:r w:rsidRPr="00187F46">
        <w:t>Schaffen Sie eine Vision, die dazu motiviert, den Entwicklungsprozess in Gang zu setzen, ihm eine Richtung zu geben und ihn aufrecht zu erhalten.</w:t>
      </w:r>
    </w:p>
    <w:p w14:paraId="23788917" w14:textId="77777777" w:rsidR="00215397" w:rsidRPr="00187F46" w:rsidRDefault="00215397" w:rsidP="003704BF">
      <w:r w:rsidRPr="00187F46">
        <w:rPr>
          <w:b/>
        </w:rPr>
        <w:t>Leitsatz</w:t>
      </w:r>
      <w:r w:rsidRPr="00187F46">
        <w:t>: Die Vision der Veränderung muss in maximal fünf Minuten so kommuniziert werden können, dass sie verstanden wird und Interesse hervorruft.</w:t>
      </w:r>
    </w:p>
    <w:p w14:paraId="6230013C" w14:textId="77777777" w:rsidR="00215397" w:rsidRPr="00187F46" w:rsidRDefault="00215397" w:rsidP="003704BF"/>
    <w:p w14:paraId="66AC3861" w14:textId="30A66408" w:rsidR="00663A64" w:rsidRPr="00187F46" w:rsidRDefault="00215397" w:rsidP="003704BF">
      <w:pPr>
        <w:pStyle w:val="fettStandard"/>
      </w:pPr>
      <w:r w:rsidRPr="00187F46">
        <w:t>3. Kommuniziere die Vision im Kollegium</w:t>
      </w:r>
    </w:p>
    <w:p w14:paraId="77FBDC6B" w14:textId="77777777" w:rsidR="00215397" w:rsidRPr="00187F46" w:rsidRDefault="00215397" w:rsidP="003704BF">
      <w:r w:rsidRPr="00187F46">
        <w:t>Nutzen Sie alle möglichen Kanäle und Anlässe, diese Vision publik zu machen, und stellen Sie Bezüge zur Gegenwart und Zukunft heraus. Richten Sie Ihr Handeln an der entwickelten Vision aus; Sie sind als Führungskraft Vorbild. Sammeln und kommunizieren Sie denkbare Strategien zur Umsetzung.</w:t>
      </w:r>
    </w:p>
    <w:p w14:paraId="1443E664" w14:textId="77777777" w:rsidR="00215397" w:rsidRPr="00187F46" w:rsidRDefault="00215397" w:rsidP="003704BF">
      <w:r w:rsidRPr="00187F46">
        <w:rPr>
          <w:b/>
        </w:rPr>
        <w:t>Leitsatz</w:t>
      </w:r>
      <w:r w:rsidRPr="00187F46">
        <w:t>: Eine Vision muss gerade zu Beginn ständig kommuniziert und vorstellbar gemacht werden.</w:t>
      </w:r>
    </w:p>
    <w:p w14:paraId="0BEA4500" w14:textId="77777777" w:rsidR="00215397" w:rsidRPr="00187F46" w:rsidRDefault="00215397" w:rsidP="003704BF"/>
    <w:p w14:paraId="3565CD18" w14:textId="77777777" w:rsidR="00663A64" w:rsidRPr="00187F46" w:rsidRDefault="00215397" w:rsidP="003704BF">
      <w:pPr>
        <w:pStyle w:val="fettStandard"/>
      </w:pPr>
      <w:r w:rsidRPr="00187F46">
        <w:t>3. Schaffe eine Koalition von Veränderungswilligen</w:t>
      </w:r>
    </w:p>
    <w:p w14:paraId="1D79DF1F" w14:textId="20D22B11" w:rsidR="00215397" w:rsidRPr="00187F46" w:rsidRDefault="00215397" w:rsidP="003704BF">
      <w:pPr>
        <w:rPr>
          <w:b/>
        </w:rPr>
      </w:pPr>
      <w:r w:rsidRPr="00187F46">
        <w:t>Bringen Sie eine Gruppe von Lehrpersonen zusammen, die genug Kraft und Einfluss haben, ein Kollegium von der Notwendigkeit eines Wandels zu überzeugen. Sorgen Sie dafür, dass diese Gruppe als Team zusammenarbeiten, Strategien entwickeln und den Prozess steuern kann</w:t>
      </w:r>
      <w:r w:rsidR="00143291">
        <w:t>.</w:t>
      </w:r>
    </w:p>
    <w:p w14:paraId="67717416" w14:textId="77777777" w:rsidR="00215397" w:rsidRPr="00187F46" w:rsidRDefault="00215397" w:rsidP="003704BF">
      <w:r w:rsidRPr="00187F46">
        <w:rPr>
          <w:b/>
        </w:rPr>
        <w:t>Leitsatz</w:t>
      </w:r>
      <w:r w:rsidRPr="00187F46">
        <w:t>: Die Steuergruppe muss stark sein an Kompetenzen, Informationen, Erfahrungen, Vernetzung im Kollegium.</w:t>
      </w:r>
    </w:p>
    <w:p w14:paraId="067F694E" w14:textId="77777777" w:rsidR="00215397" w:rsidRPr="00187F46" w:rsidRDefault="00215397" w:rsidP="003704BF"/>
    <w:p w14:paraId="60F78BBB" w14:textId="77777777" w:rsidR="00215397" w:rsidRPr="00187F46" w:rsidRDefault="00215397" w:rsidP="003704BF">
      <w:pPr>
        <w:pStyle w:val="fettStandard"/>
      </w:pPr>
      <w:r w:rsidRPr="00187F46">
        <w:t>5. Ermächtige umfassende Handlungsmöglichkeiten</w:t>
      </w:r>
    </w:p>
    <w:p w14:paraId="13B88032" w14:textId="77777777" w:rsidR="00215397" w:rsidRPr="00187F46" w:rsidRDefault="00215397" w:rsidP="003704BF">
      <w:r w:rsidRPr="00187F46">
        <w:t>Verändern Sie mit den Betroffenen diejenigen Strukturen, welche bislang noch nicht mit der Vision im Einklang oder ihr entgegenstehen. Sorgen Sie kurzfristig für ermutigende Erfolge. Geben Sie den Beteiligten Handlungsspielräume für die Entwicklung neuer Ideen und Aktivitäten. Ermutigen Sie Verantwortungsübernahme und Kreativität.</w:t>
      </w:r>
    </w:p>
    <w:p w14:paraId="281AA9ED" w14:textId="77777777" w:rsidR="00215397" w:rsidRPr="00187F46" w:rsidRDefault="00215397" w:rsidP="003704BF">
      <w:r w:rsidRPr="00187F46">
        <w:rPr>
          <w:b/>
        </w:rPr>
        <w:t>Leitsatz</w:t>
      </w:r>
      <w:r w:rsidRPr="00187F46">
        <w:t>: Veränderungen sind leichter zu vollziehen, wenn Betroffene zu Beteiligten werden und sich engagieren können.</w:t>
      </w:r>
    </w:p>
    <w:p w14:paraId="21F59F93" w14:textId="77777777" w:rsidR="00215397" w:rsidRPr="00187F46" w:rsidRDefault="00215397" w:rsidP="003704BF"/>
    <w:p w14:paraId="66F77FE6" w14:textId="77777777" w:rsidR="00215397" w:rsidRPr="00187F46" w:rsidRDefault="00215397" w:rsidP="003704BF">
      <w:pPr>
        <w:pStyle w:val="fettStandard"/>
      </w:pPr>
      <w:r w:rsidRPr="00187F46">
        <w:t>6. Würdige Erfolge</w:t>
      </w:r>
    </w:p>
    <w:p w14:paraId="3FF28EEB" w14:textId="77777777" w:rsidR="00663A64" w:rsidRPr="00187F46" w:rsidRDefault="00215397" w:rsidP="003704BF">
      <w:r w:rsidRPr="00187F46">
        <w:t>Kommunizieren und würdigen Sie – auch in Ritualen - sichtbare Fortschritte und Erfolge auf dem Weg zur Vision. Bringen Sie den Aktiven öffentlich Anerkennung und Wertschätzung für ihr Engagement entgegen.</w:t>
      </w:r>
    </w:p>
    <w:p w14:paraId="5761AA95" w14:textId="77777777" w:rsidR="00215397" w:rsidRPr="00187F46" w:rsidRDefault="00215397" w:rsidP="003704BF">
      <w:r w:rsidRPr="00187F46">
        <w:rPr>
          <w:b/>
        </w:rPr>
        <w:t>Leitsatz</w:t>
      </w:r>
      <w:r w:rsidRPr="00187F46">
        <w:t>: Die Anerkennung und Kommunikation der Erfolge schafft Motivation für den weiteren Weg.</w:t>
      </w:r>
    </w:p>
    <w:p w14:paraId="58D9EE78" w14:textId="77777777" w:rsidR="00215397" w:rsidRPr="00187F46" w:rsidRDefault="00215397" w:rsidP="003704BF"/>
    <w:p w14:paraId="3B9E515A" w14:textId="77777777" w:rsidR="00215397" w:rsidRPr="00187F46" w:rsidRDefault="00215397" w:rsidP="003704BF">
      <w:pPr>
        <w:pStyle w:val="fettStandard"/>
      </w:pPr>
      <w:r w:rsidRPr="00187F46">
        <w:t>7. Sorge für Nachhaltigkeit</w:t>
      </w:r>
    </w:p>
    <w:p w14:paraId="43A3C8C8" w14:textId="77777777" w:rsidR="00663A64" w:rsidRPr="00187F46" w:rsidRDefault="00215397" w:rsidP="003704BF">
      <w:r w:rsidRPr="00187F46">
        <w:t>Sichern Sie wertvolle Ergebnisse der Arbeit dauerhaft, z. B. als Regelung im Schulprogramm. Werten Sie Ihre Erfahrungen mit dem Veränderungsvorhaben systematisch aus und dokumentieren Sie diese für zukünftige Prozesse. Ein umfassender Veränderungsprozess ohne nachhaltige Sicherung ist vergleichbar mit einer aufwändigen Dokumenterstellung ohne anschließende Speicherung.</w:t>
      </w:r>
    </w:p>
    <w:p w14:paraId="7D5A6763" w14:textId="77777777" w:rsidR="00663A64" w:rsidRPr="00187F46" w:rsidRDefault="00215397" w:rsidP="003704BF">
      <w:r w:rsidRPr="00187F46">
        <w:rPr>
          <w:b/>
        </w:rPr>
        <w:t>Leitsatz</w:t>
      </w:r>
      <w:r w:rsidRPr="00187F46">
        <w:t>: Erfolgreiche Veränderungsprozesse sollen im Langzeitgedächtnis der Schule und als Erfahrung von Selbstwirksamkeit gespeichert werden.</w:t>
      </w:r>
    </w:p>
    <w:p w14:paraId="15EC038C" w14:textId="77777777" w:rsidR="004664EE" w:rsidRPr="00187F46" w:rsidRDefault="004664EE" w:rsidP="003704BF">
      <w:r w:rsidRPr="00187F46">
        <w:br w:type="page"/>
      </w:r>
    </w:p>
    <w:p w14:paraId="1A50D440" w14:textId="267CFFFE" w:rsidR="00D5759D" w:rsidRPr="00187F46" w:rsidRDefault="00CA48F0" w:rsidP="003704BF">
      <w:pPr>
        <w:pStyle w:val="12bershrift"/>
      </w:pPr>
      <w:hyperlink w:anchor="Übersicht" w:history="1">
        <w:r w:rsidR="00D80131" w:rsidRPr="00D80131">
          <w:rPr>
            <w:rStyle w:val="Hyperlink"/>
          </w:rPr>
          <w:t>Arbeitshilfe</w:t>
        </w:r>
      </w:hyperlink>
      <w:r w:rsidR="00D80131">
        <w:t xml:space="preserve"> </w:t>
      </w:r>
      <w:r w:rsidR="00D5759D" w:rsidRPr="00187F46">
        <w:t>2.</w:t>
      </w:r>
      <w:r w:rsidR="00594B19" w:rsidRPr="00187F46">
        <w:t>3</w:t>
      </w:r>
    </w:p>
    <w:p w14:paraId="29EB4C2E" w14:textId="77777777" w:rsidR="00D5759D" w:rsidRPr="00187F46" w:rsidRDefault="00D5759D" w:rsidP="003704BF">
      <w:pPr>
        <w:pStyle w:val="12bershrift"/>
      </w:pPr>
      <w:bookmarkStart w:id="54" w:name="Arbeitshilfe_23"/>
      <w:r w:rsidRPr="00187F46">
        <w:t>Salutogen Führen – gesundheitsorientierte Schulleitung</w:t>
      </w:r>
    </w:p>
    <w:bookmarkEnd w:id="54"/>
    <w:p w14:paraId="42D64BA4" w14:textId="77777777" w:rsidR="00D5759D" w:rsidRPr="00187F46" w:rsidRDefault="00D5759D" w:rsidP="003704BF"/>
    <w:p w14:paraId="32209EA2" w14:textId="77777777" w:rsidR="00D5759D" w:rsidRPr="00187F46" w:rsidRDefault="00D5759D" w:rsidP="003704BF">
      <w:pPr>
        <w:pStyle w:val="11berschrift"/>
      </w:pPr>
      <w:r w:rsidRPr="00187F46">
        <w:t>Sehr geehrte Schulleiterinnen und Schulleiter!</w:t>
      </w:r>
    </w:p>
    <w:p w14:paraId="28726E57" w14:textId="77777777" w:rsidR="00D5759D" w:rsidRPr="00187F46" w:rsidRDefault="00D5759D" w:rsidP="003704BF"/>
    <w:p w14:paraId="48FFD001" w14:textId="77777777" w:rsidR="00663A64" w:rsidRPr="00187F46" w:rsidRDefault="00D5759D" w:rsidP="003704BF">
      <w:r w:rsidRPr="00187F46">
        <w:t xml:space="preserve">In allen Organisationen tragen Führungspersonen eine Schlüsselrolle für den Erhalt und die Förderung von Leistungsbereitschaft, Leistungsfähigkeit und Arbeitszufriedenheit der Mitarbeiterinnen und Mitarbeiter und </w:t>
      </w:r>
      <w:r w:rsidR="00E555B8" w:rsidRPr="00187F46">
        <w:t xml:space="preserve">für </w:t>
      </w:r>
      <w:r w:rsidRPr="00187F46">
        <w:t>den Erfolg des Unternehmens. Dies stellt hohe Ansprüche an die Führungspraxis.</w:t>
      </w:r>
    </w:p>
    <w:p w14:paraId="18DB8C62" w14:textId="77777777" w:rsidR="00663A64" w:rsidRPr="00187F46" w:rsidRDefault="00D5759D" w:rsidP="003704BF">
      <w:r w:rsidRPr="00187F46">
        <w:t xml:space="preserve">Auch in Ihrer Schule wirken sich Ihr Führungsstil, Ihr Umgang mit Macht, Ihre Sozial- und Organisationskompetenz, Ihre „Informationspolitik“, um nur einiges zu nennen,– so oder so - auf die Motivation und Identifikation, auf die psychosozialen Ressourcen und </w:t>
      </w:r>
      <w:r w:rsidR="00E555B8" w:rsidRPr="00187F46">
        <w:t>am Ende</w:t>
      </w:r>
      <w:r w:rsidRPr="00187F46">
        <w:t xml:space="preserve"> auf die psychische Gesundheit aller Beteiligten aus. Letztere ist ohnehin in besonders hohem Maß gefährdet; Schaarschmidt geht mit seinen Untersuchungen eindrücklich darauf ein (Schaarschmidt, 2005).</w:t>
      </w:r>
    </w:p>
    <w:p w14:paraId="39A55329" w14:textId="77777777" w:rsidR="00663A64" w:rsidRPr="00187F46" w:rsidRDefault="00D5759D" w:rsidP="003704BF">
      <w:r w:rsidRPr="00187F46">
        <w:t>Schule stellt Führungskräfte ständig vor nur begrenzt planbare und prognostizierbare Situationen und fordert Entscheidungen, in denen die Qualität der Aufgabenerfüllung und die Gesund</w:t>
      </w:r>
      <w:r w:rsidR="007571D5" w:rsidRPr="00187F46">
        <w:softHyphen/>
      </w:r>
      <w:r w:rsidRPr="00187F46">
        <w:t>erhaltung des Personals austariert werden müssen. Sie haben in Ihrer beruflichen Biografie selbst zahlreiche Versuche erlebt, Schule an die immer wieder geänderten Herausforderungen anzupassen. Sie haben dabei die Erfahrung gemacht, dass viele gute Vorsätze und Vorhaben zur Förderung guter gesunder Schulen und guter gesunder Lehrkräfte trotz allem Aufwand vor ihrem erfolgreichen Ende aufgegeben werden oder still versanden.</w:t>
      </w:r>
    </w:p>
    <w:p w14:paraId="16741148" w14:textId="27A82A10" w:rsidR="00663A64" w:rsidRPr="00187F46" w:rsidRDefault="00D5759D" w:rsidP="003704BF">
      <w:r w:rsidRPr="00187F46">
        <w:t>Diese Vergeblichkeit hat u.</w:t>
      </w:r>
      <w:r w:rsidR="00143291">
        <w:t> </w:t>
      </w:r>
      <w:r w:rsidRPr="00187F46">
        <w:t xml:space="preserve">a. damit zu tun, dass Veränderungen besondere Aufmerksamkeit und zusätzliche Energie verlangen, alte Gewohnheiten, Prozesse und Strukturen dagegen sehr eingeschliffen sind und quasi automatisch ablaufen. </w:t>
      </w:r>
      <w:r w:rsidR="007571D5" w:rsidRPr="00187F46">
        <w:t xml:space="preserve">In Kapitel 2 haben wir Gelingensbedingungen für Veränderungsmaßnahmen dargestellt. </w:t>
      </w:r>
      <w:r w:rsidRPr="00187F46">
        <w:t xml:space="preserve">In Schulen sind die Vorbereitung, Planung und Umsetzung von Vorhaben immer mit Zusatzarbeit verbunden; Freistellungen sind ja in der Regel nicht möglich. Das belastet die Lehrkräfte zumindest anfangs </w:t>
      </w:r>
      <w:r w:rsidR="007571D5" w:rsidRPr="00187F46">
        <w:t>zusätzlich</w:t>
      </w:r>
      <w:r w:rsidRPr="00187F46">
        <w:t>, bis Erleichterungen durch die Maßnahmen sichtbar und spürbar werden.</w:t>
      </w:r>
    </w:p>
    <w:p w14:paraId="7DC7B245" w14:textId="16A0E57B" w:rsidR="00D5759D" w:rsidRPr="00187F46" w:rsidRDefault="00D5759D" w:rsidP="003704BF">
      <w:r w:rsidRPr="00187F46">
        <w:t>Die Folgen vergeblicher Änderungsversuche sind schwerwiegend: Enttäuschung, Schuldzuweisungen, Verstärkung von Ohnmachtsgefühlen in einer Opferposition, eine sinnlose Versch</w:t>
      </w:r>
      <w:r w:rsidR="002039BC">
        <w:t>wendung knapper Ressourcen für I</w:t>
      </w:r>
      <w:r w:rsidRPr="00187F46">
        <w:t xml:space="preserve">hr Berufs- und Privatleben und mangelnde Bereitschaft es nochmal mit besseren Ansätzen zu wagen. Letztlich gilt: Der einzige Erfolgsfaktor, den Sie in der Hand haben, sind Sie selbst. </w:t>
      </w:r>
      <w:r w:rsidR="007571D5" w:rsidRPr="00187F46">
        <w:t xml:space="preserve">Sie wissen ja: </w:t>
      </w:r>
      <w:r w:rsidRPr="00187F46">
        <w:t>Der einzige Ort auf der Welt, den Sie in eigener Regie verändern können, ist der unter Ihrem Hut!</w:t>
      </w:r>
    </w:p>
    <w:p w14:paraId="710F0D54" w14:textId="77777777" w:rsidR="00D5759D" w:rsidRPr="00187F46" w:rsidRDefault="00D5759D" w:rsidP="003704BF">
      <w:r w:rsidRPr="00187F46">
        <w:t>Wir haben ein paar Aphorismen zusammengetragen, in denen Sie sich vielleicht wiederfinden.</w:t>
      </w:r>
    </w:p>
    <w:p w14:paraId="697F50EA" w14:textId="77777777" w:rsidR="00D5759D" w:rsidRPr="00187F46" w:rsidRDefault="00D5759D" w:rsidP="003704BF"/>
    <w:p w14:paraId="54501585" w14:textId="77777777" w:rsidR="00D5759D" w:rsidRPr="00187F46" w:rsidRDefault="00D5759D" w:rsidP="003704BF">
      <w:pPr>
        <w:pStyle w:val="11berschrift"/>
      </w:pPr>
      <w:r w:rsidRPr="00187F46">
        <w:t>Bedenkenswerte Aphorismen zum Thema „Führen“</w:t>
      </w:r>
    </w:p>
    <w:p w14:paraId="1F567A77" w14:textId="77777777" w:rsidR="00D5759D" w:rsidRPr="0037417B" w:rsidRDefault="00D5759D" w:rsidP="003704BF">
      <w:pPr>
        <w:numPr>
          <w:ilvl w:val="0"/>
          <w:numId w:val="5"/>
        </w:numPr>
        <w:rPr>
          <w:rStyle w:val="Hervorhebung"/>
        </w:rPr>
      </w:pPr>
      <w:r w:rsidRPr="0037417B">
        <w:rPr>
          <w:rStyle w:val="Hervorhebung"/>
        </w:rPr>
        <w:t>Führen heißt seine Mitarbeiterinnen, sein Team, seine Organisation erfolgreich zu machen!</w:t>
      </w:r>
    </w:p>
    <w:p w14:paraId="53A4F754" w14:textId="37F29785" w:rsidR="00D5759D" w:rsidRPr="0037417B" w:rsidRDefault="00D5759D" w:rsidP="003704BF">
      <w:pPr>
        <w:numPr>
          <w:ilvl w:val="0"/>
          <w:numId w:val="5"/>
        </w:numPr>
        <w:rPr>
          <w:rStyle w:val="Hervorhebung"/>
        </w:rPr>
      </w:pPr>
      <w:r w:rsidRPr="0037417B">
        <w:rPr>
          <w:rStyle w:val="Hervorhebung"/>
        </w:rPr>
        <w:t xml:space="preserve">Zum erfolgreichen Führen gehört sowohl rationale als auch emotionale Intelligenz. </w:t>
      </w:r>
      <w:r w:rsidR="00D52259">
        <w:rPr>
          <w:rStyle w:val="Hervorhebung"/>
        </w:rPr>
        <w:t>(</w:t>
      </w:r>
      <w:r w:rsidRPr="0037417B">
        <w:rPr>
          <w:rStyle w:val="Hervorhebung"/>
        </w:rPr>
        <w:t>H. Laufer</w:t>
      </w:r>
      <w:r w:rsidR="00D52259">
        <w:rPr>
          <w:rStyle w:val="Hervorhebung"/>
        </w:rPr>
        <w:t>)</w:t>
      </w:r>
    </w:p>
    <w:p w14:paraId="7AB13205" w14:textId="7FFBB11A" w:rsidR="00D5759D" w:rsidRPr="0037417B" w:rsidRDefault="00D5759D" w:rsidP="003704BF">
      <w:pPr>
        <w:numPr>
          <w:ilvl w:val="0"/>
          <w:numId w:val="5"/>
        </w:numPr>
        <w:rPr>
          <w:rStyle w:val="Hervorhebung"/>
        </w:rPr>
      </w:pPr>
      <w:r w:rsidRPr="0037417B">
        <w:rPr>
          <w:rStyle w:val="Hervorhebung"/>
        </w:rPr>
        <w:t xml:space="preserve">Einem guten Vorgesetzten kann man sagen, was er hören muss. Einem schlechten muss man hingegen sagen, was er hören will. </w:t>
      </w:r>
      <w:r w:rsidR="00D52259">
        <w:rPr>
          <w:rStyle w:val="Hervorhebung"/>
        </w:rPr>
        <w:t>(</w:t>
      </w:r>
      <w:r w:rsidRPr="0037417B">
        <w:rPr>
          <w:rStyle w:val="Hervorhebung"/>
        </w:rPr>
        <w:t>S</w:t>
      </w:r>
      <w:r w:rsidR="00D52259">
        <w:rPr>
          <w:rStyle w:val="Hervorhebung"/>
        </w:rPr>
        <w:t>.</w:t>
      </w:r>
      <w:r w:rsidRPr="0037417B">
        <w:rPr>
          <w:rStyle w:val="Hervorhebung"/>
        </w:rPr>
        <w:t xml:space="preserve"> Siegfried</w:t>
      </w:r>
      <w:r w:rsidR="00D52259">
        <w:rPr>
          <w:rStyle w:val="Hervorhebung"/>
        </w:rPr>
        <w:t>)</w:t>
      </w:r>
    </w:p>
    <w:p w14:paraId="7AD8E838" w14:textId="77777777" w:rsidR="00D5759D" w:rsidRPr="0037417B" w:rsidRDefault="00D5759D" w:rsidP="003704BF">
      <w:pPr>
        <w:numPr>
          <w:ilvl w:val="0"/>
          <w:numId w:val="5"/>
        </w:numPr>
        <w:rPr>
          <w:rStyle w:val="Hervorhebung"/>
        </w:rPr>
      </w:pPr>
      <w:r w:rsidRPr="0037417B">
        <w:rPr>
          <w:rStyle w:val="Hervorhebung"/>
        </w:rPr>
        <w:t>Herrscher und Führungspersönlichkeiten werden oft nur durch eine Kleinigkeit zu solchen, indem sie einfach auszusprechen wagen, was andere sich auch schon lange denken.</w:t>
      </w:r>
    </w:p>
    <w:p w14:paraId="6E5196AA" w14:textId="4E66E980" w:rsidR="00D5759D" w:rsidRPr="0037417B" w:rsidRDefault="00CA48F0" w:rsidP="003704BF">
      <w:pPr>
        <w:numPr>
          <w:ilvl w:val="0"/>
          <w:numId w:val="5"/>
        </w:numPr>
        <w:rPr>
          <w:rStyle w:val="Hervorhebung"/>
        </w:rPr>
      </w:pPr>
      <w:hyperlink r:id="rId30" w:tooltip="Klick für Detailanzeige" w:history="1">
        <w:r w:rsidR="00D5759D" w:rsidRPr="0037417B">
          <w:rPr>
            <w:rStyle w:val="Hervorhebung"/>
          </w:rPr>
          <w:t>... freilich ist's auch kein Vorteil für die Herde, wenn der Schäfer ein Schaf ist.</w:t>
        </w:r>
      </w:hyperlink>
      <w:r w:rsidR="00D5759D" w:rsidRPr="0037417B">
        <w:rPr>
          <w:rStyle w:val="Hervorhebung"/>
        </w:rPr>
        <w:t xml:space="preserve"> </w:t>
      </w:r>
      <w:r w:rsidR="00D52259">
        <w:rPr>
          <w:rStyle w:val="Hervorhebung"/>
        </w:rPr>
        <w:t>(</w:t>
      </w:r>
      <w:r w:rsidR="00D5759D" w:rsidRPr="0037417B">
        <w:rPr>
          <w:rStyle w:val="Hervorhebung"/>
        </w:rPr>
        <w:t>Goethe</w:t>
      </w:r>
      <w:r w:rsidR="00D52259">
        <w:rPr>
          <w:rStyle w:val="Hervorhebung"/>
        </w:rPr>
        <w:t>)</w:t>
      </w:r>
    </w:p>
    <w:p w14:paraId="4B0DEE5E" w14:textId="18B89D85" w:rsidR="00D5759D" w:rsidRPr="0037417B" w:rsidRDefault="00CA48F0" w:rsidP="003704BF">
      <w:pPr>
        <w:numPr>
          <w:ilvl w:val="0"/>
          <w:numId w:val="5"/>
        </w:numPr>
        <w:rPr>
          <w:rStyle w:val="Hervorhebung"/>
        </w:rPr>
      </w:pPr>
      <w:hyperlink r:id="rId31" w:tooltip="Klick für Detailanzeige" w:history="1">
        <w:r w:rsidR="00D5759D" w:rsidRPr="0037417B">
          <w:rPr>
            <w:rStyle w:val="Hervorhebung"/>
          </w:rPr>
          <w:t>Das sind die besten Führer, von denen – wenn sie ihre Aufgabe vollendet haben – alle Menschen sagen: "Wir haben es selbst getan."</w:t>
        </w:r>
      </w:hyperlink>
      <w:r w:rsidR="00D5759D" w:rsidRPr="0037417B">
        <w:rPr>
          <w:rStyle w:val="Hervorhebung"/>
        </w:rPr>
        <w:t xml:space="preserve"> </w:t>
      </w:r>
      <w:r w:rsidR="00D52259">
        <w:rPr>
          <w:rStyle w:val="Hervorhebung"/>
        </w:rPr>
        <w:t>(</w:t>
      </w:r>
      <w:r w:rsidR="00D5759D" w:rsidRPr="0037417B">
        <w:rPr>
          <w:rStyle w:val="Hervorhebung"/>
        </w:rPr>
        <w:t>Laotse</w:t>
      </w:r>
      <w:r w:rsidR="00D52259">
        <w:rPr>
          <w:rStyle w:val="Hervorhebung"/>
        </w:rPr>
        <w:t>)</w:t>
      </w:r>
    </w:p>
    <w:p w14:paraId="707E7AAA" w14:textId="2EEC602B" w:rsidR="00D5759D" w:rsidRPr="0037417B" w:rsidRDefault="00CA48F0" w:rsidP="003704BF">
      <w:pPr>
        <w:numPr>
          <w:ilvl w:val="0"/>
          <w:numId w:val="5"/>
        </w:numPr>
        <w:rPr>
          <w:rStyle w:val="Hervorhebung"/>
        </w:rPr>
      </w:pPr>
      <w:hyperlink r:id="rId32" w:tooltip="Klick für Detailanzeige" w:history="1">
        <w:r w:rsidR="00D5759D" w:rsidRPr="0037417B">
          <w:rPr>
            <w:rStyle w:val="Hervorhebung"/>
          </w:rPr>
          <w:t>Wer seiner Führungsrolle gerecht werden will, mu</w:t>
        </w:r>
        <w:r w:rsidR="00097385">
          <w:rPr>
            <w:rStyle w:val="Hervorhebung"/>
          </w:rPr>
          <w:t>ss</w:t>
        </w:r>
        <w:r w:rsidR="00D52259">
          <w:rPr>
            <w:rStyle w:val="Hervorhebung"/>
            <w:sz w:val="18"/>
          </w:rPr>
          <w:t xml:space="preserve"> </w:t>
        </w:r>
        <w:r w:rsidR="00D5759D" w:rsidRPr="0037417B">
          <w:rPr>
            <w:rStyle w:val="Hervorhebung"/>
          </w:rPr>
          <w:t>genug Vernunft besitzen, um die Aufgaben den richtigen Leuten zu übertragen – und genug Selbstdisziplin, um ihnen nicht ins Handwerk zu pfuschen.</w:t>
        </w:r>
      </w:hyperlink>
      <w:r w:rsidR="00D5759D" w:rsidRPr="0037417B">
        <w:rPr>
          <w:rStyle w:val="Hervorhebung"/>
        </w:rPr>
        <w:t xml:space="preserve"> </w:t>
      </w:r>
      <w:r w:rsidR="00D52259">
        <w:rPr>
          <w:rStyle w:val="Hervorhebung"/>
        </w:rPr>
        <w:t>(</w:t>
      </w:r>
      <w:r w:rsidR="00D5759D" w:rsidRPr="0037417B">
        <w:rPr>
          <w:rStyle w:val="Hervorhebung"/>
        </w:rPr>
        <w:t>Th. Roosevelt</w:t>
      </w:r>
      <w:r w:rsidR="00D52259">
        <w:rPr>
          <w:rStyle w:val="Hervorhebung"/>
        </w:rPr>
        <w:t>)</w:t>
      </w:r>
    </w:p>
    <w:p w14:paraId="3F34C8E3" w14:textId="0841299B" w:rsidR="00D5759D" w:rsidRPr="0037417B" w:rsidRDefault="00CA48F0" w:rsidP="003704BF">
      <w:pPr>
        <w:numPr>
          <w:ilvl w:val="0"/>
          <w:numId w:val="5"/>
        </w:numPr>
        <w:rPr>
          <w:rStyle w:val="Hervorhebung"/>
        </w:rPr>
      </w:pPr>
      <w:hyperlink r:id="rId33" w:tooltip="Klick für Detailanzeige" w:history="1">
        <w:r w:rsidR="00D5759D" w:rsidRPr="0037417B">
          <w:rPr>
            <w:rStyle w:val="Hervorhebung"/>
          </w:rPr>
          <w:t>Viele muss der fürchten, den viele fürchten.</w:t>
        </w:r>
      </w:hyperlink>
      <w:r w:rsidR="00D5759D" w:rsidRPr="0037417B">
        <w:rPr>
          <w:rStyle w:val="Hervorhebung"/>
        </w:rPr>
        <w:t xml:space="preserve"> </w:t>
      </w:r>
      <w:r w:rsidR="00D52259">
        <w:rPr>
          <w:rStyle w:val="Hervorhebung"/>
        </w:rPr>
        <w:t>(</w:t>
      </w:r>
      <w:r w:rsidR="00D5759D" w:rsidRPr="0037417B">
        <w:rPr>
          <w:rStyle w:val="Hervorhebung"/>
        </w:rPr>
        <w:t>Lamberinus</w:t>
      </w:r>
      <w:r w:rsidR="00D52259">
        <w:rPr>
          <w:rStyle w:val="Hervorhebung"/>
        </w:rPr>
        <w:t>)</w:t>
      </w:r>
    </w:p>
    <w:p w14:paraId="670B937D" w14:textId="7913A35A" w:rsidR="00D5759D" w:rsidRPr="0037417B" w:rsidRDefault="00CA48F0" w:rsidP="003704BF">
      <w:pPr>
        <w:numPr>
          <w:ilvl w:val="0"/>
          <w:numId w:val="5"/>
        </w:numPr>
        <w:rPr>
          <w:rStyle w:val="Hervorhebung"/>
        </w:rPr>
      </w:pPr>
      <w:hyperlink r:id="rId34" w:tooltip="Klick für Detailanzeige" w:history="1">
        <w:r w:rsidR="00D5759D" w:rsidRPr="0037417B">
          <w:rPr>
            <w:rStyle w:val="Hervorhebung"/>
          </w:rPr>
          <w:t>Wenn deine Taten andere dazu anregen, mehr zu träumen, mehr zu lernen und mehr aus sich zu machen, dann bist du ein Führer.</w:t>
        </w:r>
      </w:hyperlink>
      <w:r w:rsidR="00D5759D" w:rsidRPr="0037417B">
        <w:rPr>
          <w:rStyle w:val="Hervorhebung"/>
        </w:rPr>
        <w:t xml:space="preserve"> </w:t>
      </w:r>
      <w:r w:rsidR="00D52259">
        <w:rPr>
          <w:rStyle w:val="Hervorhebung"/>
        </w:rPr>
        <w:t>(</w:t>
      </w:r>
      <w:r w:rsidR="00D5759D" w:rsidRPr="0037417B">
        <w:rPr>
          <w:rStyle w:val="Hervorhebung"/>
        </w:rPr>
        <w:t>J. Adams</w:t>
      </w:r>
      <w:r w:rsidR="00D52259">
        <w:rPr>
          <w:rStyle w:val="Hervorhebung"/>
        </w:rPr>
        <w:t>)</w:t>
      </w:r>
    </w:p>
    <w:p w14:paraId="4226193F" w14:textId="77777777" w:rsidR="00D5759D" w:rsidRPr="0037417B" w:rsidRDefault="00CA48F0" w:rsidP="003704BF">
      <w:pPr>
        <w:numPr>
          <w:ilvl w:val="0"/>
          <w:numId w:val="5"/>
        </w:numPr>
        <w:rPr>
          <w:rStyle w:val="Hervorhebung"/>
        </w:rPr>
      </w:pPr>
      <w:hyperlink r:id="rId35" w:tooltip="Klick für Detailanzeige" w:history="1">
        <w:r w:rsidR="00D5759D" w:rsidRPr="0037417B">
          <w:rPr>
            <w:rStyle w:val="Hervorhebung"/>
          </w:rPr>
          <w:t>Personalführung ist die Kunst, den Mitarbeiter so schnell über den Tisch zu ziehen, dass er die Reibungshitze als Nestwärme empfindet.</w:t>
        </w:r>
      </w:hyperlink>
    </w:p>
    <w:p w14:paraId="4AA362DF" w14:textId="434196C5" w:rsidR="00D5759D" w:rsidRPr="0037417B" w:rsidRDefault="00CA48F0" w:rsidP="003704BF">
      <w:pPr>
        <w:numPr>
          <w:ilvl w:val="0"/>
          <w:numId w:val="5"/>
        </w:numPr>
        <w:rPr>
          <w:rStyle w:val="Hervorhebung"/>
        </w:rPr>
      </w:pPr>
      <w:hyperlink r:id="rId36" w:tooltip="Klick für Detailanzeige" w:history="1">
        <w:r w:rsidR="00D5759D" w:rsidRPr="0037417B">
          <w:rPr>
            <w:rStyle w:val="Hervorhebung"/>
          </w:rPr>
          <w:t>Merkmal großer Menschen ist, dass sie an andere weit geringere Anforderungen stellen als an sich selbst.</w:t>
        </w:r>
      </w:hyperlink>
      <w:r w:rsidR="00D5759D" w:rsidRPr="0037417B">
        <w:rPr>
          <w:rStyle w:val="Hervorhebung"/>
        </w:rPr>
        <w:t xml:space="preserve"> </w:t>
      </w:r>
      <w:r w:rsidR="00D52259">
        <w:rPr>
          <w:rStyle w:val="Hervorhebung"/>
        </w:rPr>
        <w:t>(</w:t>
      </w:r>
      <w:r w:rsidR="00D5759D" w:rsidRPr="0037417B">
        <w:rPr>
          <w:rStyle w:val="Hervorhebung"/>
        </w:rPr>
        <w:t>M</w:t>
      </w:r>
      <w:r w:rsidR="00D52259">
        <w:rPr>
          <w:rStyle w:val="Hervorhebung"/>
        </w:rPr>
        <w:t>.</w:t>
      </w:r>
      <w:r w:rsidR="00D5759D" w:rsidRPr="0037417B">
        <w:rPr>
          <w:rStyle w:val="Hervorhebung"/>
        </w:rPr>
        <w:t xml:space="preserve"> von Eb</w:t>
      </w:r>
      <w:r w:rsidR="0082245A">
        <w:rPr>
          <w:rStyle w:val="Hervorhebung"/>
        </w:rPr>
        <w:t>n</w:t>
      </w:r>
      <w:r w:rsidR="00D5759D" w:rsidRPr="0037417B">
        <w:rPr>
          <w:rStyle w:val="Hervorhebung"/>
        </w:rPr>
        <w:t>er-Eschenbach</w:t>
      </w:r>
      <w:r w:rsidR="00D52259">
        <w:rPr>
          <w:rStyle w:val="Hervorhebung"/>
        </w:rPr>
        <w:t>)</w:t>
      </w:r>
    </w:p>
    <w:p w14:paraId="7914EECF" w14:textId="77777777" w:rsidR="00D5759D" w:rsidRPr="0037417B" w:rsidRDefault="00CA48F0" w:rsidP="003704BF">
      <w:pPr>
        <w:numPr>
          <w:ilvl w:val="0"/>
          <w:numId w:val="5"/>
        </w:numPr>
        <w:rPr>
          <w:rStyle w:val="Hervorhebung"/>
        </w:rPr>
      </w:pPr>
      <w:hyperlink r:id="rId37" w:tooltip="Klick für Detailanzeige" w:history="1">
        <w:r w:rsidR="00D5759D" w:rsidRPr="0037417B">
          <w:rPr>
            <w:rStyle w:val="Hervorhebung"/>
          </w:rPr>
          <w:t>Dich selbst lenke mit dem Kopf, andere lenke mit dem Herzen.</w:t>
        </w:r>
      </w:hyperlink>
    </w:p>
    <w:p w14:paraId="331A6752" w14:textId="77777777" w:rsidR="00D5759D" w:rsidRPr="0037417B" w:rsidRDefault="00CA48F0" w:rsidP="003704BF">
      <w:pPr>
        <w:numPr>
          <w:ilvl w:val="0"/>
          <w:numId w:val="5"/>
        </w:numPr>
        <w:rPr>
          <w:rStyle w:val="Hervorhebung"/>
        </w:rPr>
      </w:pPr>
      <w:hyperlink r:id="rId38" w:tooltip="Klick für Detailanzeige" w:history="1">
        <w:r w:rsidR="00D5759D" w:rsidRPr="0037417B">
          <w:rPr>
            <w:rStyle w:val="Hervorhebung"/>
          </w:rPr>
          <w:t>Vorgesetzte verhalten sich zu Führungskräften wie Straßensperren zu Wegweisern.</w:t>
        </w:r>
      </w:hyperlink>
    </w:p>
    <w:p w14:paraId="16FA92D4" w14:textId="005DC52E" w:rsidR="00D5759D" w:rsidRPr="0037417B" w:rsidRDefault="00D5759D" w:rsidP="003704BF">
      <w:pPr>
        <w:numPr>
          <w:ilvl w:val="0"/>
          <w:numId w:val="5"/>
        </w:numPr>
        <w:rPr>
          <w:rStyle w:val="Hervorhebung"/>
        </w:rPr>
      </w:pPr>
      <w:r w:rsidRPr="0037417B">
        <w:rPr>
          <w:rStyle w:val="Hervorhebung"/>
        </w:rPr>
        <w:t>Nur wenige Führungskräfte sehen ein, dass sie hauptsächlich nur eine einzige Person führen können und auch müssen. Di</w:t>
      </w:r>
      <w:r w:rsidR="00D52259">
        <w:rPr>
          <w:rStyle w:val="Hervorhebung"/>
        </w:rPr>
        <w:t xml:space="preserve">ese Person sind sie selbst. (P. </w:t>
      </w:r>
      <w:r w:rsidRPr="0037417B">
        <w:rPr>
          <w:rStyle w:val="Hervorhebung"/>
        </w:rPr>
        <w:t>Drucker</w:t>
      </w:r>
      <w:r w:rsidR="00D52259">
        <w:rPr>
          <w:rStyle w:val="Hervorhebung"/>
        </w:rPr>
        <w:t>)</w:t>
      </w:r>
    </w:p>
    <w:p w14:paraId="25DF80EB" w14:textId="24A9DDC1" w:rsidR="00D5759D" w:rsidRPr="0037417B" w:rsidRDefault="00D5759D" w:rsidP="003704BF">
      <w:pPr>
        <w:numPr>
          <w:ilvl w:val="0"/>
          <w:numId w:val="5"/>
        </w:numPr>
        <w:rPr>
          <w:rStyle w:val="Hervorhebung"/>
        </w:rPr>
      </w:pPr>
      <w:r w:rsidRPr="0037417B">
        <w:rPr>
          <w:rStyle w:val="Hervorhebung"/>
        </w:rPr>
        <w:t xml:space="preserve">Du musst jeden Tag entscheiden, wer den Preis für deine Führung </w:t>
      </w:r>
      <w:r w:rsidR="00D52259">
        <w:rPr>
          <w:rStyle w:val="Hervorhebung"/>
        </w:rPr>
        <w:t xml:space="preserve">zahlt: Du oder deine Leute. (K. </w:t>
      </w:r>
      <w:r w:rsidRPr="0037417B">
        <w:rPr>
          <w:rStyle w:val="Hervorhebung"/>
        </w:rPr>
        <w:t>Leman</w:t>
      </w:r>
      <w:r w:rsidR="00D52259">
        <w:rPr>
          <w:rStyle w:val="Hervorhebung"/>
        </w:rPr>
        <w:t>)</w:t>
      </w:r>
    </w:p>
    <w:p w14:paraId="0A61902A" w14:textId="77777777" w:rsidR="00D5759D" w:rsidRPr="0037417B" w:rsidRDefault="00D5759D" w:rsidP="003704BF">
      <w:pPr>
        <w:numPr>
          <w:ilvl w:val="0"/>
          <w:numId w:val="5"/>
        </w:numPr>
        <w:rPr>
          <w:rStyle w:val="Hervorhebung"/>
        </w:rPr>
      </w:pPr>
      <w:r w:rsidRPr="0037417B">
        <w:rPr>
          <w:rStyle w:val="Hervorhebung"/>
        </w:rPr>
        <w:t xml:space="preserve">(Achtung: Bösartig!) Was ist der Unterschied zwischen einem Zitronenfalter und einem Schulleiter? Es gibt keinen; Zitronenfalter </w:t>
      </w:r>
      <w:r w:rsidR="007571D5" w:rsidRPr="0037417B">
        <w:rPr>
          <w:rStyle w:val="Hervorhebung"/>
        </w:rPr>
        <w:t xml:space="preserve">falten </w:t>
      </w:r>
      <w:r w:rsidRPr="0037417B">
        <w:rPr>
          <w:rStyle w:val="Hervorhebung"/>
        </w:rPr>
        <w:t>auch keine Zitronen.</w:t>
      </w:r>
    </w:p>
    <w:p w14:paraId="5BE45819" w14:textId="77777777" w:rsidR="0002276E" w:rsidRPr="0037417B" w:rsidRDefault="0002276E" w:rsidP="003704BF">
      <w:pPr>
        <w:rPr>
          <w:rStyle w:val="Hervorhebung"/>
        </w:rPr>
      </w:pPr>
    </w:p>
    <w:p w14:paraId="6214A3CD" w14:textId="77777777" w:rsidR="0002276E" w:rsidRPr="00187F46" w:rsidRDefault="0002276E" w:rsidP="00F90430">
      <w:pPr>
        <w:pStyle w:val="11berschrift"/>
        <w:numPr>
          <w:ilvl w:val="0"/>
          <w:numId w:val="25"/>
        </w:numPr>
      </w:pPr>
      <w:r w:rsidRPr="00187F46">
        <w:t>Führungshandeln und kollegiale Verantwortung</w:t>
      </w:r>
    </w:p>
    <w:p w14:paraId="4CDCDED1" w14:textId="3D320D31" w:rsidR="006448A6" w:rsidRDefault="006448A6" w:rsidP="003704BF">
      <w:r w:rsidRPr="00187F46">
        <w:rPr>
          <w:color w:val="222121"/>
        </w:rPr>
        <w:t>Vers</w:t>
      </w:r>
      <w:r w:rsidRPr="00187F46">
        <w:rPr>
          <w:color w:val="0C0A0A"/>
        </w:rPr>
        <w:t>tehb</w:t>
      </w:r>
      <w:r w:rsidRPr="00187F46">
        <w:rPr>
          <w:color w:val="222121"/>
        </w:rPr>
        <w:t>ark</w:t>
      </w:r>
      <w:r w:rsidRPr="00187F46">
        <w:rPr>
          <w:color w:val="0C0A0A"/>
        </w:rPr>
        <w:t>eit</w:t>
      </w:r>
      <w:r w:rsidRPr="00187F46">
        <w:t xml:space="preserve">, </w:t>
      </w:r>
      <w:r>
        <w:t>Handhabbarkeit</w:t>
      </w:r>
      <w:r w:rsidRPr="00187F46">
        <w:t xml:space="preserve"> und Bedeutsamkeit/Sinnhaftigkeit sind die Kriterien der Salutogenese (Kapitel 2). </w:t>
      </w:r>
      <w:r w:rsidR="00D5759D" w:rsidRPr="00187F46">
        <w:t xml:space="preserve">In dieser Arbeitshilfe finden Sie einige Empfehlungen, mit denen Sie als </w:t>
      </w:r>
      <w:r w:rsidR="007571D5" w:rsidRPr="00187F46">
        <w:t>Schulleiterin oder Schulleiter</w:t>
      </w:r>
      <w:r w:rsidR="00D5759D" w:rsidRPr="00187F46">
        <w:t xml:space="preserve"> </w:t>
      </w:r>
      <w:r>
        <w:t xml:space="preserve">unter Beachtung dieser Wirkfaktoren </w:t>
      </w:r>
      <w:r w:rsidR="00D5759D" w:rsidRPr="00187F46">
        <w:t xml:space="preserve">zur Entwicklung einer guten gesunden Schule beitragen können. </w:t>
      </w:r>
      <w:r w:rsidRPr="00187F46">
        <w:t>Allerdings sind Sie darauf angewiesen, dass das Kollegium und die einzelnen Lehrpersonen „mitspielen“ (Zitronenfalter</w:t>
      </w:r>
      <w:r w:rsidR="00097385">
        <w:t>, s.o.</w:t>
      </w:r>
      <w:r w:rsidRPr="00187F46">
        <w:t>).</w:t>
      </w:r>
      <w:r>
        <w:t xml:space="preserve"> Insofern stehen Schulleitung und Kollegium in einer gemeinsamen Verantwortung für ihre Schule.</w:t>
      </w:r>
    </w:p>
    <w:p w14:paraId="505CCE9E" w14:textId="0C70A3F8" w:rsidR="00663A64" w:rsidRDefault="0002276E" w:rsidP="003704BF">
      <w:r w:rsidRPr="00187F46">
        <w:t xml:space="preserve">Wir betrachten diese Ideen als Aufhänger für eine Schule, miteinander über die psychosozialen </w:t>
      </w:r>
      <w:r w:rsidR="006448A6">
        <w:t>Kompetenzen</w:t>
      </w:r>
      <w:r w:rsidR="007571D5" w:rsidRPr="00187F46">
        <w:t xml:space="preserve"> </w:t>
      </w:r>
      <w:r w:rsidRPr="00187F46">
        <w:t xml:space="preserve">ins Gespräch zu kommen. </w:t>
      </w:r>
      <w:r w:rsidR="00977F1E">
        <w:t xml:space="preserve">Die gemeinsame Sorge kommt in Tabelle </w:t>
      </w:r>
      <w:r w:rsidR="001F4BDE">
        <w:t>2.</w:t>
      </w:r>
      <w:r w:rsidR="002F2612">
        <w:t>2</w:t>
      </w:r>
      <w:r w:rsidR="00977F1E">
        <w:t xml:space="preserve"> zum Ausdruck:</w:t>
      </w:r>
    </w:p>
    <w:p w14:paraId="136F634F" w14:textId="77777777" w:rsidR="00977F1E" w:rsidRPr="00187F46" w:rsidRDefault="00977F1E" w:rsidP="003704BF"/>
    <w:p w14:paraId="3341945C" w14:textId="77777777" w:rsidR="00B576F7" w:rsidRDefault="00B576F7" w:rsidP="003704BF">
      <w:r>
        <w:br w:type="page"/>
      </w:r>
    </w:p>
    <w:p w14:paraId="75E54BE9" w14:textId="216E6E53" w:rsidR="00977F1E" w:rsidRPr="00187F46" w:rsidRDefault="00977F1E" w:rsidP="003704BF">
      <w:r w:rsidRPr="00187F46">
        <w:t xml:space="preserve">Tab. </w:t>
      </w:r>
      <w:r w:rsidR="001F4BDE">
        <w:t>2.</w:t>
      </w:r>
      <w:r w:rsidR="002F2612">
        <w:t>2</w:t>
      </w:r>
      <w:r w:rsidRPr="00187F46">
        <w:t>: Das Zusammenspiel von Schulleitung und Kollegium für eine salutogene Schule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2"/>
        <w:gridCol w:w="2393"/>
        <w:gridCol w:w="2393"/>
        <w:gridCol w:w="2393"/>
      </w:tblGrid>
      <w:tr w:rsidR="00977F1E" w:rsidRPr="00187F46" w14:paraId="63C71D76" w14:textId="77777777" w:rsidTr="005F08DD">
        <w:tc>
          <w:tcPr>
            <w:tcW w:w="9571" w:type="dxa"/>
            <w:gridSpan w:val="4"/>
            <w:shd w:val="clear" w:color="auto" w:fill="BDD6EE" w:themeFill="accent1" w:themeFillTint="66"/>
          </w:tcPr>
          <w:p w14:paraId="789E1636" w14:textId="77777777" w:rsidR="00977F1E" w:rsidRPr="00187F46" w:rsidRDefault="00977F1E" w:rsidP="000A1F24">
            <w:pPr>
              <w:pStyle w:val="fettmitte"/>
            </w:pPr>
            <w:r w:rsidRPr="00187F46">
              <w:t>Grundtenor: Verstehbarkeit – Sinnhaftigkeit – Handhabbarkeit von Aufgaben und Regelungen</w:t>
            </w:r>
          </w:p>
        </w:tc>
      </w:tr>
      <w:tr w:rsidR="00977F1E" w:rsidRPr="00187F46" w14:paraId="76CFC01D" w14:textId="77777777" w:rsidTr="005F08DD">
        <w:tc>
          <w:tcPr>
            <w:tcW w:w="4785" w:type="dxa"/>
            <w:gridSpan w:val="2"/>
            <w:shd w:val="clear" w:color="auto" w:fill="BDD6EE" w:themeFill="accent1" w:themeFillTint="66"/>
          </w:tcPr>
          <w:p w14:paraId="68C21DD8" w14:textId="77777777" w:rsidR="00977F1E" w:rsidRPr="00187F46" w:rsidRDefault="00977F1E" w:rsidP="000A1F24">
            <w:pPr>
              <w:pStyle w:val="fettmitte"/>
            </w:pPr>
            <w:r w:rsidRPr="00187F46">
              <w:t>Schulleitung fördert und sorgt</w:t>
            </w:r>
          </w:p>
          <w:p w14:paraId="79FFC979" w14:textId="77777777" w:rsidR="00977F1E" w:rsidRPr="00187F46" w:rsidRDefault="00977F1E" w:rsidP="000A1F24">
            <w:pPr>
              <w:pStyle w:val="fettmitte"/>
            </w:pPr>
            <w:r w:rsidRPr="00187F46">
              <w:t>für gesundheitssensible/s/n: …</w:t>
            </w:r>
          </w:p>
        </w:tc>
        <w:tc>
          <w:tcPr>
            <w:tcW w:w="4786" w:type="dxa"/>
            <w:gridSpan w:val="2"/>
            <w:shd w:val="clear" w:color="auto" w:fill="BDD6EE" w:themeFill="accent1" w:themeFillTint="66"/>
          </w:tcPr>
          <w:p w14:paraId="64E11746" w14:textId="77777777" w:rsidR="00977F1E" w:rsidRPr="00187F46" w:rsidRDefault="00977F1E" w:rsidP="000A1F24">
            <w:pPr>
              <w:pStyle w:val="fettmitte"/>
            </w:pPr>
            <w:r w:rsidRPr="00187F46">
              <w:t>Kollegium fördert und sorgt</w:t>
            </w:r>
          </w:p>
          <w:p w14:paraId="2A46BD0F" w14:textId="77777777" w:rsidR="00977F1E" w:rsidRPr="00187F46" w:rsidRDefault="00977F1E" w:rsidP="000A1F24">
            <w:pPr>
              <w:pStyle w:val="fettmitte"/>
            </w:pPr>
            <w:r w:rsidRPr="00187F46">
              <w:t>für gesundheitssensible/s/n: …</w:t>
            </w:r>
          </w:p>
        </w:tc>
      </w:tr>
      <w:tr w:rsidR="00977F1E" w:rsidRPr="00187F46" w14:paraId="1663E76E" w14:textId="77777777" w:rsidTr="00B3061A">
        <w:trPr>
          <w:trHeight w:val="285"/>
        </w:trPr>
        <w:tc>
          <w:tcPr>
            <w:tcW w:w="2392" w:type="dxa"/>
            <w:shd w:val="clear" w:color="auto" w:fill="BDD6EE" w:themeFill="accent1" w:themeFillTint="66"/>
          </w:tcPr>
          <w:p w14:paraId="1B0A064F" w14:textId="558870E3" w:rsidR="00977F1E" w:rsidRPr="00187F46" w:rsidRDefault="00977F1E" w:rsidP="00B3061A">
            <w:pPr>
              <w:pStyle w:val="fettmitte"/>
            </w:pPr>
            <w:r w:rsidRPr="00187F46">
              <w:t>Betriebs</w:t>
            </w:r>
            <w:r w:rsidR="005F08DD">
              <w:t>bezogen, z. B.</w:t>
            </w:r>
            <w:r w:rsidR="00F702FD">
              <w:t>:</w:t>
            </w:r>
          </w:p>
        </w:tc>
        <w:tc>
          <w:tcPr>
            <w:tcW w:w="2393" w:type="dxa"/>
            <w:shd w:val="clear" w:color="auto" w:fill="BDD6EE" w:themeFill="accent1" w:themeFillTint="66"/>
          </w:tcPr>
          <w:p w14:paraId="6AA0BC38" w14:textId="08B9D12C" w:rsidR="00977F1E" w:rsidRPr="00187F46" w:rsidRDefault="00977F1E" w:rsidP="00B3061A">
            <w:pPr>
              <w:pStyle w:val="fettmitte"/>
            </w:pPr>
            <w:r w:rsidRPr="00187F46">
              <w:t>Person</w:t>
            </w:r>
            <w:r w:rsidR="005F08DD">
              <w:t>bezogen, z. B.</w:t>
            </w:r>
            <w:r w:rsidRPr="00187F46">
              <w:t>:</w:t>
            </w:r>
          </w:p>
        </w:tc>
        <w:tc>
          <w:tcPr>
            <w:tcW w:w="2393" w:type="dxa"/>
            <w:shd w:val="clear" w:color="auto" w:fill="BDD6EE" w:themeFill="accent1" w:themeFillTint="66"/>
          </w:tcPr>
          <w:p w14:paraId="3361A109" w14:textId="4993F496" w:rsidR="00977F1E" w:rsidRPr="00187F46" w:rsidRDefault="00977F1E" w:rsidP="00B3061A">
            <w:pPr>
              <w:pStyle w:val="fettmitte"/>
            </w:pPr>
            <w:r w:rsidRPr="00187F46">
              <w:t>Person</w:t>
            </w:r>
            <w:r w:rsidR="005F08DD">
              <w:t>bezogen, z. B.</w:t>
            </w:r>
            <w:r w:rsidRPr="00187F46">
              <w:t>:</w:t>
            </w:r>
          </w:p>
        </w:tc>
        <w:tc>
          <w:tcPr>
            <w:tcW w:w="2393" w:type="dxa"/>
            <w:shd w:val="clear" w:color="auto" w:fill="BDD6EE" w:themeFill="accent1" w:themeFillTint="66"/>
          </w:tcPr>
          <w:p w14:paraId="436BB74D" w14:textId="599B3DC8" w:rsidR="00977F1E" w:rsidRPr="00187F46" w:rsidRDefault="00977F1E" w:rsidP="00B3061A">
            <w:pPr>
              <w:pStyle w:val="fettmitte"/>
            </w:pPr>
            <w:r w:rsidRPr="00187F46">
              <w:t>Betrieb</w:t>
            </w:r>
            <w:r w:rsidR="005F08DD">
              <w:t>sbezogen, z. B.</w:t>
            </w:r>
            <w:r w:rsidRPr="00187F46">
              <w:t>:</w:t>
            </w:r>
          </w:p>
        </w:tc>
      </w:tr>
      <w:tr w:rsidR="00CC1001" w:rsidRPr="00187F46" w14:paraId="7D2B48FD" w14:textId="77777777" w:rsidTr="005F08DD">
        <w:trPr>
          <w:trHeight w:val="4260"/>
        </w:trPr>
        <w:tc>
          <w:tcPr>
            <w:tcW w:w="2392" w:type="dxa"/>
          </w:tcPr>
          <w:p w14:paraId="499D9231" w14:textId="68A38FD5" w:rsidR="00F702FD" w:rsidRDefault="00CC1001" w:rsidP="003704BF">
            <w:pPr>
              <w:pStyle w:val="Tabellentext"/>
            </w:pPr>
            <w:r w:rsidRPr="00187F46">
              <w:t>Unterrichtsplanung</w:t>
            </w:r>
            <w:r w:rsidR="005F08DD">
              <w:t xml:space="preserve">, </w:t>
            </w:r>
            <w:r w:rsidR="00F702FD">
              <w:t>Verwaltungs</w:t>
            </w:r>
            <w:r w:rsidR="005F08DD">
              <w:t>-</w:t>
            </w:r>
            <w:r w:rsidR="00F702FD">
              <w:t>a</w:t>
            </w:r>
            <w:r w:rsidRPr="00187F46">
              <w:t>bläufe</w:t>
            </w:r>
            <w:r w:rsidR="005F08DD">
              <w:t>:</w:t>
            </w:r>
          </w:p>
          <w:p w14:paraId="3ABC6311" w14:textId="77777777" w:rsidR="00F702FD" w:rsidRDefault="00F702FD" w:rsidP="00B3061A">
            <w:pPr>
              <w:pStyle w:val="tabelle"/>
            </w:pPr>
            <w:r w:rsidRPr="00187F46">
              <w:t>Arb</w:t>
            </w:r>
            <w:r>
              <w:t>eitsverteilung</w:t>
            </w:r>
          </w:p>
          <w:p w14:paraId="0125EA0A" w14:textId="2C0B8742" w:rsidR="00F702FD" w:rsidRDefault="00CC1001" w:rsidP="00B3061A">
            <w:pPr>
              <w:pStyle w:val="tabelle"/>
            </w:pPr>
            <w:r w:rsidRPr="00187F46">
              <w:t>Infrastruktur</w:t>
            </w:r>
          </w:p>
          <w:p w14:paraId="4CBC2A45" w14:textId="6FC277D0" w:rsidR="00F702FD" w:rsidRDefault="005F08DD" w:rsidP="00B3061A">
            <w:pPr>
              <w:pStyle w:val="tabelle"/>
            </w:pPr>
            <w:r>
              <w:t xml:space="preserve">schulinterne </w:t>
            </w:r>
            <w:r w:rsidR="00CC1001" w:rsidRPr="00187F46">
              <w:t>Arbeitsbedingungen</w:t>
            </w:r>
          </w:p>
          <w:p w14:paraId="65BCF177" w14:textId="1EB504B3" w:rsidR="00F702FD" w:rsidRDefault="00CC1001" w:rsidP="00B3061A">
            <w:pPr>
              <w:pStyle w:val="tabelle"/>
            </w:pPr>
            <w:r w:rsidRPr="00187F46">
              <w:t>Ausstattung</w:t>
            </w:r>
          </w:p>
          <w:p w14:paraId="36F5D0D8" w14:textId="0F600344" w:rsidR="00F702FD" w:rsidRDefault="00CC1001" w:rsidP="00B3061A">
            <w:pPr>
              <w:pStyle w:val="tabelle"/>
            </w:pPr>
            <w:r w:rsidRPr="00187F46">
              <w:t>Vertretungs</w:t>
            </w:r>
            <w:r w:rsidR="005F08DD">
              <w:t>-</w:t>
            </w:r>
            <w:r w:rsidRPr="00187F46">
              <w:t>planung</w:t>
            </w:r>
          </w:p>
          <w:p w14:paraId="7EABFB4E" w14:textId="12FDF255" w:rsidR="00F702FD" w:rsidRPr="005F08DD" w:rsidRDefault="00CC1001" w:rsidP="00B3061A">
            <w:pPr>
              <w:pStyle w:val="tabelle"/>
            </w:pPr>
            <w:r w:rsidRPr="005F08DD">
              <w:t>Lehrer-Arbeitsplätze</w:t>
            </w:r>
          </w:p>
          <w:p w14:paraId="7C8F9F9C" w14:textId="1B2918AB" w:rsidR="00CC1001" w:rsidRPr="00187F46" w:rsidRDefault="00223C31" w:rsidP="00B3061A">
            <w:pPr>
              <w:pStyle w:val="tabelle"/>
            </w:pPr>
            <w:r>
              <w:t xml:space="preserve">Lärmschutz </w:t>
            </w:r>
          </w:p>
          <w:p w14:paraId="4D90D9E6" w14:textId="77777777" w:rsidR="00F702FD" w:rsidRDefault="00CC1001" w:rsidP="00B3061A">
            <w:pPr>
              <w:pStyle w:val="tabelle"/>
            </w:pPr>
            <w:r w:rsidRPr="00187F46">
              <w:t>Informationspolitik</w:t>
            </w:r>
          </w:p>
          <w:p w14:paraId="40EE0F18" w14:textId="39FEE286" w:rsidR="00F702FD" w:rsidRPr="005F08DD" w:rsidRDefault="00CC1001" w:rsidP="00B3061A">
            <w:pPr>
              <w:pStyle w:val="tabelle"/>
            </w:pPr>
            <w:r w:rsidRPr="005F08DD">
              <w:t xml:space="preserve">Effizienz von </w:t>
            </w:r>
            <w:r w:rsidR="00223C31">
              <w:br/>
            </w:r>
            <w:r w:rsidRPr="005F08DD">
              <w:t>Konferenzen</w:t>
            </w:r>
          </w:p>
          <w:p w14:paraId="0124D850" w14:textId="43165AF1" w:rsidR="005F08DD" w:rsidRDefault="00CC1001" w:rsidP="00B3061A">
            <w:pPr>
              <w:pStyle w:val="tabelle"/>
            </w:pPr>
            <w:r w:rsidRPr="00187F46">
              <w:t>Partizipation</w:t>
            </w:r>
            <w:r w:rsidR="00223C31">
              <w:t xml:space="preserve">, </w:t>
            </w:r>
            <w:r w:rsidRPr="005F08DD">
              <w:t>Transparenz</w:t>
            </w:r>
          </w:p>
          <w:p w14:paraId="63909D91" w14:textId="7D8B38B8" w:rsidR="00F702FD" w:rsidRDefault="00CC1001" w:rsidP="00B3061A">
            <w:pPr>
              <w:pStyle w:val="tabelle"/>
            </w:pPr>
            <w:r w:rsidRPr="00187F46">
              <w:t>Zeitmanagement</w:t>
            </w:r>
          </w:p>
          <w:p w14:paraId="0931F579" w14:textId="2D6D2E2E" w:rsidR="00F702FD" w:rsidRPr="00F702FD" w:rsidRDefault="00CC1001" w:rsidP="00B3061A">
            <w:pPr>
              <w:pStyle w:val="tabelle"/>
            </w:pPr>
            <w:r w:rsidRPr="00187F46">
              <w:t xml:space="preserve">Außenkontakte </w:t>
            </w:r>
          </w:p>
          <w:p w14:paraId="2CEB1CFB" w14:textId="0DC9B4D3" w:rsidR="00CC1001" w:rsidRPr="00187F46" w:rsidRDefault="00F702FD" w:rsidP="00B3061A">
            <w:pPr>
              <w:pStyle w:val="tabelle"/>
            </w:pPr>
            <w:r>
              <w:t>Räumlichkeiten/</w:t>
            </w:r>
            <w:r w:rsidR="005F08DD">
              <w:t xml:space="preserve"> </w:t>
            </w:r>
            <w:r w:rsidR="00223C31">
              <w:t>Sauberkeit</w:t>
            </w:r>
          </w:p>
        </w:tc>
        <w:tc>
          <w:tcPr>
            <w:tcW w:w="2393" w:type="dxa"/>
          </w:tcPr>
          <w:p w14:paraId="52C3A605" w14:textId="5D2FBFBE" w:rsidR="00CC1001" w:rsidRPr="00187F46" w:rsidRDefault="00CC1001" w:rsidP="00B3061A">
            <w:pPr>
              <w:pStyle w:val="tabelle"/>
            </w:pPr>
            <w:r w:rsidRPr="00187F46">
              <w:t>Einsatz der Lehrpersonen</w:t>
            </w:r>
            <w:r w:rsidR="005F08DD">
              <w:t xml:space="preserve"> </w:t>
            </w:r>
            <w:r w:rsidRPr="00187F46">
              <w:t>in Bezug auf Fächer</w:t>
            </w:r>
            <w:r w:rsidR="00F702FD">
              <w:t xml:space="preserve"> und </w:t>
            </w:r>
            <w:r w:rsidRPr="00187F46">
              <w:t>Klassenzahl …</w:t>
            </w:r>
          </w:p>
          <w:p w14:paraId="19F60ED5" w14:textId="61E43045" w:rsidR="00F702FD" w:rsidRDefault="00CC1001" w:rsidP="00B3061A">
            <w:pPr>
              <w:pStyle w:val="tabelle"/>
            </w:pPr>
            <w:r w:rsidRPr="00187F46">
              <w:t>Passung von Anforderungen und psychischer Leistungsfähigkeit …</w:t>
            </w:r>
          </w:p>
          <w:p w14:paraId="16B72339" w14:textId="5091583A" w:rsidR="00F702FD" w:rsidRDefault="00CC1001" w:rsidP="00B3061A">
            <w:pPr>
              <w:pStyle w:val="tabelle"/>
            </w:pPr>
            <w:r w:rsidRPr="00187F46">
              <w:t>Krankheits-/</w:t>
            </w:r>
            <w:r w:rsidR="00F702FD">
              <w:t xml:space="preserve"> </w:t>
            </w:r>
            <w:r w:rsidRPr="00187F46">
              <w:t>Rückkehrgespräche und Wiederein</w:t>
            </w:r>
            <w:r w:rsidR="005F08DD">
              <w:t>-</w:t>
            </w:r>
            <w:r w:rsidRPr="00187F46">
              <w:t>gliederung</w:t>
            </w:r>
          </w:p>
          <w:p w14:paraId="4469922A" w14:textId="504E28CD" w:rsidR="00F702FD" w:rsidRDefault="00CC1001" w:rsidP="00B3061A">
            <w:pPr>
              <w:pStyle w:val="tabelle"/>
            </w:pPr>
            <w:r w:rsidRPr="00187F46">
              <w:t>Kommunikation und Interaktion</w:t>
            </w:r>
          </w:p>
          <w:p w14:paraId="5CF751D9" w14:textId="61801092" w:rsidR="00F702FD" w:rsidRDefault="00CC1001" w:rsidP="00B3061A">
            <w:pPr>
              <w:pStyle w:val="tabelle"/>
            </w:pPr>
            <w:r w:rsidRPr="00187F46">
              <w:t>Fehlerkultur</w:t>
            </w:r>
          </w:p>
          <w:p w14:paraId="3E9388FD" w14:textId="72F287C7" w:rsidR="00F702FD" w:rsidRDefault="00CC1001" w:rsidP="00B3061A">
            <w:pPr>
              <w:pStyle w:val="tabelle"/>
            </w:pPr>
            <w:r w:rsidRPr="00187F46">
              <w:t>Personal</w:t>
            </w:r>
            <w:r w:rsidR="005F08DD">
              <w:t>-</w:t>
            </w:r>
            <w:r w:rsidRPr="00187F46">
              <w:t>entwicklung</w:t>
            </w:r>
          </w:p>
          <w:p w14:paraId="3B458636" w14:textId="45A72E13" w:rsidR="00CC1001" w:rsidRPr="00187F46" w:rsidRDefault="00CC1001" w:rsidP="00B3061A">
            <w:pPr>
              <w:pStyle w:val="tabelle"/>
            </w:pPr>
            <w:r w:rsidRPr="00187F46">
              <w:t>Fortbildung</w:t>
            </w:r>
            <w:r w:rsidR="00223C31">
              <w:t xml:space="preserve">, </w:t>
            </w:r>
            <w:r w:rsidRPr="00187F46">
              <w:t xml:space="preserve">Supervision </w:t>
            </w:r>
            <w:r w:rsidR="00223C31">
              <w:t>…</w:t>
            </w:r>
          </w:p>
        </w:tc>
        <w:tc>
          <w:tcPr>
            <w:tcW w:w="2393" w:type="dxa"/>
          </w:tcPr>
          <w:p w14:paraId="753AA2D3" w14:textId="77777777" w:rsidR="00CC1001" w:rsidRPr="00187F46" w:rsidRDefault="00CC1001" w:rsidP="003704BF">
            <w:pPr>
              <w:pStyle w:val="Tabellentext"/>
            </w:pPr>
            <w:r w:rsidRPr="00187F46">
              <w:t>Psychosoziale Arbeitsbedingungen:</w:t>
            </w:r>
          </w:p>
          <w:p w14:paraId="6E5D20D6" w14:textId="77777777" w:rsidR="00F702FD" w:rsidRDefault="00CC1001" w:rsidP="00B3061A">
            <w:pPr>
              <w:pStyle w:val="tabelle"/>
            </w:pPr>
            <w:r w:rsidRPr="00187F46">
              <w:t>Interaktion und Kommunikation</w:t>
            </w:r>
          </w:p>
          <w:p w14:paraId="709E1C0F" w14:textId="58D29C0A" w:rsidR="00F702FD" w:rsidRDefault="00CC1001" w:rsidP="00B3061A">
            <w:pPr>
              <w:pStyle w:val="tabelle"/>
            </w:pPr>
            <w:r w:rsidRPr="00187F46">
              <w:t>Feedback un</w:t>
            </w:r>
            <w:r w:rsidR="002039BC">
              <w:t>d Konflikt-Kultur</w:t>
            </w:r>
          </w:p>
          <w:p w14:paraId="3EB70D62" w14:textId="22B9173B" w:rsidR="00F702FD" w:rsidRDefault="00CC1001" w:rsidP="00B3061A">
            <w:pPr>
              <w:pStyle w:val="tabelle"/>
            </w:pPr>
            <w:r w:rsidRPr="00187F46">
              <w:t>freundliches Schulklima</w:t>
            </w:r>
          </w:p>
          <w:p w14:paraId="13F9B29D" w14:textId="3B9B35F7" w:rsidR="00F702FD" w:rsidRDefault="00CC1001" w:rsidP="00B3061A">
            <w:pPr>
              <w:pStyle w:val="tabelle"/>
            </w:pPr>
            <w:r w:rsidRPr="00187F46">
              <w:t>Hilfe und Unterstützung - insbesondere in Notlagen</w:t>
            </w:r>
          </w:p>
          <w:p w14:paraId="2C81D118" w14:textId="4C721F05" w:rsidR="00F702FD" w:rsidRPr="00F702FD" w:rsidRDefault="00CC1001" w:rsidP="00B3061A">
            <w:pPr>
              <w:pStyle w:val="tabelle"/>
            </w:pPr>
            <w:r w:rsidRPr="00F702FD">
              <w:t>Stressreduktion</w:t>
            </w:r>
          </w:p>
          <w:p w14:paraId="14623AC0" w14:textId="511CD7EF" w:rsidR="00F702FD" w:rsidRDefault="00CC1001" w:rsidP="00B3061A">
            <w:pPr>
              <w:pStyle w:val="tabelle"/>
            </w:pPr>
            <w:r w:rsidRPr="00187F46">
              <w:t>gegenseitige Arbeitserleichterungen</w:t>
            </w:r>
          </w:p>
          <w:p w14:paraId="6585775B" w14:textId="74A9DA72" w:rsidR="00CC1001" w:rsidRPr="00187F46" w:rsidRDefault="00CC1001" w:rsidP="00B3061A">
            <w:pPr>
              <w:pStyle w:val="tabelle"/>
            </w:pPr>
            <w:r w:rsidRPr="00187F46">
              <w:t>Erfahrungen von Selbstwirksamkeit und Selbstverantwortlichkeit</w:t>
            </w:r>
            <w:r w:rsidR="00223C31">
              <w:t xml:space="preserve"> …</w:t>
            </w:r>
          </w:p>
        </w:tc>
        <w:tc>
          <w:tcPr>
            <w:tcW w:w="2393" w:type="dxa"/>
          </w:tcPr>
          <w:p w14:paraId="56090312" w14:textId="77777777" w:rsidR="00F702FD" w:rsidRDefault="00CC1001" w:rsidP="00B3061A">
            <w:pPr>
              <w:pStyle w:val="tabelle"/>
            </w:pPr>
            <w:r w:rsidRPr="00187F46">
              <w:t>Salutogener Unterricht</w:t>
            </w:r>
          </w:p>
          <w:p w14:paraId="30D36667" w14:textId="66D10E1B" w:rsidR="00F702FD" w:rsidRDefault="00CC1001" w:rsidP="00B3061A">
            <w:pPr>
              <w:pStyle w:val="tabelle"/>
            </w:pPr>
            <w:r w:rsidRPr="00187F46">
              <w:t>Classroom-Management</w:t>
            </w:r>
          </w:p>
          <w:p w14:paraId="2632168B" w14:textId="7D170B9B" w:rsidR="00F702FD" w:rsidRDefault="00CC1001" w:rsidP="00B3061A">
            <w:pPr>
              <w:pStyle w:val="tabelle"/>
            </w:pPr>
            <w:r w:rsidRPr="00187F46">
              <w:t>Kooperation auf Klassen- und Systemebene</w:t>
            </w:r>
          </w:p>
          <w:p w14:paraId="54A4B47A" w14:textId="77777777" w:rsidR="00F702FD" w:rsidRDefault="00CC1001" w:rsidP="00B3061A">
            <w:pPr>
              <w:pStyle w:val="tabelle"/>
            </w:pPr>
            <w:r w:rsidRPr="00187F46">
              <w:t>Mitverantwortlichkeit für Schulentwicklung</w:t>
            </w:r>
          </w:p>
          <w:p w14:paraId="71AEA184" w14:textId="7825256D" w:rsidR="00F702FD" w:rsidRDefault="00CC1001" w:rsidP="00B3061A">
            <w:pPr>
              <w:pStyle w:val="tabelle"/>
            </w:pPr>
            <w:r w:rsidRPr="00F702FD">
              <w:t xml:space="preserve">Nutzen der Vielfalt - </w:t>
            </w:r>
            <w:r w:rsidRPr="00187F46">
              <w:t>Diversität</w:t>
            </w:r>
          </w:p>
          <w:p w14:paraId="20EFC95A" w14:textId="4419CAFF" w:rsidR="00F702FD" w:rsidRPr="00F702FD" w:rsidRDefault="00CC1001" w:rsidP="00B3061A">
            <w:pPr>
              <w:pStyle w:val="tabelle"/>
            </w:pPr>
            <w:r w:rsidRPr="00F702FD">
              <w:t>Synergie</w:t>
            </w:r>
          </w:p>
          <w:p w14:paraId="35B9189C" w14:textId="2C8D70FB" w:rsidR="00F702FD" w:rsidRPr="00F702FD" w:rsidRDefault="00CC1001" w:rsidP="00B3061A">
            <w:pPr>
              <w:pStyle w:val="tabelle"/>
            </w:pPr>
            <w:r w:rsidRPr="00F702FD">
              <w:t>Verständigung über Qualitätsstandards</w:t>
            </w:r>
          </w:p>
          <w:p w14:paraId="45879350" w14:textId="49340694" w:rsidR="00CC1001" w:rsidRPr="00187F46" w:rsidRDefault="00CC1001" w:rsidP="00B3061A">
            <w:pPr>
              <w:pStyle w:val="tabelle"/>
            </w:pPr>
            <w:r w:rsidRPr="00187F46">
              <w:t>Kooperation mit Eltern …</w:t>
            </w:r>
          </w:p>
        </w:tc>
      </w:tr>
    </w:tbl>
    <w:p w14:paraId="009C0574" w14:textId="77777777" w:rsidR="00977F1E" w:rsidRPr="00187F46" w:rsidRDefault="00977F1E" w:rsidP="003704BF"/>
    <w:p w14:paraId="7C89EA36" w14:textId="77777777" w:rsidR="00977F1E" w:rsidRPr="00187F46" w:rsidRDefault="00977F1E" w:rsidP="003704BF">
      <w:pPr>
        <w:rPr>
          <w:b/>
        </w:rPr>
      </w:pPr>
      <w:r w:rsidRPr="00187F46">
        <w:t>Jeder dieser Faktoren kann positiv im Sinn einer guten gesunden Schule gehandhabt werden; im negativen Fall wird er zu einer chaotischen, krankmachenden und sozialfeindlichen Schule beitragen. Aus informellen Befragungen der Autoren anlässlich von Studientagen geht hervor, dass die gravierendsten Belastungsfaktoren für Lehrpersonen nicht aus der Schülerschaft kommen (25%), sondern aus den internen Angelegenheiten der Schule (Organisation, Verwaltung, Termine 39%) sowie Pausenstress, Informationsfluss, Interaktion und Kommunikation (30%).</w:t>
      </w:r>
    </w:p>
    <w:p w14:paraId="51EB06DD" w14:textId="7810A750" w:rsidR="00663A64" w:rsidRPr="00187F46" w:rsidRDefault="00D5759D" w:rsidP="003704BF">
      <w:r w:rsidRPr="00187F46">
        <w:t xml:space="preserve">In Tabelle </w:t>
      </w:r>
      <w:r w:rsidR="002F2612">
        <w:t>2.3</w:t>
      </w:r>
      <w:r w:rsidRPr="00187F46">
        <w:t xml:space="preserve"> haben wir Faktoren aufgelistet, an denen Sie mit dem Kollegium ansetzen können. Im Einzelnen geht es um Elemente eines ermutigenden, kompetenten und korrekten Leitungshandelns, das nicht nur das Funktionieren des Schulbetriebs im Blick hat, sondern auch das Wohlergehen der Personen.</w:t>
      </w:r>
    </w:p>
    <w:p w14:paraId="40732B38" w14:textId="77777777" w:rsidR="00D5759D" w:rsidRPr="00187F46" w:rsidRDefault="00D5759D" w:rsidP="003704BF">
      <w:pPr>
        <w:pStyle w:val="Einleitung"/>
      </w:pPr>
    </w:p>
    <w:p w14:paraId="1D4DE281" w14:textId="77777777" w:rsidR="00B576F7" w:rsidRDefault="00B576F7" w:rsidP="003704BF">
      <w:r>
        <w:br w:type="page"/>
      </w:r>
    </w:p>
    <w:p w14:paraId="4FF73C90" w14:textId="7B1DB7F3" w:rsidR="00D5759D" w:rsidRPr="00187F46" w:rsidRDefault="00D5759D" w:rsidP="003704BF">
      <w:pPr>
        <w:rPr>
          <w:b/>
        </w:rPr>
      </w:pPr>
      <w:r w:rsidRPr="00187F46">
        <w:t xml:space="preserve">Tab. </w:t>
      </w:r>
      <w:r w:rsidR="002F2612">
        <w:t>2.3</w:t>
      </w:r>
      <w:r w:rsidRPr="00187F46">
        <w:t>: Aspekte von Führungshandeln und kollegialer Verantwortung.</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9"/>
        <w:gridCol w:w="1638"/>
      </w:tblGrid>
      <w:tr w:rsidR="00D5759D" w:rsidRPr="00B576F7" w14:paraId="5CDF8644" w14:textId="77777777" w:rsidTr="00860CA1">
        <w:tc>
          <w:tcPr>
            <w:tcW w:w="7867" w:type="dxa"/>
            <w:shd w:val="clear" w:color="auto" w:fill="BDD6EE" w:themeFill="accent1" w:themeFillTint="66"/>
            <w:vAlign w:val="center"/>
          </w:tcPr>
          <w:p w14:paraId="5ADB4803" w14:textId="6D788D7F" w:rsidR="00D5759D" w:rsidRPr="00B576F7" w:rsidRDefault="00D5759D" w:rsidP="000A1F24">
            <w:pPr>
              <w:pStyle w:val="fettmitte"/>
            </w:pPr>
            <w:r w:rsidRPr="00B576F7">
              <w:t>Besonderes Augenmerk verdienen z.</w:t>
            </w:r>
            <w:r w:rsidR="00832BA1">
              <w:t> </w:t>
            </w:r>
            <w:r w:rsidRPr="00B576F7">
              <w:t>B. …</w:t>
            </w:r>
          </w:p>
        </w:tc>
        <w:tc>
          <w:tcPr>
            <w:tcW w:w="1666" w:type="dxa"/>
            <w:shd w:val="clear" w:color="auto" w:fill="BDD6EE" w:themeFill="accent1" w:themeFillTint="66"/>
            <w:vAlign w:val="center"/>
          </w:tcPr>
          <w:p w14:paraId="296683EB" w14:textId="77777777" w:rsidR="00D5759D" w:rsidRPr="00B576F7" w:rsidRDefault="00D5759D" w:rsidP="000A1F24">
            <w:pPr>
              <w:pStyle w:val="fettmitte"/>
            </w:pPr>
            <w:r w:rsidRPr="00B576F7">
              <w:t xml:space="preserve">Darum sollten wir uns </w:t>
            </w:r>
            <w:r w:rsidR="00B576F7">
              <w:br/>
            </w:r>
            <w:r w:rsidRPr="00B576F7">
              <w:t>kümmern</w:t>
            </w:r>
          </w:p>
        </w:tc>
      </w:tr>
      <w:tr w:rsidR="00D5759D" w:rsidRPr="00187F46" w14:paraId="386DC8CD" w14:textId="77777777" w:rsidTr="00860CA1">
        <w:tc>
          <w:tcPr>
            <w:tcW w:w="7867" w:type="dxa"/>
            <w:vAlign w:val="center"/>
          </w:tcPr>
          <w:p w14:paraId="062ECBE1" w14:textId="77777777" w:rsidR="00D5759D" w:rsidRPr="00187F46" w:rsidRDefault="00D5759D" w:rsidP="003704BF">
            <w:pPr>
              <w:pStyle w:val="Tabellentext"/>
            </w:pPr>
            <w:r w:rsidRPr="00187F46">
              <w:t>die gemeinsame Vision und Philosophie, wie diese Schule den Bildungs- und Erziehungsauftrag in ihr Alltagshandeln „übersetzt“.</w:t>
            </w:r>
          </w:p>
        </w:tc>
        <w:tc>
          <w:tcPr>
            <w:tcW w:w="1666" w:type="dxa"/>
          </w:tcPr>
          <w:p w14:paraId="4C501CCD" w14:textId="77777777" w:rsidR="00D5759D" w:rsidRPr="00187F46" w:rsidRDefault="00D5759D" w:rsidP="003704BF">
            <w:pPr>
              <w:pStyle w:val="Tabellentext"/>
            </w:pPr>
          </w:p>
        </w:tc>
      </w:tr>
      <w:tr w:rsidR="00D5759D" w:rsidRPr="00187F46" w14:paraId="16AC4F8E" w14:textId="77777777" w:rsidTr="00860CA1">
        <w:tc>
          <w:tcPr>
            <w:tcW w:w="7867" w:type="dxa"/>
            <w:vAlign w:val="center"/>
          </w:tcPr>
          <w:p w14:paraId="66BD42A0" w14:textId="77777777" w:rsidR="00D5759D" w:rsidRPr="00187F46" w:rsidRDefault="00D5759D" w:rsidP="003704BF">
            <w:pPr>
              <w:pStyle w:val="Tabellentext"/>
            </w:pPr>
            <w:r w:rsidRPr="00187F46">
              <w:t>effiziente Kooperation, gemeinsames Handeln und positive Interaktion im Kollegium mit verbindlichen Vereinbarungen zur Arbeitserleichterung und Entlastung von unnötigen Aufgaben.</w:t>
            </w:r>
          </w:p>
        </w:tc>
        <w:tc>
          <w:tcPr>
            <w:tcW w:w="1666" w:type="dxa"/>
          </w:tcPr>
          <w:p w14:paraId="05B1F262" w14:textId="77777777" w:rsidR="00D5759D" w:rsidRPr="00187F46" w:rsidRDefault="00D5759D" w:rsidP="003704BF">
            <w:pPr>
              <w:pStyle w:val="Tabellentext"/>
            </w:pPr>
          </w:p>
        </w:tc>
      </w:tr>
      <w:tr w:rsidR="00D5759D" w:rsidRPr="00187F46" w14:paraId="4814B3D5" w14:textId="77777777" w:rsidTr="00860CA1">
        <w:tc>
          <w:tcPr>
            <w:tcW w:w="7867" w:type="dxa"/>
            <w:vAlign w:val="center"/>
          </w:tcPr>
          <w:p w14:paraId="6B74A5AB" w14:textId="77777777" w:rsidR="00D5759D" w:rsidRPr="00187F46" w:rsidRDefault="00D5759D" w:rsidP="003704BF">
            <w:pPr>
              <w:pStyle w:val="Tabellentext"/>
            </w:pPr>
            <w:r w:rsidRPr="00187F46">
              <w:t>gut vorbereitete, ergebnisorientierte, professionell geleitete und moderierte Konferenzen und Dienstbesprechungen.</w:t>
            </w:r>
          </w:p>
        </w:tc>
        <w:tc>
          <w:tcPr>
            <w:tcW w:w="1666" w:type="dxa"/>
          </w:tcPr>
          <w:p w14:paraId="75047BF7" w14:textId="77777777" w:rsidR="00D5759D" w:rsidRPr="00187F46" w:rsidRDefault="00D5759D" w:rsidP="003704BF">
            <w:pPr>
              <w:pStyle w:val="Tabellentext"/>
            </w:pPr>
          </w:p>
        </w:tc>
      </w:tr>
      <w:tr w:rsidR="00D5759D" w:rsidRPr="00187F46" w14:paraId="2F369E98" w14:textId="77777777" w:rsidTr="00860CA1">
        <w:tc>
          <w:tcPr>
            <w:tcW w:w="7867" w:type="dxa"/>
            <w:vAlign w:val="center"/>
          </w:tcPr>
          <w:p w14:paraId="5D43CB05" w14:textId="77777777" w:rsidR="00D5759D" w:rsidRPr="00187F46" w:rsidRDefault="007571D5" w:rsidP="003704BF">
            <w:pPr>
              <w:pStyle w:val="Tabellentext"/>
            </w:pPr>
            <w:r w:rsidRPr="00187F46">
              <w:t>der ausgewogene</w:t>
            </w:r>
            <w:r w:rsidR="00D5759D" w:rsidRPr="00187F46">
              <w:t xml:space="preserve"> Einsatz der Lehrpersonen hinsichtlich ihrer Unterrichtsfächer, der Zahl der Klassen, in denen sie eingesetzt sind, und </w:t>
            </w:r>
            <w:r w:rsidRPr="00187F46">
              <w:t>die</w:t>
            </w:r>
            <w:r w:rsidR="00D5759D" w:rsidRPr="00187F46">
              <w:t xml:space="preserve"> Zuweisung „schwieriger“ Klassen.</w:t>
            </w:r>
          </w:p>
        </w:tc>
        <w:tc>
          <w:tcPr>
            <w:tcW w:w="1666" w:type="dxa"/>
          </w:tcPr>
          <w:p w14:paraId="0CD05417" w14:textId="77777777" w:rsidR="00D5759D" w:rsidRPr="00187F46" w:rsidRDefault="00D5759D" w:rsidP="003704BF">
            <w:pPr>
              <w:pStyle w:val="Tabellentext"/>
            </w:pPr>
          </w:p>
        </w:tc>
      </w:tr>
      <w:tr w:rsidR="00D5759D" w:rsidRPr="00187F46" w14:paraId="7EC4F658" w14:textId="77777777" w:rsidTr="00860CA1">
        <w:tc>
          <w:tcPr>
            <w:tcW w:w="7867" w:type="dxa"/>
            <w:vAlign w:val="center"/>
          </w:tcPr>
          <w:p w14:paraId="5D6EF573" w14:textId="77777777" w:rsidR="00D5759D" w:rsidRPr="00187F46" w:rsidRDefault="007571D5" w:rsidP="003704BF">
            <w:pPr>
              <w:pStyle w:val="Tabellentext"/>
            </w:pPr>
            <w:r w:rsidRPr="00187F46">
              <w:t xml:space="preserve">die </w:t>
            </w:r>
            <w:r w:rsidR="00D5759D" w:rsidRPr="00187F46">
              <w:t>Rücksichtnahme auf familiäre und gesundheitliche Belange.</w:t>
            </w:r>
          </w:p>
        </w:tc>
        <w:tc>
          <w:tcPr>
            <w:tcW w:w="1666" w:type="dxa"/>
          </w:tcPr>
          <w:p w14:paraId="04CB1A84" w14:textId="77777777" w:rsidR="00D5759D" w:rsidRPr="00187F46" w:rsidRDefault="00D5759D" w:rsidP="003704BF">
            <w:pPr>
              <w:pStyle w:val="Tabellentext"/>
            </w:pPr>
          </w:p>
        </w:tc>
      </w:tr>
      <w:tr w:rsidR="00D5759D" w:rsidRPr="00187F46" w14:paraId="0BA9F6C1" w14:textId="77777777" w:rsidTr="00860CA1">
        <w:tc>
          <w:tcPr>
            <w:tcW w:w="7867" w:type="dxa"/>
            <w:vAlign w:val="center"/>
          </w:tcPr>
          <w:p w14:paraId="652B773E" w14:textId="77777777" w:rsidR="00D5759D" w:rsidRPr="00187F46" w:rsidRDefault="007571D5" w:rsidP="003704BF">
            <w:pPr>
              <w:pStyle w:val="Tabellentext"/>
            </w:pPr>
            <w:r w:rsidRPr="00187F46">
              <w:t xml:space="preserve">die </w:t>
            </w:r>
            <w:r w:rsidR="00D5759D" w:rsidRPr="00187F46">
              <w:t>Transparenz von internen und externen Entscheidungen sowie wertschätzende Partizipation.</w:t>
            </w:r>
          </w:p>
        </w:tc>
        <w:tc>
          <w:tcPr>
            <w:tcW w:w="1666" w:type="dxa"/>
          </w:tcPr>
          <w:p w14:paraId="4F8A674E" w14:textId="77777777" w:rsidR="00D5759D" w:rsidRPr="00187F46" w:rsidRDefault="00D5759D" w:rsidP="003704BF">
            <w:pPr>
              <w:pStyle w:val="Tabellentext"/>
            </w:pPr>
          </w:p>
        </w:tc>
      </w:tr>
      <w:tr w:rsidR="00D5759D" w:rsidRPr="00187F46" w14:paraId="4D63C1BD" w14:textId="77777777" w:rsidTr="00860CA1">
        <w:tc>
          <w:tcPr>
            <w:tcW w:w="7867" w:type="dxa"/>
            <w:vAlign w:val="center"/>
          </w:tcPr>
          <w:p w14:paraId="126BEE4F" w14:textId="77777777" w:rsidR="00D5759D" w:rsidRPr="00187F46" w:rsidRDefault="00D5759D" w:rsidP="003704BF">
            <w:pPr>
              <w:pStyle w:val="Tabellentext"/>
            </w:pPr>
            <w:r w:rsidRPr="00187F46">
              <w:t>ein institutionalisiertes, partizipatives und funktionierendes Beschwerdemanagement bzw. Vorschlagswesen, mit dem Lehrkräfte und Schulleitungen, Eltern und Schülerinnen und Schüler, straf- und sanktionslos auf Missstände, Schwächen, Mängel, Unzuträglichkeiten aufmerksam machen bzw. Ideen zur Verbesserung entwickeln dürfen. Dies erlaubt, belastende Fehlentwicklungen rechtzeitig zu erkennen und anzugehen.</w:t>
            </w:r>
          </w:p>
        </w:tc>
        <w:tc>
          <w:tcPr>
            <w:tcW w:w="1666" w:type="dxa"/>
          </w:tcPr>
          <w:p w14:paraId="51A1F5E9" w14:textId="77777777" w:rsidR="00D5759D" w:rsidRPr="00187F46" w:rsidRDefault="00D5759D" w:rsidP="003704BF">
            <w:pPr>
              <w:pStyle w:val="Tabellentext"/>
            </w:pPr>
          </w:p>
        </w:tc>
      </w:tr>
      <w:tr w:rsidR="00D5759D" w:rsidRPr="00187F46" w14:paraId="3BB54CE2" w14:textId="77777777" w:rsidTr="00860CA1">
        <w:tc>
          <w:tcPr>
            <w:tcW w:w="7867" w:type="dxa"/>
            <w:vAlign w:val="center"/>
          </w:tcPr>
          <w:p w14:paraId="070C3E30" w14:textId="77777777" w:rsidR="00D5759D" w:rsidRPr="00187F46" w:rsidRDefault="007571D5" w:rsidP="003704BF">
            <w:pPr>
              <w:pStyle w:val="Tabellentext"/>
            </w:pPr>
            <w:r w:rsidRPr="00187F46">
              <w:t>d</w:t>
            </w:r>
            <w:r w:rsidR="00D5759D" w:rsidRPr="00187F46">
              <w:t>ie Einrichtung eines Gesundheitszirkels aus Funktionsträgern (Schulleitung, Personalrat, Sicherheitsbeauftragte …) und Vertretern wichtiger Gruppierungen, der im Sinne der KMK (2012) besonderes Augenmerk auf Gesundheitsförderung und Prävention an der Schule legt.</w:t>
            </w:r>
          </w:p>
        </w:tc>
        <w:tc>
          <w:tcPr>
            <w:tcW w:w="1666" w:type="dxa"/>
          </w:tcPr>
          <w:p w14:paraId="7BBA78B2" w14:textId="77777777" w:rsidR="00D5759D" w:rsidRPr="00187F46" w:rsidRDefault="00D5759D" w:rsidP="003704BF">
            <w:pPr>
              <w:pStyle w:val="Tabellentext"/>
            </w:pPr>
          </w:p>
        </w:tc>
      </w:tr>
      <w:tr w:rsidR="00D5759D" w:rsidRPr="00187F46" w14:paraId="06F15D6B" w14:textId="77777777" w:rsidTr="00860CA1">
        <w:tc>
          <w:tcPr>
            <w:tcW w:w="7867" w:type="dxa"/>
            <w:vAlign w:val="center"/>
          </w:tcPr>
          <w:p w14:paraId="35535CA2" w14:textId="77777777" w:rsidR="00D5759D" w:rsidRPr="00187F46" w:rsidRDefault="00D5759D" w:rsidP="003704BF">
            <w:pPr>
              <w:pStyle w:val="Tabellentext"/>
            </w:pPr>
            <w:r w:rsidRPr="00187F46">
              <w:t>die Sorge für ein ansprechendes und lernförderndes Ambiente im Schulgebäude, vom Pausenhof bis zum Lehrerzimmer (Sauberkeit, Ordnung und Übersichtlichkeit, auch Lärm und „Verkehrsordnung“ auf Treppen und in Fluren).</w:t>
            </w:r>
          </w:p>
        </w:tc>
        <w:tc>
          <w:tcPr>
            <w:tcW w:w="1666" w:type="dxa"/>
          </w:tcPr>
          <w:p w14:paraId="5A158738" w14:textId="77777777" w:rsidR="00D5759D" w:rsidRPr="00187F46" w:rsidRDefault="00D5759D" w:rsidP="003704BF">
            <w:pPr>
              <w:pStyle w:val="Tabellentext"/>
            </w:pPr>
          </w:p>
        </w:tc>
      </w:tr>
      <w:tr w:rsidR="00D5759D" w:rsidRPr="00187F46" w14:paraId="7A49F856" w14:textId="77777777" w:rsidTr="00860CA1">
        <w:trPr>
          <w:trHeight w:val="688"/>
        </w:trPr>
        <w:tc>
          <w:tcPr>
            <w:tcW w:w="7867" w:type="dxa"/>
            <w:vAlign w:val="center"/>
          </w:tcPr>
          <w:p w14:paraId="74997ED3" w14:textId="77777777" w:rsidR="00D5759D" w:rsidRPr="00187F46" w:rsidRDefault="00D5759D" w:rsidP="003704BF">
            <w:pPr>
              <w:pStyle w:val="Tabellentext"/>
            </w:pPr>
            <w:r w:rsidRPr="00187F46">
              <w:t>die konzertierte Zusammenarbeit und Verständigung mit Eltern in dem Bewusstsein, dass der Bildungs- und Erziehungsauftrag nur gemeinsam erfüllt werden kann.</w:t>
            </w:r>
          </w:p>
        </w:tc>
        <w:tc>
          <w:tcPr>
            <w:tcW w:w="1666" w:type="dxa"/>
            <w:vAlign w:val="center"/>
          </w:tcPr>
          <w:p w14:paraId="3FA36441" w14:textId="77777777" w:rsidR="00D5759D" w:rsidRPr="00187F46" w:rsidRDefault="00D5759D" w:rsidP="003704BF">
            <w:pPr>
              <w:pStyle w:val="Tabellentext"/>
            </w:pPr>
          </w:p>
        </w:tc>
      </w:tr>
      <w:tr w:rsidR="00D5759D" w:rsidRPr="00187F46" w14:paraId="3179177D" w14:textId="77777777" w:rsidTr="00860CA1">
        <w:tc>
          <w:tcPr>
            <w:tcW w:w="7867" w:type="dxa"/>
            <w:vAlign w:val="center"/>
          </w:tcPr>
          <w:p w14:paraId="02C8FC93" w14:textId="77777777" w:rsidR="00D5759D" w:rsidRPr="00187F46" w:rsidRDefault="00D5759D" w:rsidP="003704BF">
            <w:pPr>
              <w:pStyle w:val="Tabellentext"/>
            </w:pPr>
            <w:r w:rsidRPr="00187F46">
              <w:t xml:space="preserve">Vereinbarungen mit dem Kollegium zum Vorgehen bei ernsthaften Beziehungsstörungen zwischen Lehrpersonen bzw. zur Schulleitung. </w:t>
            </w:r>
          </w:p>
        </w:tc>
        <w:tc>
          <w:tcPr>
            <w:tcW w:w="1666" w:type="dxa"/>
            <w:vAlign w:val="center"/>
          </w:tcPr>
          <w:p w14:paraId="738E344B" w14:textId="77777777" w:rsidR="00D5759D" w:rsidRPr="00187F46" w:rsidRDefault="00D5759D" w:rsidP="003704BF">
            <w:pPr>
              <w:pStyle w:val="Tabellentext"/>
            </w:pPr>
          </w:p>
        </w:tc>
      </w:tr>
      <w:tr w:rsidR="00D5759D" w:rsidRPr="00187F46" w14:paraId="5B877634" w14:textId="77777777" w:rsidTr="00860CA1">
        <w:tc>
          <w:tcPr>
            <w:tcW w:w="7867" w:type="dxa"/>
            <w:vAlign w:val="center"/>
          </w:tcPr>
          <w:p w14:paraId="0D86D2BB" w14:textId="77777777" w:rsidR="00D5759D" w:rsidRPr="00187F46" w:rsidRDefault="00D5759D" w:rsidP="003704BF">
            <w:pPr>
              <w:pStyle w:val="Tabellentext"/>
            </w:pPr>
            <w:r w:rsidRPr="00187F46">
              <w:t>Einrichtung von funktionalen Lehrerarbeitsplätzen, z. B. auch unter Mitnutzung von Klassenräumen.</w:t>
            </w:r>
          </w:p>
        </w:tc>
        <w:tc>
          <w:tcPr>
            <w:tcW w:w="1666" w:type="dxa"/>
            <w:vAlign w:val="center"/>
          </w:tcPr>
          <w:p w14:paraId="084F0BE1" w14:textId="77777777" w:rsidR="00D5759D" w:rsidRPr="00187F46" w:rsidRDefault="00D5759D" w:rsidP="003704BF">
            <w:pPr>
              <w:pStyle w:val="Tabellentext"/>
            </w:pPr>
          </w:p>
        </w:tc>
      </w:tr>
      <w:tr w:rsidR="00D5759D" w:rsidRPr="00187F46" w14:paraId="19D46732" w14:textId="77777777" w:rsidTr="00860CA1">
        <w:tc>
          <w:tcPr>
            <w:tcW w:w="7867" w:type="dxa"/>
            <w:vAlign w:val="center"/>
          </w:tcPr>
          <w:p w14:paraId="76CE7CF5" w14:textId="77777777" w:rsidR="00D5759D" w:rsidRPr="00187F46" w:rsidRDefault="00D5759D" w:rsidP="003704BF">
            <w:pPr>
              <w:pStyle w:val="Tabellentext"/>
            </w:pPr>
            <w:r w:rsidRPr="00187F46">
              <w:t xml:space="preserve">Rückkehrgespräche und Wiedereingliederungsmaßnahmen nach längerer Krankheit. </w:t>
            </w:r>
          </w:p>
        </w:tc>
        <w:tc>
          <w:tcPr>
            <w:tcW w:w="1666" w:type="dxa"/>
            <w:vAlign w:val="center"/>
          </w:tcPr>
          <w:p w14:paraId="6A9CBB90" w14:textId="77777777" w:rsidR="00D5759D" w:rsidRPr="00187F46" w:rsidRDefault="00D5759D" w:rsidP="003704BF">
            <w:pPr>
              <w:pStyle w:val="Tabellentext"/>
            </w:pPr>
          </w:p>
        </w:tc>
      </w:tr>
      <w:tr w:rsidR="00D5759D" w:rsidRPr="00187F46" w14:paraId="15308089" w14:textId="77777777" w:rsidTr="00860CA1">
        <w:tc>
          <w:tcPr>
            <w:tcW w:w="7867" w:type="dxa"/>
            <w:vAlign w:val="center"/>
          </w:tcPr>
          <w:p w14:paraId="0487A184" w14:textId="77777777" w:rsidR="00D5759D" w:rsidRPr="00187F46" w:rsidRDefault="00D5759D" w:rsidP="003704BF">
            <w:pPr>
              <w:pStyle w:val="Tabellentext"/>
            </w:pPr>
            <w:r w:rsidRPr="00187F46">
              <w:t>unterrichtliche Entlastung gesundheitlich „angeschlagener“ Lehrpersonen</w:t>
            </w:r>
            <w:r w:rsidR="0037417B">
              <w:t>;</w:t>
            </w:r>
            <w:r w:rsidRPr="00187F46">
              <w:t xml:space="preserve"> </w:t>
            </w:r>
            <w:r w:rsidR="007571D5" w:rsidRPr="00187F46">
              <w:t xml:space="preserve">stattdessen </w:t>
            </w:r>
            <w:r w:rsidRPr="00187F46">
              <w:t>Einsatz für entlastende „Hintergrundleistungen“ für Kolleginnen und Kollegen</w:t>
            </w:r>
            <w:r w:rsidR="007571D5" w:rsidRPr="00187F46">
              <w:t>.</w:t>
            </w:r>
            <w:r w:rsidRPr="00187F46">
              <w:t xml:space="preserve"> </w:t>
            </w:r>
          </w:p>
        </w:tc>
        <w:tc>
          <w:tcPr>
            <w:tcW w:w="1666" w:type="dxa"/>
            <w:vAlign w:val="center"/>
          </w:tcPr>
          <w:p w14:paraId="624BE8D8" w14:textId="77777777" w:rsidR="00D5759D" w:rsidRPr="00187F46" w:rsidRDefault="00D5759D" w:rsidP="003704BF">
            <w:pPr>
              <w:pStyle w:val="Tabellentext"/>
            </w:pPr>
          </w:p>
        </w:tc>
      </w:tr>
      <w:tr w:rsidR="00D5759D" w:rsidRPr="00187F46" w14:paraId="235F65C1" w14:textId="77777777" w:rsidTr="00860CA1">
        <w:tc>
          <w:tcPr>
            <w:tcW w:w="7867" w:type="dxa"/>
            <w:vAlign w:val="center"/>
          </w:tcPr>
          <w:p w14:paraId="00BFC7FD" w14:textId="77777777" w:rsidR="00D5759D" w:rsidRPr="00187F46" w:rsidRDefault="007571D5" w:rsidP="003704BF">
            <w:pPr>
              <w:pStyle w:val="Tabellentext"/>
            </w:pPr>
            <w:r w:rsidRPr="00187F46">
              <w:t xml:space="preserve">die systematische </w:t>
            </w:r>
            <w:r w:rsidR="00D5759D" w:rsidRPr="00187F46">
              <w:t>Förderung und Unterstützung von Fortbildung, Supervision, Kollegiale</w:t>
            </w:r>
            <w:r w:rsidRPr="00187F46">
              <w:t>r</w:t>
            </w:r>
            <w:r w:rsidR="00D5759D" w:rsidRPr="00187F46">
              <w:t xml:space="preserve"> Fallberatung …. </w:t>
            </w:r>
          </w:p>
        </w:tc>
        <w:tc>
          <w:tcPr>
            <w:tcW w:w="1666" w:type="dxa"/>
            <w:vAlign w:val="center"/>
          </w:tcPr>
          <w:p w14:paraId="5867DB92" w14:textId="77777777" w:rsidR="00D5759D" w:rsidRPr="00187F46" w:rsidRDefault="00D5759D" w:rsidP="003704BF">
            <w:pPr>
              <w:pStyle w:val="Tabellentext"/>
            </w:pPr>
          </w:p>
        </w:tc>
      </w:tr>
      <w:tr w:rsidR="00D5759D" w:rsidRPr="00187F46" w14:paraId="1C2E49B3" w14:textId="77777777" w:rsidTr="00860CA1">
        <w:tc>
          <w:tcPr>
            <w:tcW w:w="7867" w:type="dxa"/>
            <w:vAlign w:val="center"/>
          </w:tcPr>
          <w:p w14:paraId="1DCF69C4" w14:textId="77777777" w:rsidR="00D5759D" w:rsidRPr="00187F46" w:rsidRDefault="007571D5" w:rsidP="003704BF">
            <w:pPr>
              <w:pStyle w:val="Tabellentext"/>
            </w:pPr>
            <w:r w:rsidRPr="00187F46">
              <w:t>ein f</w:t>
            </w:r>
            <w:r w:rsidR="00D5759D" w:rsidRPr="00187F46">
              <w:t xml:space="preserve">aires Vorgehen seitens Schulleitung und Kollegenschaft bei Beschwerden </w:t>
            </w:r>
            <w:r w:rsidRPr="00187F46">
              <w:t xml:space="preserve">über Lehrpersonen </w:t>
            </w:r>
            <w:r w:rsidR="00D5759D" w:rsidRPr="00187F46">
              <w:t>oder Lehrer-Schüler-Eltern-Konflikten.</w:t>
            </w:r>
          </w:p>
        </w:tc>
        <w:tc>
          <w:tcPr>
            <w:tcW w:w="1666" w:type="dxa"/>
            <w:vAlign w:val="center"/>
          </w:tcPr>
          <w:p w14:paraId="39195713" w14:textId="77777777" w:rsidR="00D5759D" w:rsidRPr="00187F46" w:rsidRDefault="00D5759D" w:rsidP="003704BF">
            <w:pPr>
              <w:pStyle w:val="Tabellentext"/>
            </w:pPr>
          </w:p>
        </w:tc>
      </w:tr>
    </w:tbl>
    <w:p w14:paraId="36CE0AAE" w14:textId="77777777" w:rsidR="00B576F7" w:rsidRDefault="00B576F7" w:rsidP="003704BF"/>
    <w:p w14:paraId="5952455C" w14:textId="77777777" w:rsidR="009608B4" w:rsidRPr="00187F46" w:rsidRDefault="009608B4" w:rsidP="00F90430">
      <w:pPr>
        <w:pStyle w:val="11berschrift"/>
        <w:numPr>
          <w:ilvl w:val="0"/>
          <w:numId w:val="25"/>
        </w:numPr>
      </w:pPr>
      <w:r w:rsidRPr="00187F46">
        <w:t xml:space="preserve">Ansatzpunkte für </w:t>
      </w:r>
      <w:r w:rsidR="00977F1E">
        <w:t xml:space="preserve">Schulleiterinnen und Schulleiter zu </w:t>
      </w:r>
      <w:r w:rsidRPr="00187F46">
        <w:t>salutogene</w:t>
      </w:r>
      <w:r w:rsidR="00977F1E">
        <w:t>m</w:t>
      </w:r>
      <w:r w:rsidRPr="00187F46">
        <w:t xml:space="preserve"> Handeln</w:t>
      </w:r>
    </w:p>
    <w:p w14:paraId="443BCAE4" w14:textId="77777777" w:rsidR="00977F1E" w:rsidRPr="00187F46" w:rsidRDefault="00D5759D" w:rsidP="003704BF">
      <w:r w:rsidRPr="00187F46">
        <w:t xml:space="preserve">Schulleitungen </w:t>
      </w:r>
      <w:r w:rsidR="00977F1E" w:rsidRPr="00187F46">
        <w:t xml:space="preserve">sollten sich </w:t>
      </w:r>
      <w:r w:rsidRPr="00187F46">
        <w:t>hin und wieder fragen, was sie selbst zur Stärkung der Ressourcen und Kompetenzen der Lehrpersonen beitragen können, womit sich Gefährdungen und Risikofaktoren für die Qualität der Arbeit und die psychosozialen Ressourcen des Personals reduzieren lassen.</w:t>
      </w:r>
      <w:r w:rsidR="00977F1E" w:rsidRPr="00977F1E">
        <w:t xml:space="preserve"> </w:t>
      </w:r>
      <w:r w:rsidR="00977F1E" w:rsidRPr="00187F46">
        <w:t>Wo sehen Sie in Ihrem persönlichen Handeln Ansatzpunkte, um vermeidbare Energieräuber zu entkräften und Energiequellen zu stärken bzw. zu erschließen?</w:t>
      </w:r>
    </w:p>
    <w:p w14:paraId="44E358F5" w14:textId="77777777" w:rsidR="00467F94" w:rsidRPr="00187F46" w:rsidRDefault="00467F94" w:rsidP="003704BF"/>
    <w:p w14:paraId="60D87775" w14:textId="761EA757" w:rsidR="00D5759D" w:rsidRPr="00187F46" w:rsidRDefault="00D5759D" w:rsidP="003704BF">
      <w:r w:rsidRPr="00187F46">
        <w:t xml:space="preserve">Tab. </w:t>
      </w:r>
      <w:r w:rsidR="001F4BDE">
        <w:t>2.</w:t>
      </w:r>
      <w:r w:rsidR="002F2612">
        <w:t>4</w:t>
      </w:r>
      <w:r w:rsidRPr="00187F46">
        <w:t>: Ansatzpunkte für salutogenes Handeln</w:t>
      </w:r>
      <w:r w:rsidR="00E45066" w:rsidRPr="00187F46">
        <w:t xml:space="preserve"> an Ihrer Schule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96"/>
        <w:gridCol w:w="3356"/>
        <w:gridCol w:w="3356"/>
      </w:tblGrid>
      <w:tr w:rsidR="00D5759D" w:rsidRPr="00187F46" w14:paraId="156AA14F" w14:textId="77777777" w:rsidTr="0037417B">
        <w:trPr>
          <w:trHeight w:val="807"/>
        </w:trPr>
        <w:tc>
          <w:tcPr>
            <w:tcW w:w="299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B6BB624" w14:textId="77777777" w:rsidR="00D5759D" w:rsidRPr="00187F46" w:rsidRDefault="00D5759D" w:rsidP="000A1F24">
            <w:pPr>
              <w:pStyle w:val="fettmitte"/>
            </w:pPr>
            <w:r w:rsidRPr="00187F46">
              <w:t>Im Bereich Organisation, Verwaltung, Information, Kooperation, Partizipation ...</w:t>
            </w:r>
          </w:p>
        </w:tc>
        <w:tc>
          <w:tcPr>
            <w:tcW w:w="335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E377FD6" w14:textId="77777777" w:rsidR="00D5759D" w:rsidRPr="00187F46" w:rsidRDefault="00D5759D" w:rsidP="000A1F24">
            <w:pPr>
              <w:pStyle w:val="fettmitte"/>
            </w:pPr>
            <w:r w:rsidRPr="00187F46">
              <w:t>Auf der Beziehungsebene im/mit dem Kollegium, Schulklima ...</w:t>
            </w:r>
          </w:p>
        </w:tc>
        <w:tc>
          <w:tcPr>
            <w:tcW w:w="335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22FF8DA" w14:textId="77777777" w:rsidR="00D5759D" w:rsidRPr="00187F46" w:rsidRDefault="00D5759D" w:rsidP="000A1F24">
            <w:pPr>
              <w:pStyle w:val="fettmitte"/>
            </w:pPr>
            <w:r w:rsidRPr="00187F46">
              <w:t>Bei der unterrichtlichen, fachlichen, pädagogischen Arbeit</w:t>
            </w:r>
          </w:p>
        </w:tc>
      </w:tr>
      <w:tr w:rsidR="00D5759D" w:rsidRPr="00187F46" w14:paraId="40DE11B5" w14:textId="77777777" w:rsidTr="00467F94">
        <w:trPr>
          <w:cantSplit/>
          <w:trHeight w:val="355"/>
        </w:trPr>
        <w:tc>
          <w:tcPr>
            <w:tcW w:w="9708"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6BB0C92" w14:textId="174B5535" w:rsidR="00D5759D" w:rsidRPr="00187F46" w:rsidRDefault="00832BA1" w:rsidP="00B3061A">
            <w:pPr>
              <w:pStyle w:val="fettmitte"/>
            </w:pPr>
            <w:r>
              <w:t>Z</w:t>
            </w:r>
            <w:r w:rsidR="00D5759D" w:rsidRPr="00187F46">
              <w:t>ur Beseitigung von Missständen und zur Verringerung von Risikofaktoren</w:t>
            </w:r>
            <w:r w:rsidR="00E45066" w:rsidRPr="00187F46">
              <w:t xml:space="preserve"> </w:t>
            </w:r>
          </w:p>
        </w:tc>
      </w:tr>
      <w:tr w:rsidR="00D5759D" w:rsidRPr="00187F46" w14:paraId="0C1F7702" w14:textId="77777777" w:rsidTr="00B3061A">
        <w:trPr>
          <w:trHeight w:val="3512"/>
        </w:trPr>
        <w:tc>
          <w:tcPr>
            <w:tcW w:w="2996" w:type="dxa"/>
            <w:tcBorders>
              <w:top w:val="single" w:sz="4" w:space="0" w:color="auto"/>
              <w:left w:val="single" w:sz="4" w:space="0" w:color="auto"/>
              <w:bottom w:val="single" w:sz="4" w:space="0" w:color="auto"/>
              <w:right w:val="single" w:sz="4" w:space="0" w:color="auto"/>
            </w:tcBorders>
          </w:tcPr>
          <w:p w14:paraId="225A3056" w14:textId="77777777" w:rsidR="00D5759D" w:rsidRPr="00187F46" w:rsidRDefault="00D5759D" w:rsidP="003704BF">
            <w:pPr>
              <w:pStyle w:val="Tabellentext"/>
            </w:pPr>
          </w:p>
        </w:tc>
        <w:tc>
          <w:tcPr>
            <w:tcW w:w="3356" w:type="dxa"/>
            <w:tcBorders>
              <w:top w:val="single" w:sz="4" w:space="0" w:color="auto"/>
              <w:left w:val="single" w:sz="4" w:space="0" w:color="auto"/>
              <w:bottom w:val="single" w:sz="4" w:space="0" w:color="auto"/>
              <w:right w:val="single" w:sz="4" w:space="0" w:color="auto"/>
            </w:tcBorders>
          </w:tcPr>
          <w:p w14:paraId="78FD1613" w14:textId="77777777" w:rsidR="00D5759D" w:rsidRPr="00187F46" w:rsidRDefault="00D5759D" w:rsidP="003704BF">
            <w:pPr>
              <w:pStyle w:val="Tabellentext"/>
            </w:pPr>
          </w:p>
        </w:tc>
        <w:tc>
          <w:tcPr>
            <w:tcW w:w="3356" w:type="dxa"/>
            <w:tcBorders>
              <w:top w:val="single" w:sz="4" w:space="0" w:color="auto"/>
              <w:left w:val="single" w:sz="4" w:space="0" w:color="auto"/>
              <w:bottom w:val="single" w:sz="4" w:space="0" w:color="auto"/>
              <w:right w:val="single" w:sz="4" w:space="0" w:color="auto"/>
            </w:tcBorders>
          </w:tcPr>
          <w:p w14:paraId="2044D802" w14:textId="77777777" w:rsidR="00D5759D" w:rsidRPr="00187F46" w:rsidRDefault="00D5759D" w:rsidP="003704BF">
            <w:pPr>
              <w:pStyle w:val="Tabellentext"/>
            </w:pPr>
          </w:p>
        </w:tc>
      </w:tr>
      <w:tr w:rsidR="00D5759D" w:rsidRPr="00187F46" w14:paraId="64ADB373" w14:textId="77777777" w:rsidTr="00B3061A">
        <w:trPr>
          <w:cantSplit/>
          <w:trHeight w:val="713"/>
        </w:trPr>
        <w:tc>
          <w:tcPr>
            <w:tcW w:w="9708"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E2536A2" w14:textId="41B00F4D" w:rsidR="00D5759D" w:rsidRPr="00187F46" w:rsidRDefault="00832BA1" w:rsidP="00B3061A">
            <w:pPr>
              <w:pStyle w:val="fettmitte"/>
            </w:pPr>
            <w:r>
              <w:t>Z</w:t>
            </w:r>
            <w:r w:rsidR="00D5759D" w:rsidRPr="00187F46">
              <w:t xml:space="preserve">ur Stärkung von Kompetenzen und Ressourcen für </w:t>
            </w:r>
            <w:r w:rsidR="00B3061A">
              <w:br/>
            </w:r>
            <w:r w:rsidR="00D5759D" w:rsidRPr="00187F46">
              <w:t>Leistungsfähigkeit, Gesundheit und Arbeitszufriedenheit …</w:t>
            </w:r>
          </w:p>
        </w:tc>
      </w:tr>
      <w:tr w:rsidR="00D5759D" w:rsidRPr="00187F46" w14:paraId="1E4AE2BA" w14:textId="77777777" w:rsidTr="00B3061A">
        <w:trPr>
          <w:trHeight w:val="3300"/>
        </w:trPr>
        <w:tc>
          <w:tcPr>
            <w:tcW w:w="2996" w:type="dxa"/>
            <w:tcBorders>
              <w:top w:val="single" w:sz="4" w:space="0" w:color="auto"/>
              <w:left w:val="single" w:sz="4" w:space="0" w:color="auto"/>
              <w:bottom w:val="single" w:sz="4" w:space="0" w:color="auto"/>
              <w:right w:val="single" w:sz="4" w:space="0" w:color="auto"/>
            </w:tcBorders>
          </w:tcPr>
          <w:p w14:paraId="76CA315E" w14:textId="77777777" w:rsidR="00D5759D" w:rsidRPr="00187F46" w:rsidRDefault="00D5759D" w:rsidP="003704BF">
            <w:pPr>
              <w:pStyle w:val="Tabellentext"/>
            </w:pPr>
          </w:p>
        </w:tc>
        <w:tc>
          <w:tcPr>
            <w:tcW w:w="3356" w:type="dxa"/>
            <w:tcBorders>
              <w:top w:val="single" w:sz="4" w:space="0" w:color="auto"/>
              <w:left w:val="single" w:sz="4" w:space="0" w:color="auto"/>
              <w:bottom w:val="single" w:sz="4" w:space="0" w:color="auto"/>
              <w:right w:val="single" w:sz="4" w:space="0" w:color="auto"/>
            </w:tcBorders>
          </w:tcPr>
          <w:p w14:paraId="45D4E73F" w14:textId="77777777" w:rsidR="00D5759D" w:rsidRPr="00187F46" w:rsidRDefault="00D5759D" w:rsidP="003704BF">
            <w:pPr>
              <w:pStyle w:val="Tabellentext"/>
            </w:pPr>
          </w:p>
        </w:tc>
        <w:tc>
          <w:tcPr>
            <w:tcW w:w="3356" w:type="dxa"/>
            <w:tcBorders>
              <w:top w:val="single" w:sz="4" w:space="0" w:color="auto"/>
              <w:left w:val="single" w:sz="4" w:space="0" w:color="auto"/>
              <w:bottom w:val="single" w:sz="4" w:space="0" w:color="auto"/>
              <w:right w:val="single" w:sz="4" w:space="0" w:color="auto"/>
            </w:tcBorders>
          </w:tcPr>
          <w:p w14:paraId="13B83EB8" w14:textId="77777777" w:rsidR="00D5759D" w:rsidRPr="00187F46" w:rsidRDefault="00D5759D" w:rsidP="003704BF">
            <w:pPr>
              <w:pStyle w:val="Tabellentext"/>
            </w:pPr>
          </w:p>
        </w:tc>
      </w:tr>
    </w:tbl>
    <w:p w14:paraId="39E8B0CB" w14:textId="77777777" w:rsidR="00D5759D" w:rsidRPr="00187F46" w:rsidRDefault="00D5759D" w:rsidP="003704BF"/>
    <w:p w14:paraId="6C611CF4" w14:textId="77777777" w:rsidR="001E0D3A" w:rsidRDefault="001E0D3A" w:rsidP="003704BF">
      <w:r>
        <w:br w:type="page"/>
      </w:r>
    </w:p>
    <w:p w14:paraId="2ED33091" w14:textId="2C2040C2" w:rsidR="00663A64" w:rsidRPr="00187F46" w:rsidRDefault="00D5759D" w:rsidP="003704BF">
      <w:r w:rsidRPr="00187F46">
        <w:t>Die folgende Tabelle lehnt sich an Harazd u.a. (2009, S. 127 und 128) an.</w:t>
      </w:r>
    </w:p>
    <w:p w14:paraId="76FAF5D3" w14:textId="77777777" w:rsidR="00D5759D" w:rsidRPr="00187F46" w:rsidRDefault="00D5759D" w:rsidP="003704BF"/>
    <w:p w14:paraId="17D37A19" w14:textId="0198141B" w:rsidR="00D5759D" w:rsidRPr="00187F46" w:rsidRDefault="00D5759D" w:rsidP="003704BF">
      <w:r w:rsidRPr="00187F46">
        <w:t xml:space="preserve">Tab. </w:t>
      </w:r>
      <w:r w:rsidR="002F2612">
        <w:t>2.5</w:t>
      </w:r>
      <w:r w:rsidRPr="00187F46">
        <w:t xml:space="preserve">: Fragen zur salutogenen Interaktion und Kommunikation von Schulleitung und Schule </w:t>
      </w:r>
    </w:p>
    <w:tbl>
      <w:tblPr>
        <w:tblW w:w="5000" w:type="pct"/>
        <w:tblCellMar>
          <w:left w:w="0" w:type="dxa"/>
          <w:right w:w="0" w:type="dxa"/>
        </w:tblCellMar>
        <w:tblLook w:val="0000" w:firstRow="0" w:lastRow="0" w:firstColumn="0" w:lastColumn="0" w:noHBand="0" w:noVBand="0"/>
      </w:tblPr>
      <w:tblGrid>
        <w:gridCol w:w="2570"/>
        <w:gridCol w:w="6775"/>
      </w:tblGrid>
      <w:tr w:rsidR="00D5759D" w:rsidRPr="00187F46" w14:paraId="17F4499A" w14:textId="77777777" w:rsidTr="00167DAA">
        <w:trPr>
          <w:trHeight w:val="504"/>
        </w:trPr>
        <w:tc>
          <w:tcPr>
            <w:tcW w:w="137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6FFCA2E" w14:textId="77777777" w:rsidR="00663A64" w:rsidRPr="00187F46" w:rsidRDefault="00D5759D" w:rsidP="000A1F24">
            <w:pPr>
              <w:pStyle w:val="fettmitte"/>
            </w:pPr>
            <w:r w:rsidRPr="00187F46">
              <w:rPr>
                <w:color w:val="222121"/>
              </w:rPr>
              <w:t>D</w:t>
            </w:r>
            <w:r w:rsidRPr="00187F46">
              <w:t>im</w:t>
            </w:r>
            <w:r w:rsidRPr="00187F46">
              <w:rPr>
                <w:color w:val="222121"/>
              </w:rPr>
              <w:t>e</w:t>
            </w:r>
            <w:r w:rsidRPr="00187F46">
              <w:t>n</w:t>
            </w:r>
            <w:r w:rsidRPr="00187F46">
              <w:rPr>
                <w:color w:val="222121"/>
              </w:rPr>
              <w:t>s</w:t>
            </w:r>
            <w:r w:rsidRPr="00187F46">
              <w:t>ion</w:t>
            </w:r>
            <w:r w:rsidRPr="00187F46">
              <w:rPr>
                <w:color w:val="3F3E3E"/>
              </w:rPr>
              <w:t>e</w:t>
            </w:r>
            <w:r w:rsidRPr="00187F46">
              <w:t>n</w:t>
            </w:r>
            <w:r w:rsidR="00CC5832" w:rsidRPr="00187F46">
              <w:t xml:space="preserve"> salutogenen </w:t>
            </w:r>
          </w:p>
          <w:p w14:paraId="3DFC09EC" w14:textId="77777777" w:rsidR="00D5759D" w:rsidRPr="00187F46" w:rsidRDefault="00CC5832" w:rsidP="000A1F24">
            <w:pPr>
              <w:pStyle w:val="fettmitte"/>
            </w:pPr>
            <w:r w:rsidRPr="00187F46">
              <w:t>Schulleitungshandelns</w:t>
            </w:r>
          </w:p>
        </w:tc>
        <w:tc>
          <w:tcPr>
            <w:tcW w:w="362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91579F4" w14:textId="77777777" w:rsidR="00D5759D" w:rsidRPr="00187F46" w:rsidRDefault="00D5759D" w:rsidP="000A1F24">
            <w:pPr>
              <w:pStyle w:val="fettmitte"/>
            </w:pPr>
            <w:r w:rsidRPr="00187F46">
              <w:t>H</w:t>
            </w:r>
            <w:r w:rsidRPr="00187F46">
              <w:rPr>
                <w:color w:val="222121"/>
              </w:rPr>
              <w:t>a</w:t>
            </w:r>
            <w:r w:rsidRPr="00187F46">
              <w:t>ndlun</w:t>
            </w:r>
            <w:r w:rsidRPr="00187F46">
              <w:rPr>
                <w:color w:val="222121"/>
              </w:rPr>
              <w:t>g</w:t>
            </w:r>
            <w:r w:rsidRPr="00187F46">
              <w:rPr>
                <w:color w:val="3F3E3E"/>
              </w:rPr>
              <w:t>s</w:t>
            </w:r>
            <w:r w:rsidRPr="00187F46">
              <w:t>m</w:t>
            </w:r>
            <w:r w:rsidRPr="00187F46">
              <w:rPr>
                <w:color w:val="222121"/>
              </w:rPr>
              <w:t>ög</w:t>
            </w:r>
            <w:r w:rsidRPr="00187F46">
              <w:t>li</w:t>
            </w:r>
            <w:r w:rsidRPr="00187F46">
              <w:rPr>
                <w:color w:val="222121"/>
              </w:rPr>
              <w:t>c</w:t>
            </w:r>
            <w:r w:rsidRPr="00187F46">
              <w:t>hk</w:t>
            </w:r>
            <w:r w:rsidRPr="00187F46">
              <w:rPr>
                <w:color w:val="222121"/>
              </w:rPr>
              <w:t>e</w:t>
            </w:r>
            <w:r w:rsidRPr="00187F46">
              <w:t>i</w:t>
            </w:r>
            <w:r w:rsidRPr="00187F46">
              <w:rPr>
                <w:color w:val="222121"/>
              </w:rPr>
              <w:t>te</w:t>
            </w:r>
            <w:r w:rsidRPr="00187F46">
              <w:t>n</w:t>
            </w:r>
          </w:p>
        </w:tc>
      </w:tr>
      <w:tr w:rsidR="00D5759D" w:rsidRPr="00187F46" w14:paraId="0CAC5D46" w14:textId="77777777" w:rsidTr="00D5759D">
        <w:trPr>
          <w:trHeight w:val="505"/>
        </w:trPr>
        <w:tc>
          <w:tcPr>
            <w:tcW w:w="1375" w:type="pct"/>
            <w:vMerge w:val="restart"/>
            <w:tcBorders>
              <w:top w:val="single" w:sz="4" w:space="0" w:color="auto"/>
              <w:left w:val="single" w:sz="4" w:space="0" w:color="auto"/>
              <w:right w:val="single" w:sz="4" w:space="0" w:color="auto"/>
            </w:tcBorders>
            <w:vAlign w:val="center"/>
          </w:tcPr>
          <w:p w14:paraId="11B8691F" w14:textId="77777777" w:rsidR="00D5759D" w:rsidRPr="00EF7D56" w:rsidRDefault="00D5759D" w:rsidP="00B3061A">
            <w:pPr>
              <w:pStyle w:val="Tabellentext"/>
              <w:tabs>
                <w:tab w:val="clear" w:pos="113"/>
                <w:tab w:val="left" w:pos="-421"/>
              </w:tabs>
              <w:ind w:left="147"/>
            </w:pPr>
            <w:r w:rsidRPr="00B3061A">
              <w:rPr>
                <w:b/>
              </w:rPr>
              <w:t>Verstehbarkeit</w:t>
            </w:r>
            <w:r w:rsidRPr="00EF7D56">
              <w:t>:</w:t>
            </w:r>
          </w:p>
          <w:p w14:paraId="6AA58B5F" w14:textId="77777777" w:rsidR="00D5759D" w:rsidRPr="00EF7D56" w:rsidRDefault="00D5759D" w:rsidP="00B3061A">
            <w:pPr>
              <w:pStyle w:val="Tabellentext"/>
              <w:tabs>
                <w:tab w:val="clear" w:pos="113"/>
                <w:tab w:val="left" w:pos="-421"/>
              </w:tabs>
              <w:ind w:left="147"/>
            </w:pPr>
            <w:r w:rsidRPr="00EF7D56">
              <w:t>Drücke ich mich verständlich und strukturiert aus?</w:t>
            </w:r>
          </w:p>
          <w:p w14:paraId="6BE0B5CB" w14:textId="77777777" w:rsidR="00D5759D" w:rsidRPr="00EF7D56" w:rsidRDefault="00D5759D" w:rsidP="00B3061A">
            <w:pPr>
              <w:pStyle w:val="Tabellentext"/>
              <w:tabs>
                <w:tab w:val="clear" w:pos="113"/>
                <w:tab w:val="left" w:pos="-421"/>
              </w:tabs>
              <w:ind w:left="147"/>
            </w:pPr>
            <w:r w:rsidRPr="00EF7D56">
              <w:t>Verfügen wir über gute Kommunikationsstrukturen und Transparenz?</w:t>
            </w:r>
          </w:p>
        </w:tc>
        <w:tc>
          <w:tcPr>
            <w:tcW w:w="3625" w:type="pct"/>
            <w:tcBorders>
              <w:top w:val="single" w:sz="4" w:space="0" w:color="auto"/>
              <w:left w:val="nil"/>
              <w:bottom w:val="nil"/>
              <w:right w:val="single" w:sz="4" w:space="0" w:color="auto"/>
            </w:tcBorders>
            <w:vAlign w:val="center"/>
          </w:tcPr>
          <w:p w14:paraId="26AB175F" w14:textId="77777777" w:rsidR="00D5759D" w:rsidRPr="00B3061A" w:rsidRDefault="00D5759D" w:rsidP="00B3061A">
            <w:pPr>
              <w:pStyle w:val="Tabellentext"/>
              <w:tabs>
                <w:tab w:val="clear" w:pos="113"/>
                <w:tab w:val="left" w:pos="265"/>
              </w:tabs>
              <w:ind w:left="124"/>
            </w:pPr>
            <w:r w:rsidRPr="00B3061A">
              <w:t xml:space="preserve">Auf Transparenz </w:t>
            </w:r>
            <w:r w:rsidR="00786B4E" w:rsidRPr="00B3061A">
              <w:t xml:space="preserve">bei Regelungen </w:t>
            </w:r>
            <w:r w:rsidRPr="00B3061A">
              <w:t>und Entscheidungen achten.</w:t>
            </w:r>
          </w:p>
        </w:tc>
      </w:tr>
      <w:tr w:rsidR="00D5759D" w:rsidRPr="00187F46" w14:paraId="7F63CC03" w14:textId="77777777" w:rsidTr="00D5759D">
        <w:trPr>
          <w:trHeight w:val="505"/>
        </w:trPr>
        <w:tc>
          <w:tcPr>
            <w:tcW w:w="1375" w:type="pct"/>
            <w:vMerge/>
            <w:tcBorders>
              <w:left w:val="single" w:sz="4" w:space="0" w:color="auto"/>
              <w:right w:val="single" w:sz="4" w:space="0" w:color="auto"/>
            </w:tcBorders>
            <w:vAlign w:val="center"/>
          </w:tcPr>
          <w:p w14:paraId="4B82FE07" w14:textId="77777777" w:rsidR="00D5759D" w:rsidRPr="00EF7D56" w:rsidRDefault="00D5759D" w:rsidP="00B3061A">
            <w:pPr>
              <w:pStyle w:val="Tabellentext"/>
              <w:tabs>
                <w:tab w:val="clear" w:pos="113"/>
                <w:tab w:val="left" w:pos="-421"/>
              </w:tabs>
              <w:ind w:left="147"/>
            </w:pPr>
          </w:p>
        </w:tc>
        <w:tc>
          <w:tcPr>
            <w:tcW w:w="3625" w:type="pct"/>
            <w:tcBorders>
              <w:top w:val="nil"/>
              <w:left w:val="nil"/>
              <w:bottom w:val="nil"/>
              <w:right w:val="single" w:sz="4" w:space="0" w:color="auto"/>
            </w:tcBorders>
            <w:vAlign w:val="center"/>
          </w:tcPr>
          <w:p w14:paraId="7B5823D6" w14:textId="77777777" w:rsidR="00D5759D" w:rsidRPr="00B3061A" w:rsidRDefault="00786B4E" w:rsidP="00B3061A">
            <w:pPr>
              <w:pStyle w:val="Tabellentext"/>
              <w:tabs>
                <w:tab w:val="clear" w:pos="113"/>
                <w:tab w:val="left" w:pos="265"/>
              </w:tabs>
              <w:ind w:left="124"/>
            </w:pPr>
            <w:r w:rsidRPr="00B3061A">
              <w:t xml:space="preserve">Offenen </w:t>
            </w:r>
            <w:r w:rsidR="00D5759D" w:rsidRPr="00B3061A">
              <w:t xml:space="preserve">Informationsfluss </w:t>
            </w:r>
            <w:r w:rsidRPr="00B3061A">
              <w:t xml:space="preserve">zwischen </w:t>
            </w:r>
            <w:r w:rsidR="00D5759D" w:rsidRPr="00B3061A">
              <w:t xml:space="preserve">Schulleitung </w:t>
            </w:r>
            <w:r w:rsidRPr="00B3061A">
              <w:t>und</w:t>
            </w:r>
            <w:r w:rsidR="00D5759D" w:rsidRPr="00B3061A">
              <w:t xml:space="preserve"> Kollegium und im Kollegium fördern</w:t>
            </w:r>
            <w:r w:rsidRPr="00B3061A">
              <w:t>.</w:t>
            </w:r>
            <w:r w:rsidR="00D5759D" w:rsidRPr="00B3061A">
              <w:t xml:space="preserve"> </w:t>
            </w:r>
          </w:p>
        </w:tc>
      </w:tr>
      <w:tr w:rsidR="00D5759D" w:rsidRPr="00187F46" w14:paraId="46CEF083" w14:textId="77777777" w:rsidTr="00D5759D">
        <w:trPr>
          <w:trHeight w:val="505"/>
        </w:trPr>
        <w:tc>
          <w:tcPr>
            <w:tcW w:w="1375" w:type="pct"/>
            <w:vMerge/>
            <w:tcBorders>
              <w:left w:val="single" w:sz="4" w:space="0" w:color="auto"/>
              <w:right w:val="single" w:sz="4" w:space="0" w:color="auto"/>
            </w:tcBorders>
            <w:vAlign w:val="center"/>
          </w:tcPr>
          <w:p w14:paraId="32969849" w14:textId="77777777" w:rsidR="00D5759D" w:rsidRPr="00EF7D56" w:rsidRDefault="00D5759D" w:rsidP="00B3061A">
            <w:pPr>
              <w:pStyle w:val="Tabellentext"/>
              <w:tabs>
                <w:tab w:val="clear" w:pos="113"/>
                <w:tab w:val="left" w:pos="-421"/>
              </w:tabs>
              <w:ind w:left="147"/>
            </w:pPr>
          </w:p>
        </w:tc>
        <w:tc>
          <w:tcPr>
            <w:tcW w:w="3625" w:type="pct"/>
            <w:tcBorders>
              <w:top w:val="nil"/>
              <w:left w:val="nil"/>
              <w:bottom w:val="nil"/>
              <w:right w:val="single" w:sz="4" w:space="0" w:color="auto"/>
            </w:tcBorders>
            <w:vAlign w:val="center"/>
          </w:tcPr>
          <w:p w14:paraId="565CF279" w14:textId="77777777" w:rsidR="00D5759D" w:rsidRPr="00B3061A" w:rsidRDefault="00D5759D" w:rsidP="00B3061A">
            <w:pPr>
              <w:pStyle w:val="Tabellentext"/>
              <w:tabs>
                <w:tab w:val="clear" w:pos="113"/>
                <w:tab w:val="left" w:pos="265"/>
              </w:tabs>
              <w:ind w:left="124"/>
            </w:pPr>
            <w:r w:rsidRPr="00B3061A">
              <w:t xml:space="preserve">Für Aufgabenklarheit </w:t>
            </w:r>
            <w:r w:rsidR="00786B4E" w:rsidRPr="00B3061A">
              <w:t>sorgen und Verantwortlichkeiten klären.</w:t>
            </w:r>
          </w:p>
        </w:tc>
      </w:tr>
      <w:tr w:rsidR="00D5759D" w:rsidRPr="00187F46" w14:paraId="2A83E595" w14:textId="77777777" w:rsidTr="00D5759D">
        <w:trPr>
          <w:trHeight w:val="505"/>
        </w:trPr>
        <w:tc>
          <w:tcPr>
            <w:tcW w:w="1375" w:type="pct"/>
            <w:vMerge/>
            <w:tcBorders>
              <w:left w:val="single" w:sz="4" w:space="0" w:color="auto"/>
              <w:bottom w:val="single" w:sz="4" w:space="0" w:color="auto"/>
              <w:right w:val="single" w:sz="4" w:space="0" w:color="auto"/>
            </w:tcBorders>
            <w:vAlign w:val="center"/>
          </w:tcPr>
          <w:p w14:paraId="0BEDA24B" w14:textId="77777777" w:rsidR="00D5759D" w:rsidRPr="00EF7D56" w:rsidRDefault="00D5759D" w:rsidP="00B3061A">
            <w:pPr>
              <w:pStyle w:val="Tabellentext"/>
              <w:tabs>
                <w:tab w:val="clear" w:pos="113"/>
                <w:tab w:val="left" w:pos="-421"/>
              </w:tabs>
              <w:ind w:left="147"/>
            </w:pPr>
          </w:p>
        </w:tc>
        <w:tc>
          <w:tcPr>
            <w:tcW w:w="3625" w:type="pct"/>
            <w:tcBorders>
              <w:top w:val="nil"/>
              <w:left w:val="nil"/>
              <w:bottom w:val="single" w:sz="4" w:space="0" w:color="auto"/>
              <w:right w:val="single" w:sz="4" w:space="0" w:color="auto"/>
            </w:tcBorders>
            <w:vAlign w:val="center"/>
          </w:tcPr>
          <w:p w14:paraId="3677BC69" w14:textId="2DE4CE55" w:rsidR="00D5759D" w:rsidRPr="00B3061A" w:rsidRDefault="00786B4E" w:rsidP="00B3061A">
            <w:pPr>
              <w:pStyle w:val="Tabellentext"/>
              <w:tabs>
                <w:tab w:val="clear" w:pos="113"/>
                <w:tab w:val="left" w:pos="265"/>
              </w:tabs>
              <w:ind w:left="124"/>
            </w:pPr>
            <w:r w:rsidRPr="00B3061A">
              <w:t>Verwaltungsanordnungen v</w:t>
            </w:r>
            <w:r w:rsidR="00D5759D" w:rsidRPr="00B3061A">
              <w:t xml:space="preserve">erständlich </w:t>
            </w:r>
            <w:r w:rsidRPr="00B3061A">
              <w:t>erklären/übersetzen</w:t>
            </w:r>
            <w:r w:rsidR="009264A7" w:rsidRPr="00B3061A">
              <w:t>.</w:t>
            </w:r>
            <w:r w:rsidRPr="00B3061A">
              <w:t xml:space="preserve"> </w:t>
            </w:r>
          </w:p>
        </w:tc>
      </w:tr>
      <w:tr w:rsidR="00D5759D" w:rsidRPr="00187F46" w14:paraId="4620E145" w14:textId="77777777" w:rsidTr="00D5759D">
        <w:trPr>
          <w:trHeight w:val="811"/>
        </w:trPr>
        <w:tc>
          <w:tcPr>
            <w:tcW w:w="1375" w:type="pct"/>
            <w:vMerge w:val="restart"/>
            <w:tcBorders>
              <w:top w:val="single" w:sz="4" w:space="0" w:color="auto"/>
              <w:left w:val="single" w:sz="4" w:space="0" w:color="auto"/>
              <w:right w:val="single" w:sz="4" w:space="0" w:color="auto"/>
            </w:tcBorders>
            <w:vAlign w:val="center"/>
          </w:tcPr>
          <w:p w14:paraId="210B4C03" w14:textId="77777777" w:rsidR="00D5759D" w:rsidRPr="00EF7D56" w:rsidRDefault="00D5759D" w:rsidP="00B3061A">
            <w:pPr>
              <w:pStyle w:val="Tabellentext"/>
              <w:tabs>
                <w:tab w:val="clear" w:pos="113"/>
                <w:tab w:val="left" w:pos="-421"/>
              </w:tabs>
              <w:ind w:left="147"/>
            </w:pPr>
            <w:r w:rsidRPr="00B3061A">
              <w:rPr>
                <w:b/>
              </w:rPr>
              <w:t>Bewältigbarkeit</w:t>
            </w:r>
            <w:r w:rsidRPr="00EF7D56">
              <w:t>:</w:t>
            </w:r>
          </w:p>
          <w:p w14:paraId="496FE27C" w14:textId="77777777" w:rsidR="00663A64" w:rsidRPr="00EF7D56" w:rsidRDefault="00D5759D" w:rsidP="00B3061A">
            <w:pPr>
              <w:pStyle w:val="Tabellentext"/>
              <w:tabs>
                <w:tab w:val="clear" w:pos="113"/>
                <w:tab w:val="left" w:pos="-421"/>
              </w:tabs>
              <w:ind w:left="147"/>
            </w:pPr>
            <w:r w:rsidRPr="00EF7D56">
              <w:t>Sind genügend Ressourcen für die Aufgaben da</w:t>
            </w:r>
            <w:r w:rsidR="00786B4E" w:rsidRPr="00EF7D56">
              <w:t xml:space="preserve"> und werden sie optimal eingesetzt</w:t>
            </w:r>
            <w:r w:rsidRPr="00EF7D56">
              <w:t>?</w:t>
            </w:r>
          </w:p>
          <w:p w14:paraId="64508F41" w14:textId="77777777" w:rsidR="00663A64" w:rsidRPr="00EF7D56" w:rsidRDefault="00D5759D" w:rsidP="00B3061A">
            <w:pPr>
              <w:pStyle w:val="Tabellentext"/>
              <w:tabs>
                <w:tab w:val="clear" w:pos="113"/>
                <w:tab w:val="left" w:pos="-421"/>
              </w:tabs>
              <w:ind w:left="147"/>
            </w:pPr>
            <w:r w:rsidRPr="00EF7D56">
              <w:t>Sind die Arbeitsabläufe</w:t>
            </w:r>
            <w:r w:rsidR="00786B4E" w:rsidRPr="00EF7D56">
              <w:t>/ Infrastruktur</w:t>
            </w:r>
            <w:r w:rsidRPr="00EF7D56">
              <w:t xml:space="preserve"> ökonomisch und gesundheitsbewusst gestaltet</w:t>
            </w:r>
            <w:r w:rsidR="00786B4E" w:rsidRPr="00EF7D56">
              <w:t>?</w:t>
            </w:r>
          </w:p>
          <w:p w14:paraId="01949326" w14:textId="77777777" w:rsidR="00D5759D" w:rsidRPr="00EF7D56" w:rsidRDefault="00786B4E" w:rsidP="00B3061A">
            <w:pPr>
              <w:pStyle w:val="Tabellentext"/>
              <w:tabs>
                <w:tab w:val="clear" w:pos="113"/>
                <w:tab w:val="left" w:pos="-421"/>
              </w:tabs>
              <w:ind w:left="147"/>
            </w:pPr>
            <w:r w:rsidRPr="00EF7D56">
              <w:t>Vertraut das Personal meine</w:t>
            </w:r>
            <w:r w:rsidR="00CC5832" w:rsidRPr="00EF7D56">
              <w:t>r</w:t>
            </w:r>
            <w:r w:rsidRPr="00EF7D56">
              <w:t xml:space="preserve"> Unterstützung und nutzt es diese?</w:t>
            </w:r>
            <w:r w:rsidR="00CC5832" w:rsidRPr="00EF7D56">
              <w:t xml:space="preserve"> </w:t>
            </w:r>
          </w:p>
        </w:tc>
        <w:tc>
          <w:tcPr>
            <w:tcW w:w="3625" w:type="pct"/>
            <w:tcBorders>
              <w:top w:val="single" w:sz="4" w:space="0" w:color="auto"/>
              <w:left w:val="nil"/>
              <w:bottom w:val="nil"/>
              <w:right w:val="single" w:sz="4" w:space="0" w:color="auto"/>
            </w:tcBorders>
            <w:vAlign w:val="center"/>
          </w:tcPr>
          <w:p w14:paraId="3BDDC6D0" w14:textId="4B22C517" w:rsidR="00D5759D" w:rsidRPr="00B3061A" w:rsidRDefault="00786B4E" w:rsidP="00B3061A">
            <w:pPr>
              <w:pStyle w:val="Tabellentext"/>
              <w:tabs>
                <w:tab w:val="clear" w:pos="113"/>
                <w:tab w:val="left" w:pos="265"/>
              </w:tabs>
              <w:ind w:left="124"/>
            </w:pPr>
            <w:r w:rsidRPr="00B3061A">
              <w:t xml:space="preserve">Auf die </w:t>
            </w:r>
            <w:r w:rsidR="00D5759D" w:rsidRPr="00B3061A">
              <w:t>Passung von Aufgabe und Person</w:t>
            </w:r>
            <w:r w:rsidRPr="00B3061A">
              <w:t xml:space="preserve"> achten;</w:t>
            </w:r>
            <w:r w:rsidR="00D5759D" w:rsidRPr="00B3061A">
              <w:t xml:space="preserve"> Über- und Unterforderung vermeiden; </w:t>
            </w:r>
            <w:r w:rsidRPr="00B3061A">
              <w:t xml:space="preserve">individuelle </w:t>
            </w:r>
            <w:r w:rsidR="00D5759D" w:rsidRPr="00B3061A">
              <w:t>Stärken und Schwächen berücksichtigen</w:t>
            </w:r>
            <w:r w:rsidR="009264A7" w:rsidRPr="00B3061A">
              <w:t>.</w:t>
            </w:r>
          </w:p>
        </w:tc>
      </w:tr>
      <w:tr w:rsidR="00D5759D" w:rsidRPr="00187F46" w14:paraId="2ED0ECD1" w14:textId="77777777" w:rsidTr="00D5759D">
        <w:trPr>
          <w:trHeight w:val="812"/>
        </w:trPr>
        <w:tc>
          <w:tcPr>
            <w:tcW w:w="1375" w:type="pct"/>
            <w:vMerge/>
            <w:tcBorders>
              <w:left w:val="single" w:sz="4" w:space="0" w:color="auto"/>
              <w:right w:val="single" w:sz="4" w:space="0" w:color="auto"/>
            </w:tcBorders>
            <w:vAlign w:val="center"/>
          </w:tcPr>
          <w:p w14:paraId="766EF2D9" w14:textId="77777777" w:rsidR="00D5759D" w:rsidRPr="00EF7D56" w:rsidRDefault="00D5759D" w:rsidP="00B3061A">
            <w:pPr>
              <w:pStyle w:val="Tabellentext"/>
              <w:tabs>
                <w:tab w:val="clear" w:pos="113"/>
                <w:tab w:val="left" w:pos="-421"/>
              </w:tabs>
              <w:ind w:left="147"/>
            </w:pPr>
          </w:p>
        </w:tc>
        <w:tc>
          <w:tcPr>
            <w:tcW w:w="3625" w:type="pct"/>
            <w:tcBorders>
              <w:top w:val="nil"/>
              <w:left w:val="nil"/>
              <w:right w:val="single" w:sz="4" w:space="0" w:color="auto"/>
            </w:tcBorders>
            <w:vAlign w:val="center"/>
          </w:tcPr>
          <w:p w14:paraId="1967666C" w14:textId="77777777" w:rsidR="00D5759D" w:rsidRPr="00B3061A" w:rsidRDefault="00D5759D" w:rsidP="00B3061A">
            <w:pPr>
              <w:pStyle w:val="Tabellentext"/>
              <w:tabs>
                <w:tab w:val="clear" w:pos="113"/>
                <w:tab w:val="left" w:pos="265"/>
              </w:tabs>
              <w:ind w:left="124"/>
            </w:pPr>
            <w:r w:rsidRPr="00B3061A">
              <w:t>Selbstwert</w:t>
            </w:r>
            <w:r w:rsidR="00CC5832" w:rsidRPr="00B3061A">
              <w:t xml:space="preserve">überzeugung der Lehrpersonen und Mitarbeiterinnen und Mitarbeiter </w:t>
            </w:r>
            <w:r w:rsidRPr="00B3061A">
              <w:t>durch Anerkennung</w:t>
            </w:r>
            <w:r w:rsidR="00CC5832" w:rsidRPr="00B3061A">
              <w:t>, Dankbarkeit, Wertschätzung</w:t>
            </w:r>
            <w:r w:rsidRPr="00B3061A">
              <w:t xml:space="preserve"> und </w:t>
            </w:r>
            <w:r w:rsidR="00CC5832" w:rsidRPr="00B3061A">
              <w:t>Feedback</w:t>
            </w:r>
            <w:r w:rsidRPr="00B3061A">
              <w:t xml:space="preserve"> fördern</w:t>
            </w:r>
            <w:r w:rsidR="00CC5832" w:rsidRPr="00B3061A">
              <w:t>.</w:t>
            </w:r>
          </w:p>
        </w:tc>
      </w:tr>
      <w:tr w:rsidR="00D5759D" w:rsidRPr="00187F46" w14:paraId="3ED1D49D" w14:textId="77777777" w:rsidTr="00D5759D">
        <w:trPr>
          <w:trHeight w:val="812"/>
        </w:trPr>
        <w:tc>
          <w:tcPr>
            <w:tcW w:w="1375" w:type="pct"/>
            <w:vMerge/>
            <w:tcBorders>
              <w:left w:val="single" w:sz="4" w:space="0" w:color="auto"/>
              <w:right w:val="single" w:sz="4" w:space="0" w:color="auto"/>
            </w:tcBorders>
            <w:vAlign w:val="center"/>
          </w:tcPr>
          <w:p w14:paraId="2019CE84" w14:textId="77777777" w:rsidR="00D5759D" w:rsidRPr="00EF7D56" w:rsidRDefault="00D5759D" w:rsidP="00B3061A">
            <w:pPr>
              <w:pStyle w:val="Tabellentext"/>
              <w:tabs>
                <w:tab w:val="clear" w:pos="113"/>
                <w:tab w:val="left" w:pos="-421"/>
              </w:tabs>
              <w:ind w:left="147"/>
            </w:pPr>
          </w:p>
        </w:tc>
        <w:tc>
          <w:tcPr>
            <w:tcW w:w="3625" w:type="pct"/>
            <w:tcBorders>
              <w:top w:val="nil"/>
              <w:left w:val="nil"/>
              <w:bottom w:val="nil"/>
              <w:right w:val="single" w:sz="4" w:space="0" w:color="auto"/>
            </w:tcBorders>
            <w:vAlign w:val="center"/>
          </w:tcPr>
          <w:p w14:paraId="19146776" w14:textId="77777777" w:rsidR="00D5759D" w:rsidRPr="00B3061A" w:rsidRDefault="00D5759D" w:rsidP="00B3061A">
            <w:pPr>
              <w:pStyle w:val="Tabellentext"/>
              <w:tabs>
                <w:tab w:val="clear" w:pos="113"/>
                <w:tab w:val="left" w:pos="265"/>
              </w:tabs>
              <w:ind w:left="124"/>
            </w:pPr>
            <w:r w:rsidRPr="00B3061A">
              <w:t>Optimale Arbeits</w:t>
            </w:r>
            <w:r w:rsidR="00CC5832" w:rsidRPr="00B3061A">
              <w:t>bedingungen</w:t>
            </w:r>
            <w:r w:rsidRPr="00B3061A">
              <w:t xml:space="preserve"> und Organisationsstrukturen schaffen</w:t>
            </w:r>
            <w:r w:rsidR="00CC5832" w:rsidRPr="00B3061A">
              <w:t>.</w:t>
            </w:r>
            <w:r w:rsidRPr="00B3061A">
              <w:t xml:space="preserve"> </w:t>
            </w:r>
          </w:p>
        </w:tc>
      </w:tr>
      <w:tr w:rsidR="00D5759D" w:rsidRPr="00187F46" w14:paraId="182561FD" w14:textId="77777777" w:rsidTr="00D5759D">
        <w:trPr>
          <w:trHeight w:val="812"/>
        </w:trPr>
        <w:tc>
          <w:tcPr>
            <w:tcW w:w="1375" w:type="pct"/>
            <w:vMerge/>
            <w:tcBorders>
              <w:left w:val="single" w:sz="4" w:space="0" w:color="auto"/>
              <w:right w:val="single" w:sz="4" w:space="0" w:color="auto"/>
            </w:tcBorders>
            <w:vAlign w:val="center"/>
          </w:tcPr>
          <w:p w14:paraId="12D64E19" w14:textId="77777777" w:rsidR="00D5759D" w:rsidRPr="00EF7D56" w:rsidRDefault="00D5759D" w:rsidP="00B3061A">
            <w:pPr>
              <w:pStyle w:val="Tabellentext"/>
              <w:tabs>
                <w:tab w:val="clear" w:pos="113"/>
                <w:tab w:val="left" w:pos="-421"/>
              </w:tabs>
              <w:ind w:left="147"/>
            </w:pPr>
          </w:p>
        </w:tc>
        <w:tc>
          <w:tcPr>
            <w:tcW w:w="3625" w:type="pct"/>
            <w:tcBorders>
              <w:top w:val="nil"/>
              <w:left w:val="nil"/>
              <w:bottom w:val="nil"/>
              <w:right w:val="single" w:sz="4" w:space="0" w:color="auto"/>
            </w:tcBorders>
            <w:vAlign w:val="center"/>
          </w:tcPr>
          <w:p w14:paraId="427EDE5D" w14:textId="77777777" w:rsidR="00D5759D" w:rsidRPr="00B3061A" w:rsidRDefault="00D5759D" w:rsidP="00B3061A">
            <w:pPr>
              <w:pStyle w:val="Tabellentext"/>
              <w:tabs>
                <w:tab w:val="clear" w:pos="113"/>
                <w:tab w:val="left" w:pos="265"/>
              </w:tabs>
              <w:ind w:left="124"/>
            </w:pPr>
            <w:r w:rsidRPr="00B3061A">
              <w:t xml:space="preserve">Kooperationsgelegenheiten </w:t>
            </w:r>
            <w:r w:rsidR="00CC5832" w:rsidRPr="00B3061A">
              <w:t>ermöglichen, Kooperationsstrukturen unterstützen, Kooperations</w:t>
            </w:r>
            <w:r w:rsidRPr="00B3061A">
              <w:t xml:space="preserve">erfordernisse </w:t>
            </w:r>
            <w:r w:rsidR="00CC5832" w:rsidRPr="00B3061A">
              <w:t>arrangieren.</w:t>
            </w:r>
          </w:p>
        </w:tc>
      </w:tr>
      <w:tr w:rsidR="00D5759D" w:rsidRPr="00187F46" w14:paraId="36BC64E6" w14:textId="77777777" w:rsidTr="00D5759D">
        <w:trPr>
          <w:trHeight w:val="812"/>
        </w:trPr>
        <w:tc>
          <w:tcPr>
            <w:tcW w:w="1375" w:type="pct"/>
            <w:vMerge/>
            <w:tcBorders>
              <w:left w:val="single" w:sz="4" w:space="0" w:color="auto"/>
              <w:bottom w:val="single" w:sz="4" w:space="0" w:color="auto"/>
              <w:right w:val="single" w:sz="4" w:space="0" w:color="auto"/>
            </w:tcBorders>
            <w:vAlign w:val="center"/>
          </w:tcPr>
          <w:p w14:paraId="6D2CF655" w14:textId="77777777" w:rsidR="00D5759D" w:rsidRPr="00EF7D56" w:rsidRDefault="00D5759D" w:rsidP="00B3061A">
            <w:pPr>
              <w:pStyle w:val="Tabellentext"/>
              <w:tabs>
                <w:tab w:val="clear" w:pos="113"/>
                <w:tab w:val="left" w:pos="-421"/>
              </w:tabs>
              <w:ind w:left="147"/>
            </w:pPr>
          </w:p>
        </w:tc>
        <w:tc>
          <w:tcPr>
            <w:tcW w:w="3625" w:type="pct"/>
            <w:tcBorders>
              <w:top w:val="nil"/>
              <w:left w:val="nil"/>
              <w:bottom w:val="single" w:sz="4" w:space="0" w:color="auto"/>
              <w:right w:val="single" w:sz="4" w:space="0" w:color="auto"/>
            </w:tcBorders>
            <w:vAlign w:val="center"/>
          </w:tcPr>
          <w:p w14:paraId="70F30965" w14:textId="77777777" w:rsidR="00D5759D" w:rsidRPr="00B3061A" w:rsidRDefault="00CC5832" w:rsidP="00B3061A">
            <w:pPr>
              <w:pStyle w:val="Tabellentext"/>
              <w:tabs>
                <w:tab w:val="clear" w:pos="113"/>
                <w:tab w:val="left" w:pos="265"/>
              </w:tabs>
              <w:ind w:left="124"/>
            </w:pPr>
            <w:r w:rsidRPr="00B3061A">
              <w:t xml:space="preserve">Infrastruktur für den Austausch von </w:t>
            </w:r>
            <w:r w:rsidR="00D5759D" w:rsidRPr="00B3061A">
              <w:t>Material</w:t>
            </w:r>
            <w:r w:rsidRPr="00B3061A">
              <w:t>ien</w:t>
            </w:r>
            <w:r w:rsidR="00D5759D" w:rsidRPr="00B3061A">
              <w:t xml:space="preserve"> und Ideen</w:t>
            </w:r>
            <w:r w:rsidRPr="00B3061A">
              <w:t xml:space="preserve"> </w:t>
            </w:r>
            <w:r w:rsidR="00D5759D" w:rsidRPr="00B3061A">
              <w:t>fördern</w:t>
            </w:r>
            <w:r w:rsidRPr="00B3061A">
              <w:t xml:space="preserve">. </w:t>
            </w:r>
          </w:p>
        </w:tc>
      </w:tr>
      <w:tr w:rsidR="00D5759D" w:rsidRPr="00187F46" w14:paraId="3BED86E7" w14:textId="77777777" w:rsidTr="00D5759D">
        <w:trPr>
          <w:trHeight w:val="826"/>
        </w:trPr>
        <w:tc>
          <w:tcPr>
            <w:tcW w:w="1375" w:type="pct"/>
            <w:vMerge w:val="restart"/>
            <w:tcBorders>
              <w:top w:val="single" w:sz="4" w:space="0" w:color="auto"/>
              <w:left w:val="single" w:sz="4" w:space="0" w:color="auto"/>
              <w:right w:val="single" w:sz="4" w:space="0" w:color="auto"/>
            </w:tcBorders>
            <w:vAlign w:val="center"/>
          </w:tcPr>
          <w:p w14:paraId="7477931C" w14:textId="77777777" w:rsidR="00D5759D" w:rsidRPr="00EF7D56" w:rsidRDefault="00D5759D" w:rsidP="00B3061A">
            <w:pPr>
              <w:pStyle w:val="Tabellentext"/>
              <w:tabs>
                <w:tab w:val="clear" w:pos="113"/>
                <w:tab w:val="left" w:pos="-421"/>
              </w:tabs>
              <w:ind w:left="147"/>
            </w:pPr>
            <w:r w:rsidRPr="00B3061A">
              <w:rPr>
                <w:b/>
              </w:rPr>
              <w:t>Bedeutsamkeit</w:t>
            </w:r>
            <w:r w:rsidRPr="00EF7D56">
              <w:t>:</w:t>
            </w:r>
          </w:p>
          <w:p w14:paraId="2A5384EC" w14:textId="77777777" w:rsidR="00663A64" w:rsidRPr="00EF7D56" w:rsidRDefault="00D5759D" w:rsidP="00B3061A">
            <w:pPr>
              <w:pStyle w:val="Tabellentext"/>
              <w:tabs>
                <w:tab w:val="clear" w:pos="113"/>
                <w:tab w:val="left" w:pos="-421"/>
              </w:tabs>
              <w:ind w:left="147"/>
            </w:pPr>
            <w:r w:rsidRPr="00EF7D56">
              <w:t>Habe ich mein Vorgehen nachvollziehbar begründet bzw. seine Bedeutsamkeit aufgezeigt, Zielkonflikte geprüft und partnerschaftlich diskutiert?</w:t>
            </w:r>
          </w:p>
          <w:p w14:paraId="611F0D00" w14:textId="77777777" w:rsidR="00D5759D" w:rsidRPr="00EF7D56" w:rsidRDefault="00D5759D" w:rsidP="00B3061A">
            <w:pPr>
              <w:pStyle w:val="Tabellentext"/>
              <w:tabs>
                <w:tab w:val="clear" w:pos="113"/>
                <w:tab w:val="left" w:pos="-421"/>
              </w:tabs>
              <w:ind w:left="147"/>
            </w:pPr>
            <w:r w:rsidRPr="00EF7D56">
              <w:t>Haben wir ein gemeinsames Ziel, eine Vision auf die wir zielstrebig hinarbeiten und Fortschritte würdigen und feiern?</w:t>
            </w:r>
          </w:p>
        </w:tc>
        <w:tc>
          <w:tcPr>
            <w:tcW w:w="3625" w:type="pct"/>
            <w:tcBorders>
              <w:top w:val="single" w:sz="4" w:space="0" w:color="auto"/>
              <w:left w:val="nil"/>
              <w:bottom w:val="nil"/>
              <w:right w:val="single" w:sz="4" w:space="0" w:color="auto"/>
            </w:tcBorders>
            <w:vAlign w:val="center"/>
          </w:tcPr>
          <w:p w14:paraId="7F42ACD6" w14:textId="77777777" w:rsidR="00D5759D" w:rsidRPr="00B3061A" w:rsidRDefault="00CC5832" w:rsidP="00B3061A">
            <w:pPr>
              <w:pStyle w:val="Tabellentext"/>
              <w:tabs>
                <w:tab w:val="clear" w:pos="113"/>
                <w:tab w:val="left" w:pos="265"/>
              </w:tabs>
              <w:ind w:left="124"/>
            </w:pPr>
            <w:r w:rsidRPr="00B3061A">
              <w:t>Für Visionen begeistern – Menschen „mitnehmen“.</w:t>
            </w:r>
          </w:p>
        </w:tc>
      </w:tr>
      <w:tr w:rsidR="00D5759D" w:rsidRPr="00187F46" w14:paraId="276D0829" w14:textId="77777777" w:rsidTr="00D5759D">
        <w:trPr>
          <w:trHeight w:val="826"/>
        </w:trPr>
        <w:tc>
          <w:tcPr>
            <w:tcW w:w="1375" w:type="pct"/>
            <w:vMerge/>
            <w:tcBorders>
              <w:left w:val="single" w:sz="4" w:space="0" w:color="auto"/>
              <w:right w:val="single" w:sz="4" w:space="0" w:color="auto"/>
            </w:tcBorders>
            <w:vAlign w:val="center"/>
          </w:tcPr>
          <w:p w14:paraId="225D1AD2" w14:textId="77777777" w:rsidR="00D5759D" w:rsidRPr="00EF7D56" w:rsidRDefault="00D5759D" w:rsidP="003704BF">
            <w:pPr>
              <w:pStyle w:val="Tabellentext"/>
            </w:pPr>
          </w:p>
        </w:tc>
        <w:tc>
          <w:tcPr>
            <w:tcW w:w="3625" w:type="pct"/>
            <w:tcBorders>
              <w:top w:val="nil"/>
              <w:left w:val="nil"/>
              <w:bottom w:val="nil"/>
              <w:right w:val="single" w:sz="4" w:space="0" w:color="auto"/>
            </w:tcBorders>
            <w:vAlign w:val="center"/>
          </w:tcPr>
          <w:p w14:paraId="68DAA807" w14:textId="77777777" w:rsidR="00D5759D" w:rsidRPr="00B3061A" w:rsidRDefault="00CC5832" w:rsidP="00B3061A">
            <w:pPr>
              <w:pStyle w:val="Tabellentext"/>
              <w:tabs>
                <w:tab w:val="clear" w:pos="113"/>
                <w:tab w:val="left" w:pos="265"/>
              </w:tabs>
              <w:ind w:left="124"/>
            </w:pPr>
            <w:r w:rsidRPr="00B3061A">
              <w:t>Sinnhaftigkeit und Leitbilder von Handlungen und Zielen erläutern.</w:t>
            </w:r>
          </w:p>
        </w:tc>
      </w:tr>
      <w:tr w:rsidR="00D5759D" w:rsidRPr="00187F46" w14:paraId="36DC3944" w14:textId="77777777" w:rsidTr="00D5759D">
        <w:trPr>
          <w:trHeight w:val="826"/>
        </w:trPr>
        <w:tc>
          <w:tcPr>
            <w:tcW w:w="1375" w:type="pct"/>
            <w:vMerge/>
            <w:tcBorders>
              <w:left w:val="single" w:sz="4" w:space="0" w:color="auto"/>
              <w:right w:val="single" w:sz="4" w:space="0" w:color="auto"/>
            </w:tcBorders>
            <w:vAlign w:val="center"/>
          </w:tcPr>
          <w:p w14:paraId="1CDECACA" w14:textId="77777777" w:rsidR="00D5759D" w:rsidRPr="00EF7D56" w:rsidRDefault="00D5759D" w:rsidP="003704BF">
            <w:pPr>
              <w:pStyle w:val="Tabellentext"/>
            </w:pPr>
          </w:p>
        </w:tc>
        <w:tc>
          <w:tcPr>
            <w:tcW w:w="3625" w:type="pct"/>
            <w:tcBorders>
              <w:top w:val="nil"/>
              <w:left w:val="nil"/>
              <w:bottom w:val="nil"/>
              <w:right w:val="single" w:sz="4" w:space="0" w:color="auto"/>
            </w:tcBorders>
            <w:vAlign w:val="center"/>
          </w:tcPr>
          <w:p w14:paraId="2A165C35" w14:textId="77777777" w:rsidR="00D5759D" w:rsidRPr="00B3061A" w:rsidRDefault="00CC5832" w:rsidP="00B3061A">
            <w:pPr>
              <w:pStyle w:val="Tabellentext"/>
              <w:tabs>
                <w:tab w:val="clear" w:pos="113"/>
                <w:tab w:val="left" w:pos="265"/>
              </w:tabs>
              <w:ind w:left="124"/>
            </w:pPr>
            <w:r w:rsidRPr="00B3061A">
              <w:t>Ziele gemeinsam/partizipativ entwickeln und setzen.</w:t>
            </w:r>
          </w:p>
        </w:tc>
      </w:tr>
      <w:tr w:rsidR="00D5759D" w:rsidRPr="00187F46" w14:paraId="5BF224F3" w14:textId="77777777" w:rsidTr="00D5759D">
        <w:trPr>
          <w:trHeight w:val="827"/>
        </w:trPr>
        <w:tc>
          <w:tcPr>
            <w:tcW w:w="1375" w:type="pct"/>
            <w:vMerge/>
            <w:tcBorders>
              <w:left w:val="single" w:sz="4" w:space="0" w:color="auto"/>
              <w:bottom w:val="single" w:sz="4" w:space="0" w:color="auto"/>
              <w:right w:val="single" w:sz="4" w:space="0" w:color="auto"/>
            </w:tcBorders>
            <w:vAlign w:val="center"/>
          </w:tcPr>
          <w:p w14:paraId="398DC1A4" w14:textId="77777777" w:rsidR="00D5759D" w:rsidRPr="00EF7D56" w:rsidRDefault="00D5759D" w:rsidP="003704BF">
            <w:pPr>
              <w:pStyle w:val="Tabellentext"/>
            </w:pPr>
          </w:p>
        </w:tc>
        <w:tc>
          <w:tcPr>
            <w:tcW w:w="3625" w:type="pct"/>
            <w:tcBorders>
              <w:top w:val="nil"/>
              <w:left w:val="nil"/>
              <w:bottom w:val="single" w:sz="4" w:space="0" w:color="auto"/>
              <w:right w:val="single" w:sz="4" w:space="0" w:color="auto"/>
            </w:tcBorders>
            <w:vAlign w:val="center"/>
          </w:tcPr>
          <w:p w14:paraId="0E4A858D" w14:textId="77777777" w:rsidR="00D5759D" w:rsidRPr="00B3061A" w:rsidRDefault="00CC5832" w:rsidP="00B3061A">
            <w:pPr>
              <w:pStyle w:val="Tabellentext"/>
              <w:tabs>
                <w:tab w:val="clear" w:pos="113"/>
                <w:tab w:val="left" w:pos="265"/>
              </w:tabs>
              <w:ind w:left="124"/>
            </w:pPr>
            <w:r w:rsidRPr="00B3061A">
              <w:t>Zielorientiert, kontrolliert und diszipliniert handeln.</w:t>
            </w:r>
          </w:p>
        </w:tc>
      </w:tr>
    </w:tbl>
    <w:p w14:paraId="738056FD" w14:textId="77777777" w:rsidR="00977F1E" w:rsidRDefault="00977F1E" w:rsidP="003704BF"/>
    <w:p w14:paraId="1D962A83" w14:textId="77777777" w:rsidR="00977F1E" w:rsidRPr="00977F1E" w:rsidRDefault="00977F1E" w:rsidP="003704BF">
      <w:r w:rsidRPr="00977F1E">
        <w:t>Alle Einzelmaßnahmen können allerdings erst dann ihre volle Wirksamkeit entfalten, wenn sie eingebettet sind in ein für alle gleichermaßen geltendes Schulethos. Die Verständigung über Ziele und Werte, gegenseitige Wertschätzung, konstruktive Rückmeldungen, positive Emotionsarbeit, Fehlertoleranz, Förderung und Anerkennung von Engagement und Professionalität, gegenseitiger Respekt und gegenseitige Unterstützung sind Ecksteine für das Schulethos.</w:t>
      </w:r>
    </w:p>
    <w:p w14:paraId="24E9AE25" w14:textId="77777777" w:rsidR="00977F1E" w:rsidRPr="00187F46" w:rsidRDefault="00977F1E" w:rsidP="003704BF"/>
    <w:p w14:paraId="33CA9104" w14:textId="77777777" w:rsidR="00B576F7" w:rsidRDefault="00B576F7" w:rsidP="003704BF">
      <w:pPr>
        <w:rPr>
          <w:rStyle w:val="Fett"/>
          <w:rFonts w:eastAsiaTheme="majorEastAsia" w:cstheme="majorBidi"/>
          <w:sz w:val="22"/>
        </w:rPr>
      </w:pPr>
      <w:r>
        <w:rPr>
          <w:rStyle w:val="Fett"/>
          <w:b w:val="0"/>
          <w:bCs w:val="0"/>
          <w:sz w:val="22"/>
        </w:rPr>
        <w:br w:type="page"/>
      </w:r>
    </w:p>
    <w:p w14:paraId="7D2A1C8B" w14:textId="77777777" w:rsidR="00D5759D" w:rsidRPr="00187F46" w:rsidRDefault="00D5759D" w:rsidP="00F90430">
      <w:pPr>
        <w:pStyle w:val="11berschrift"/>
        <w:numPr>
          <w:ilvl w:val="0"/>
          <w:numId w:val="25"/>
        </w:numPr>
        <w:rPr>
          <w:rStyle w:val="Fett"/>
          <w:b/>
          <w:bCs/>
          <w:sz w:val="22"/>
        </w:rPr>
      </w:pPr>
      <w:r w:rsidRPr="00187F46">
        <w:rPr>
          <w:rStyle w:val="Fett"/>
          <w:b/>
          <w:bCs/>
          <w:sz w:val="22"/>
        </w:rPr>
        <w:t xml:space="preserve">Ein </w:t>
      </w:r>
      <w:r w:rsidRPr="004C24AA">
        <w:rPr>
          <w:rStyle w:val="Fett"/>
          <w:b/>
          <w:bCs/>
          <w:sz w:val="22"/>
        </w:rPr>
        <w:t>SOLLEN</w:t>
      </w:r>
      <w:r w:rsidRPr="00187F46">
        <w:rPr>
          <w:rStyle w:val="Fett"/>
          <w:b/>
          <w:bCs/>
          <w:sz w:val="22"/>
        </w:rPr>
        <w:t xml:space="preserve"> - KÖNNEN – WOLLEN - Check</w:t>
      </w:r>
    </w:p>
    <w:p w14:paraId="5395F562" w14:textId="04AE1DCA" w:rsidR="00D5759D" w:rsidRPr="00187F46" w:rsidRDefault="00D5759D" w:rsidP="003704BF">
      <w:r w:rsidRPr="00187F46">
        <w:t xml:space="preserve">Als Führungsperson muss man sich in bestimmten Situationen </w:t>
      </w:r>
      <w:r w:rsidR="00EF7D56">
        <w:t xml:space="preserve">selbst </w:t>
      </w:r>
      <w:r w:rsidRPr="00187F46">
        <w:t xml:space="preserve">Rechenschaft ablegen, ob und wie man Mitarbeiterinnen und Mitarbeiter </w:t>
      </w:r>
      <w:r w:rsidR="00442A68" w:rsidRPr="00187F46">
        <w:t xml:space="preserve">mit </w:t>
      </w:r>
      <w:r w:rsidRPr="00187F46">
        <w:t xml:space="preserve">speziellen Aufgaben </w:t>
      </w:r>
      <w:r w:rsidR="00C33DDA">
        <w:t>beauftragt</w:t>
      </w:r>
      <w:r w:rsidRPr="00187F46">
        <w:t xml:space="preserve">. Da geht es nicht immer nur darum, deren Potenziale zu nutzen, um eine Aufgabe bestmöglich zu erledigen. Manchmal ist </w:t>
      </w:r>
      <w:r w:rsidR="00C33DDA">
        <w:t>ein Nebenziel</w:t>
      </w:r>
      <w:r w:rsidRPr="00187F46">
        <w:t xml:space="preserve">, deren Potenziale zu stärken, ihnen Selbstwirksamkeitserfahrungen zu ermöglichen, ihnen aus Resignation herauszuhelfen, sie hervorzuheben und zu würdigen. Dazu ist ein KÖNNEN – WOLLEN – </w:t>
      </w:r>
      <w:r w:rsidR="00C33DDA">
        <w:t xml:space="preserve">SOLLEN - </w:t>
      </w:r>
      <w:r w:rsidRPr="00187F46">
        <w:t>Check sinnvoll.</w:t>
      </w:r>
    </w:p>
    <w:p w14:paraId="3AF3983A" w14:textId="50D86354" w:rsidR="00663A64" w:rsidRPr="00187F46" w:rsidRDefault="00D5759D" w:rsidP="003704BF">
      <w:pPr>
        <w:numPr>
          <w:ilvl w:val="0"/>
          <w:numId w:val="6"/>
        </w:numPr>
      </w:pPr>
      <w:r w:rsidRPr="00187F46">
        <w:rPr>
          <w:i/>
        </w:rPr>
        <w:t>Kann</w:t>
      </w:r>
      <w:r w:rsidRPr="00187F46">
        <w:t xml:space="preserve"> die Person, </w:t>
      </w:r>
      <w:r w:rsidR="00C33DDA">
        <w:t>womit ich sie betrauen will</w:t>
      </w:r>
      <w:r w:rsidRPr="00187F46">
        <w:t>? Verfügt sie über ausreichende Kompetenzen, Zeit- und Kraft für den Auftrag – oder würde ich sie überfordern? Wie kann ich sie unterstützen,</w:t>
      </w:r>
      <w:r w:rsidR="00C33DDA">
        <w:t xml:space="preserve"> ihr</w:t>
      </w:r>
      <w:r w:rsidRPr="00187F46">
        <w:t xml:space="preserve"> die erforderlichen Ressourcen bereitstellen?</w:t>
      </w:r>
    </w:p>
    <w:p w14:paraId="2E23CAEE" w14:textId="18677ECF" w:rsidR="00D5759D" w:rsidRPr="00187F46" w:rsidRDefault="00D5759D" w:rsidP="003704BF">
      <w:pPr>
        <w:numPr>
          <w:ilvl w:val="0"/>
          <w:numId w:val="6"/>
        </w:numPr>
      </w:pPr>
      <w:r w:rsidRPr="00187F46">
        <w:rPr>
          <w:i/>
        </w:rPr>
        <w:t xml:space="preserve">Will </w:t>
      </w:r>
      <w:r w:rsidRPr="00187F46">
        <w:t>die Person, womit ich sie beauftrage? Nicht immer stoßen gut gemeinte Absichten auf Akzeptanz, insbesondere, wenn die Person die „Absicht riecht“ und verstimmt ist. Gelegentlich müssen das individuelle Anspruchsniveau bzw. das Berufsleitbild problematisiert werden. Aufgaben muss man sic</w:t>
      </w:r>
      <w:r w:rsidR="00525938">
        <w:t>h zu e</w:t>
      </w:r>
      <w:r w:rsidRPr="00187F46">
        <w:t>igen machen, sonst werden sie als sinnlose Selbstentfremdung erlebt.</w:t>
      </w:r>
    </w:p>
    <w:p w14:paraId="2E2CC87B" w14:textId="77777777" w:rsidR="00D5759D" w:rsidRPr="00187F46" w:rsidRDefault="00D5759D" w:rsidP="003704BF">
      <w:pPr>
        <w:numPr>
          <w:ilvl w:val="0"/>
          <w:numId w:val="6"/>
        </w:numPr>
      </w:pPr>
      <w:r w:rsidRPr="00187F46">
        <w:t xml:space="preserve">Nicht immer wollen Mitarbeiterinnen und Mitarbeiter, was sie von Amts wegen eigentlich </w:t>
      </w:r>
      <w:r w:rsidRPr="00187F46">
        <w:rPr>
          <w:i/>
        </w:rPr>
        <w:t>sollen</w:t>
      </w:r>
      <w:r w:rsidRPr="00187F46">
        <w:t xml:space="preserve">. Personen können ihre Identifikation mit den Aufgaben verloren und innerlich gekündigt haben. Die immer gleichförmige Alltagsroutine schläfert manchmal das Bewusstsein für die die Handlungsbreite des </w:t>
      </w:r>
      <w:r w:rsidR="00167DAA" w:rsidRPr="00187F46">
        <w:t>Be</w:t>
      </w:r>
      <w:r w:rsidRPr="00187F46">
        <w:t>rufsfeldes und die Kreativität der pädagogischen Arbeit ein. Diese Beziehung zwischen WOLLEN und SOLLEN sollte immer mal wieder aufgefrischt werden.</w:t>
      </w:r>
    </w:p>
    <w:p w14:paraId="0713DD1F" w14:textId="77777777" w:rsidR="009608B4" w:rsidRDefault="009608B4" w:rsidP="003704BF"/>
    <w:p w14:paraId="201697D9" w14:textId="77777777" w:rsidR="00663A64" w:rsidRPr="00187F46" w:rsidRDefault="00D5759D" w:rsidP="00F90430">
      <w:pPr>
        <w:pStyle w:val="11berschrift"/>
        <w:numPr>
          <w:ilvl w:val="0"/>
          <w:numId w:val="25"/>
        </w:numPr>
        <w:rPr>
          <w:rStyle w:val="Fett"/>
          <w:b/>
          <w:bCs/>
          <w:sz w:val="22"/>
        </w:rPr>
      </w:pPr>
      <w:r w:rsidRPr="004C24AA">
        <w:rPr>
          <w:rStyle w:val="Fett"/>
          <w:b/>
          <w:bCs/>
          <w:sz w:val="22"/>
        </w:rPr>
        <w:t>Salutogene</w:t>
      </w:r>
      <w:r w:rsidRPr="00187F46">
        <w:rPr>
          <w:rStyle w:val="Fett"/>
          <w:b/>
          <w:bCs/>
          <w:sz w:val="22"/>
        </w:rPr>
        <w:t xml:space="preserve"> Selbstfürsorge von Schulleiterinnen und Schulleitern</w:t>
      </w:r>
    </w:p>
    <w:p w14:paraId="1DCC3268" w14:textId="1995722E" w:rsidR="004C24AA" w:rsidRPr="00977F1E" w:rsidRDefault="004C24AA" w:rsidP="003704BF">
      <w:r w:rsidRPr="00977F1E">
        <w:t>Die Programmatik der Schule muss eine Balance finden, die den Qualitätsanspruch für die Bildung und Erziehung, das Wohl</w:t>
      </w:r>
      <w:r w:rsidR="00FD0B13">
        <w:t>ergehen</w:t>
      </w:r>
      <w:r w:rsidRPr="00977F1E">
        <w:t xml:space="preserve"> der Schülerinnen und Schüler sowie die Gesunderhaltung von Lehrkräften und Schulleitung in Einklang bringt - zwischen "Selbstverwöhnung" und "Selbstausbeutung". Letztlich werden nur psychische stabile und unbeeinträchtigte Lehrpersonen auf Dauer eine gute gesunde Schule entwickeln können – und das gilt auch für Schulleitungen.</w:t>
      </w:r>
    </w:p>
    <w:p w14:paraId="3DB679B4" w14:textId="12642A5F" w:rsidR="004C24AA" w:rsidRPr="00187F46" w:rsidRDefault="004C24AA" w:rsidP="003704BF">
      <w:r w:rsidRPr="00977F1E">
        <w:t>Deswegen ist es dringend geboten, der Sorge um die Lehrergesundheit auf allen Ebenen von Schule und Schuladministration größeren Stellenwert beizumessen und sie im Schulprogramm zu verankern</w:t>
      </w:r>
      <w:r w:rsidR="004D0D36">
        <w:t xml:space="preserve"> (KMK 2012)</w:t>
      </w:r>
      <w:r w:rsidRPr="00977F1E">
        <w:t>.</w:t>
      </w:r>
    </w:p>
    <w:p w14:paraId="1C67B187" w14:textId="77777777" w:rsidR="00E97408" w:rsidRPr="00187F46" w:rsidRDefault="00D5759D" w:rsidP="003704BF">
      <w:r w:rsidRPr="00187F46">
        <w:t xml:space="preserve">Die Forderung nach salutogenem, gesundheitsorientiertem Führen gilt nicht </w:t>
      </w:r>
      <w:r w:rsidR="00442A68" w:rsidRPr="00187F46">
        <w:t xml:space="preserve">nur </w:t>
      </w:r>
      <w:r w:rsidRPr="00187F46">
        <w:t>für das Verhältnis Schulleitung – Kollegium, sondern auch für das Führungspersonal selbst.</w:t>
      </w:r>
      <w:r w:rsidR="00442A68" w:rsidRPr="00187F46">
        <w:t xml:space="preserve"> Führungspersonen sollten die eigene Balance zwischen SOLLEN - KÖNNEN – WOLLEN nicht aus den Augen verlieren. Zu leicht überfordern sie sich angesichts ihrer Leitungs- und Führungsverantwortung </w:t>
      </w:r>
      <w:r w:rsidR="00E97408" w:rsidRPr="00187F46">
        <w:t>und ihrer</w:t>
      </w:r>
      <w:r w:rsidR="00442A68" w:rsidRPr="00187F46">
        <w:t xml:space="preserve"> (leider) bestehenden Unterrichtsverpflichtung.</w:t>
      </w:r>
    </w:p>
    <w:p w14:paraId="5112584A" w14:textId="22930B82" w:rsidR="00D5759D" w:rsidRPr="00187F46" w:rsidRDefault="00D5759D" w:rsidP="003704BF">
      <w:r w:rsidRPr="00187F46">
        <w:t xml:space="preserve">Leider interessieren sich Lehrkräfte und Schulleitungen </w:t>
      </w:r>
      <w:r w:rsidR="00E97408" w:rsidRPr="00187F46">
        <w:t>(</w:t>
      </w:r>
      <w:r w:rsidRPr="00187F46">
        <w:t>ebenso wie ihre Dienstherren</w:t>
      </w:r>
      <w:r w:rsidR="00E97408" w:rsidRPr="00187F46">
        <w:t>)</w:t>
      </w:r>
      <w:r w:rsidRPr="00187F46">
        <w:t xml:space="preserve"> oft erst dann für </w:t>
      </w:r>
      <w:r w:rsidR="00E97408" w:rsidRPr="00187F46">
        <w:t>gesundheitliche Fragestellungen</w:t>
      </w:r>
      <w:r w:rsidRPr="00187F46">
        <w:t xml:space="preserve">, wenn die Leistungsergebnisse unbefriedigend oder die Folgen der Überlastung nicht mehr zu übersehen sind. Ein Gesundheitszirkel (Arbeitshilfe </w:t>
      </w:r>
      <w:r w:rsidR="00442A68" w:rsidRPr="00187F46">
        <w:t>1.1</w:t>
      </w:r>
      <w:r w:rsidRPr="00187F46">
        <w:t>) ist z.</w:t>
      </w:r>
      <w:r w:rsidR="00525938">
        <w:t> </w:t>
      </w:r>
      <w:r w:rsidRPr="00187F46">
        <w:t>B. eine gute Möglichkeit, die Sensibilität und Mitverantwortung für eine gute und gesunde Schule im Kollegium aufrecht zu halten.</w:t>
      </w:r>
    </w:p>
    <w:p w14:paraId="47D1FD54" w14:textId="475F9527" w:rsidR="00663A64" w:rsidRPr="00187F46" w:rsidRDefault="00D5759D" w:rsidP="003704BF">
      <w:r w:rsidRPr="00187F46">
        <w:t>Konstruktive Stressbewältigungsstrategien, ein ausgewogenes Verhältnis von Engagement, Erholung und Besinnung, die eigene Weiterentwicklung als Person und Rollenträger sind hilfreiche Bedingungen für die psychische Gesundheit. Der Erwerb neuer Kompetenzen oder die Veränderung von Verhalten sind allerdings nicht leicht zu bewerkstelligen. Sieland hat ein Lernarrangement entwickelt, wie durch systematisches Vorgehen und kooperative Unterstützung in einer kleinen Arbeitsgruppe Verhaltensänderungen leichter und nachhaltiger gelingen können (S</w:t>
      </w:r>
      <w:r w:rsidR="001E0D3A">
        <w:t xml:space="preserve">ieland &amp; </w:t>
      </w:r>
      <w:r w:rsidRPr="00187F46">
        <w:t>Heyse</w:t>
      </w:r>
      <w:r w:rsidR="001E0D3A">
        <w:t>,</w:t>
      </w:r>
      <w:r w:rsidRPr="00187F46">
        <w:t xml:space="preserve"> 2010). Allein auf sich gestellt, ist die Gefahr zu groß, binnen kurzer Zeit </w:t>
      </w:r>
      <w:r w:rsidR="00E97408" w:rsidRPr="00187F46">
        <w:t>in den alten Trott zurückzu</w:t>
      </w:r>
      <w:r w:rsidRPr="00187F46">
        <w:t>kehren; denn Veränderung kostet Kraft</w:t>
      </w:r>
      <w:r w:rsidR="00E97408" w:rsidRPr="00187F46">
        <w:t>,</w:t>
      </w:r>
      <w:r w:rsidRPr="00187F46">
        <w:t xml:space="preserve"> und das Vertrauen, dass die "Taube auf dem Dach" </w:t>
      </w:r>
      <w:r w:rsidR="00E97408" w:rsidRPr="00187F46">
        <w:t xml:space="preserve">am Ende </w:t>
      </w:r>
      <w:r w:rsidRPr="00187F46">
        <w:t>doch besser sein wird, als "der Spatz in der Hand"</w:t>
      </w:r>
      <w:r w:rsidR="00CD1AA0">
        <w:t>,</w:t>
      </w:r>
      <w:r w:rsidR="00E97408" w:rsidRPr="00187F46">
        <w:t xml:space="preserve"> ist recht instabil</w:t>
      </w:r>
      <w:r w:rsidRPr="00187F46">
        <w:t xml:space="preserve">. Dies umso mehr, als sich Erfolge erst allmählich einstellen, Frustrationen </w:t>
      </w:r>
      <w:r w:rsidR="00E97408" w:rsidRPr="00187F46">
        <w:t xml:space="preserve">jedoch </w:t>
      </w:r>
      <w:r w:rsidRPr="00187F46">
        <w:t xml:space="preserve">unvermeidlich </w:t>
      </w:r>
      <w:r w:rsidR="00E97408" w:rsidRPr="00187F46">
        <w:t xml:space="preserve">und unmittelbar zu spüren </w:t>
      </w:r>
      <w:r w:rsidRPr="00187F46">
        <w:t>sind. Es geht nur in kleinen Schritten vorwärts; aber damit beginnt auch der längste Weg zum Ziel.</w:t>
      </w:r>
    </w:p>
    <w:p w14:paraId="5DF04F50" w14:textId="77777777" w:rsidR="00663A64" w:rsidRPr="00187F46" w:rsidRDefault="00D5759D" w:rsidP="003704BF">
      <w:r w:rsidRPr="00187F46">
        <w:t>Auch Supervision ist eine Möglichkeit, sich selbst kritischen Fragen zu stellen, sich an anderen zu spiegeln und Anregungen und Hilfen für die eigene Praxis zu bekommen.</w:t>
      </w:r>
      <w:r w:rsidR="00E97408" w:rsidRPr="00187F46">
        <w:t xml:space="preserve"> </w:t>
      </w:r>
      <w:r w:rsidR="00CC5832" w:rsidRPr="00187F46">
        <w:t xml:space="preserve">Für eine gründliche Analyse empfehlen sich </w:t>
      </w:r>
      <w:r w:rsidR="00E97408" w:rsidRPr="00187F46">
        <w:t>auch</w:t>
      </w:r>
      <w:r w:rsidR="00CC5832" w:rsidRPr="00187F46">
        <w:t xml:space="preserve"> systematische Befragungen bis hin zum 360 Grad Feedback</w:t>
      </w:r>
      <w:r w:rsidR="006448A6">
        <w:t>.</w:t>
      </w:r>
    </w:p>
    <w:p w14:paraId="671F9B0F" w14:textId="77777777" w:rsidR="00F27956" w:rsidRPr="00187F46" w:rsidRDefault="00F27956" w:rsidP="003704BF">
      <w:r w:rsidRPr="00187F46">
        <w:br w:type="page"/>
      </w:r>
    </w:p>
    <w:p w14:paraId="428C76F9" w14:textId="3E41CA56" w:rsidR="00663A64" w:rsidRPr="00187F46" w:rsidRDefault="00CA48F0" w:rsidP="003704BF">
      <w:pPr>
        <w:pStyle w:val="12bershrift"/>
      </w:pPr>
      <w:hyperlink w:anchor="Übersicht" w:history="1">
        <w:r w:rsidR="00D80131" w:rsidRPr="00D80131">
          <w:rPr>
            <w:rStyle w:val="Hyperlink"/>
          </w:rPr>
          <w:t>Arbeitshilfe</w:t>
        </w:r>
      </w:hyperlink>
      <w:r w:rsidR="00D80131" w:rsidRPr="00187F46">
        <w:t xml:space="preserve"> </w:t>
      </w:r>
      <w:r w:rsidR="00E17C55" w:rsidRPr="00187F46">
        <w:t>3.</w:t>
      </w:r>
      <w:r w:rsidR="000B7ECD">
        <w:t>1</w:t>
      </w:r>
    </w:p>
    <w:p w14:paraId="21BD1735" w14:textId="77777777" w:rsidR="00663A64" w:rsidRPr="00187F46" w:rsidRDefault="00E17C55" w:rsidP="003704BF">
      <w:pPr>
        <w:pStyle w:val="12bershrift"/>
      </w:pPr>
      <w:bookmarkStart w:id="55" w:name="Arbeitshilfe_31"/>
      <w:r w:rsidRPr="00187F46">
        <w:t>Leitbilder klären</w:t>
      </w:r>
    </w:p>
    <w:bookmarkEnd w:id="55"/>
    <w:p w14:paraId="6E30238B" w14:textId="77777777" w:rsidR="00E17C55" w:rsidRPr="00187F46" w:rsidRDefault="00E17C55" w:rsidP="003704BF"/>
    <w:p w14:paraId="47D07CCA" w14:textId="77777777" w:rsidR="00E6207C" w:rsidRPr="00187F46" w:rsidRDefault="00E17C55" w:rsidP="003704BF">
      <w:r w:rsidRPr="00187F46">
        <w:t xml:space="preserve">In dieser Arbeitshilfe wollen wir Sie animieren, sich mit Leitbildern auseinanderzusetzen - mit Ihren eigenen und auch </w:t>
      </w:r>
      <w:r w:rsidR="004C24AA">
        <w:t>mit denen Ihrer Interaktionspartner und des gesamten Kollegiums.</w:t>
      </w:r>
    </w:p>
    <w:p w14:paraId="24501D70" w14:textId="13ED337D" w:rsidR="00E17C55" w:rsidRPr="00187F46" w:rsidRDefault="00E17C55" w:rsidP="003704BF">
      <w:r w:rsidRPr="00187F46">
        <w:t xml:space="preserve">Wer sich seine privaten </w:t>
      </w:r>
      <w:r w:rsidR="00CD1AA0">
        <w:t>und beruflichen Handlungsmaxime</w:t>
      </w:r>
      <w:r w:rsidRPr="00187F46">
        <w:t xml:space="preserve">, Ziele, Wertvorstellungen, Motivationen hin und wieder bewusst macht und sie ggf. an geänderte Lebensverhältnisse und Berufssituationen anpasst, läuft weniger Gefahr, </w:t>
      </w:r>
      <w:r w:rsidR="004D0D36">
        <w:t>“</w:t>
      </w:r>
      <w:r w:rsidRPr="00187F46">
        <w:t>aus dem Rahmen zu fallen</w:t>
      </w:r>
      <w:r w:rsidR="004D0D36">
        <w:t>“</w:t>
      </w:r>
      <w:r w:rsidR="004D0D36" w:rsidRPr="00187F46">
        <w:t xml:space="preserve">. </w:t>
      </w:r>
      <w:r w:rsidRPr="00187F46">
        <w:t>Dazu bieten wir Ihnen einige Hilfen an.</w:t>
      </w:r>
    </w:p>
    <w:p w14:paraId="3086132D" w14:textId="2C7604EC" w:rsidR="00E17C55" w:rsidRPr="00187F46" w:rsidRDefault="00E17C55" w:rsidP="003704BF">
      <w:r w:rsidRPr="00187F46">
        <w:t>Befassen Sie sich in den nächsten Tagen nach und nach mit den folgenden Fragenkatalogen. Vielleicht besteht die Möglichkeit, dies zusammen mit anderen Personen zu tun. Diese können als Spiegel dienen, ungewohnte Perspektiven aufzeigen, auf blinde Flecken aufmerksam machen, Selbstverständlichkeiten in Frage stellen und dazu zwingen, eigene Standpunkte präziser zu fassen. Zudem erliegt man im Dialog weniger der Versuchung, sich mit oberflächlichen Antworten zufrieden zu geben.</w:t>
      </w:r>
    </w:p>
    <w:p w14:paraId="229A75BF" w14:textId="77777777" w:rsidR="00E17C55" w:rsidRPr="00187F46" w:rsidRDefault="00E17C55" w:rsidP="00F90430">
      <w:pPr>
        <w:pStyle w:val="11berschrift"/>
        <w:numPr>
          <w:ilvl w:val="0"/>
          <w:numId w:val="26"/>
        </w:numPr>
      </w:pPr>
      <w:r w:rsidRPr="00187F46">
        <w:t>Meine Berufs</w:t>
      </w:r>
      <w:r w:rsidR="00AC3617" w:rsidRPr="00187F46">
        <w:t>- und Lebens</w:t>
      </w:r>
      <w:r w:rsidRPr="00187F46">
        <w:t>leitbilder</w:t>
      </w:r>
      <w:r w:rsidRPr="00187F46">
        <w:rPr>
          <w:rStyle w:val="Funotenzeichen"/>
        </w:rPr>
        <w:footnoteReference w:id="7"/>
      </w:r>
    </w:p>
    <w:p w14:paraId="1AA3F668" w14:textId="46A7A8CD" w:rsidR="00E17C55" w:rsidRPr="00E22B37" w:rsidRDefault="00E17C55" w:rsidP="003704BF">
      <w:pPr>
        <w:pStyle w:val="Tabellentext"/>
        <w:rPr>
          <w:sz w:val="22"/>
        </w:rPr>
      </w:pPr>
      <w:r w:rsidRPr="00E22B37">
        <w:rPr>
          <w:sz w:val="22"/>
        </w:rPr>
        <w:t>Vergegenwärtigen Sie sich, warum Sie Lehrerin oder Lehrer werden wollten, ob und wie sich Ihre Motivation in der Ausbildung verändert hat, welche Ziele Sie sich als Lehrerin oder Lehrer setzen, welchen Modellen Sie folgen, welche Qualitätsmaßstäbe Sie an Ihre Arbeit anlegen. Ihre Vorstellungen von Ihrem Lehrersein haben zentrale Bedeutung für Ihr Tun und Lassen, Denken und Fühlen; sie sind der Untergrund, auf dem Sie die Balance für Ihre psychische Gesundheit erarbeiten und immer wiedergewinnen müssen (Heyse, 2015).</w:t>
      </w:r>
    </w:p>
    <w:p w14:paraId="1F30BB57" w14:textId="492155E7" w:rsidR="00E17C55" w:rsidRPr="00E22B37" w:rsidRDefault="00E17C55" w:rsidP="003704BF">
      <w:pPr>
        <w:pStyle w:val="Tabellentext"/>
        <w:rPr>
          <w:sz w:val="22"/>
        </w:rPr>
      </w:pPr>
      <w:r w:rsidRPr="00E22B37">
        <w:rPr>
          <w:sz w:val="22"/>
        </w:rPr>
        <w:t xml:space="preserve">Der folgende Fragenkatalog soll Sie anregen, gleichsam wie in einem </w:t>
      </w:r>
      <w:r w:rsidR="00B31017" w:rsidRPr="00E22B37">
        <w:rPr>
          <w:sz w:val="22"/>
        </w:rPr>
        <w:t>„</w:t>
      </w:r>
      <w:r w:rsidRPr="00E22B37">
        <w:rPr>
          <w:sz w:val="22"/>
        </w:rPr>
        <w:t>Leitbilder-Buch</w:t>
      </w:r>
      <w:r w:rsidR="00B31017" w:rsidRPr="00E22B37">
        <w:rPr>
          <w:sz w:val="22"/>
        </w:rPr>
        <w:t>“</w:t>
      </w:r>
      <w:r w:rsidRPr="00E22B37">
        <w:rPr>
          <w:sz w:val="22"/>
        </w:rPr>
        <w:t xml:space="preserve"> zu blättern (H</w:t>
      </w:r>
      <w:r w:rsidR="00B31017" w:rsidRPr="00E22B37">
        <w:rPr>
          <w:sz w:val="22"/>
        </w:rPr>
        <w:t>eyse, 2015</w:t>
      </w:r>
      <w:r w:rsidRPr="00E22B37">
        <w:rPr>
          <w:sz w:val="22"/>
        </w:rPr>
        <w:t xml:space="preserve">). </w:t>
      </w:r>
    </w:p>
    <w:p w14:paraId="2B8FBDFE" w14:textId="77777777" w:rsidR="00253CDA" w:rsidRDefault="00253CDA" w:rsidP="003704BF">
      <w:pPr>
        <w:pStyle w:val="Tabellentext"/>
      </w:pPr>
    </w:p>
    <w:p w14:paraId="32BE827C" w14:textId="784C57E9" w:rsidR="002F2612" w:rsidRPr="00187F46" w:rsidRDefault="002F2612" w:rsidP="003704BF">
      <w:r>
        <w:t>Tab. 3.1: Meine Leitbilder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7"/>
      </w:tblGrid>
      <w:tr w:rsidR="00253CDA" w:rsidRPr="00187F46" w14:paraId="5C16063B" w14:textId="77777777" w:rsidTr="00860CA1">
        <w:tc>
          <w:tcPr>
            <w:tcW w:w="9463" w:type="dxa"/>
            <w:shd w:val="clear" w:color="auto" w:fill="BDD6EE" w:themeFill="accent1" w:themeFillTint="66"/>
          </w:tcPr>
          <w:p w14:paraId="44787464" w14:textId="77777777" w:rsidR="00253CDA" w:rsidRPr="00187F46" w:rsidRDefault="00253CDA" w:rsidP="000A1F24">
            <w:pPr>
              <w:pStyle w:val="fettmitte"/>
            </w:pPr>
            <w:r w:rsidRPr="00187F46">
              <w:t>Mein Berufsleitbild</w:t>
            </w:r>
          </w:p>
        </w:tc>
      </w:tr>
      <w:tr w:rsidR="00253CDA" w:rsidRPr="00187F46" w14:paraId="167C2717" w14:textId="77777777" w:rsidTr="00860CA1">
        <w:tc>
          <w:tcPr>
            <w:tcW w:w="9463" w:type="dxa"/>
          </w:tcPr>
          <w:p w14:paraId="53F9E078" w14:textId="77777777" w:rsidR="00253CDA" w:rsidRPr="00187F46" w:rsidRDefault="00253CDA" w:rsidP="003704BF">
            <w:pPr>
              <w:pStyle w:val="Tabellentext"/>
            </w:pPr>
            <w:r w:rsidRPr="00187F46">
              <w:t>Was waren meine Motive, Lehrerin oder Lehrer zu werden?</w:t>
            </w:r>
          </w:p>
          <w:p w14:paraId="330B4553" w14:textId="77777777" w:rsidR="00253CDA" w:rsidRDefault="00253CDA" w:rsidP="003704BF">
            <w:pPr>
              <w:pStyle w:val="Tabellentext"/>
            </w:pPr>
          </w:p>
          <w:p w14:paraId="09B3BC3F" w14:textId="77777777" w:rsidR="00B3061A" w:rsidRDefault="00B3061A" w:rsidP="003704BF">
            <w:pPr>
              <w:pStyle w:val="Tabellentext"/>
            </w:pPr>
          </w:p>
          <w:p w14:paraId="34255009" w14:textId="77777777" w:rsidR="001E0D3A" w:rsidRPr="00187F46" w:rsidRDefault="001E0D3A" w:rsidP="003704BF">
            <w:pPr>
              <w:pStyle w:val="Tabellentext"/>
            </w:pPr>
          </w:p>
        </w:tc>
      </w:tr>
      <w:tr w:rsidR="00663A64" w:rsidRPr="00187F46" w14:paraId="299F3F50" w14:textId="77777777" w:rsidTr="00860CA1">
        <w:tc>
          <w:tcPr>
            <w:tcW w:w="9463" w:type="dxa"/>
          </w:tcPr>
          <w:p w14:paraId="33F44B36" w14:textId="77777777" w:rsidR="00663A64" w:rsidRPr="00187F46" w:rsidRDefault="00663A64" w:rsidP="003704BF">
            <w:pPr>
              <w:pStyle w:val="Tabellentext"/>
            </w:pPr>
            <w:r w:rsidRPr="00187F46">
              <w:t>Was gehört für mich zu einer guten Lehrerin, einem guten Lehrer?</w:t>
            </w:r>
          </w:p>
          <w:p w14:paraId="526F5FB6" w14:textId="77777777" w:rsidR="00663A64" w:rsidRDefault="00663A64" w:rsidP="003704BF">
            <w:pPr>
              <w:pStyle w:val="Tabellentext"/>
            </w:pPr>
          </w:p>
          <w:p w14:paraId="25E2D28A" w14:textId="77777777" w:rsidR="00B3061A" w:rsidRDefault="00B3061A" w:rsidP="003704BF">
            <w:pPr>
              <w:pStyle w:val="Tabellentext"/>
            </w:pPr>
          </w:p>
          <w:p w14:paraId="3DF636C0" w14:textId="77777777" w:rsidR="001E0D3A" w:rsidRPr="00187F46" w:rsidRDefault="001E0D3A" w:rsidP="003704BF">
            <w:pPr>
              <w:pStyle w:val="Tabellentext"/>
            </w:pPr>
          </w:p>
        </w:tc>
      </w:tr>
      <w:tr w:rsidR="00663A64" w:rsidRPr="00187F46" w14:paraId="31B79C37" w14:textId="77777777" w:rsidTr="00860CA1">
        <w:trPr>
          <w:trHeight w:val="957"/>
        </w:trPr>
        <w:tc>
          <w:tcPr>
            <w:tcW w:w="9463" w:type="dxa"/>
          </w:tcPr>
          <w:p w14:paraId="5D4CB88D" w14:textId="0CE5D5E2" w:rsidR="00663A64" w:rsidRPr="00187F46" w:rsidRDefault="00663A64" w:rsidP="003704BF">
            <w:pPr>
              <w:pStyle w:val="Tabellentext"/>
            </w:pPr>
            <w:r w:rsidRPr="00187F46">
              <w:t>Von welchem Leitbild, erlebten Vorbild, Mode</w:t>
            </w:r>
            <w:r w:rsidR="00CD1AA0">
              <w:t>ll oder auch Gegenmodell wurde/</w:t>
            </w:r>
            <w:r w:rsidRPr="00187F46">
              <w:t>werde ich beeinflusst?</w:t>
            </w:r>
          </w:p>
          <w:p w14:paraId="6350E6EA" w14:textId="77777777" w:rsidR="00663A64" w:rsidRPr="00187F46" w:rsidRDefault="00663A64" w:rsidP="003704BF">
            <w:pPr>
              <w:pStyle w:val="Tabellentext"/>
            </w:pPr>
          </w:p>
        </w:tc>
      </w:tr>
      <w:tr w:rsidR="00663A64" w:rsidRPr="00187F46" w14:paraId="00BAFFA0" w14:textId="77777777" w:rsidTr="00860CA1">
        <w:trPr>
          <w:trHeight w:val="806"/>
        </w:trPr>
        <w:tc>
          <w:tcPr>
            <w:tcW w:w="9463" w:type="dxa"/>
          </w:tcPr>
          <w:p w14:paraId="6BF0B176" w14:textId="77777777" w:rsidR="00663A64" w:rsidRDefault="00663A64" w:rsidP="003704BF">
            <w:pPr>
              <w:pStyle w:val="Tabellentext"/>
            </w:pPr>
            <w:r w:rsidRPr="00187F46">
              <w:t>Wer ist so, wie ich sein möchte, bei wem sehe ich Haltungen, Verhaltensweisen usw., an denen ich mich orientiere?</w:t>
            </w:r>
          </w:p>
          <w:p w14:paraId="58253158" w14:textId="77777777" w:rsidR="00B3061A" w:rsidRPr="00187F46" w:rsidRDefault="00B3061A" w:rsidP="003704BF">
            <w:pPr>
              <w:pStyle w:val="Tabellentext"/>
            </w:pPr>
          </w:p>
          <w:p w14:paraId="0BD4E0A6" w14:textId="77777777" w:rsidR="00663A64" w:rsidRPr="00187F46" w:rsidRDefault="00663A64" w:rsidP="003704BF">
            <w:pPr>
              <w:pStyle w:val="Tabellentext"/>
            </w:pPr>
          </w:p>
        </w:tc>
      </w:tr>
      <w:tr w:rsidR="00663A64" w:rsidRPr="00187F46" w14:paraId="3F39CA0C" w14:textId="77777777" w:rsidTr="00860CA1">
        <w:tc>
          <w:tcPr>
            <w:tcW w:w="9463" w:type="dxa"/>
          </w:tcPr>
          <w:p w14:paraId="20ED3CE6" w14:textId="684C27FE" w:rsidR="00663A64" w:rsidRPr="00187F46" w:rsidRDefault="00663A64" w:rsidP="003704BF">
            <w:pPr>
              <w:pStyle w:val="Tabellentext"/>
            </w:pPr>
            <w:r w:rsidRPr="00187F46">
              <w:t>Welche Rolle spielen für mich Schule, Unterricht und was damit zusammenhängt (z.</w:t>
            </w:r>
            <w:r w:rsidR="00CD1AA0">
              <w:t> </w:t>
            </w:r>
            <w:r w:rsidRPr="00187F46">
              <w:t>B. Lebenserfüllung, Selbstverwirklichung, Broterwerb, gesellschaftliche Verantwortung)?</w:t>
            </w:r>
          </w:p>
          <w:p w14:paraId="15B7ABCD" w14:textId="77777777" w:rsidR="00663A64" w:rsidRPr="002F2612" w:rsidRDefault="00663A64" w:rsidP="003704BF">
            <w:pPr>
              <w:pStyle w:val="Tabellentext"/>
            </w:pPr>
          </w:p>
          <w:p w14:paraId="4845F7A1" w14:textId="77777777" w:rsidR="001E0D3A" w:rsidRPr="00187F46" w:rsidRDefault="001E0D3A" w:rsidP="003704BF">
            <w:pPr>
              <w:pStyle w:val="Tabellentext"/>
            </w:pPr>
          </w:p>
        </w:tc>
      </w:tr>
      <w:tr w:rsidR="00663A64" w:rsidRPr="00187F46" w14:paraId="24FCD15D" w14:textId="77777777" w:rsidTr="00860CA1">
        <w:tc>
          <w:tcPr>
            <w:tcW w:w="9463" w:type="dxa"/>
          </w:tcPr>
          <w:p w14:paraId="33F3CA5B" w14:textId="2AB294C8" w:rsidR="00663A64" w:rsidRDefault="00663A64" w:rsidP="003704BF">
            <w:pPr>
              <w:pStyle w:val="Tabellentext"/>
            </w:pPr>
            <w:r w:rsidRPr="00187F46">
              <w:t>Wie sehe ich mich als Fac</w:t>
            </w:r>
            <w:r w:rsidR="001E0D3A">
              <w:t>hlehrer/-in, Klassenlehrer/-in?</w:t>
            </w:r>
          </w:p>
          <w:p w14:paraId="20029466" w14:textId="77777777" w:rsidR="001E0D3A" w:rsidRPr="002F2612" w:rsidRDefault="001E0D3A" w:rsidP="003704BF">
            <w:pPr>
              <w:pStyle w:val="Tabellentext"/>
            </w:pPr>
          </w:p>
          <w:p w14:paraId="1DBADEAA" w14:textId="77777777" w:rsidR="001E0D3A" w:rsidRPr="00187F46" w:rsidRDefault="001E0D3A" w:rsidP="003704BF">
            <w:pPr>
              <w:pStyle w:val="Tabellentext"/>
            </w:pPr>
          </w:p>
        </w:tc>
      </w:tr>
      <w:tr w:rsidR="00663A64" w:rsidRPr="00187F46" w14:paraId="2C2466B4" w14:textId="77777777" w:rsidTr="00860CA1">
        <w:tc>
          <w:tcPr>
            <w:tcW w:w="9463" w:type="dxa"/>
          </w:tcPr>
          <w:p w14:paraId="11F899B4" w14:textId="77777777" w:rsidR="00663A64" w:rsidRPr="00187F46" w:rsidRDefault="00663A64" w:rsidP="003704BF">
            <w:pPr>
              <w:pStyle w:val="Tabellentext"/>
            </w:pPr>
            <w:r w:rsidRPr="00187F46">
              <w:t>Wie definiere ich mein Verhältnis zu Schülerinnen und Schülern, Kolleginnen und Kollegen?</w:t>
            </w:r>
          </w:p>
          <w:p w14:paraId="1E03DB6F" w14:textId="77777777" w:rsidR="00663A64" w:rsidRPr="002F2612" w:rsidRDefault="00663A64" w:rsidP="003704BF">
            <w:pPr>
              <w:pStyle w:val="Tabellentext"/>
            </w:pPr>
          </w:p>
          <w:p w14:paraId="092D5BB8" w14:textId="77777777" w:rsidR="001E0D3A" w:rsidRPr="00187F46" w:rsidRDefault="001E0D3A" w:rsidP="003704BF">
            <w:pPr>
              <w:pStyle w:val="Tabellentext"/>
            </w:pPr>
          </w:p>
        </w:tc>
      </w:tr>
      <w:tr w:rsidR="00663A64" w:rsidRPr="00187F46" w14:paraId="3D49A53E" w14:textId="77777777" w:rsidTr="00860CA1">
        <w:tc>
          <w:tcPr>
            <w:tcW w:w="9463" w:type="dxa"/>
          </w:tcPr>
          <w:p w14:paraId="0B84DE76" w14:textId="77777777" w:rsidR="00663A64" w:rsidRPr="00187F46" w:rsidRDefault="00663A64" w:rsidP="003704BF">
            <w:pPr>
              <w:pStyle w:val="Tabellentext"/>
            </w:pPr>
            <w:r w:rsidRPr="00187F46">
              <w:t>Was erwarte ich vom Führungspersonal (Schulleitung, Schulaufsicht)?</w:t>
            </w:r>
          </w:p>
          <w:p w14:paraId="1505E4A7" w14:textId="77777777" w:rsidR="00663A64" w:rsidRPr="002F2612" w:rsidRDefault="00663A64" w:rsidP="003704BF">
            <w:pPr>
              <w:pStyle w:val="Tabellentext"/>
            </w:pPr>
          </w:p>
          <w:p w14:paraId="03570AE5" w14:textId="77777777" w:rsidR="001E0D3A" w:rsidRPr="00187F46" w:rsidRDefault="001E0D3A" w:rsidP="003704BF">
            <w:pPr>
              <w:pStyle w:val="Tabellentext"/>
            </w:pPr>
          </w:p>
        </w:tc>
      </w:tr>
      <w:tr w:rsidR="00663A64" w:rsidRPr="00187F46" w14:paraId="371A2117" w14:textId="77777777" w:rsidTr="00860CA1">
        <w:tc>
          <w:tcPr>
            <w:tcW w:w="9463" w:type="dxa"/>
          </w:tcPr>
          <w:p w14:paraId="4D552240" w14:textId="77777777" w:rsidR="00663A64" w:rsidRPr="00187F46" w:rsidRDefault="00663A64" w:rsidP="003704BF">
            <w:pPr>
              <w:pStyle w:val="Tabellentext"/>
            </w:pPr>
            <w:r w:rsidRPr="00187F46">
              <w:t>Welche Rolle spielen für mich die Eltern von Schülerinnen und Schülern?</w:t>
            </w:r>
          </w:p>
          <w:p w14:paraId="1E219E68" w14:textId="77777777" w:rsidR="00663A64" w:rsidRPr="002F2612" w:rsidRDefault="00663A64" w:rsidP="003704BF">
            <w:pPr>
              <w:pStyle w:val="Tabellentext"/>
            </w:pPr>
          </w:p>
          <w:p w14:paraId="560FCC36" w14:textId="77777777" w:rsidR="001E0D3A" w:rsidRPr="00187F46" w:rsidRDefault="001E0D3A" w:rsidP="003704BF">
            <w:pPr>
              <w:pStyle w:val="Tabellentext"/>
            </w:pPr>
          </w:p>
        </w:tc>
      </w:tr>
      <w:tr w:rsidR="00663A64" w:rsidRPr="00187F46" w14:paraId="37BBFC03" w14:textId="77777777" w:rsidTr="00860CA1">
        <w:tc>
          <w:tcPr>
            <w:tcW w:w="9463" w:type="dxa"/>
          </w:tcPr>
          <w:p w14:paraId="0074314C" w14:textId="77777777" w:rsidR="00663A64" w:rsidRPr="00187F46" w:rsidRDefault="00663A64" w:rsidP="003704BF">
            <w:pPr>
              <w:pStyle w:val="Tabellentext"/>
            </w:pPr>
            <w:r w:rsidRPr="00187F46">
              <w:t>Welchen Anteil will ich in die Weiterentwicklung meiner Schule einbringen?</w:t>
            </w:r>
          </w:p>
          <w:p w14:paraId="0AC6B70E" w14:textId="77777777" w:rsidR="00663A64" w:rsidRPr="002F2612" w:rsidRDefault="00663A64" w:rsidP="003704BF">
            <w:pPr>
              <w:pStyle w:val="Tabellentext"/>
            </w:pPr>
          </w:p>
          <w:p w14:paraId="0493DE18" w14:textId="77777777" w:rsidR="001E0D3A" w:rsidRPr="00187F46" w:rsidRDefault="001E0D3A" w:rsidP="003704BF">
            <w:pPr>
              <w:pStyle w:val="Tabellentext"/>
            </w:pPr>
          </w:p>
        </w:tc>
      </w:tr>
      <w:tr w:rsidR="00663A64" w:rsidRPr="00187F46" w14:paraId="01A80EB4" w14:textId="77777777" w:rsidTr="00860CA1">
        <w:tc>
          <w:tcPr>
            <w:tcW w:w="9463" w:type="dxa"/>
          </w:tcPr>
          <w:p w14:paraId="41BFD464" w14:textId="70249E56" w:rsidR="00663A64" w:rsidRPr="00187F46" w:rsidRDefault="00663A64" w:rsidP="003704BF">
            <w:pPr>
              <w:pStyle w:val="Tabellentext"/>
            </w:pPr>
            <w:r w:rsidRPr="00187F46">
              <w:t xml:space="preserve">Wo sehe </w:t>
            </w:r>
            <w:r w:rsidR="00CD1AA0">
              <w:t>ich mich beruflich in 5 Jahren?</w:t>
            </w:r>
            <w:r w:rsidRPr="00187F46">
              <w:t xml:space="preserve"> Was möchte ich noch intensiver verwirklichen?</w:t>
            </w:r>
          </w:p>
          <w:p w14:paraId="04693B34" w14:textId="77777777" w:rsidR="00663A64" w:rsidRPr="002F2612" w:rsidRDefault="00663A64" w:rsidP="003704BF">
            <w:pPr>
              <w:pStyle w:val="Tabellentext"/>
            </w:pPr>
          </w:p>
          <w:p w14:paraId="7743DDFC" w14:textId="77777777" w:rsidR="001E0D3A" w:rsidRPr="00187F46" w:rsidRDefault="001E0D3A" w:rsidP="003704BF">
            <w:pPr>
              <w:pStyle w:val="Tabellentext"/>
            </w:pPr>
          </w:p>
        </w:tc>
      </w:tr>
      <w:tr w:rsidR="00663A64" w:rsidRPr="00187F46" w14:paraId="6EB21603" w14:textId="77777777" w:rsidTr="00860CA1">
        <w:tc>
          <w:tcPr>
            <w:tcW w:w="9463" w:type="dxa"/>
          </w:tcPr>
          <w:p w14:paraId="2748B023" w14:textId="77777777" w:rsidR="00663A64" w:rsidRPr="00187F46" w:rsidRDefault="00663A64" w:rsidP="003704BF">
            <w:pPr>
              <w:pStyle w:val="Tabellentext"/>
            </w:pPr>
            <w:r w:rsidRPr="00187F46">
              <w:t>Wie steht es mit meiner Bereitschaft, zugunsten der Integration in das Kollegium und in die gemeinsamen Arbeitsprozesse Autonomie abzugeben?</w:t>
            </w:r>
          </w:p>
          <w:p w14:paraId="5410E652" w14:textId="77777777" w:rsidR="00663A64" w:rsidRPr="002F2612" w:rsidRDefault="00663A64" w:rsidP="003704BF">
            <w:pPr>
              <w:pStyle w:val="Tabellentext"/>
            </w:pPr>
          </w:p>
          <w:p w14:paraId="2A99F0A8" w14:textId="77777777" w:rsidR="001E0D3A" w:rsidRPr="00187F46" w:rsidRDefault="001E0D3A" w:rsidP="003704BF">
            <w:pPr>
              <w:pStyle w:val="Tabellentext"/>
            </w:pPr>
          </w:p>
        </w:tc>
      </w:tr>
    </w:tbl>
    <w:p w14:paraId="43F9EA29" w14:textId="77777777" w:rsidR="00B31017" w:rsidRDefault="00B31017" w:rsidP="003704BF">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7"/>
      </w:tblGrid>
      <w:tr w:rsidR="00253CDA" w:rsidRPr="00187F46" w14:paraId="3A08E3F2" w14:textId="77777777" w:rsidTr="00860CA1">
        <w:tc>
          <w:tcPr>
            <w:tcW w:w="9463" w:type="dxa"/>
            <w:shd w:val="clear" w:color="auto" w:fill="BDD6EE" w:themeFill="accent1" w:themeFillTint="66"/>
          </w:tcPr>
          <w:p w14:paraId="41036365" w14:textId="3E6857B7" w:rsidR="00253CDA" w:rsidRPr="00187F46" w:rsidRDefault="00253CDA" w:rsidP="000A1F24">
            <w:pPr>
              <w:pStyle w:val="fettmitte"/>
            </w:pPr>
            <w:r w:rsidRPr="00187F46">
              <w:t>Meine Lebensleitbilder</w:t>
            </w:r>
          </w:p>
        </w:tc>
      </w:tr>
      <w:tr w:rsidR="00253CDA" w:rsidRPr="00187F46" w14:paraId="61B31315" w14:textId="77777777" w:rsidTr="00860CA1">
        <w:tc>
          <w:tcPr>
            <w:tcW w:w="9463" w:type="dxa"/>
          </w:tcPr>
          <w:p w14:paraId="021D94FB" w14:textId="77777777" w:rsidR="00253CDA" w:rsidRPr="00187F46" w:rsidRDefault="00253CDA" w:rsidP="003704BF">
            <w:pPr>
              <w:pStyle w:val="Tabellentext"/>
            </w:pPr>
            <w:r w:rsidRPr="00187F46">
              <w:t>Wie verhält es sich mit meinem KÖNNEN – WOLLEN – SOLLEN?</w:t>
            </w:r>
          </w:p>
          <w:p w14:paraId="2760CCFB" w14:textId="77777777" w:rsidR="00253CDA" w:rsidRPr="002F2612" w:rsidRDefault="00253CDA" w:rsidP="003704BF">
            <w:pPr>
              <w:pStyle w:val="Tabellentext"/>
            </w:pPr>
          </w:p>
          <w:p w14:paraId="43E92166" w14:textId="77777777" w:rsidR="001E0D3A" w:rsidRPr="00187F46" w:rsidRDefault="001E0D3A" w:rsidP="003704BF">
            <w:pPr>
              <w:pStyle w:val="Tabellentext"/>
            </w:pPr>
          </w:p>
        </w:tc>
      </w:tr>
      <w:tr w:rsidR="00253CDA" w:rsidRPr="00187F46" w14:paraId="3FCE2CD5" w14:textId="77777777" w:rsidTr="00860CA1">
        <w:tc>
          <w:tcPr>
            <w:tcW w:w="9463" w:type="dxa"/>
          </w:tcPr>
          <w:p w14:paraId="2DEFF2FB" w14:textId="77777777" w:rsidR="00253CDA" w:rsidRPr="00187F46" w:rsidRDefault="00253CDA" w:rsidP="003704BF">
            <w:pPr>
              <w:pStyle w:val="Tabellentext"/>
            </w:pPr>
            <w:r w:rsidRPr="00187F46">
              <w:t>Wie passen Ziele und Aufgaben mit den verfügbaren Ressourcen zusammen?</w:t>
            </w:r>
          </w:p>
          <w:p w14:paraId="47A46FF5" w14:textId="77777777" w:rsidR="00253CDA" w:rsidRPr="002F2612" w:rsidRDefault="00253CDA" w:rsidP="003704BF">
            <w:pPr>
              <w:pStyle w:val="Tabellentext"/>
            </w:pPr>
          </w:p>
          <w:p w14:paraId="694965AA" w14:textId="77777777" w:rsidR="001E0D3A" w:rsidRPr="00187F46" w:rsidRDefault="001E0D3A" w:rsidP="003704BF">
            <w:pPr>
              <w:pStyle w:val="Tabellentext"/>
            </w:pPr>
          </w:p>
        </w:tc>
      </w:tr>
      <w:tr w:rsidR="00253CDA" w:rsidRPr="00187F46" w14:paraId="69FA1779" w14:textId="77777777" w:rsidTr="00860CA1">
        <w:tc>
          <w:tcPr>
            <w:tcW w:w="9463" w:type="dxa"/>
          </w:tcPr>
          <w:p w14:paraId="639ACDCE" w14:textId="77777777" w:rsidR="00253CDA" w:rsidRPr="00187F46" w:rsidRDefault="00253CDA" w:rsidP="003704BF">
            <w:pPr>
              <w:pStyle w:val="Tabellentext"/>
            </w:pPr>
            <w:r w:rsidRPr="00187F46">
              <w:t>Welche Ressourcen möchte ich stärken?</w:t>
            </w:r>
          </w:p>
          <w:p w14:paraId="0A67DB61" w14:textId="77777777" w:rsidR="00253CDA" w:rsidRPr="002F2612" w:rsidRDefault="00253CDA" w:rsidP="003704BF">
            <w:pPr>
              <w:pStyle w:val="Tabellentext"/>
            </w:pPr>
          </w:p>
          <w:p w14:paraId="44D63D4A" w14:textId="77777777" w:rsidR="001E0D3A" w:rsidRPr="00187F46" w:rsidRDefault="001E0D3A" w:rsidP="003704BF">
            <w:pPr>
              <w:pStyle w:val="Tabellentext"/>
            </w:pPr>
          </w:p>
        </w:tc>
      </w:tr>
      <w:tr w:rsidR="00253CDA" w:rsidRPr="00187F46" w14:paraId="48B1DE21" w14:textId="77777777" w:rsidTr="00860CA1">
        <w:tc>
          <w:tcPr>
            <w:tcW w:w="9463" w:type="dxa"/>
          </w:tcPr>
          <w:p w14:paraId="3A6363C2" w14:textId="77777777" w:rsidR="00253CDA" w:rsidRPr="00187F46" w:rsidRDefault="00253CDA" w:rsidP="003704BF">
            <w:pPr>
              <w:pStyle w:val="Tabellentext"/>
            </w:pPr>
            <w:r w:rsidRPr="00187F46">
              <w:t>Woran orientiere ich mich in meinem Handeln, Denken, Fühlen?</w:t>
            </w:r>
          </w:p>
          <w:p w14:paraId="4D57D5C1" w14:textId="77777777" w:rsidR="00253CDA" w:rsidRPr="002F2612" w:rsidRDefault="00253CDA" w:rsidP="003704BF">
            <w:pPr>
              <w:pStyle w:val="Tabellentext"/>
            </w:pPr>
          </w:p>
          <w:p w14:paraId="11F6EB69" w14:textId="77777777" w:rsidR="001E0D3A" w:rsidRPr="00187F46" w:rsidRDefault="001E0D3A" w:rsidP="003704BF">
            <w:pPr>
              <w:pStyle w:val="Tabellentext"/>
            </w:pPr>
          </w:p>
        </w:tc>
      </w:tr>
      <w:tr w:rsidR="00253CDA" w:rsidRPr="00187F46" w14:paraId="16D456AE" w14:textId="77777777" w:rsidTr="00860CA1">
        <w:tc>
          <w:tcPr>
            <w:tcW w:w="9463" w:type="dxa"/>
          </w:tcPr>
          <w:p w14:paraId="6AA380A9" w14:textId="77777777" w:rsidR="00253CDA" w:rsidRPr="00187F46" w:rsidRDefault="00253CDA" w:rsidP="003704BF">
            <w:pPr>
              <w:pStyle w:val="Tabellentext"/>
            </w:pPr>
            <w:r w:rsidRPr="00187F46">
              <w:t>Was sind meine ethischen und moralischen Wertvorstellungen?</w:t>
            </w:r>
          </w:p>
          <w:p w14:paraId="3DB02BD3" w14:textId="77777777" w:rsidR="00253CDA" w:rsidRPr="002F2612" w:rsidRDefault="00253CDA" w:rsidP="003704BF">
            <w:pPr>
              <w:pStyle w:val="Tabellentext"/>
            </w:pPr>
          </w:p>
          <w:p w14:paraId="1D8BCA15" w14:textId="77777777" w:rsidR="001E0D3A" w:rsidRPr="00187F46" w:rsidRDefault="001E0D3A" w:rsidP="003704BF">
            <w:pPr>
              <w:pStyle w:val="Tabellentext"/>
            </w:pPr>
          </w:p>
        </w:tc>
      </w:tr>
      <w:tr w:rsidR="00253CDA" w:rsidRPr="00187F46" w14:paraId="4F73C5D2" w14:textId="77777777" w:rsidTr="00860CA1">
        <w:tc>
          <w:tcPr>
            <w:tcW w:w="9463" w:type="dxa"/>
          </w:tcPr>
          <w:p w14:paraId="6B0E1CE3" w14:textId="25D22959" w:rsidR="00253CDA" w:rsidRPr="00187F46" w:rsidRDefault="00253CDA" w:rsidP="003704BF">
            <w:pPr>
              <w:pStyle w:val="Tabellentext"/>
            </w:pPr>
            <w:r w:rsidRPr="00187F46">
              <w:t>Was sind meine inneren Antreiber?</w:t>
            </w:r>
          </w:p>
          <w:p w14:paraId="2A8E07E8" w14:textId="77777777" w:rsidR="00253CDA" w:rsidRDefault="00253CDA" w:rsidP="003704BF">
            <w:pPr>
              <w:pStyle w:val="Tabellentext"/>
            </w:pPr>
          </w:p>
          <w:p w14:paraId="17771BD7" w14:textId="77777777" w:rsidR="001E0D3A" w:rsidRPr="00187F46" w:rsidRDefault="001E0D3A" w:rsidP="003704BF">
            <w:pPr>
              <w:pStyle w:val="Tabellentext"/>
            </w:pPr>
          </w:p>
        </w:tc>
      </w:tr>
      <w:tr w:rsidR="00253CDA" w:rsidRPr="00187F46" w14:paraId="00BA46EE" w14:textId="77777777" w:rsidTr="00860CA1">
        <w:tc>
          <w:tcPr>
            <w:tcW w:w="9463" w:type="dxa"/>
          </w:tcPr>
          <w:p w14:paraId="2778E467" w14:textId="77777777" w:rsidR="00253CDA" w:rsidRPr="00187F46" w:rsidRDefault="00253CDA" w:rsidP="003704BF">
            <w:pPr>
              <w:pStyle w:val="Tabellentext"/>
            </w:pPr>
            <w:r w:rsidRPr="00187F46">
              <w:t>Welche Rollen spielen für mich konkrete Modellpersonen, Verhaltenstypen, bestimmtes Modellverhalten?</w:t>
            </w:r>
          </w:p>
          <w:p w14:paraId="4426F6E3" w14:textId="77777777" w:rsidR="00253CDA" w:rsidRDefault="00253CDA" w:rsidP="003704BF">
            <w:pPr>
              <w:pStyle w:val="Tabellentext"/>
            </w:pPr>
          </w:p>
          <w:p w14:paraId="63DF1876" w14:textId="77777777" w:rsidR="001E0D3A" w:rsidRPr="00187F46" w:rsidRDefault="001E0D3A" w:rsidP="003704BF">
            <w:pPr>
              <w:pStyle w:val="Tabellentext"/>
            </w:pPr>
          </w:p>
        </w:tc>
      </w:tr>
      <w:tr w:rsidR="00253CDA" w:rsidRPr="00187F46" w14:paraId="3F4AF376" w14:textId="77777777" w:rsidTr="00860CA1">
        <w:tc>
          <w:tcPr>
            <w:tcW w:w="9463" w:type="dxa"/>
          </w:tcPr>
          <w:p w14:paraId="053FC6B2" w14:textId="77777777" w:rsidR="00253CDA" w:rsidRPr="00187F46" w:rsidRDefault="00253CDA" w:rsidP="003704BF">
            <w:pPr>
              <w:pStyle w:val="Tabellentext"/>
            </w:pPr>
            <w:r w:rsidRPr="00187F46">
              <w:t>Wie möchte ich meine beruflichen und privaten Rollen, Anforderungen, Aufgaben, Problemlagen, Krisen usw. angehen und bewältigen?</w:t>
            </w:r>
          </w:p>
          <w:p w14:paraId="25DA31D1" w14:textId="77777777" w:rsidR="00253CDA" w:rsidRDefault="00253CDA" w:rsidP="003704BF">
            <w:pPr>
              <w:pStyle w:val="Tabellentext"/>
            </w:pPr>
          </w:p>
          <w:p w14:paraId="7AB650E9" w14:textId="77777777" w:rsidR="001E0D3A" w:rsidRPr="00187F46" w:rsidRDefault="001E0D3A" w:rsidP="003704BF">
            <w:pPr>
              <w:pStyle w:val="Tabellentext"/>
            </w:pPr>
          </w:p>
        </w:tc>
      </w:tr>
      <w:tr w:rsidR="00253CDA" w:rsidRPr="00187F46" w14:paraId="372373D6" w14:textId="77777777" w:rsidTr="00860CA1">
        <w:tc>
          <w:tcPr>
            <w:tcW w:w="9463" w:type="dxa"/>
          </w:tcPr>
          <w:p w14:paraId="396AD75A" w14:textId="77777777" w:rsidR="00253CDA" w:rsidRPr="00187F46" w:rsidRDefault="00253CDA" w:rsidP="003704BF">
            <w:pPr>
              <w:pStyle w:val="Tabellentext"/>
            </w:pPr>
            <w:r w:rsidRPr="00187F46">
              <w:t>Was möchte ich gern – und was auf keinen Fall – erreichen?</w:t>
            </w:r>
          </w:p>
          <w:p w14:paraId="3EB5E01D" w14:textId="77777777" w:rsidR="00253CDA" w:rsidRDefault="00253CDA" w:rsidP="003704BF">
            <w:pPr>
              <w:pStyle w:val="Tabellentext"/>
            </w:pPr>
          </w:p>
          <w:p w14:paraId="52D4573C" w14:textId="77777777" w:rsidR="001E0D3A" w:rsidRPr="00187F46" w:rsidRDefault="001E0D3A" w:rsidP="003704BF">
            <w:pPr>
              <w:pStyle w:val="Tabellentext"/>
            </w:pPr>
          </w:p>
        </w:tc>
      </w:tr>
      <w:tr w:rsidR="00253CDA" w:rsidRPr="00187F46" w14:paraId="708BD406" w14:textId="77777777" w:rsidTr="00860CA1">
        <w:tc>
          <w:tcPr>
            <w:tcW w:w="9463" w:type="dxa"/>
          </w:tcPr>
          <w:p w14:paraId="661FA6D1" w14:textId="77777777" w:rsidR="00253CDA" w:rsidRPr="00187F46" w:rsidRDefault="00253CDA" w:rsidP="003704BF">
            <w:pPr>
              <w:pStyle w:val="Tabellentext"/>
            </w:pPr>
            <w:r w:rsidRPr="00187F46">
              <w:t>Widerstreben sich meine Rollen-Leitbilder?</w:t>
            </w:r>
          </w:p>
          <w:p w14:paraId="6263936C" w14:textId="77777777" w:rsidR="00253CDA" w:rsidRDefault="00253CDA" w:rsidP="003704BF">
            <w:pPr>
              <w:pStyle w:val="Tabellentext"/>
            </w:pPr>
          </w:p>
          <w:p w14:paraId="674F841A" w14:textId="77777777" w:rsidR="001E0D3A" w:rsidRPr="00187F46" w:rsidRDefault="001E0D3A" w:rsidP="003704BF">
            <w:pPr>
              <w:pStyle w:val="Tabellentext"/>
            </w:pPr>
          </w:p>
        </w:tc>
      </w:tr>
      <w:tr w:rsidR="00253CDA" w:rsidRPr="00187F46" w14:paraId="7F6B8C81" w14:textId="77777777" w:rsidTr="00860CA1">
        <w:tc>
          <w:tcPr>
            <w:tcW w:w="9463" w:type="dxa"/>
          </w:tcPr>
          <w:p w14:paraId="3F51F0AD" w14:textId="77777777" w:rsidR="00253CDA" w:rsidRPr="00187F46" w:rsidRDefault="00253CDA" w:rsidP="003704BF">
            <w:pPr>
              <w:pStyle w:val="Tabellentext"/>
            </w:pPr>
            <w:r w:rsidRPr="00187F46">
              <w:t>Wie löse ich Rollenkonflikte?</w:t>
            </w:r>
          </w:p>
          <w:p w14:paraId="211B7CBD" w14:textId="77777777" w:rsidR="00253CDA" w:rsidRDefault="00253CDA" w:rsidP="003704BF">
            <w:pPr>
              <w:pStyle w:val="Tabellentext"/>
            </w:pPr>
          </w:p>
          <w:p w14:paraId="458AF87C" w14:textId="77777777" w:rsidR="001E0D3A" w:rsidRPr="00187F46" w:rsidRDefault="001E0D3A" w:rsidP="003704BF">
            <w:pPr>
              <w:pStyle w:val="Tabellentext"/>
            </w:pPr>
          </w:p>
        </w:tc>
      </w:tr>
      <w:tr w:rsidR="00253CDA" w:rsidRPr="00187F46" w14:paraId="1D1F951D" w14:textId="77777777" w:rsidTr="00860CA1">
        <w:tc>
          <w:tcPr>
            <w:tcW w:w="9463" w:type="dxa"/>
          </w:tcPr>
          <w:p w14:paraId="5BFA1A70" w14:textId="77777777" w:rsidR="00253CDA" w:rsidRDefault="00253CDA" w:rsidP="003704BF">
            <w:pPr>
              <w:pStyle w:val="Tabellentext"/>
            </w:pPr>
            <w:r w:rsidRPr="00187F46">
              <w:t>In welcher Art und Weise möchte ich mit Anvertrauten, Abhängigen, Freunden, Gegnern usw. umgehen?</w:t>
            </w:r>
          </w:p>
          <w:p w14:paraId="368D24B8" w14:textId="77777777" w:rsidR="001E0D3A" w:rsidRPr="00187F46" w:rsidRDefault="001E0D3A" w:rsidP="003704BF">
            <w:pPr>
              <w:pStyle w:val="Tabellentext"/>
            </w:pPr>
          </w:p>
          <w:p w14:paraId="24D511FB" w14:textId="77777777" w:rsidR="00253CDA" w:rsidRPr="00187F46" w:rsidRDefault="00253CDA" w:rsidP="003704BF">
            <w:pPr>
              <w:pStyle w:val="Tabellentext"/>
            </w:pPr>
          </w:p>
        </w:tc>
      </w:tr>
    </w:tbl>
    <w:p w14:paraId="3537C2D9" w14:textId="77777777" w:rsidR="00F157D4" w:rsidRDefault="00F157D4">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7"/>
      </w:tblGrid>
      <w:tr w:rsidR="00253CDA" w:rsidRPr="00187F46" w14:paraId="088FC75F" w14:textId="77777777" w:rsidTr="00860CA1">
        <w:tc>
          <w:tcPr>
            <w:tcW w:w="9463" w:type="dxa"/>
          </w:tcPr>
          <w:p w14:paraId="5FA84596" w14:textId="76585167" w:rsidR="00253CDA" w:rsidRPr="00187F46" w:rsidRDefault="00253CDA" w:rsidP="003704BF">
            <w:pPr>
              <w:pStyle w:val="Tabellentext"/>
            </w:pPr>
            <w:r w:rsidRPr="00187F46">
              <w:t>Was sind meine Ansprüche an meine Rollenpartner, was erwarte ich von ihnen?</w:t>
            </w:r>
          </w:p>
          <w:p w14:paraId="5FC67A50" w14:textId="77777777" w:rsidR="00253CDA" w:rsidRDefault="00253CDA" w:rsidP="003704BF">
            <w:pPr>
              <w:pStyle w:val="Tabellentext"/>
            </w:pPr>
          </w:p>
          <w:p w14:paraId="55827358" w14:textId="77777777" w:rsidR="001E0D3A" w:rsidRPr="00187F46" w:rsidRDefault="001E0D3A" w:rsidP="003704BF">
            <w:pPr>
              <w:pStyle w:val="Tabellentext"/>
            </w:pPr>
          </w:p>
        </w:tc>
      </w:tr>
      <w:tr w:rsidR="00253CDA" w:rsidRPr="00187F46" w14:paraId="0B2B8E19" w14:textId="77777777" w:rsidTr="00860CA1">
        <w:tc>
          <w:tcPr>
            <w:tcW w:w="9463" w:type="dxa"/>
          </w:tcPr>
          <w:p w14:paraId="0EE0372B" w14:textId="77777777" w:rsidR="00253CDA" w:rsidRPr="00187F46" w:rsidRDefault="00253CDA" w:rsidP="003704BF">
            <w:pPr>
              <w:pStyle w:val="Tabellentext"/>
            </w:pPr>
            <w:r w:rsidRPr="00187F46">
              <w:t>Wie vertragen sich meine Leitbilder mit denen der Rollenpartner?</w:t>
            </w:r>
          </w:p>
          <w:p w14:paraId="5C4F363D" w14:textId="77777777" w:rsidR="00253CDA" w:rsidRDefault="00253CDA" w:rsidP="003704BF">
            <w:pPr>
              <w:pStyle w:val="Tabellentext"/>
            </w:pPr>
          </w:p>
          <w:p w14:paraId="4AB1342D" w14:textId="77777777" w:rsidR="001E0D3A" w:rsidRPr="00187F46" w:rsidRDefault="001E0D3A" w:rsidP="003704BF">
            <w:pPr>
              <w:pStyle w:val="Tabellentext"/>
            </w:pPr>
          </w:p>
        </w:tc>
      </w:tr>
      <w:tr w:rsidR="00253CDA" w:rsidRPr="00187F46" w14:paraId="36DB0900" w14:textId="77777777" w:rsidTr="00860CA1">
        <w:tc>
          <w:tcPr>
            <w:tcW w:w="9463" w:type="dxa"/>
          </w:tcPr>
          <w:p w14:paraId="20F71034" w14:textId="77777777" w:rsidR="00253CDA" w:rsidRPr="00187F46" w:rsidRDefault="00253CDA" w:rsidP="003704BF">
            <w:pPr>
              <w:pStyle w:val="Tabellentext"/>
            </w:pPr>
            <w:r w:rsidRPr="00187F46">
              <w:t>Wo ist meine Toleranzschwelle gegenüber anderen Leitbildern?</w:t>
            </w:r>
          </w:p>
          <w:p w14:paraId="65E0A091" w14:textId="77777777" w:rsidR="00253CDA" w:rsidRDefault="00253CDA" w:rsidP="003704BF">
            <w:pPr>
              <w:pStyle w:val="Tabellentext"/>
            </w:pPr>
          </w:p>
          <w:p w14:paraId="41355A6E" w14:textId="77777777" w:rsidR="001E0D3A" w:rsidRPr="00187F46" w:rsidRDefault="001E0D3A" w:rsidP="003704BF">
            <w:pPr>
              <w:pStyle w:val="Tabellentext"/>
            </w:pPr>
          </w:p>
        </w:tc>
      </w:tr>
      <w:tr w:rsidR="00253CDA" w:rsidRPr="00187F46" w14:paraId="45488DD9" w14:textId="77777777" w:rsidTr="00860CA1">
        <w:tc>
          <w:tcPr>
            <w:tcW w:w="9463" w:type="dxa"/>
          </w:tcPr>
          <w:p w14:paraId="0BF51314" w14:textId="77777777" w:rsidR="00253CDA" w:rsidRPr="00187F46" w:rsidRDefault="00253CDA" w:rsidP="003704BF">
            <w:pPr>
              <w:pStyle w:val="Tabellentext"/>
            </w:pPr>
            <w:r w:rsidRPr="00187F46">
              <w:t>Wie möchte ich von anderen gesehen werden, was sollen andere von mir denken?</w:t>
            </w:r>
          </w:p>
          <w:p w14:paraId="757CD5C8" w14:textId="77777777" w:rsidR="00253CDA" w:rsidRDefault="00253CDA" w:rsidP="003704BF">
            <w:pPr>
              <w:pStyle w:val="Tabellentext"/>
            </w:pPr>
          </w:p>
          <w:p w14:paraId="53E9A415" w14:textId="77777777" w:rsidR="001E0D3A" w:rsidRPr="00187F46" w:rsidRDefault="001E0D3A" w:rsidP="003704BF">
            <w:pPr>
              <w:pStyle w:val="Tabellentext"/>
            </w:pPr>
          </w:p>
        </w:tc>
      </w:tr>
      <w:tr w:rsidR="00AE73E6" w:rsidRPr="00187F46" w14:paraId="2668080F" w14:textId="77777777" w:rsidTr="00EC30EB">
        <w:tc>
          <w:tcPr>
            <w:tcW w:w="9463" w:type="dxa"/>
          </w:tcPr>
          <w:p w14:paraId="7FAA0B95" w14:textId="77777777" w:rsidR="00AE73E6" w:rsidRPr="00187F46" w:rsidRDefault="00AE73E6" w:rsidP="003704BF">
            <w:pPr>
              <w:pStyle w:val="Tabellentext"/>
            </w:pPr>
            <w:r>
              <w:t>Welchen Ruf möchte ich mir erwerben und welchen möchte ich</w:t>
            </w:r>
            <w:r w:rsidRPr="00187F46">
              <w:t xml:space="preserve"> unbedingt vermeiden?</w:t>
            </w:r>
          </w:p>
          <w:p w14:paraId="398B53AB" w14:textId="77777777" w:rsidR="00AE73E6" w:rsidRDefault="00AE73E6" w:rsidP="003704BF">
            <w:pPr>
              <w:pStyle w:val="Tabellentext"/>
            </w:pPr>
          </w:p>
          <w:p w14:paraId="3115A502" w14:textId="77777777" w:rsidR="00AE73E6" w:rsidRPr="00187F46" w:rsidRDefault="00AE73E6" w:rsidP="003704BF">
            <w:pPr>
              <w:pStyle w:val="Tabellentext"/>
            </w:pPr>
          </w:p>
        </w:tc>
      </w:tr>
      <w:tr w:rsidR="00253CDA" w:rsidRPr="00187F46" w14:paraId="185A5DBD" w14:textId="77777777" w:rsidTr="00860CA1">
        <w:tc>
          <w:tcPr>
            <w:tcW w:w="9463" w:type="dxa"/>
          </w:tcPr>
          <w:p w14:paraId="0B769DF8" w14:textId="77777777" w:rsidR="00253CDA" w:rsidRDefault="00253CDA" w:rsidP="003704BF">
            <w:pPr>
              <w:pStyle w:val="Tabellentext"/>
            </w:pPr>
            <w:r w:rsidRPr="00187F46">
              <w:t>Bin ich daran interessiert, meine Handlungen, Haltungen, Denkkategorien usw. zu evaluieren, Feedback dazu zu bekommen?</w:t>
            </w:r>
          </w:p>
          <w:p w14:paraId="51224434" w14:textId="77777777" w:rsidR="001E0D3A" w:rsidRPr="00187F46" w:rsidRDefault="001E0D3A" w:rsidP="003704BF">
            <w:pPr>
              <w:pStyle w:val="Tabellentext"/>
            </w:pPr>
          </w:p>
          <w:p w14:paraId="6096E84B" w14:textId="77777777" w:rsidR="00253CDA" w:rsidRPr="00187F46" w:rsidRDefault="00253CDA" w:rsidP="003704BF">
            <w:pPr>
              <w:pStyle w:val="Tabellentext"/>
            </w:pPr>
          </w:p>
        </w:tc>
      </w:tr>
      <w:tr w:rsidR="00AE73E6" w:rsidRPr="00AE73E6" w14:paraId="7DC09BCD" w14:textId="77777777" w:rsidTr="00AE73E6">
        <w:tc>
          <w:tcPr>
            <w:tcW w:w="9463" w:type="dxa"/>
            <w:shd w:val="clear" w:color="auto" w:fill="BDD6EE" w:themeFill="accent1" w:themeFillTint="66"/>
          </w:tcPr>
          <w:p w14:paraId="2AE3BC6E" w14:textId="766D1F75" w:rsidR="00AE73E6" w:rsidRPr="00AE73E6" w:rsidRDefault="00AE73E6" w:rsidP="003704BF">
            <w:pPr>
              <w:pStyle w:val="Tabellentext"/>
            </w:pPr>
            <w:r w:rsidRPr="00AE73E6">
              <w:t>Achtung! Jetzt wird es ernst!</w:t>
            </w:r>
          </w:p>
        </w:tc>
      </w:tr>
      <w:tr w:rsidR="00253CDA" w:rsidRPr="00187F46" w14:paraId="01B171DD" w14:textId="77777777" w:rsidTr="00860CA1">
        <w:tc>
          <w:tcPr>
            <w:tcW w:w="9463" w:type="dxa"/>
          </w:tcPr>
          <w:p w14:paraId="06979B99" w14:textId="77777777" w:rsidR="00253CDA" w:rsidRPr="00187F46" w:rsidRDefault="00253CDA" w:rsidP="003704BF">
            <w:pPr>
              <w:pStyle w:val="Tabellentext"/>
            </w:pPr>
            <w:r w:rsidRPr="00187F46">
              <w:t>Welche Erwartungen habe ich an mein Leben, an meinen Tod?</w:t>
            </w:r>
          </w:p>
          <w:p w14:paraId="757EDC73" w14:textId="77777777" w:rsidR="00253CDA" w:rsidRDefault="00253CDA" w:rsidP="003704BF">
            <w:pPr>
              <w:pStyle w:val="Tabellentext"/>
            </w:pPr>
          </w:p>
          <w:p w14:paraId="0138F8E7" w14:textId="77777777" w:rsidR="001E0D3A" w:rsidRPr="00187F46" w:rsidRDefault="001E0D3A" w:rsidP="003704BF">
            <w:pPr>
              <w:pStyle w:val="Tabellentext"/>
            </w:pPr>
          </w:p>
        </w:tc>
      </w:tr>
      <w:tr w:rsidR="00253CDA" w:rsidRPr="00187F46" w14:paraId="09A2BEA2" w14:textId="77777777" w:rsidTr="00860CA1">
        <w:tc>
          <w:tcPr>
            <w:tcW w:w="9463" w:type="dxa"/>
          </w:tcPr>
          <w:p w14:paraId="0F69EAC1" w14:textId="0F9AD3C2" w:rsidR="00253CDA" w:rsidRPr="00187F46" w:rsidRDefault="00253CDA" w:rsidP="003704BF">
            <w:pPr>
              <w:pStyle w:val="Tabellentext"/>
            </w:pPr>
            <w:r w:rsidRPr="00187F46">
              <w:t xml:space="preserve">Wie </w:t>
            </w:r>
            <w:r w:rsidR="00AE73E6">
              <w:t xml:space="preserve">sieht </w:t>
            </w:r>
            <w:r w:rsidR="00B31017">
              <w:t>mein</w:t>
            </w:r>
            <w:r w:rsidRPr="00187F46">
              <w:t xml:space="preserve"> persönlicher Traum von einem gelungenen Leben aus?</w:t>
            </w:r>
          </w:p>
          <w:p w14:paraId="1EDC27E8" w14:textId="77777777" w:rsidR="00253CDA" w:rsidRDefault="00253CDA" w:rsidP="003704BF">
            <w:pPr>
              <w:pStyle w:val="Tabellentext"/>
            </w:pPr>
          </w:p>
          <w:p w14:paraId="6D5FA751" w14:textId="77777777" w:rsidR="001E0D3A" w:rsidRPr="00187F46" w:rsidRDefault="001E0D3A" w:rsidP="003704BF">
            <w:pPr>
              <w:pStyle w:val="Tabellentext"/>
            </w:pPr>
          </w:p>
        </w:tc>
      </w:tr>
      <w:tr w:rsidR="00AE73E6" w:rsidRPr="00187F46" w14:paraId="396E9695" w14:textId="77777777" w:rsidTr="00EC30EB">
        <w:tc>
          <w:tcPr>
            <w:tcW w:w="9463" w:type="dxa"/>
          </w:tcPr>
          <w:p w14:paraId="15B6A524" w14:textId="77777777" w:rsidR="00AE73E6" w:rsidRPr="00187F46" w:rsidRDefault="00AE73E6" w:rsidP="003704BF">
            <w:pPr>
              <w:pStyle w:val="Tabellentext"/>
            </w:pPr>
            <w:r w:rsidRPr="00187F46">
              <w:t xml:space="preserve">Welchen Einfluss haben Veränderungen, Verluste, Zugewinne, </w:t>
            </w:r>
            <w:r>
              <w:t>Hindernisse bei mir selbst und/</w:t>
            </w:r>
            <w:r w:rsidRPr="00187F46">
              <w:t>oder in meinem Umfeld auf meine Vorstellungen von gelingendem Leben?</w:t>
            </w:r>
          </w:p>
          <w:p w14:paraId="1AEA049C" w14:textId="77777777" w:rsidR="00AE73E6" w:rsidRDefault="00AE73E6" w:rsidP="003704BF">
            <w:pPr>
              <w:pStyle w:val="Tabellentext"/>
            </w:pPr>
          </w:p>
          <w:p w14:paraId="1EBFA6CC" w14:textId="77777777" w:rsidR="00AE73E6" w:rsidRPr="00187F46" w:rsidRDefault="00AE73E6" w:rsidP="003704BF">
            <w:pPr>
              <w:pStyle w:val="Tabellentext"/>
            </w:pPr>
          </w:p>
        </w:tc>
      </w:tr>
      <w:tr w:rsidR="00253CDA" w:rsidRPr="00187F46" w14:paraId="497A5E66" w14:textId="77777777" w:rsidTr="00860CA1">
        <w:tc>
          <w:tcPr>
            <w:tcW w:w="9463" w:type="dxa"/>
          </w:tcPr>
          <w:p w14:paraId="437813CF" w14:textId="4FB235C2" w:rsidR="00253CDA" w:rsidRPr="00187F46" w:rsidRDefault="00253CDA" w:rsidP="003704BF">
            <w:pPr>
              <w:pStyle w:val="Tabellentext"/>
            </w:pPr>
            <w:r w:rsidRPr="00187F46">
              <w:t xml:space="preserve">Was sind die wichtigsten Dinge, die </w:t>
            </w:r>
            <w:r w:rsidR="00B31017">
              <w:t>ich</w:t>
            </w:r>
            <w:r w:rsidRPr="00187F46">
              <w:t xml:space="preserve"> endlich anpacken </w:t>
            </w:r>
            <w:r w:rsidR="00B31017" w:rsidRPr="00187F46">
              <w:t>sollte</w:t>
            </w:r>
            <w:r w:rsidRPr="00187F46">
              <w:t>?</w:t>
            </w:r>
          </w:p>
          <w:p w14:paraId="7EF3BA22" w14:textId="77777777" w:rsidR="00253CDA" w:rsidRDefault="00253CDA" w:rsidP="003704BF">
            <w:pPr>
              <w:pStyle w:val="Tabellentext"/>
            </w:pPr>
          </w:p>
          <w:p w14:paraId="709CC68F" w14:textId="77777777" w:rsidR="001E0D3A" w:rsidRPr="00187F46" w:rsidRDefault="001E0D3A" w:rsidP="003704BF">
            <w:pPr>
              <w:pStyle w:val="Tabellentext"/>
            </w:pPr>
          </w:p>
        </w:tc>
      </w:tr>
      <w:tr w:rsidR="00253CDA" w:rsidRPr="00187F46" w14:paraId="6CC33F55" w14:textId="77777777" w:rsidTr="00860CA1">
        <w:tc>
          <w:tcPr>
            <w:tcW w:w="9463" w:type="dxa"/>
          </w:tcPr>
          <w:p w14:paraId="36DE0B9F" w14:textId="77777777" w:rsidR="00B31017" w:rsidRPr="00187F46" w:rsidRDefault="00253CDA" w:rsidP="003704BF">
            <w:pPr>
              <w:pStyle w:val="Tabellentext"/>
            </w:pPr>
            <w:r w:rsidRPr="00187F46">
              <w:t>Welc</w:t>
            </w:r>
            <w:r w:rsidR="00B31017">
              <w:t>he Kraftquellen im Alltag nutze</w:t>
            </w:r>
            <w:r w:rsidRPr="00187F46">
              <w:t xml:space="preserve"> </w:t>
            </w:r>
            <w:r w:rsidR="00B31017">
              <w:t>ich</w:t>
            </w:r>
            <w:r w:rsidRPr="00187F46">
              <w:t>?</w:t>
            </w:r>
            <w:r w:rsidR="00CD1AA0">
              <w:t xml:space="preserve"> Was müsste</w:t>
            </w:r>
            <w:r w:rsidR="00B31017">
              <w:t xml:space="preserve"> ich</w:t>
            </w:r>
            <w:r w:rsidR="0027409D" w:rsidRPr="00187F46">
              <w:t xml:space="preserve"> bewusster tun und lassen?</w:t>
            </w:r>
            <w:r w:rsidR="00B31017">
              <w:t xml:space="preserve"> </w:t>
            </w:r>
            <w:r w:rsidR="00B31017" w:rsidRPr="00187F46">
              <w:t>Welche sollte</w:t>
            </w:r>
            <w:r w:rsidR="00B31017">
              <w:t xml:space="preserve"> ich</w:t>
            </w:r>
            <w:r w:rsidR="00B31017" w:rsidRPr="00187F46">
              <w:t xml:space="preserve"> zusätzlich nutzen?</w:t>
            </w:r>
          </w:p>
          <w:p w14:paraId="00D79F3C" w14:textId="22EE4400" w:rsidR="00253CDA" w:rsidRDefault="00253CDA" w:rsidP="003704BF">
            <w:pPr>
              <w:pStyle w:val="Tabellentext"/>
            </w:pPr>
          </w:p>
          <w:p w14:paraId="4B6E97D2" w14:textId="77777777" w:rsidR="001E0D3A" w:rsidRPr="00187F46" w:rsidRDefault="001E0D3A" w:rsidP="003704BF">
            <w:pPr>
              <w:pStyle w:val="Tabellentext"/>
            </w:pPr>
          </w:p>
        </w:tc>
      </w:tr>
      <w:tr w:rsidR="00253CDA" w:rsidRPr="00187F46" w14:paraId="79057D84" w14:textId="77777777" w:rsidTr="00860CA1">
        <w:tc>
          <w:tcPr>
            <w:tcW w:w="9463" w:type="dxa"/>
          </w:tcPr>
          <w:p w14:paraId="78674631" w14:textId="21E212E0" w:rsidR="00253CDA" w:rsidRPr="00187F46" w:rsidRDefault="00253CDA" w:rsidP="003704BF">
            <w:pPr>
              <w:pStyle w:val="Tabellentext"/>
            </w:pPr>
            <w:r w:rsidRPr="00187F46">
              <w:t xml:space="preserve">Welche Rolle spielt für </w:t>
            </w:r>
            <w:r w:rsidR="00B31017">
              <w:t>mich</w:t>
            </w:r>
            <w:r w:rsidRPr="00187F46">
              <w:t xml:space="preserve"> der Erhalt von Leistungsfähigkeit, Arbeitszufriedenheit und Gesundheit?</w:t>
            </w:r>
          </w:p>
          <w:p w14:paraId="258B8BFE" w14:textId="77777777" w:rsidR="00253CDA" w:rsidRDefault="00253CDA" w:rsidP="003704BF">
            <w:pPr>
              <w:pStyle w:val="Tabellentext"/>
            </w:pPr>
          </w:p>
          <w:p w14:paraId="2CFCCB06" w14:textId="77777777" w:rsidR="001E0D3A" w:rsidRPr="00187F46" w:rsidRDefault="001E0D3A" w:rsidP="003704BF">
            <w:pPr>
              <w:pStyle w:val="Tabellentext"/>
            </w:pPr>
          </w:p>
        </w:tc>
      </w:tr>
    </w:tbl>
    <w:p w14:paraId="6397BE32" w14:textId="77777777" w:rsidR="00F157D4" w:rsidRDefault="00F157D4">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7"/>
      </w:tblGrid>
      <w:tr w:rsidR="00253CDA" w:rsidRPr="00187F46" w14:paraId="29B31A63" w14:textId="77777777" w:rsidTr="00860CA1">
        <w:tc>
          <w:tcPr>
            <w:tcW w:w="9463" w:type="dxa"/>
          </w:tcPr>
          <w:p w14:paraId="62AD3713" w14:textId="373ABDFF" w:rsidR="00253CDA" w:rsidRPr="00187F46" w:rsidRDefault="00B31017" w:rsidP="003704BF">
            <w:pPr>
              <w:pStyle w:val="Tabellentext"/>
            </w:pPr>
            <w:r>
              <w:t>Welches Leitbild sollte</w:t>
            </w:r>
            <w:r w:rsidR="00CD1AA0">
              <w:t xml:space="preserve"> </w:t>
            </w:r>
            <w:r>
              <w:t>ich</w:t>
            </w:r>
            <w:r w:rsidR="00253CDA" w:rsidRPr="00187F46">
              <w:t xml:space="preserve"> mal wieder auf Lebbarkeit überprüfen, damit es nicht zum Lei</w:t>
            </w:r>
            <w:r w:rsidR="00253CDA" w:rsidRPr="00AE73E6">
              <w:rPr>
                <w:b/>
                <w:i/>
              </w:rPr>
              <w:t>d</w:t>
            </w:r>
            <w:r w:rsidR="00253CDA" w:rsidRPr="00187F46">
              <w:t>bild wird?</w:t>
            </w:r>
          </w:p>
          <w:p w14:paraId="7586516F" w14:textId="77777777" w:rsidR="00253CDA" w:rsidRDefault="00253CDA" w:rsidP="003704BF">
            <w:pPr>
              <w:pStyle w:val="Tabellentext"/>
            </w:pPr>
          </w:p>
          <w:p w14:paraId="2A26B323" w14:textId="77777777" w:rsidR="001E0D3A" w:rsidRPr="00187F46" w:rsidRDefault="001E0D3A" w:rsidP="003704BF">
            <w:pPr>
              <w:pStyle w:val="Tabellentext"/>
            </w:pPr>
          </w:p>
        </w:tc>
      </w:tr>
      <w:tr w:rsidR="00AE73E6" w:rsidRPr="00187F46" w14:paraId="486E5B3F" w14:textId="77777777" w:rsidTr="00EC30EB">
        <w:tc>
          <w:tcPr>
            <w:tcW w:w="9463" w:type="dxa"/>
          </w:tcPr>
          <w:p w14:paraId="652FFC3C" w14:textId="77777777" w:rsidR="00AE73E6" w:rsidRPr="00187F46" w:rsidRDefault="00AE73E6" w:rsidP="003704BF">
            <w:pPr>
              <w:pStyle w:val="Tabellentext"/>
            </w:pPr>
            <w:r>
              <w:t xml:space="preserve">Welches meiner </w:t>
            </w:r>
            <w:r w:rsidRPr="00187F46">
              <w:t xml:space="preserve">Leitbilder </w:t>
            </w:r>
            <w:r>
              <w:t>wird</w:t>
            </w:r>
            <w:r w:rsidRPr="00187F46">
              <w:t xml:space="preserve"> von Interaktionspartner</w:t>
            </w:r>
            <w:r>
              <w:t>n</w:t>
            </w:r>
            <w:r w:rsidRPr="00187F46">
              <w:t xml:space="preserve"> besonders kritisiert?</w:t>
            </w:r>
          </w:p>
          <w:p w14:paraId="7CEC8700" w14:textId="77777777" w:rsidR="00AE73E6" w:rsidRDefault="00AE73E6" w:rsidP="003704BF">
            <w:pPr>
              <w:pStyle w:val="Tabellentext"/>
            </w:pPr>
          </w:p>
          <w:p w14:paraId="1903F8D9" w14:textId="77777777" w:rsidR="00AE73E6" w:rsidRPr="00187F46" w:rsidRDefault="00AE73E6" w:rsidP="003704BF">
            <w:pPr>
              <w:pStyle w:val="Tabellentext"/>
            </w:pPr>
          </w:p>
        </w:tc>
      </w:tr>
      <w:tr w:rsidR="00AE73E6" w:rsidRPr="00187F46" w14:paraId="5FCA6A05" w14:textId="77777777" w:rsidTr="00EC30EB">
        <w:tc>
          <w:tcPr>
            <w:tcW w:w="9463" w:type="dxa"/>
          </w:tcPr>
          <w:p w14:paraId="716C174C" w14:textId="77777777" w:rsidR="00AE73E6" w:rsidRDefault="00AE73E6" w:rsidP="003704BF">
            <w:pPr>
              <w:pStyle w:val="Tabellentext"/>
            </w:pPr>
            <w:r w:rsidRPr="00187F46">
              <w:t>Wie entwickle ich meine Orientierungsmuster weiter?</w:t>
            </w:r>
          </w:p>
          <w:p w14:paraId="5AC6B3DF" w14:textId="77777777" w:rsidR="00AE73E6" w:rsidRPr="00187F46" w:rsidRDefault="00AE73E6" w:rsidP="003704BF">
            <w:pPr>
              <w:pStyle w:val="Tabellentext"/>
            </w:pPr>
          </w:p>
          <w:p w14:paraId="13EF5632" w14:textId="77777777" w:rsidR="00AE73E6" w:rsidRPr="00187F46" w:rsidRDefault="00AE73E6" w:rsidP="003704BF">
            <w:pPr>
              <w:pStyle w:val="Tabellentext"/>
            </w:pPr>
          </w:p>
        </w:tc>
      </w:tr>
      <w:tr w:rsidR="0027409D" w:rsidRPr="00187F46" w14:paraId="2822B288" w14:textId="77777777" w:rsidTr="00860CA1">
        <w:tc>
          <w:tcPr>
            <w:tcW w:w="9463" w:type="dxa"/>
          </w:tcPr>
          <w:p w14:paraId="7CA9272A" w14:textId="64CEB3AA" w:rsidR="0027409D" w:rsidRDefault="0027409D" w:rsidP="003704BF">
            <w:pPr>
              <w:pStyle w:val="Tabellentext"/>
            </w:pPr>
            <w:r w:rsidRPr="00187F46">
              <w:t>Welche wiederholte Auseinandersetzung mit einem Interaktionspartner verweist auf ernsthafte Leitbilddifferenzen</w:t>
            </w:r>
            <w:r w:rsidR="00B31017">
              <w:t xml:space="preserve"> zwischen uns</w:t>
            </w:r>
            <w:r w:rsidRPr="00187F46">
              <w:t>?</w:t>
            </w:r>
          </w:p>
          <w:p w14:paraId="36AFC858" w14:textId="77777777" w:rsidR="001E0D3A" w:rsidRPr="00187F46" w:rsidRDefault="001E0D3A" w:rsidP="003704BF">
            <w:pPr>
              <w:pStyle w:val="Tabellentext"/>
            </w:pPr>
          </w:p>
          <w:p w14:paraId="00506AED" w14:textId="77777777" w:rsidR="0027409D" w:rsidRPr="00187F46" w:rsidRDefault="0027409D" w:rsidP="003704BF">
            <w:pPr>
              <w:pStyle w:val="Tabellentext"/>
            </w:pPr>
          </w:p>
        </w:tc>
      </w:tr>
    </w:tbl>
    <w:p w14:paraId="5627DA3B" w14:textId="77777777" w:rsidR="00253CDA" w:rsidRPr="00187F46" w:rsidRDefault="00253CDA" w:rsidP="003704BF">
      <w:pPr>
        <w:pStyle w:val="Tabellentext"/>
      </w:pPr>
    </w:p>
    <w:p w14:paraId="51EBF4F4" w14:textId="77777777" w:rsidR="00E17C55" w:rsidRPr="00187F46" w:rsidRDefault="00E17C55" w:rsidP="00F157D4">
      <w:pPr>
        <w:pStyle w:val="Impuls"/>
      </w:pPr>
      <w:r w:rsidRPr="00187F46">
        <w:t>Dokumentieren Sie Ihre Gedanken in Ihrem Tagebuch.</w:t>
      </w:r>
    </w:p>
    <w:p w14:paraId="64212794" w14:textId="77777777" w:rsidR="00E17C55" w:rsidRPr="00187F46" w:rsidRDefault="00E17C55" w:rsidP="003704BF"/>
    <w:p w14:paraId="66F84B07" w14:textId="77777777" w:rsidR="00E17C55" w:rsidRPr="00187F46" w:rsidRDefault="00E17C55" w:rsidP="00F90430">
      <w:pPr>
        <w:pStyle w:val="11berschrift"/>
        <w:numPr>
          <w:ilvl w:val="0"/>
          <w:numId w:val="26"/>
        </w:numPr>
      </w:pPr>
      <w:r w:rsidRPr="00187F46">
        <w:t>Bringen Sie Ihre Rollenleitbilder auf den Punkt</w:t>
      </w:r>
    </w:p>
    <w:p w14:paraId="5E634BD2" w14:textId="77777777" w:rsidR="00663A64" w:rsidRPr="00187F46" w:rsidRDefault="00E17C55" w:rsidP="003704BF">
      <w:r w:rsidRPr="00187F46">
        <w:t>Die folgenden Fragen sollen Sie anregen, Ihre Vorstellungen vom WOLLEN und SOLLEN in Ihren verschiedenen Rollen zu vergleichen. Viele Menschen können lebhaft darüber klagen, was sie im Alltagsgeschäft belastet. Sie haben aber keine abrufbereite Vorstellung davon, wie sie leben, wie sie ihre Aufgaben erfüllen möchten. Deshalb kann daraus keine positive Gestaltungskraft erwachsen.</w:t>
      </w:r>
    </w:p>
    <w:p w14:paraId="76D59C7E" w14:textId="7BE1911F" w:rsidR="00AE73E6" w:rsidRDefault="00E17C55" w:rsidP="003704BF">
      <w:r w:rsidRPr="00187F46">
        <w:t>Machen Sie sich doch ei</w:t>
      </w:r>
      <w:r w:rsidR="00664169">
        <w:t>nmal die Mühe, Kernaussagen zu I</w:t>
      </w:r>
      <w:r w:rsidRPr="00187F46">
        <w:t>hren Rollen-Leitbildern zu konkretisieren. Prüfen Sie sie auf Machbarkeit, Konflikte bzw. Widersprüche und Korrekturbedarf.</w:t>
      </w:r>
      <w:r w:rsidR="00AE73E6" w:rsidRPr="00AE73E6">
        <w:t xml:space="preserve"> </w:t>
      </w:r>
      <w:r w:rsidR="00AE73E6" w:rsidRPr="00187F46">
        <w:t xml:space="preserve">Variieren Sie die Tabelle nach Ihren Bedürfnissen. </w:t>
      </w:r>
    </w:p>
    <w:p w14:paraId="4247F5F3" w14:textId="65161BC9" w:rsidR="002F2612" w:rsidRPr="00187F46" w:rsidRDefault="002F2612" w:rsidP="003704BF">
      <w:r>
        <w:t>Tab. 3.2 Ihre Rollenleitbilder</w:t>
      </w:r>
    </w:p>
    <w:tbl>
      <w:tblPr>
        <w:tblW w:w="0" w:type="auto"/>
        <w:tblLook w:val="04A0" w:firstRow="1" w:lastRow="0" w:firstColumn="1" w:lastColumn="0" w:noHBand="0" w:noVBand="1"/>
      </w:tblPr>
      <w:tblGrid>
        <w:gridCol w:w="2856"/>
        <w:gridCol w:w="6"/>
        <w:gridCol w:w="6483"/>
      </w:tblGrid>
      <w:tr w:rsidR="00E17C55" w:rsidRPr="00187F46" w14:paraId="6E247B9A" w14:textId="77777777" w:rsidTr="00860CA1">
        <w:tc>
          <w:tcPr>
            <w:tcW w:w="9571"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8DFD613" w14:textId="77777777" w:rsidR="00E17C55" w:rsidRPr="00187F46" w:rsidRDefault="00E17C55" w:rsidP="000A1F24">
            <w:pPr>
              <w:pStyle w:val="fettmitte"/>
            </w:pPr>
            <w:r w:rsidRPr="00187F46">
              <w:t>Mir ist besonders wichtig …</w:t>
            </w:r>
          </w:p>
        </w:tc>
      </w:tr>
      <w:tr w:rsidR="00E17C55" w:rsidRPr="00187F46" w14:paraId="27CE2C96" w14:textId="77777777" w:rsidTr="00860CA1">
        <w:tc>
          <w:tcPr>
            <w:tcW w:w="2919" w:type="dxa"/>
            <w:gridSpan w:val="2"/>
            <w:tcBorders>
              <w:top w:val="single" w:sz="4" w:space="0" w:color="auto"/>
              <w:left w:val="single" w:sz="4" w:space="0" w:color="auto"/>
              <w:bottom w:val="single" w:sz="4" w:space="0" w:color="auto"/>
              <w:right w:val="single" w:sz="4" w:space="0" w:color="auto"/>
            </w:tcBorders>
          </w:tcPr>
          <w:p w14:paraId="08A6C7F2" w14:textId="77777777" w:rsidR="00E17C55" w:rsidRPr="00187F46" w:rsidRDefault="00E17C55" w:rsidP="003704BF">
            <w:pPr>
              <w:pStyle w:val="Tabellentext"/>
            </w:pPr>
            <w:r w:rsidRPr="00187F46">
              <w:t xml:space="preserve">Berufsleitbild: Aufgaben </w:t>
            </w:r>
          </w:p>
        </w:tc>
        <w:tc>
          <w:tcPr>
            <w:tcW w:w="6652" w:type="dxa"/>
            <w:tcBorders>
              <w:top w:val="single" w:sz="4" w:space="0" w:color="auto"/>
              <w:left w:val="single" w:sz="4" w:space="0" w:color="auto"/>
              <w:bottom w:val="single" w:sz="4" w:space="0" w:color="auto"/>
              <w:right w:val="single" w:sz="4" w:space="0" w:color="auto"/>
            </w:tcBorders>
          </w:tcPr>
          <w:p w14:paraId="01515247" w14:textId="77777777" w:rsidR="00E17C55" w:rsidRPr="00187F46" w:rsidRDefault="00E17C55" w:rsidP="003704BF">
            <w:pPr>
              <w:pStyle w:val="Tabellentext"/>
            </w:pPr>
          </w:p>
        </w:tc>
      </w:tr>
      <w:tr w:rsidR="00E17C55" w:rsidRPr="00187F46" w14:paraId="42CD54B7" w14:textId="77777777" w:rsidTr="00860CA1">
        <w:tc>
          <w:tcPr>
            <w:tcW w:w="2919" w:type="dxa"/>
            <w:gridSpan w:val="2"/>
            <w:tcBorders>
              <w:top w:val="single" w:sz="4" w:space="0" w:color="auto"/>
              <w:left w:val="single" w:sz="4" w:space="0" w:color="auto"/>
              <w:bottom w:val="single" w:sz="4" w:space="0" w:color="auto"/>
              <w:right w:val="single" w:sz="4" w:space="0" w:color="auto"/>
            </w:tcBorders>
          </w:tcPr>
          <w:p w14:paraId="2B913236" w14:textId="77777777" w:rsidR="00E17C55" w:rsidRPr="00187F46" w:rsidRDefault="00E17C55" w:rsidP="003704BF">
            <w:pPr>
              <w:pStyle w:val="Tabellentext"/>
            </w:pPr>
            <w:r w:rsidRPr="00187F46">
              <w:t>Berufsleitbild: Personen</w:t>
            </w:r>
          </w:p>
        </w:tc>
        <w:tc>
          <w:tcPr>
            <w:tcW w:w="6652" w:type="dxa"/>
            <w:tcBorders>
              <w:top w:val="single" w:sz="4" w:space="0" w:color="auto"/>
              <w:left w:val="single" w:sz="4" w:space="0" w:color="auto"/>
              <w:bottom w:val="single" w:sz="4" w:space="0" w:color="auto"/>
              <w:right w:val="single" w:sz="4" w:space="0" w:color="auto"/>
            </w:tcBorders>
          </w:tcPr>
          <w:p w14:paraId="7C401E0A" w14:textId="77777777" w:rsidR="00E17C55" w:rsidRPr="00187F46" w:rsidRDefault="00E17C55" w:rsidP="003704BF">
            <w:pPr>
              <w:pStyle w:val="Tabellentext"/>
            </w:pPr>
          </w:p>
        </w:tc>
      </w:tr>
      <w:tr w:rsidR="00E17C55" w:rsidRPr="00187F46" w14:paraId="06ED714A" w14:textId="77777777" w:rsidTr="00860CA1">
        <w:tc>
          <w:tcPr>
            <w:tcW w:w="2919" w:type="dxa"/>
            <w:gridSpan w:val="2"/>
            <w:tcBorders>
              <w:top w:val="single" w:sz="4" w:space="0" w:color="auto"/>
              <w:left w:val="single" w:sz="4" w:space="0" w:color="auto"/>
              <w:bottom w:val="single" w:sz="4" w:space="0" w:color="auto"/>
              <w:right w:val="single" w:sz="4" w:space="0" w:color="auto"/>
            </w:tcBorders>
          </w:tcPr>
          <w:p w14:paraId="5A37C213" w14:textId="06C22AD9" w:rsidR="00E17C55" w:rsidRPr="00187F46" w:rsidRDefault="00F157D4" w:rsidP="003704BF">
            <w:pPr>
              <w:pStyle w:val="Tabellentext"/>
            </w:pPr>
            <w:r w:rsidRPr="00187F46">
              <w:t>Familienleitbild</w:t>
            </w:r>
            <w:r>
              <w:t xml:space="preserve"> Aufgaben</w:t>
            </w:r>
          </w:p>
        </w:tc>
        <w:tc>
          <w:tcPr>
            <w:tcW w:w="6652" w:type="dxa"/>
            <w:tcBorders>
              <w:top w:val="single" w:sz="4" w:space="0" w:color="auto"/>
              <w:left w:val="single" w:sz="4" w:space="0" w:color="auto"/>
              <w:bottom w:val="single" w:sz="4" w:space="0" w:color="auto"/>
              <w:right w:val="single" w:sz="4" w:space="0" w:color="auto"/>
            </w:tcBorders>
          </w:tcPr>
          <w:p w14:paraId="281D4BB0" w14:textId="77777777" w:rsidR="00E17C55" w:rsidRPr="00187F46" w:rsidRDefault="00E17C55" w:rsidP="003704BF">
            <w:pPr>
              <w:pStyle w:val="Tabellentext"/>
            </w:pPr>
          </w:p>
        </w:tc>
      </w:tr>
      <w:tr w:rsidR="00F157D4" w:rsidRPr="00187F46" w14:paraId="3E8FEA1B" w14:textId="77777777" w:rsidTr="00860CA1">
        <w:tc>
          <w:tcPr>
            <w:tcW w:w="2919" w:type="dxa"/>
            <w:gridSpan w:val="2"/>
            <w:tcBorders>
              <w:top w:val="single" w:sz="4" w:space="0" w:color="auto"/>
              <w:left w:val="single" w:sz="4" w:space="0" w:color="auto"/>
              <w:bottom w:val="single" w:sz="4" w:space="0" w:color="auto"/>
              <w:right w:val="single" w:sz="4" w:space="0" w:color="auto"/>
            </w:tcBorders>
          </w:tcPr>
          <w:p w14:paraId="1AC6E8C6" w14:textId="32E94C4F" w:rsidR="00F157D4" w:rsidRPr="00187F46" w:rsidRDefault="00F157D4" w:rsidP="003704BF">
            <w:pPr>
              <w:pStyle w:val="Tabellentext"/>
            </w:pPr>
            <w:r w:rsidRPr="00187F46">
              <w:t>Familienleitbild</w:t>
            </w:r>
            <w:r>
              <w:t xml:space="preserve"> Personen</w:t>
            </w:r>
          </w:p>
        </w:tc>
        <w:tc>
          <w:tcPr>
            <w:tcW w:w="6652" w:type="dxa"/>
            <w:tcBorders>
              <w:top w:val="single" w:sz="4" w:space="0" w:color="auto"/>
              <w:left w:val="single" w:sz="4" w:space="0" w:color="auto"/>
              <w:bottom w:val="single" w:sz="4" w:space="0" w:color="auto"/>
              <w:right w:val="single" w:sz="4" w:space="0" w:color="auto"/>
            </w:tcBorders>
          </w:tcPr>
          <w:p w14:paraId="5BDCBEC8" w14:textId="77777777" w:rsidR="00F157D4" w:rsidRPr="00187F46" w:rsidRDefault="00F157D4" w:rsidP="003704BF">
            <w:pPr>
              <w:pStyle w:val="Tabellentext"/>
            </w:pPr>
          </w:p>
        </w:tc>
      </w:tr>
      <w:tr w:rsidR="00E17C55" w:rsidRPr="00187F46" w14:paraId="1561BB37" w14:textId="77777777" w:rsidTr="00860CA1">
        <w:tc>
          <w:tcPr>
            <w:tcW w:w="2919" w:type="dxa"/>
            <w:gridSpan w:val="2"/>
            <w:tcBorders>
              <w:top w:val="single" w:sz="4" w:space="0" w:color="auto"/>
              <w:left w:val="single" w:sz="4" w:space="0" w:color="auto"/>
              <w:bottom w:val="single" w:sz="4" w:space="0" w:color="auto"/>
              <w:right w:val="single" w:sz="4" w:space="0" w:color="auto"/>
            </w:tcBorders>
          </w:tcPr>
          <w:p w14:paraId="5E1FC8E5" w14:textId="77777777" w:rsidR="00E17C55" w:rsidRPr="00187F46" w:rsidRDefault="00E17C55" w:rsidP="003704BF">
            <w:pPr>
              <w:pStyle w:val="Tabellentext"/>
            </w:pPr>
            <w:r w:rsidRPr="00187F46">
              <w:t>Lebensleitbild</w:t>
            </w:r>
          </w:p>
        </w:tc>
        <w:tc>
          <w:tcPr>
            <w:tcW w:w="6652" w:type="dxa"/>
            <w:tcBorders>
              <w:top w:val="single" w:sz="4" w:space="0" w:color="auto"/>
              <w:left w:val="single" w:sz="4" w:space="0" w:color="auto"/>
              <w:bottom w:val="single" w:sz="4" w:space="0" w:color="auto"/>
              <w:right w:val="single" w:sz="4" w:space="0" w:color="auto"/>
            </w:tcBorders>
          </w:tcPr>
          <w:p w14:paraId="046AEF0F" w14:textId="77777777" w:rsidR="00E17C55" w:rsidRPr="00187F46" w:rsidRDefault="00E17C55" w:rsidP="003704BF">
            <w:pPr>
              <w:pStyle w:val="Tabellentext"/>
            </w:pPr>
          </w:p>
        </w:tc>
      </w:tr>
      <w:tr w:rsidR="00E17C55" w:rsidRPr="00187F46" w14:paraId="0A6D743D" w14:textId="77777777" w:rsidTr="00860CA1">
        <w:tc>
          <w:tcPr>
            <w:tcW w:w="2919" w:type="dxa"/>
            <w:gridSpan w:val="2"/>
            <w:tcBorders>
              <w:top w:val="single" w:sz="4" w:space="0" w:color="auto"/>
              <w:left w:val="single" w:sz="4" w:space="0" w:color="auto"/>
              <w:bottom w:val="single" w:sz="4" w:space="0" w:color="auto"/>
              <w:right w:val="single" w:sz="4" w:space="0" w:color="auto"/>
            </w:tcBorders>
          </w:tcPr>
          <w:p w14:paraId="6157D943" w14:textId="77777777" w:rsidR="00E17C55" w:rsidRPr="00187F46" w:rsidRDefault="00E17C55" w:rsidP="003704BF">
            <w:pPr>
              <w:pStyle w:val="Tabellentext"/>
            </w:pPr>
            <w:r w:rsidRPr="00187F46">
              <w:t>Gesundheitsleitbild</w:t>
            </w:r>
          </w:p>
        </w:tc>
        <w:tc>
          <w:tcPr>
            <w:tcW w:w="6652" w:type="dxa"/>
            <w:tcBorders>
              <w:top w:val="single" w:sz="4" w:space="0" w:color="auto"/>
              <w:left w:val="single" w:sz="4" w:space="0" w:color="auto"/>
              <w:bottom w:val="single" w:sz="4" w:space="0" w:color="auto"/>
              <w:right w:val="single" w:sz="4" w:space="0" w:color="auto"/>
            </w:tcBorders>
          </w:tcPr>
          <w:p w14:paraId="0236C698" w14:textId="77777777" w:rsidR="00E17C55" w:rsidRPr="00187F46" w:rsidRDefault="00E17C55" w:rsidP="003704BF">
            <w:pPr>
              <w:pStyle w:val="Tabellentext"/>
            </w:pPr>
          </w:p>
        </w:tc>
      </w:tr>
      <w:tr w:rsidR="00E17C55" w:rsidRPr="00187F46" w14:paraId="3930F4CA" w14:textId="77777777" w:rsidTr="00860CA1">
        <w:tc>
          <w:tcPr>
            <w:tcW w:w="9571"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410F26D" w14:textId="77777777" w:rsidR="00E17C55" w:rsidRPr="00187F46" w:rsidRDefault="00E17C55" w:rsidP="000A1F24">
            <w:pPr>
              <w:pStyle w:val="fettmitte"/>
            </w:pPr>
            <w:r w:rsidRPr="00187F46">
              <w:t>Ich möchte auf keinen Fall …</w:t>
            </w:r>
          </w:p>
        </w:tc>
      </w:tr>
      <w:tr w:rsidR="00E17C55" w:rsidRPr="00187F46" w14:paraId="77EADAE8" w14:textId="77777777" w:rsidTr="00860CA1">
        <w:tc>
          <w:tcPr>
            <w:tcW w:w="2913" w:type="dxa"/>
            <w:tcBorders>
              <w:top w:val="single" w:sz="4" w:space="0" w:color="auto"/>
              <w:left w:val="single" w:sz="4" w:space="0" w:color="auto"/>
              <w:bottom w:val="single" w:sz="4" w:space="0" w:color="auto"/>
              <w:right w:val="single" w:sz="4" w:space="0" w:color="auto"/>
            </w:tcBorders>
          </w:tcPr>
          <w:p w14:paraId="262BB2A1" w14:textId="77777777" w:rsidR="00E17C55" w:rsidRPr="00187F46" w:rsidRDefault="00E17C55" w:rsidP="003704BF">
            <w:pPr>
              <w:pStyle w:val="Tabellentext"/>
            </w:pPr>
            <w:r w:rsidRPr="00187F46">
              <w:t xml:space="preserve">Berufsleitbild: Aufgaben </w:t>
            </w:r>
          </w:p>
        </w:tc>
        <w:tc>
          <w:tcPr>
            <w:tcW w:w="6658" w:type="dxa"/>
            <w:gridSpan w:val="2"/>
            <w:tcBorders>
              <w:top w:val="single" w:sz="4" w:space="0" w:color="auto"/>
              <w:left w:val="single" w:sz="4" w:space="0" w:color="auto"/>
              <w:bottom w:val="single" w:sz="4" w:space="0" w:color="auto"/>
              <w:right w:val="single" w:sz="4" w:space="0" w:color="auto"/>
            </w:tcBorders>
          </w:tcPr>
          <w:p w14:paraId="75707FFC" w14:textId="77777777" w:rsidR="00E17C55" w:rsidRPr="00187F46" w:rsidRDefault="00E17C55" w:rsidP="003704BF">
            <w:pPr>
              <w:pStyle w:val="Tabellentext"/>
            </w:pPr>
          </w:p>
        </w:tc>
      </w:tr>
      <w:tr w:rsidR="00E17C55" w:rsidRPr="00187F46" w14:paraId="47798713" w14:textId="77777777" w:rsidTr="00860CA1">
        <w:tc>
          <w:tcPr>
            <w:tcW w:w="2913" w:type="dxa"/>
            <w:tcBorders>
              <w:top w:val="single" w:sz="4" w:space="0" w:color="auto"/>
              <w:left w:val="single" w:sz="4" w:space="0" w:color="auto"/>
              <w:bottom w:val="single" w:sz="4" w:space="0" w:color="auto"/>
              <w:right w:val="single" w:sz="4" w:space="0" w:color="auto"/>
            </w:tcBorders>
          </w:tcPr>
          <w:p w14:paraId="07DCF9EF" w14:textId="77777777" w:rsidR="00E17C55" w:rsidRPr="00187F46" w:rsidRDefault="00E17C55" w:rsidP="003704BF">
            <w:pPr>
              <w:pStyle w:val="Tabellentext"/>
            </w:pPr>
            <w:r w:rsidRPr="00187F46">
              <w:t>Berufsleitbild: Personen</w:t>
            </w:r>
          </w:p>
        </w:tc>
        <w:tc>
          <w:tcPr>
            <w:tcW w:w="6658" w:type="dxa"/>
            <w:gridSpan w:val="2"/>
            <w:tcBorders>
              <w:top w:val="single" w:sz="4" w:space="0" w:color="auto"/>
              <w:left w:val="single" w:sz="4" w:space="0" w:color="auto"/>
              <w:bottom w:val="single" w:sz="4" w:space="0" w:color="auto"/>
              <w:right w:val="single" w:sz="4" w:space="0" w:color="auto"/>
            </w:tcBorders>
          </w:tcPr>
          <w:p w14:paraId="436CFED8" w14:textId="77777777" w:rsidR="00E17C55" w:rsidRPr="00187F46" w:rsidRDefault="00E17C55" w:rsidP="003704BF">
            <w:pPr>
              <w:pStyle w:val="Tabellentext"/>
            </w:pPr>
          </w:p>
        </w:tc>
      </w:tr>
      <w:tr w:rsidR="00F157D4" w:rsidRPr="00187F46" w14:paraId="6B2D3A5E" w14:textId="77777777" w:rsidTr="0052414A">
        <w:tc>
          <w:tcPr>
            <w:tcW w:w="2919" w:type="dxa"/>
            <w:gridSpan w:val="2"/>
            <w:tcBorders>
              <w:top w:val="single" w:sz="4" w:space="0" w:color="auto"/>
              <w:left w:val="single" w:sz="4" w:space="0" w:color="auto"/>
              <w:bottom w:val="single" w:sz="4" w:space="0" w:color="auto"/>
              <w:right w:val="single" w:sz="4" w:space="0" w:color="auto"/>
            </w:tcBorders>
          </w:tcPr>
          <w:p w14:paraId="33CFB186" w14:textId="5CA02542" w:rsidR="00F157D4" w:rsidRPr="00187F46" w:rsidRDefault="00F157D4" w:rsidP="0052414A">
            <w:pPr>
              <w:pStyle w:val="Tabellentext"/>
            </w:pPr>
            <w:r w:rsidRPr="00187F46">
              <w:t>Familienleitbild</w:t>
            </w:r>
            <w:r>
              <w:t xml:space="preserve"> Aufgaben</w:t>
            </w:r>
          </w:p>
        </w:tc>
        <w:tc>
          <w:tcPr>
            <w:tcW w:w="6652" w:type="dxa"/>
            <w:tcBorders>
              <w:top w:val="single" w:sz="4" w:space="0" w:color="auto"/>
              <w:left w:val="single" w:sz="4" w:space="0" w:color="auto"/>
              <w:bottom w:val="single" w:sz="4" w:space="0" w:color="auto"/>
              <w:right w:val="single" w:sz="4" w:space="0" w:color="auto"/>
            </w:tcBorders>
          </w:tcPr>
          <w:p w14:paraId="41DA34ED" w14:textId="77777777" w:rsidR="00F157D4" w:rsidRPr="00187F46" w:rsidRDefault="00F157D4" w:rsidP="0052414A">
            <w:pPr>
              <w:pStyle w:val="Tabellentext"/>
            </w:pPr>
          </w:p>
        </w:tc>
      </w:tr>
      <w:tr w:rsidR="00F157D4" w:rsidRPr="00187F46" w14:paraId="154A40AF" w14:textId="77777777" w:rsidTr="0052414A">
        <w:tc>
          <w:tcPr>
            <w:tcW w:w="2919" w:type="dxa"/>
            <w:gridSpan w:val="2"/>
            <w:tcBorders>
              <w:top w:val="single" w:sz="4" w:space="0" w:color="auto"/>
              <w:left w:val="single" w:sz="4" w:space="0" w:color="auto"/>
              <w:bottom w:val="single" w:sz="4" w:space="0" w:color="auto"/>
              <w:right w:val="single" w:sz="4" w:space="0" w:color="auto"/>
            </w:tcBorders>
          </w:tcPr>
          <w:p w14:paraId="412512EC" w14:textId="77777777" w:rsidR="00F157D4" w:rsidRPr="00187F46" w:rsidRDefault="00F157D4" w:rsidP="0052414A">
            <w:pPr>
              <w:pStyle w:val="Tabellentext"/>
            </w:pPr>
            <w:r w:rsidRPr="00187F46">
              <w:t>Familienleitbild</w:t>
            </w:r>
            <w:r>
              <w:t xml:space="preserve"> Personen</w:t>
            </w:r>
          </w:p>
        </w:tc>
        <w:tc>
          <w:tcPr>
            <w:tcW w:w="6652" w:type="dxa"/>
            <w:tcBorders>
              <w:top w:val="single" w:sz="4" w:space="0" w:color="auto"/>
              <w:left w:val="single" w:sz="4" w:space="0" w:color="auto"/>
              <w:bottom w:val="single" w:sz="4" w:space="0" w:color="auto"/>
              <w:right w:val="single" w:sz="4" w:space="0" w:color="auto"/>
            </w:tcBorders>
          </w:tcPr>
          <w:p w14:paraId="4653BB6E" w14:textId="77777777" w:rsidR="00F157D4" w:rsidRPr="00187F46" w:rsidRDefault="00F157D4" w:rsidP="0052414A">
            <w:pPr>
              <w:pStyle w:val="Tabellentext"/>
            </w:pPr>
          </w:p>
        </w:tc>
      </w:tr>
      <w:tr w:rsidR="00E17C55" w:rsidRPr="00187F46" w14:paraId="30D76008" w14:textId="77777777" w:rsidTr="00860CA1">
        <w:tc>
          <w:tcPr>
            <w:tcW w:w="2913" w:type="dxa"/>
            <w:tcBorders>
              <w:top w:val="single" w:sz="4" w:space="0" w:color="auto"/>
              <w:left w:val="single" w:sz="4" w:space="0" w:color="auto"/>
              <w:bottom w:val="single" w:sz="4" w:space="0" w:color="auto"/>
              <w:right w:val="single" w:sz="4" w:space="0" w:color="auto"/>
            </w:tcBorders>
          </w:tcPr>
          <w:p w14:paraId="3D38A45E" w14:textId="77777777" w:rsidR="00E17C55" w:rsidRPr="00187F46" w:rsidRDefault="00E17C55" w:rsidP="003704BF">
            <w:pPr>
              <w:pStyle w:val="Tabellentext"/>
            </w:pPr>
            <w:r w:rsidRPr="00187F46">
              <w:t>Lebensleitbild</w:t>
            </w:r>
          </w:p>
        </w:tc>
        <w:tc>
          <w:tcPr>
            <w:tcW w:w="6658" w:type="dxa"/>
            <w:gridSpan w:val="2"/>
            <w:tcBorders>
              <w:top w:val="single" w:sz="4" w:space="0" w:color="auto"/>
              <w:left w:val="single" w:sz="4" w:space="0" w:color="auto"/>
              <w:bottom w:val="single" w:sz="4" w:space="0" w:color="auto"/>
              <w:right w:val="single" w:sz="4" w:space="0" w:color="auto"/>
            </w:tcBorders>
          </w:tcPr>
          <w:p w14:paraId="41067C32" w14:textId="77777777" w:rsidR="00E17C55" w:rsidRPr="00187F46" w:rsidRDefault="00E17C55" w:rsidP="003704BF">
            <w:pPr>
              <w:pStyle w:val="Tabellentext"/>
            </w:pPr>
          </w:p>
        </w:tc>
      </w:tr>
      <w:tr w:rsidR="00E17C55" w:rsidRPr="00187F46" w14:paraId="5A895CDF" w14:textId="77777777" w:rsidTr="00860CA1">
        <w:tc>
          <w:tcPr>
            <w:tcW w:w="2913" w:type="dxa"/>
            <w:tcBorders>
              <w:top w:val="single" w:sz="4" w:space="0" w:color="auto"/>
              <w:left w:val="single" w:sz="4" w:space="0" w:color="auto"/>
              <w:bottom w:val="single" w:sz="4" w:space="0" w:color="auto"/>
              <w:right w:val="single" w:sz="4" w:space="0" w:color="auto"/>
            </w:tcBorders>
          </w:tcPr>
          <w:p w14:paraId="518BF2E3" w14:textId="77777777" w:rsidR="00E17C55" w:rsidRPr="00187F46" w:rsidRDefault="00E17C55" w:rsidP="003704BF">
            <w:pPr>
              <w:pStyle w:val="Tabellentext"/>
            </w:pPr>
            <w:r w:rsidRPr="00187F46">
              <w:t>Gesundheitsleitbild</w:t>
            </w:r>
          </w:p>
        </w:tc>
        <w:tc>
          <w:tcPr>
            <w:tcW w:w="6658" w:type="dxa"/>
            <w:gridSpan w:val="2"/>
            <w:tcBorders>
              <w:top w:val="single" w:sz="4" w:space="0" w:color="auto"/>
              <w:left w:val="single" w:sz="4" w:space="0" w:color="auto"/>
              <w:bottom w:val="single" w:sz="4" w:space="0" w:color="auto"/>
              <w:right w:val="single" w:sz="4" w:space="0" w:color="auto"/>
            </w:tcBorders>
          </w:tcPr>
          <w:p w14:paraId="00F1E275" w14:textId="77777777" w:rsidR="00E17C55" w:rsidRPr="00187F46" w:rsidRDefault="00E17C55" w:rsidP="003704BF">
            <w:pPr>
              <w:pStyle w:val="Tabellentext"/>
            </w:pPr>
          </w:p>
        </w:tc>
      </w:tr>
      <w:tr w:rsidR="00E17C55" w:rsidRPr="00187F46" w14:paraId="7EB67759" w14:textId="77777777" w:rsidTr="00860CA1">
        <w:tc>
          <w:tcPr>
            <w:tcW w:w="9571"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2BCC3F5" w14:textId="77777777" w:rsidR="00E17C55" w:rsidRPr="00187F46" w:rsidRDefault="00E17C55" w:rsidP="000A1F24">
            <w:pPr>
              <w:pStyle w:val="fettmitte"/>
            </w:pPr>
            <w:r w:rsidRPr="00187F46">
              <w:t>Man erwartet von mir …</w:t>
            </w:r>
          </w:p>
        </w:tc>
      </w:tr>
      <w:tr w:rsidR="00E17C55" w:rsidRPr="00187F46" w14:paraId="329DBCAA" w14:textId="77777777" w:rsidTr="00860CA1">
        <w:tc>
          <w:tcPr>
            <w:tcW w:w="2913" w:type="dxa"/>
            <w:tcBorders>
              <w:top w:val="single" w:sz="4" w:space="0" w:color="auto"/>
              <w:left w:val="single" w:sz="4" w:space="0" w:color="auto"/>
              <w:bottom w:val="single" w:sz="4" w:space="0" w:color="auto"/>
              <w:right w:val="single" w:sz="4" w:space="0" w:color="auto"/>
            </w:tcBorders>
          </w:tcPr>
          <w:p w14:paraId="390DA05F" w14:textId="1F64EE74" w:rsidR="00E17C55" w:rsidRPr="00187F46" w:rsidRDefault="00F157D4" w:rsidP="00F157D4">
            <w:pPr>
              <w:pStyle w:val="Tabellentext"/>
            </w:pPr>
            <w:r>
              <w:t>Beruf</w:t>
            </w:r>
          </w:p>
        </w:tc>
        <w:tc>
          <w:tcPr>
            <w:tcW w:w="6658" w:type="dxa"/>
            <w:gridSpan w:val="2"/>
            <w:tcBorders>
              <w:top w:val="single" w:sz="4" w:space="0" w:color="auto"/>
              <w:left w:val="single" w:sz="4" w:space="0" w:color="auto"/>
              <w:bottom w:val="single" w:sz="4" w:space="0" w:color="auto"/>
              <w:right w:val="single" w:sz="4" w:space="0" w:color="auto"/>
            </w:tcBorders>
          </w:tcPr>
          <w:p w14:paraId="5ACE2CE9" w14:textId="77777777" w:rsidR="00E17C55" w:rsidRPr="00187F46" w:rsidRDefault="00E17C55" w:rsidP="003704BF">
            <w:pPr>
              <w:pStyle w:val="Tabellentext"/>
            </w:pPr>
          </w:p>
        </w:tc>
      </w:tr>
      <w:tr w:rsidR="00E17C55" w:rsidRPr="00187F46" w14:paraId="14E94C7B" w14:textId="77777777" w:rsidTr="00860CA1">
        <w:tc>
          <w:tcPr>
            <w:tcW w:w="2913" w:type="dxa"/>
            <w:tcBorders>
              <w:top w:val="single" w:sz="4" w:space="0" w:color="auto"/>
              <w:left w:val="single" w:sz="4" w:space="0" w:color="auto"/>
              <w:bottom w:val="single" w:sz="4" w:space="0" w:color="auto"/>
              <w:right w:val="single" w:sz="4" w:space="0" w:color="auto"/>
            </w:tcBorders>
          </w:tcPr>
          <w:p w14:paraId="0705701E" w14:textId="77777777" w:rsidR="00E17C55" w:rsidRPr="00187F46" w:rsidRDefault="00E17C55" w:rsidP="003704BF">
            <w:pPr>
              <w:pStyle w:val="Tabellentext"/>
            </w:pPr>
            <w:r w:rsidRPr="00187F46">
              <w:t>Familie</w:t>
            </w:r>
          </w:p>
        </w:tc>
        <w:tc>
          <w:tcPr>
            <w:tcW w:w="6658" w:type="dxa"/>
            <w:gridSpan w:val="2"/>
            <w:tcBorders>
              <w:top w:val="single" w:sz="4" w:space="0" w:color="auto"/>
              <w:left w:val="single" w:sz="4" w:space="0" w:color="auto"/>
              <w:bottom w:val="single" w:sz="4" w:space="0" w:color="auto"/>
              <w:right w:val="single" w:sz="4" w:space="0" w:color="auto"/>
            </w:tcBorders>
          </w:tcPr>
          <w:p w14:paraId="76AAE392" w14:textId="77777777" w:rsidR="00E17C55" w:rsidRPr="00187F46" w:rsidRDefault="00E17C55" w:rsidP="003704BF">
            <w:pPr>
              <w:pStyle w:val="Tabellentext"/>
            </w:pPr>
          </w:p>
        </w:tc>
      </w:tr>
      <w:tr w:rsidR="00E17C55" w:rsidRPr="00187F46" w14:paraId="058608C3" w14:textId="77777777" w:rsidTr="00860CA1">
        <w:tc>
          <w:tcPr>
            <w:tcW w:w="2913" w:type="dxa"/>
            <w:tcBorders>
              <w:top w:val="single" w:sz="4" w:space="0" w:color="auto"/>
              <w:left w:val="single" w:sz="4" w:space="0" w:color="auto"/>
              <w:bottom w:val="single" w:sz="4" w:space="0" w:color="auto"/>
              <w:right w:val="single" w:sz="4" w:space="0" w:color="auto"/>
            </w:tcBorders>
          </w:tcPr>
          <w:p w14:paraId="5527C8A6" w14:textId="77777777" w:rsidR="00E17C55" w:rsidRPr="00187F46" w:rsidRDefault="00E17C55" w:rsidP="003704BF">
            <w:pPr>
              <w:pStyle w:val="Tabellentext"/>
            </w:pPr>
            <w:r w:rsidRPr="00187F46">
              <w:t>Leben</w:t>
            </w:r>
            <w:r w:rsidR="002B392B" w:rsidRPr="00187F46">
              <w:t>sleistung</w:t>
            </w:r>
          </w:p>
        </w:tc>
        <w:tc>
          <w:tcPr>
            <w:tcW w:w="6658" w:type="dxa"/>
            <w:gridSpan w:val="2"/>
            <w:tcBorders>
              <w:top w:val="single" w:sz="4" w:space="0" w:color="auto"/>
              <w:left w:val="single" w:sz="4" w:space="0" w:color="auto"/>
              <w:bottom w:val="single" w:sz="4" w:space="0" w:color="auto"/>
              <w:right w:val="single" w:sz="4" w:space="0" w:color="auto"/>
            </w:tcBorders>
          </w:tcPr>
          <w:p w14:paraId="72496A75" w14:textId="77777777" w:rsidR="00E17C55" w:rsidRPr="00187F46" w:rsidRDefault="00E17C55" w:rsidP="003704BF">
            <w:pPr>
              <w:pStyle w:val="Tabellentext"/>
            </w:pPr>
          </w:p>
        </w:tc>
      </w:tr>
      <w:tr w:rsidR="00E17C55" w:rsidRPr="00187F46" w14:paraId="11DE1DC2" w14:textId="77777777" w:rsidTr="00860CA1">
        <w:tc>
          <w:tcPr>
            <w:tcW w:w="2913" w:type="dxa"/>
            <w:tcBorders>
              <w:top w:val="single" w:sz="4" w:space="0" w:color="auto"/>
              <w:left w:val="single" w:sz="4" w:space="0" w:color="auto"/>
              <w:bottom w:val="single" w:sz="4" w:space="0" w:color="auto"/>
              <w:right w:val="single" w:sz="4" w:space="0" w:color="auto"/>
            </w:tcBorders>
          </w:tcPr>
          <w:p w14:paraId="020AD6DE" w14:textId="77777777" w:rsidR="00E17C55" w:rsidRPr="00187F46" w:rsidRDefault="00E17C55" w:rsidP="003704BF">
            <w:pPr>
              <w:pStyle w:val="Tabellentext"/>
            </w:pPr>
            <w:r w:rsidRPr="00187F46">
              <w:t>Gesundheit</w:t>
            </w:r>
          </w:p>
        </w:tc>
        <w:tc>
          <w:tcPr>
            <w:tcW w:w="6658" w:type="dxa"/>
            <w:gridSpan w:val="2"/>
            <w:tcBorders>
              <w:top w:val="single" w:sz="4" w:space="0" w:color="auto"/>
              <w:left w:val="single" w:sz="4" w:space="0" w:color="auto"/>
              <w:bottom w:val="single" w:sz="4" w:space="0" w:color="auto"/>
              <w:right w:val="single" w:sz="4" w:space="0" w:color="auto"/>
            </w:tcBorders>
          </w:tcPr>
          <w:p w14:paraId="74E1B4B3" w14:textId="77777777" w:rsidR="00E17C55" w:rsidRPr="00187F46" w:rsidRDefault="00E17C55" w:rsidP="003704BF">
            <w:pPr>
              <w:pStyle w:val="Tabellentext"/>
            </w:pPr>
          </w:p>
        </w:tc>
      </w:tr>
    </w:tbl>
    <w:p w14:paraId="11286715" w14:textId="77777777" w:rsidR="00E17C55" w:rsidRPr="00187F46" w:rsidRDefault="00E17C55" w:rsidP="003704BF"/>
    <w:p w14:paraId="56074EAB" w14:textId="0207FCE1" w:rsidR="00E17C55" w:rsidRPr="00187F46" w:rsidRDefault="00E17C55" w:rsidP="003704BF">
      <w:r w:rsidRPr="00187F46">
        <w:t>Nicht nur Leitbilddifferenzen zwischen Menschen führen zu Konflikten; auch Widersprüche zwischen eigenen Leitbildern in den verschiedenen Handlungsfeldern einer Person können zu erheblichen Spannungen führen. Deshalb fügen wir dazu einige Klärungsfragen an.</w:t>
      </w:r>
    </w:p>
    <w:p w14:paraId="7161DF3E" w14:textId="77777777" w:rsidR="002B392B" w:rsidRPr="00187F46" w:rsidRDefault="002B392B" w:rsidP="003704BF"/>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9"/>
      </w:tblGrid>
      <w:tr w:rsidR="002B392B" w:rsidRPr="00187F46" w14:paraId="08262484" w14:textId="77777777" w:rsidTr="00860CA1">
        <w:tc>
          <w:tcPr>
            <w:tcW w:w="9605" w:type="dxa"/>
          </w:tcPr>
          <w:p w14:paraId="52BE47A8" w14:textId="77777777" w:rsidR="002B392B" w:rsidRPr="00187F46" w:rsidRDefault="002B392B" w:rsidP="003704BF">
            <w:pPr>
              <w:pStyle w:val="Tabellentext"/>
            </w:pPr>
            <w:r w:rsidRPr="00187F46">
              <w:t>Sehen Sie Widersprüche und Konflikte zwischen Leitbildern Ihrer verschiedenen Rollen?</w:t>
            </w:r>
          </w:p>
          <w:p w14:paraId="68CFD4DE" w14:textId="77777777" w:rsidR="002B392B" w:rsidRPr="00187F46" w:rsidRDefault="002B392B" w:rsidP="003704BF">
            <w:pPr>
              <w:pStyle w:val="Tabellentext"/>
            </w:pPr>
          </w:p>
        </w:tc>
      </w:tr>
      <w:tr w:rsidR="002B392B" w:rsidRPr="00187F46" w14:paraId="6BF10584" w14:textId="77777777" w:rsidTr="00860CA1">
        <w:tc>
          <w:tcPr>
            <w:tcW w:w="9605" w:type="dxa"/>
          </w:tcPr>
          <w:p w14:paraId="3A538397" w14:textId="77777777" w:rsidR="002B392B" w:rsidRPr="00187F46" w:rsidRDefault="002B392B" w:rsidP="003704BF">
            <w:pPr>
              <w:pStyle w:val="Tabellentext"/>
            </w:pPr>
            <w:r w:rsidRPr="00187F46">
              <w:t>Welches Leitbild oder welche Widersprüche grenzen mit Blick auf Ihr Können an Selbstüberforderung und sind daher eher ein Lei</w:t>
            </w:r>
            <w:r w:rsidRPr="006723C2">
              <w:rPr>
                <w:b/>
                <w:i/>
              </w:rPr>
              <w:t>d</w:t>
            </w:r>
            <w:r w:rsidRPr="00187F46">
              <w:t>bild?</w:t>
            </w:r>
          </w:p>
          <w:p w14:paraId="30EC1511" w14:textId="77777777" w:rsidR="002B392B" w:rsidRPr="00187F46" w:rsidRDefault="002B392B" w:rsidP="003704BF">
            <w:pPr>
              <w:pStyle w:val="Tabellentext"/>
            </w:pPr>
          </w:p>
        </w:tc>
      </w:tr>
      <w:tr w:rsidR="002B392B" w:rsidRPr="00187F46" w14:paraId="75B8FA5D" w14:textId="77777777" w:rsidTr="00860CA1">
        <w:tc>
          <w:tcPr>
            <w:tcW w:w="9605" w:type="dxa"/>
          </w:tcPr>
          <w:p w14:paraId="186D78B7" w14:textId="3BF4270D" w:rsidR="002B392B" w:rsidRPr="00187F46" w:rsidRDefault="00F157D4" w:rsidP="003704BF">
            <w:pPr>
              <w:pStyle w:val="Tabellentext"/>
            </w:pPr>
            <w:r>
              <w:t>Welche</w:t>
            </w:r>
            <w:r w:rsidR="002B392B" w:rsidRPr="00187F46">
              <w:t xml:space="preserve"> positive</w:t>
            </w:r>
            <w:r>
              <w:t>n</w:t>
            </w:r>
            <w:r w:rsidR="002B392B" w:rsidRPr="00187F46">
              <w:t xml:space="preserve"> und negative</w:t>
            </w:r>
            <w:r>
              <w:t>n</w:t>
            </w:r>
            <w:r w:rsidR="002B392B" w:rsidRPr="00187F46">
              <w:t xml:space="preserve"> Vorbilder </w:t>
            </w:r>
            <w:r>
              <w:t xml:space="preserve">haben </w:t>
            </w:r>
            <w:r w:rsidRPr="00187F46">
              <w:t xml:space="preserve">Sie </w:t>
            </w:r>
            <w:r w:rsidR="002B392B" w:rsidRPr="00187F46">
              <w:t>für Ihre Leitbilder?</w:t>
            </w:r>
          </w:p>
          <w:p w14:paraId="3ABCBD5A" w14:textId="77777777" w:rsidR="002B392B" w:rsidRPr="00187F46" w:rsidRDefault="002B392B" w:rsidP="003704BF">
            <w:pPr>
              <w:pStyle w:val="Tabellentext"/>
            </w:pPr>
          </w:p>
        </w:tc>
      </w:tr>
      <w:tr w:rsidR="002B392B" w:rsidRPr="00187F46" w14:paraId="50C98328" w14:textId="77777777" w:rsidTr="00860CA1">
        <w:tc>
          <w:tcPr>
            <w:tcW w:w="9605" w:type="dxa"/>
          </w:tcPr>
          <w:p w14:paraId="5469A55D" w14:textId="77777777" w:rsidR="002B392B" w:rsidRPr="00187F46" w:rsidRDefault="002B392B" w:rsidP="003704BF">
            <w:pPr>
              <w:pStyle w:val="Tabellentext"/>
            </w:pPr>
            <w:r w:rsidRPr="00187F46">
              <w:t>Würde eine Tagesreflexion bestimmter Leitbilder eher positive oder negative Gefühle auslösen?</w:t>
            </w:r>
          </w:p>
          <w:p w14:paraId="73F9CA0E" w14:textId="77777777" w:rsidR="002B392B" w:rsidRPr="00187F46" w:rsidRDefault="002B392B" w:rsidP="003704BF">
            <w:pPr>
              <w:pStyle w:val="Tabellentext"/>
            </w:pPr>
          </w:p>
        </w:tc>
      </w:tr>
      <w:tr w:rsidR="002B392B" w:rsidRPr="00187F46" w14:paraId="42B95956" w14:textId="77777777" w:rsidTr="00860CA1">
        <w:tc>
          <w:tcPr>
            <w:tcW w:w="9605" w:type="dxa"/>
          </w:tcPr>
          <w:p w14:paraId="5DB969F9" w14:textId="77777777" w:rsidR="002B392B" w:rsidRPr="00187F46" w:rsidRDefault="002B392B" w:rsidP="003704BF">
            <w:pPr>
              <w:pStyle w:val="Tabellentext"/>
            </w:pPr>
            <w:r w:rsidRPr="00187F46">
              <w:t>In welchen Bereichen ernten Sie Vorwürfe, weil Sie Ihre öffentlich behaupteten Wertvorstellungen nicht realisieren?</w:t>
            </w:r>
          </w:p>
          <w:p w14:paraId="2D236A7F" w14:textId="77777777" w:rsidR="002B392B" w:rsidRPr="00187F46" w:rsidRDefault="002B392B" w:rsidP="003704BF">
            <w:pPr>
              <w:pStyle w:val="Tabellentext"/>
            </w:pPr>
          </w:p>
        </w:tc>
      </w:tr>
      <w:tr w:rsidR="002B392B" w:rsidRPr="00187F46" w14:paraId="44A102B1" w14:textId="77777777" w:rsidTr="00860CA1">
        <w:tc>
          <w:tcPr>
            <w:tcW w:w="9605" w:type="dxa"/>
          </w:tcPr>
          <w:p w14:paraId="5BA511DB" w14:textId="77777777" w:rsidR="002B392B" w:rsidRPr="00187F46" w:rsidRDefault="002B392B" w:rsidP="003704BF">
            <w:pPr>
              <w:pStyle w:val="Tabellentext"/>
            </w:pPr>
            <w:r w:rsidRPr="00187F46">
              <w:t xml:space="preserve">Kennen </w:t>
            </w:r>
            <w:r w:rsidR="006723C2" w:rsidRPr="00187F46">
              <w:t xml:space="preserve">Sie </w:t>
            </w:r>
            <w:r w:rsidRPr="00187F46">
              <w:t>verwandte Seelen mit ähnlichen Leitbildern?</w:t>
            </w:r>
          </w:p>
          <w:p w14:paraId="66AAE1B0" w14:textId="77777777" w:rsidR="002B392B" w:rsidRPr="00187F46" w:rsidRDefault="002B392B" w:rsidP="003704BF">
            <w:pPr>
              <w:pStyle w:val="Tabellentext"/>
            </w:pPr>
          </w:p>
        </w:tc>
      </w:tr>
    </w:tbl>
    <w:p w14:paraId="0FEBCE1B" w14:textId="77777777" w:rsidR="00F157D4" w:rsidRDefault="00F157D4" w:rsidP="00F157D4">
      <w:pPr>
        <w:pStyle w:val="11berschrift"/>
        <w:ind w:left="360"/>
      </w:pPr>
    </w:p>
    <w:p w14:paraId="55601D5C" w14:textId="77777777" w:rsidR="00E17C55" w:rsidRPr="00187F46" w:rsidRDefault="00E17C55" w:rsidP="00F90430">
      <w:pPr>
        <w:pStyle w:val="11berschrift"/>
        <w:numPr>
          <w:ilvl w:val="0"/>
          <w:numId w:val="26"/>
        </w:numPr>
      </w:pPr>
      <w:r w:rsidRPr="00187F46">
        <w:t>Fünf Dinge, die Sterbende am meisten bereuen</w:t>
      </w:r>
    </w:p>
    <w:p w14:paraId="63532A50" w14:textId="77777777" w:rsidR="00AF0286" w:rsidRPr="00187F46" w:rsidRDefault="00E17C55" w:rsidP="003704BF">
      <w:r w:rsidRPr="00187F46">
        <w:t>Der nächste Vorschlag tritt Ihnen sehr nahe. Er erinnert Sie, dass wir alle sterben müssen. Die Sterbebegleiterin Ware</w:t>
      </w:r>
      <w:r w:rsidR="002B392B" w:rsidRPr="00187F46">
        <w:rPr>
          <w:rStyle w:val="Funotenzeichen"/>
        </w:rPr>
        <w:footnoteReference w:id="8"/>
      </w:r>
      <w:r w:rsidR="002B392B" w:rsidRPr="00187F46">
        <w:t xml:space="preserve"> </w:t>
      </w:r>
      <w:r w:rsidRPr="00187F46">
        <w:t>(2013) berichtet in ihrem Buch über fünf Dinge, die Sterbende am meisten bereuen, weil sie sie im Laufe ihres Lebens nicht ausreichend geklärt und berücksichtigt haben.</w:t>
      </w:r>
      <w:r w:rsidR="00AF0286" w:rsidRPr="00187F46">
        <w:t xml:space="preserve"> Ich wünschte, ich hätte…</w:t>
      </w:r>
    </w:p>
    <w:p w14:paraId="088B1B61" w14:textId="77777777" w:rsidR="00AF0286" w:rsidRPr="00187F46" w:rsidRDefault="00AF0286" w:rsidP="003704BF">
      <w:r w:rsidRPr="00187F46">
        <w:t>… den Mut gehabt, mir selbst treu zu bleiben, statt so zu leben, wie es andere von mir erwarten!</w:t>
      </w:r>
    </w:p>
    <w:p w14:paraId="5BA60352" w14:textId="77777777" w:rsidR="00AF0286" w:rsidRPr="00187F46" w:rsidRDefault="00AF0286" w:rsidP="003704BF">
      <w:r w:rsidRPr="00187F46">
        <w:t>… nicht so viel gearbeitet.</w:t>
      </w:r>
    </w:p>
    <w:p w14:paraId="0ADA4BA4" w14:textId="77777777" w:rsidR="00AF0286" w:rsidRPr="00187F46" w:rsidRDefault="00AF0286" w:rsidP="003704BF">
      <w:r w:rsidRPr="00187F46">
        <w:t>… den Mut gehabt, meinen Gefühlen Ausdruck zu verleihen.</w:t>
      </w:r>
    </w:p>
    <w:p w14:paraId="739486CD" w14:textId="77777777" w:rsidR="00AF0286" w:rsidRPr="00187F46" w:rsidRDefault="00AF0286" w:rsidP="003704BF">
      <w:r w:rsidRPr="00187F46">
        <w:t>… den Kontakt zu meinen Freunden gehalten.</w:t>
      </w:r>
    </w:p>
    <w:p w14:paraId="24045777" w14:textId="77777777" w:rsidR="00AF0286" w:rsidRDefault="00AF0286" w:rsidP="003704BF">
      <w:r w:rsidRPr="00187F46">
        <w:t>… mir mehr Freude gegönnt.</w:t>
      </w:r>
    </w:p>
    <w:p w14:paraId="559C46C6" w14:textId="77777777" w:rsidR="006723C2" w:rsidRDefault="006723C2" w:rsidP="003704BF"/>
    <w:p w14:paraId="6753EBE6" w14:textId="77777777" w:rsidR="006723C2" w:rsidRPr="003B436E" w:rsidRDefault="006723C2" w:rsidP="003704BF">
      <w:r w:rsidRPr="003B436E">
        <w:t xml:space="preserve">Welchem dieser Wünsche stimmen Sie in </w:t>
      </w:r>
      <w:r>
        <w:t>I</w:t>
      </w:r>
      <w:r w:rsidRPr="003B436E">
        <w:t>hrer heutigen Lebenseinschätzung zu?</w:t>
      </w:r>
    </w:p>
    <w:p w14:paraId="198DCBD2" w14:textId="289DF04E" w:rsidR="00E21D79" w:rsidRDefault="00E21D79" w:rsidP="003704BF">
      <w:pPr>
        <w:pStyle w:val="Tabellentext"/>
      </w:pPr>
    </w:p>
    <w:p w14:paraId="4E18A92A" w14:textId="77777777" w:rsidR="00055A80" w:rsidRPr="00187F46" w:rsidRDefault="00055A80" w:rsidP="003704BF">
      <w:pPr>
        <w:pStyle w:val="Tabellen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AF0286" w:rsidRPr="00187F46" w14:paraId="3E550128" w14:textId="77777777" w:rsidTr="00860CA1">
        <w:tc>
          <w:tcPr>
            <w:tcW w:w="9495" w:type="dxa"/>
            <w:shd w:val="clear" w:color="auto" w:fill="BDD6EE" w:themeFill="accent1" w:themeFillTint="66"/>
          </w:tcPr>
          <w:p w14:paraId="6FD0F507" w14:textId="77777777" w:rsidR="00AF0286" w:rsidRPr="00187F46" w:rsidRDefault="00AF0286" w:rsidP="000A1F24">
            <w:pPr>
              <w:pStyle w:val="fettmitte"/>
            </w:pPr>
            <w:r w:rsidRPr="00187F46">
              <w:t>Und Sie? Was würden Sie nach heutigem Stand bereuen?</w:t>
            </w:r>
          </w:p>
        </w:tc>
      </w:tr>
      <w:tr w:rsidR="00AF0286" w:rsidRPr="00187F46" w14:paraId="656B5AD7" w14:textId="77777777" w:rsidTr="00860CA1">
        <w:tc>
          <w:tcPr>
            <w:tcW w:w="9495" w:type="dxa"/>
          </w:tcPr>
          <w:p w14:paraId="0D328029" w14:textId="77777777" w:rsidR="00AF0286" w:rsidRPr="00187F46" w:rsidRDefault="00AF0286" w:rsidP="003704BF">
            <w:pPr>
              <w:pStyle w:val="Tabellentext"/>
            </w:pPr>
          </w:p>
        </w:tc>
      </w:tr>
      <w:tr w:rsidR="00AF0286" w:rsidRPr="00187F46" w14:paraId="384FB8DB" w14:textId="77777777" w:rsidTr="00860CA1">
        <w:tc>
          <w:tcPr>
            <w:tcW w:w="9495" w:type="dxa"/>
          </w:tcPr>
          <w:p w14:paraId="6288E1EA" w14:textId="77777777" w:rsidR="00AF0286" w:rsidRPr="00187F46" w:rsidRDefault="00AF0286" w:rsidP="003704BF">
            <w:pPr>
              <w:pStyle w:val="Tabellentext"/>
            </w:pPr>
          </w:p>
        </w:tc>
      </w:tr>
      <w:tr w:rsidR="00AF0286" w:rsidRPr="00187F46" w14:paraId="1BA17070" w14:textId="77777777" w:rsidTr="00860CA1">
        <w:tc>
          <w:tcPr>
            <w:tcW w:w="9495" w:type="dxa"/>
          </w:tcPr>
          <w:p w14:paraId="65738425" w14:textId="77777777" w:rsidR="00AF0286" w:rsidRPr="00187F46" w:rsidRDefault="00AF0286" w:rsidP="003704BF">
            <w:pPr>
              <w:pStyle w:val="Tabellentext"/>
            </w:pPr>
          </w:p>
        </w:tc>
      </w:tr>
    </w:tbl>
    <w:p w14:paraId="1B6328DE" w14:textId="77777777" w:rsidR="00AF0286" w:rsidRPr="00187F46" w:rsidRDefault="00AF0286" w:rsidP="003704BF">
      <w:pPr>
        <w:pStyle w:val="Tabellentext"/>
      </w:pPr>
    </w:p>
    <w:p w14:paraId="46239E9F" w14:textId="77777777" w:rsidR="00663A64" w:rsidRPr="00187F46" w:rsidRDefault="00E17C55" w:rsidP="004C7B0B">
      <w:pPr>
        <w:pStyle w:val="Liste"/>
      </w:pPr>
      <w:r w:rsidRPr="00187F46">
        <w:t xml:space="preserve">Was hindert Sie, </w:t>
      </w:r>
      <w:r w:rsidR="00AF0286" w:rsidRPr="00187F46">
        <w:t>es anders zu machen als bisher</w:t>
      </w:r>
      <w:r w:rsidR="00663A64" w:rsidRPr="00187F46">
        <w:t>?</w:t>
      </w:r>
    </w:p>
    <w:p w14:paraId="5F8908A9" w14:textId="77777777" w:rsidR="00663A64" w:rsidRPr="00187F46" w:rsidRDefault="00E17C55" w:rsidP="004C7B0B">
      <w:pPr>
        <w:pStyle w:val="Liste"/>
      </w:pPr>
      <w:r w:rsidRPr="00187F46">
        <w:t>Kennen Sie Menschen, an denen Sie sich orientieren können</w:t>
      </w:r>
      <w:r w:rsidR="00663A64" w:rsidRPr="00187F46">
        <w:t>?</w:t>
      </w:r>
    </w:p>
    <w:p w14:paraId="271E1F80" w14:textId="77777777" w:rsidR="00663A64" w:rsidRDefault="00E17C55" w:rsidP="004C7B0B">
      <w:pPr>
        <w:pStyle w:val="Liste"/>
      </w:pPr>
      <w:r w:rsidRPr="00187F46">
        <w:t>Kennen Sie Personen, mit denen Sie eine Entwicklungspartnerschaft gründen könnten</w:t>
      </w:r>
      <w:r w:rsidR="00663A64" w:rsidRPr="00187F46">
        <w:t>?</w:t>
      </w:r>
    </w:p>
    <w:p w14:paraId="49AB3EC0" w14:textId="77777777" w:rsidR="006723C2" w:rsidRPr="00187F46" w:rsidRDefault="006723C2" w:rsidP="003704BF">
      <w:pPr>
        <w:pStyle w:val="Listenabsatz"/>
      </w:pPr>
    </w:p>
    <w:p w14:paraId="49933001" w14:textId="77777777" w:rsidR="00663A64" w:rsidRPr="00187F46" w:rsidRDefault="00E17C55" w:rsidP="00F90430">
      <w:pPr>
        <w:pStyle w:val="11berschrift"/>
        <w:numPr>
          <w:ilvl w:val="0"/>
          <w:numId w:val="26"/>
        </w:numPr>
      </w:pPr>
      <w:r w:rsidRPr="00187F46">
        <w:t>Und die Moral von der Geschichte</w:t>
      </w:r>
      <w:r w:rsidR="00663A64" w:rsidRPr="00187F46">
        <w:t>?</w:t>
      </w:r>
    </w:p>
    <w:p w14:paraId="2EA5718D" w14:textId="77777777" w:rsidR="00E17C55" w:rsidRPr="00187F46" w:rsidRDefault="00E17C55" w:rsidP="003704BF">
      <w:r w:rsidRPr="00187F46">
        <w:t xml:space="preserve">Wenn Sie im Laufe dieser Arbeitshilfe entdeckt haben, dass manche Ihrer Leitbilder den Tatbestand der Selbstüberforderung erfüllen, sollten Sie an den Grundsatz denken: Machbarkeit geht vor Wünschbarkeit, und mehr tatsächlich erreichbare Anforderungen an sich selbst stellen, die </w:t>
      </w:r>
      <w:r w:rsidR="006723C2" w:rsidRPr="00187F46">
        <w:t xml:space="preserve">Sie </w:t>
      </w:r>
      <w:r w:rsidRPr="00187F46">
        <w:t>ja hin und wieder überbieten können.</w:t>
      </w:r>
    </w:p>
    <w:p w14:paraId="1C020A3D" w14:textId="77777777" w:rsidR="002F39B3" w:rsidRDefault="00E17C55" w:rsidP="003704BF">
      <w:r w:rsidRPr="00187F46">
        <w:t>Vielleicht ist diese Entdeckung und die Reduktion auf das Machbare auch hilfreich gegen eine pädagogische Ungeduld, wenn Interaktionspartner Ihre Ansprüche zu wenig oder nicht schnell genug erfüllen.</w:t>
      </w:r>
    </w:p>
    <w:p w14:paraId="154F7BBD" w14:textId="77777777" w:rsidR="002F39B3" w:rsidRDefault="002F39B3" w:rsidP="003704BF">
      <w:r>
        <w:br w:type="page"/>
      </w:r>
    </w:p>
    <w:p w14:paraId="254AB044" w14:textId="70974AE9" w:rsidR="000B7ECD" w:rsidRDefault="00CA48F0" w:rsidP="003704BF">
      <w:pPr>
        <w:pStyle w:val="12bershrift"/>
      </w:pPr>
      <w:hyperlink w:anchor="Übersicht" w:history="1">
        <w:r w:rsidR="00D80131" w:rsidRPr="00D80131">
          <w:rPr>
            <w:rStyle w:val="Hyperlink"/>
          </w:rPr>
          <w:t>Arbeitshilfe</w:t>
        </w:r>
      </w:hyperlink>
      <w:r w:rsidR="00D80131" w:rsidRPr="00187F46">
        <w:t xml:space="preserve"> </w:t>
      </w:r>
      <w:r w:rsidR="000B7ECD" w:rsidRPr="00187F46">
        <w:t>3.</w:t>
      </w:r>
      <w:r w:rsidR="000B7ECD">
        <w:t>2</w:t>
      </w:r>
    </w:p>
    <w:p w14:paraId="3D58F9CB" w14:textId="2234A22C" w:rsidR="000B7ECD" w:rsidRPr="00187F46" w:rsidRDefault="00340388" w:rsidP="003704BF">
      <w:pPr>
        <w:pStyle w:val="12bershrift"/>
      </w:pPr>
      <w:bookmarkStart w:id="56" w:name="Arbeitshilfe_32"/>
      <w:r>
        <w:t>Die Last mit den inneren Antreibern</w:t>
      </w:r>
    </w:p>
    <w:bookmarkEnd w:id="56"/>
    <w:p w14:paraId="1973B977" w14:textId="77777777" w:rsidR="000B7ECD" w:rsidRPr="00187F46" w:rsidRDefault="000B7ECD" w:rsidP="003704BF"/>
    <w:p w14:paraId="079EC01C" w14:textId="7508EF49" w:rsidR="000B7ECD" w:rsidRPr="00187F46" w:rsidRDefault="000B7ECD" w:rsidP="003704BF">
      <w:r w:rsidRPr="00187F46">
        <w:t>Seine inneren Antreiber zu kennen, ist ein wichtiges Element eines realistischen Selbstbildes. Sie haben Auswirkungen auf unser Interaktionsverhalten und auf das Verhalten unseres sozialen Umfeldes uns gegenüber. Es macht ja z.</w:t>
      </w:r>
      <w:r w:rsidR="00664169">
        <w:t> </w:t>
      </w:r>
      <w:r w:rsidRPr="00187F46">
        <w:t>B. durchaus einen Unterschied hinsichtlich der Teamfähigkeit, ob jemand sich anderen Meinungen anschließen oder unterordnen kann, oder ob sein Wohlbefinden davon abhängt, dass er Sieger ist, sich durchgeset</w:t>
      </w:r>
      <w:r w:rsidR="00E45AE2">
        <w:t>zt hat. Wer es allen r</w:t>
      </w:r>
      <w:r w:rsidRPr="00187F46">
        <w:t>echt machen will, ist leichter handhabbar und manipulierbar als jemand, der sich immer wieder selbst beweisen muss.</w:t>
      </w:r>
    </w:p>
    <w:p w14:paraId="703C9649" w14:textId="77777777" w:rsidR="000B7ECD" w:rsidRDefault="000B7ECD" w:rsidP="003704BF">
      <w:r w:rsidRPr="00187F46">
        <w:t xml:space="preserve">Wenn Sie Ihren inneren Antreibern </w:t>
      </w:r>
      <w:r>
        <w:t xml:space="preserve">auf die Spur kommen möchten, kann Ihnen diese Webseite nützlich sein: </w:t>
      </w:r>
    </w:p>
    <w:p w14:paraId="2C61BDF5" w14:textId="3CC11D12" w:rsidR="00F26435" w:rsidRPr="00F26435" w:rsidRDefault="00CA48F0" w:rsidP="003704BF">
      <w:pPr>
        <w:rPr>
          <w:rStyle w:val="Hyperlink"/>
        </w:rPr>
      </w:pPr>
      <w:hyperlink r:id="rId39" w:history="1">
        <w:r w:rsidR="000B7ECD" w:rsidRPr="00F26435">
          <w:rPr>
            <w:rStyle w:val="Hyperlink"/>
          </w:rPr>
          <w:t>https://www.studentenwerk-oldenburg.de/de/beratung/psychologischer-beratungsservice/themen-und-materialien/dokumente-zum-download/349-selbsttest-innere-antreiber/file.html</w:t>
        </w:r>
      </w:hyperlink>
    </w:p>
    <w:p w14:paraId="42355EB3" w14:textId="77777777" w:rsidR="000B7ECD" w:rsidRDefault="000B7ECD" w:rsidP="003704BF">
      <w:r>
        <w:rPr>
          <w:rStyle w:val="Hyperlink"/>
          <w:color w:val="auto"/>
          <w:u w:val="none"/>
        </w:rPr>
        <w:t xml:space="preserve">Dabei </w:t>
      </w:r>
      <w:r w:rsidRPr="00187F46">
        <w:rPr>
          <w:rStyle w:val="Hyperlink"/>
          <w:color w:val="auto"/>
          <w:u w:val="none"/>
        </w:rPr>
        <w:t>handelt es sich um einen kommentierten Selbsttest zu inneren Antreibern.</w:t>
      </w:r>
    </w:p>
    <w:p w14:paraId="147ECE26" w14:textId="3148848F" w:rsidR="000B7ECD" w:rsidRPr="00187F46" w:rsidRDefault="000B7ECD" w:rsidP="003704BF">
      <w:r w:rsidRPr="00187F46">
        <w:t xml:space="preserve">In Tabelle </w:t>
      </w:r>
      <w:r w:rsidR="002F2612">
        <w:t>3.3</w:t>
      </w:r>
      <w:r w:rsidRPr="00187F46">
        <w:t xml:space="preserve"> können Sie </w:t>
      </w:r>
      <w:r>
        <w:t>anschließend</w:t>
      </w:r>
      <w:r w:rsidRPr="00187F46">
        <w:t xml:space="preserve"> versuchen, einen Ihrer inneren Antreiber</w:t>
      </w:r>
      <w:r>
        <w:t xml:space="preserve"> genauer</w:t>
      </w:r>
      <w:r w:rsidRPr="00187F46">
        <w:t xml:space="preserve"> unter die Lupe zu nehmen.</w:t>
      </w:r>
    </w:p>
    <w:p w14:paraId="5FB74877" w14:textId="77777777" w:rsidR="000B7ECD" w:rsidRPr="00187F46" w:rsidRDefault="000B7ECD" w:rsidP="003704BF"/>
    <w:p w14:paraId="1563F412" w14:textId="42A3DC0A" w:rsidR="000B7ECD" w:rsidRPr="00187F46" w:rsidRDefault="000B7ECD" w:rsidP="003704BF">
      <w:r w:rsidRPr="00187F46">
        <w:t xml:space="preserve">Tab. </w:t>
      </w:r>
      <w:r w:rsidR="002F2612">
        <w:t>3.3</w:t>
      </w:r>
      <w:r w:rsidRPr="00187F46">
        <w:t>: Einer meiner inneren Antreiber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0B7ECD" w:rsidRPr="00187F46" w14:paraId="5BE0C7B1" w14:textId="77777777" w:rsidTr="00860CA1">
        <w:tc>
          <w:tcPr>
            <w:tcW w:w="9495" w:type="dxa"/>
            <w:shd w:val="clear" w:color="auto" w:fill="BDD6EE" w:themeFill="accent1" w:themeFillTint="66"/>
          </w:tcPr>
          <w:p w14:paraId="36970D2A" w14:textId="77777777" w:rsidR="000B7ECD" w:rsidRPr="00187F46" w:rsidRDefault="000B7ECD" w:rsidP="00960526">
            <w:pPr>
              <w:pStyle w:val="fettmitte"/>
              <w:spacing w:before="60" w:after="0"/>
            </w:pPr>
            <w:r w:rsidRPr="00187F46">
              <w:t>Mein innerer Antreiber und wie es dazu kam.</w:t>
            </w:r>
          </w:p>
        </w:tc>
      </w:tr>
      <w:tr w:rsidR="000B7ECD" w:rsidRPr="00187F46" w14:paraId="060A24C8" w14:textId="77777777" w:rsidTr="00860CA1">
        <w:tc>
          <w:tcPr>
            <w:tcW w:w="9495" w:type="dxa"/>
          </w:tcPr>
          <w:p w14:paraId="5959BD6C" w14:textId="77777777" w:rsidR="000B7ECD" w:rsidRPr="00187F46" w:rsidRDefault="000B7ECD" w:rsidP="00960526">
            <w:pPr>
              <w:pStyle w:val="Tabellentext"/>
              <w:spacing w:before="60" w:after="0"/>
            </w:pPr>
            <w:r w:rsidRPr="00187F46">
              <w:t>Nehmen Sie sich einen inneren Antreiber vor:</w:t>
            </w:r>
          </w:p>
          <w:p w14:paraId="62C4B631" w14:textId="77777777" w:rsidR="000B7ECD" w:rsidRPr="00187F46" w:rsidRDefault="000B7ECD" w:rsidP="00960526">
            <w:pPr>
              <w:pStyle w:val="Tabellentext"/>
              <w:spacing w:before="60" w:after="0"/>
            </w:pPr>
          </w:p>
          <w:p w14:paraId="2F8E6D76" w14:textId="77777777" w:rsidR="000B7ECD" w:rsidRPr="00187F46" w:rsidRDefault="000B7ECD" w:rsidP="00960526">
            <w:pPr>
              <w:pStyle w:val="Tabellentext"/>
              <w:spacing w:before="60" w:after="0"/>
            </w:pPr>
          </w:p>
        </w:tc>
      </w:tr>
      <w:tr w:rsidR="000B7ECD" w:rsidRPr="00187F46" w14:paraId="3B0C2499" w14:textId="77777777" w:rsidTr="00860CA1">
        <w:tc>
          <w:tcPr>
            <w:tcW w:w="9495" w:type="dxa"/>
          </w:tcPr>
          <w:p w14:paraId="4E31C91F" w14:textId="77777777" w:rsidR="000B7ECD" w:rsidRPr="00187F46" w:rsidRDefault="000B7ECD" w:rsidP="00960526">
            <w:pPr>
              <w:pStyle w:val="Tabellentext"/>
              <w:spacing w:before="60" w:after="0"/>
            </w:pPr>
            <w:r w:rsidRPr="00187F46">
              <w:t>Können Sie Hypothesen aufstellen, wie Sie zu der Maxime gekommen sind?</w:t>
            </w:r>
          </w:p>
          <w:p w14:paraId="66FD9A81" w14:textId="77777777" w:rsidR="000B7ECD" w:rsidRPr="00187F46" w:rsidRDefault="000B7ECD" w:rsidP="00960526">
            <w:pPr>
              <w:pStyle w:val="Tabellentext"/>
              <w:spacing w:before="60" w:after="0"/>
            </w:pPr>
          </w:p>
          <w:p w14:paraId="2A1D2473" w14:textId="77777777" w:rsidR="000B7ECD" w:rsidRPr="00187F46" w:rsidRDefault="000B7ECD" w:rsidP="00960526">
            <w:pPr>
              <w:pStyle w:val="Tabellentext"/>
              <w:spacing w:before="60" w:after="0"/>
            </w:pPr>
          </w:p>
        </w:tc>
      </w:tr>
      <w:tr w:rsidR="000B7ECD" w:rsidRPr="00187F46" w14:paraId="50A87D0B" w14:textId="77777777" w:rsidTr="00860CA1">
        <w:tc>
          <w:tcPr>
            <w:tcW w:w="9495" w:type="dxa"/>
          </w:tcPr>
          <w:p w14:paraId="5BE4CCBC" w14:textId="77777777" w:rsidR="000B7ECD" w:rsidRPr="00187F46" w:rsidRDefault="000B7ECD" w:rsidP="00960526">
            <w:pPr>
              <w:pStyle w:val="Tabellentext"/>
              <w:spacing w:before="60" w:after="0"/>
            </w:pPr>
            <w:r w:rsidRPr="00187F46">
              <w:t>Wer hat das von Ihnen (vielleicht stillschweigend und ganz selbstverständlich) gefordert, in welchen Situationen?</w:t>
            </w:r>
          </w:p>
          <w:p w14:paraId="738F2940" w14:textId="77777777" w:rsidR="000B7ECD" w:rsidRPr="00187F46" w:rsidRDefault="000B7ECD" w:rsidP="00960526">
            <w:pPr>
              <w:pStyle w:val="Tabellentext"/>
              <w:spacing w:before="60" w:after="0"/>
            </w:pPr>
          </w:p>
          <w:p w14:paraId="562E7E1A" w14:textId="77777777" w:rsidR="000B7ECD" w:rsidRPr="00187F46" w:rsidRDefault="000B7ECD" w:rsidP="00960526">
            <w:pPr>
              <w:pStyle w:val="Tabellentext"/>
              <w:spacing w:before="60" w:after="0"/>
            </w:pPr>
          </w:p>
        </w:tc>
      </w:tr>
      <w:tr w:rsidR="000B7ECD" w:rsidRPr="00187F46" w14:paraId="140FD394" w14:textId="77777777" w:rsidTr="00860CA1">
        <w:tc>
          <w:tcPr>
            <w:tcW w:w="9495" w:type="dxa"/>
          </w:tcPr>
          <w:p w14:paraId="6AD1E16A" w14:textId="77777777" w:rsidR="000B7ECD" w:rsidRPr="00187F46" w:rsidRDefault="000B7ECD" w:rsidP="00960526">
            <w:pPr>
              <w:pStyle w:val="Tabellentext"/>
              <w:spacing w:before="60" w:after="0"/>
            </w:pPr>
            <w:r w:rsidRPr="00187F46">
              <w:t>Wer hat Ihnen diese Forderungen positiv vorgelebt?</w:t>
            </w:r>
          </w:p>
          <w:p w14:paraId="10C19838" w14:textId="77777777" w:rsidR="000B7ECD" w:rsidRPr="00187F46" w:rsidRDefault="000B7ECD" w:rsidP="00960526">
            <w:pPr>
              <w:pStyle w:val="Tabellentext"/>
              <w:spacing w:before="60" w:after="0"/>
            </w:pPr>
          </w:p>
          <w:p w14:paraId="6DF967CB" w14:textId="77777777" w:rsidR="000B7ECD" w:rsidRPr="00187F46" w:rsidRDefault="000B7ECD" w:rsidP="00960526">
            <w:pPr>
              <w:pStyle w:val="Tabellentext"/>
              <w:spacing w:before="60" w:after="0"/>
            </w:pPr>
          </w:p>
        </w:tc>
      </w:tr>
      <w:tr w:rsidR="000B7ECD" w:rsidRPr="00187F46" w14:paraId="5CF154E2" w14:textId="77777777" w:rsidTr="00860CA1">
        <w:tc>
          <w:tcPr>
            <w:tcW w:w="9495" w:type="dxa"/>
          </w:tcPr>
          <w:p w14:paraId="3E349FEB" w14:textId="77777777" w:rsidR="000B7ECD" w:rsidRPr="00187F46" w:rsidRDefault="000B7ECD" w:rsidP="00960526">
            <w:pPr>
              <w:pStyle w:val="Tabellentext"/>
              <w:spacing w:before="60" w:after="0"/>
            </w:pPr>
            <w:r w:rsidRPr="00187F46">
              <w:t>Wer wurde Ihnen als schlechtes Beispiel dafür vorgeführt?</w:t>
            </w:r>
          </w:p>
          <w:p w14:paraId="03E7DB55" w14:textId="77777777" w:rsidR="000B7ECD" w:rsidRPr="00187F46" w:rsidRDefault="000B7ECD" w:rsidP="00960526">
            <w:pPr>
              <w:pStyle w:val="Tabellentext"/>
              <w:spacing w:before="60" w:after="0"/>
            </w:pPr>
          </w:p>
          <w:p w14:paraId="70D60100" w14:textId="77777777" w:rsidR="000B7ECD" w:rsidRPr="00187F46" w:rsidRDefault="000B7ECD" w:rsidP="00960526">
            <w:pPr>
              <w:pStyle w:val="Tabellentext"/>
              <w:spacing w:before="60" w:after="0"/>
            </w:pPr>
          </w:p>
        </w:tc>
      </w:tr>
      <w:tr w:rsidR="000B7ECD" w:rsidRPr="00187F46" w14:paraId="5EA3F031" w14:textId="77777777" w:rsidTr="00860CA1">
        <w:tc>
          <w:tcPr>
            <w:tcW w:w="9495" w:type="dxa"/>
          </w:tcPr>
          <w:p w14:paraId="315253EB" w14:textId="77777777" w:rsidR="000B7ECD" w:rsidRPr="00187F46" w:rsidRDefault="000B7ECD" w:rsidP="00960526">
            <w:pPr>
              <w:pStyle w:val="Tabellentext"/>
              <w:spacing w:before="60" w:after="0"/>
            </w:pPr>
            <w:r w:rsidRPr="00187F46">
              <w:t>Wann sind Sie sich dieses inneren Antreibers erstmals bewusst geworden?</w:t>
            </w:r>
          </w:p>
          <w:p w14:paraId="3E6A34D7" w14:textId="77777777" w:rsidR="000B7ECD" w:rsidRPr="00187F46" w:rsidRDefault="000B7ECD" w:rsidP="00960526">
            <w:pPr>
              <w:pStyle w:val="Tabellentext"/>
              <w:spacing w:before="60" w:after="0"/>
            </w:pPr>
          </w:p>
          <w:p w14:paraId="0B79E71D" w14:textId="77777777" w:rsidR="000B7ECD" w:rsidRPr="00187F46" w:rsidRDefault="000B7ECD" w:rsidP="00960526">
            <w:pPr>
              <w:pStyle w:val="Tabellentext"/>
              <w:spacing w:before="60" w:after="0"/>
            </w:pPr>
          </w:p>
        </w:tc>
      </w:tr>
      <w:tr w:rsidR="000B7ECD" w:rsidRPr="00187F46" w14:paraId="2B469E92" w14:textId="77777777" w:rsidTr="00860CA1">
        <w:tc>
          <w:tcPr>
            <w:tcW w:w="9495" w:type="dxa"/>
          </w:tcPr>
          <w:p w14:paraId="52426B88" w14:textId="77777777" w:rsidR="000B7ECD" w:rsidRPr="00187F46" w:rsidRDefault="000B7ECD" w:rsidP="00960526">
            <w:pPr>
              <w:pStyle w:val="Tabellentext"/>
              <w:spacing w:before="60" w:after="0"/>
            </w:pPr>
            <w:r w:rsidRPr="00187F46">
              <w:t>Wann stand Ihnen dieser innere Antreiber selbst im Weg?</w:t>
            </w:r>
          </w:p>
          <w:p w14:paraId="5924112E" w14:textId="77777777" w:rsidR="000B7ECD" w:rsidRPr="00187F46" w:rsidRDefault="000B7ECD" w:rsidP="00960526">
            <w:pPr>
              <w:pStyle w:val="Tabellentext"/>
              <w:spacing w:before="60" w:after="0"/>
            </w:pPr>
          </w:p>
          <w:p w14:paraId="57B3E435" w14:textId="77777777" w:rsidR="000B7ECD" w:rsidRPr="00187F46" w:rsidRDefault="000B7ECD" w:rsidP="00960526">
            <w:pPr>
              <w:pStyle w:val="Tabellentext"/>
              <w:spacing w:before="60" w:after="0"/>
            </w:pPr>
          </w:p>
        </w:tc>
      </w:tr>
    </w:tbl>
    <w:p w14:paraId="73B0A2F6" w14:textId="77777777" w:rsidR="00960526" w:rsidRDefault="0096052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0B7ECD" w:rsidRPr="00187F46" w14:paraId="1AB7497C" w14:textId="77777777" w:rsidTr="00860CA1">
        <w:tc>
          <w:tcPr>
            <w:tcW w:w="9495" w:type="dxa"/>
            <w:shd w:val="clear" w:color="auto" w:fill="BDD6EE" w:themeFill="accent1" w:themeFillTint="66"/>
          </w:tcPr>
          <w:p w14:paraId="4F3E0E4C" w14:textId="6871E024" w:rsidR="000B7ECD" w:rsidRPr="008C2F56" w:rsidRDefault="00290B3D" w:rsidP="00960526">
            <w:pPr>
              <w:pStyle w:val="Tabellentext"/>
              <w:spacing w:before="60" w:after="0"/>
              <w:jc w:val="center"/>
              <w:rPr>
                <w:b/>
              </w:rPr>
            </w:pPr>
            <w:r w:rsidRPr="008C2F56">
              <w:rPr>
                <w:b/>
              </w:rPr>
              <w:t>Innere Antreiber meiner Interak</w:t>
            </w:r>
            <w:r w:rsidR="008C2F56">
              <w:rPr>
                <w:b/>
              </w:rPr>
              <w:t>t</w:t>
            </w:r>
            <w:r w:rsidRPr="008C2F56">
              <w:rPr>
                <w:b/>
              </w:rPr>
              <w:t>ionspartner</w:t>
            </w:r>
            <w:r w:rsidR="008C2F56" w:rsidRPr="008C2F56">
              <w:rPr>
                <w:b/>
              </w:rPr>
              <w:t xml:space="preserve"> und deren Folgen für Sie selbst</w:t>
            </w:r>
          </w:p>
        </w:tc>
      </w:tr>
      <w:tr w:rsidR="000B7ECD" w:rsidRPr="00187F46" w14:paraId="30E2D082" w14:textId="77777777" w:rsidTr="00860CA1">
        <w:tc>
          <w:tcPr>
            <w:tcW w:w="9495" w:type="dxa"/>
          </w:tcPr>
          <w:p w14:paraId="048AE5A7" w14:textId="77777777" w:rsidR="000B7ECD" w:rsidRPr="00187F46" w:rsidRDefault="000B7ECD" w:rsidP="00960526">
            <w:pPr>
              <w:pStyle w:val="Tabellentext"/>
              <w:spacing w:before="60" w:after="0"/>
            </w:pPr>
            <w:r w:rsidRPr="00187F46">
              <w:t>Welche Antreiber erleben Sie bei anderen als besonders negativ?</w:t>
            </w:r>
          </w:p>
          <w:p w14:paraId="5F98F5B5" w14:textId="77777777" w:rsidR="000B7ECD" w:rsidRPr="00187F46" w:rsidRDefault="000B7ECD" w:rsidP="00960526">
            <w:pPr>
              <w:pStyle w:val="Tabellentext"/>
              <w:spacing w:before="60" w:after="0"/>
            </w:pPr>
          </w:p>
          <w:p w14:paraId="0A1709E2" w14:textId="77777777" w:rsidR="000B7ECD" w:rsidRPr="00187F46" w:rsidRDefault="000B7ECD" w:rsidP="00960526">
            <w:pPr>
              <w:pStyle w:val="Tabellentext"/>
              <w:spacing w:before="60" w:after="0"/>
            </w:pPr>
          </w:p>
        </w:tc>
      </w:tr>
      <w:tr w:rsidR="000B7ECD" w:rsidRPr="00187F46" w14:paraId="3176E4A3" w14:textId="77777777" w:rsidTr="00860CA1">
        <w:tc>
          <w:tcPr>
            <w:tcW w:w="9495" w:type="dxa"/>
          </w:tcPr>
          <w:p w14:paraId="0865E7EB" w14:textId="77777777" w:rsidR="000B7ECD" w:rsidRPr="00187F46" w:rsidRDefault="000B7ECD" w:rsidP="00960526">
            <w:pPr>
              <w:pStyle w:val="Tabellentext"/>
              <w:spacing w:before="60" w:after="0"/>
            </w:pPr>
            <w:r w:rsidRPr="00187F46">
              <w:t>Kennen Sie Situationen, in denen Sie unter den inneren Antreibern Ihres Gegenübers gelitten haben?</w:t>
            </w:r>
          </w:p>
          <w:p w14:paraId="487EC9EF" w14:textId="77777777" w:rsidR="000B7ECD" w:rsidRPr="00187F46" w:rsidRDefault="000B7ECD" w:rsidP="00960526">
            <w:pPr>
              <w:pStyle w:val="Tabellentext"/>
              <w:spacing w:before="60" w:after="0"/>
            </w:pPr>
          </w:p>
          <w:p w14:paraId="4315AC11" w14:textId="77777777" w:rsidR="000B7ECD" w:rsidRPr="00187F46" w:rsidRDefault="000B7ECD" w:rsidP="00960526">
            <w:pPr>
              <w:pStyle w:val="Tabellentext"/>
              <w:spacing w:before="60" w:after="0"/>
            </w:pPr>
          </w:p>
        </w:tc>
      </w:tr>
    </w:tbl>
    <w:p w14:paraId="392E2099" w14:textId="77777777" w:rsidR="000B7ECD" w:rsidRPr="00187F46" w:rsidRDefault="000B7ECD" w:rsidP="003704BF"/>
    <w:p w14:paraId="39A57030" w14:textId="77777777" w:rsidR="000B7ECD" w:rsidRDefault="000B7ECD" w:rsidP="003704BF">
      <w:r w:rsidRPr="00187F46">
        <w:t xml:space="preserve">Bei allen Risiken, die die inneren Antreiber für Lebenszufriedenheit, Interaktion und Kommunikation mitbringen, sie haben grundsätzlich auch etwas Positives. Eine sich selbst-verstärkende Funktion innerer Antreiber liegt in der Entlastung des Gehirns im Sinne des Schnellen Denkens. Wir müssen uns nicht in jeder Situation neu fragen, wie wir reagieren sollen; das Grundmuster springt sofort an. Wie in Kapitel 1.3 ausgeführt, gehen wir damit aber auch ein hohes Fehlerrisiko ein. </w:t>
      </w:r>
      <w:r>
        <w:t xml:space="preserve">Zudem prägen die inneren Antreiber unsere Interaktion und Kommunikation sowie unser Arbeitsverhalten. Unter </w:t>
      </w:r>
    </w:p>
    <w:p w14:paraId="1ACDBCC7" w14:textId="77777777" w:rsidR="000B7ECD" w:rsidRPr="0060789B" w:rsidRDefault="00CA48F0" w:rsidP="003704BF">
      <w:hyperlink r:id="rId40" w:history="1">
        <w:r w:rsidR="000B7ECD" w:rsidRPr="0060789B">
          <w:rPr>
            <w:rStyle w:val="Hyperlink"/>
          </w:rPr>
          <w:t>http://www.shsconsult.de/wp-content/uploads/2017/02/131023_InnereAntreiber_TrainerKit-funal.pdf</w:t>
        </w:r>
      </w:hyperlink>
    </w:p>
    <w:p w14:paraId="61CFE1E0" w14:textId="61E42D5E" w:rsidR="000B7ECD" w:rsidRPr="001F1495" w:rsidRDefault="000B7ECD" w:rsidP="003704BF">
      <w:pPr>
        <w:rPr>
          <w:rFonts w:ascii="Arial" w:eastAsiaTheme="minorHAnsi" w:hAnsi="Arial" w:cs="Arial"/>
          <w:bCs/>
          <w:color w:val="000000"/>
          <w:sz w:val="23"/>
          <w:szCs w:val="23"/>
        </w:rPr>
      </w:pPr>
      <w:r w:rsidRPr="001F1495">
        <w:t>finden Sie eine Darstellung zu den Stärken und Schwächen verschiedener innerer Antreiber</w:t>
      </w:r>
      <w:r>
        <w:t>.</w:t>
      </w:r>
      <w:r w:rsidRPr="001F1495">
        <w:t xml:space="preserve"> </w:t>
      </w:r>
      <w:r w:rsidR="001059C0">
        <w:rPr>
          <w:rFonts w:eastAsiaTheme="minorHAnsi"/>
        </w:rPr>
        <w:t>Die Tabelle 3.</w:t>
      </w:r>
      <w:r w:rsidR="00D03C48">
        <w:rPr>
          <w:rFonts w:eastAsiaTheme="minorHAnsi"/>
        </w:rPr>
        <w:t xml:space="preserve">4 </w:t>
      </w:r>
      <w:r w:rsidR="001059C0">
        <w:rPr>
          <w:rFonts w:eastAsiaTheme="minorHAnsi"/>
        </w:rPr>
        <w:t>ist ausschnittweise diesem Link entnommen</w:t>
      </w:r>
      <w:r w:rsidR="001059C0">
        <w:rPr>
          <w:rStyle w:val="Funotenzeichen"/>
        </w:rPr>
        <w:footnoteReference w:id="9"/>
      </w:r>
      <w:r w:rsidR="001059C0">
        <w:rPr>
          <w:rFonts w:eastAsiaTheme="minorHAnsi"/>
        </w:rPr>
        <w:t>.</w:t>
      </w:r>
    </w:p>
    <w:p w14:paraId="0044A1DA" w14:textId="77777777" w:rsidR="001059C0" w:rsidRDefault="001059C0" w:rsidP="003704BF"/>
    <w:p w14:paraId="07FCA00C" w14:textId="12B65FE3" w:rsidR="000B7ECD" w:rsidRPr="00187F46" w:rsidRDefault="000B7ECD" w:rsidP="003704BF">
      <w:r w:rsidRPr="00187F46">
        <w:t xml:space="preserve">Tab. </w:t>
      </w:r>
      <w:r w:rsidR="002F2612">
        <w:t>3.4</w:t>
      </w:r>
      <w:r w:rsidRPr="00187F46">
        <w:t xml:space="preserve">: Innere Antreiber, ihre </w:t>
      </w:r>
      <w:r>
        <w:t>Stärken und Probleme</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256"/>
        <w:gridCol w:w="13"/>
        <w:gridCol w:w="3226"/>
        <w:gridCol w:w="3969"/>
      </w:tblGrid>
      <w:tr w:rsidR="000B7ECD" w:rsidRPr="005810DE" w14:paraId="7D1A3451" w14:textId="77777777" w:rsidTr="002F39B3">
        <w:trPr>
          <w:trHeight w:val="531"/>
        </w:trPr>
        <w:tc>
          <w:tcPr>
            <w:tcW w:w="2269" w:type="dxa"/>
            <w:gridSpan w:val="2"/>
            <w:shd w:val="clear" w:color="auto" w:fill="BDD6EE" w:themeFill="accent1" w:themeFillTint="66"/>
            <w:vAlign w:val="center"/>
          </w:tcPr>
          <w:p w14:paraId="0194980C" w14:textId="77777777" w:rsidR="000B7ECD" w:rsidRPr="005810DE" w:rsidRDefault="000B7ECD" w:rsidP="000A1F24">
            <w:pPr>
              <w:pStyle w:val="fettmitte"/>
            </w:pPr>
            <w:r w:rsidRPr="005810DE">
              <w:t xml:space="preserve">Innerer Antreiber/ </w:t>
            </w:r>
          </w:p>
          <w:p w14:paraId="3C99B3DD" w14:textId="77777777" w:rsidR="000B7ECD" w:rsidRPr="005810DE" w:rsidRDefault="000B7ECD" w:rsidP="000A1F24">
            <w:pPr>
              <w:pStyle w:val="fettmitte"/>
            </w:pPr>
            <w:r w:rsidRPr="005810DE">
              <w:t xml:space="preserve">Grundbedürfnis </w:t>
            </w:r>
          </w:p>
        </w:tc>
        <w:tc>
          <w:tcPr>
            <w:tcW w:w="3226" w:type="dxa"/>
            <w:shd w:val="clear" w:color="auto" w:fill="BDD6EE" w:themeFill="accent1" w:themeFillTint="66"/>
            <w:vAlign w:val="center"/>
          </w:tcPr>
          <w:p w14:paraId="6F960544" w14:textId="77777777" w:rsidR="000B7ECD" w:rsidRPr="005810DE" w:rsidRDefault="000B7ECD" w:rsidP="000A1F24">
            <w:pPr>
              <w:pStyle w:val="fettmitte"/>
            </w:pPr>
            <w:r w:rsidRPr="005810DE">
              <w:t xml:space="preserve">Stärke einer Person </w:t>
            </w:r>
          </w:p>
        </w:tc>
        <w:tc>
          <w:tcPr>
            <w:tcW w:w="3969" w:type="dxa"/>
            <w:shd w:val="clear" w:color="auto" w:fill="BDD6EE" w:themeFill="accent1" w:themeFillTint="66"/>
            <w:vAlign w:val="center"/>
          </w:tcPr>
          <w:p w14:paraId="69550127" w14:textId="77777777" w:rsidR="000B7ECD" w:rsidRPr="005810DE" w:rsidRDefault="000B7ECD" w:rsidP="000A1F24">
            <w:pPr>
              <w:pStyle w:val="fettmitte"/>
            </w:pPr>
            <w:r w:rsidRPr="005810DE">
              <w:t xml:space="preserve">Kritischer Arbeitsstil unter Stress </w:t>
            </w:r>
          </w:p>
        </w:tc>
      </w:tr>
      <w:tr w:rsidR="000B7ECD" w:rsidRPr="005810DE" w14:paraId="4C11E327" w14:textId="77777777" w:rsidTr="002F39B3">
        <w:trPr>
          <w:trHeight w:val="440"/>
        </w:trPr>
        <w:tc>
          <w:tcPr>
            <w:tcW w:w="2269" w:type="dxa"/>
            <w:gridSpan w:val="2"/>
            <w:shd w:val="clear" w:color="auto" w:fill="BDD6EE" w:themeFill="accent1" w:themeFillTint="66"/>
          </w:tcPr>
          <w:p w14:paraId="715610FE" w14:textId="77777777" w:rsidR="000B7ECD" w:rsidRPr="005810DE" w:rsidRDefault="000B7ECD" w:rsidP="003704BF">
            <w:r w:rsidRPr="005810DE">
              <w:t xml:space="preserve">Beeil dich! / </w:t>
            </w:r>
          </w:p>
          <w:p w14:paraId="0DD6CCFF" w14:textId="77777777" w:rsidR="000B7ECD" w:rsidRPr="005810DE" w:rsidRDefault="000B7ECD" w:rsidP="003704BF">
            <w:r w:rsidRPr="005810DE">
              <w:t xml:space="preserve">Kompetenz &amp; Leistung </w:t>
            </w:r>
          </w:p>
        </w:tc>
        <w:tc>
          <w:tcPr>
            <w:tcW w:w="3226" w:type="dxa"/>
          </w:tcPr>
          <w:p w14:paraId="04831BB2" w14:textId="6E176258" w:rsidR="000B7ECD" w:rsidRPr="005810DE" w:rsidRDefault="00F26435" w:rsidP="003704BF">
            <w:r>
              <w:t>S</w:t>
            </w:r>
            <w:r w:rsidR="000B7ECD" w:rsidRPr="005810DE">
              <w:t>ofort Ergebnislieferung, bearbeitet gl</w:t>
            </w:r>
            <w:r w:rsidR="000B7ECD">
              <w:t>eichzeitig mehrere Aufgaben, im</w:t>
            </w:r>
            <w:r w:rsidR="000B7ECD" w:rsidRPr="005810DE">
              <w:t xml:space="preserve">merzu beschäftigt </w:t>
            </w:r>
          </w:p>
        </w:tc>
        <w:tc>
          <w:tcPr>
            <w:tcW w:w="3969" w:type="dxa"/>
          </w:tcPr>
          <w:p w14:paraId="34CA32F6" w14:textId="27C8F32E" w:rsidR="000B7ECD" w:rsidRPr="005810DE" w:rsidRDefault="00F26435" w:rsidP="003704BF">
            <w:r>
              <w:t>H</w:t>
            </w:r>
            <w:r w:rsidR="000B7ECD" w:rsidRPr="005810DE">
              <w:t>ohes Redetempo, unterbricht Personen, verliert Übers</w:t>
            </w:r>
            <w:r w:rsidR="000B7ECD">
              <w:t>icht, Fehler, Handeln ohne genü</w:t>
            </w:r>
            <w:r w:rsidR="000B7ECD" w:rsidRPr="005810DE">
              <w:t xml:space="preserve">gende Vorbereitung </w:t>
            </w:r>
          </w:p>
        </w:tc>
      </w:tr>
      <w:tr w:rsidR="000B7ECD" w:rsidRPr="005810DE" w14:paraId="4CB52AA3" w14:textId="77777777" w:rsidTr="002F39B3">
        <w:trPr>
          <w:trHeight w:val="323"/>
        </w:trPr>
        <w:tc>
          <w:tcPr>
            <w:tcW w:w="2269" w:type="dxa"/>
            <w:gridSpan w:val="2"/>
            <w:shd w:val="clear" w:color="auto" w:fill="BDD6EE" w:themeFill="accent1" w:themeFillTint="66"/>
          </w:tcPr>
          <w:p w14:paraId="65443C90" w14:textId="77777777" w:rsidR="000B7ECD" w:rsidRPr="005810DE" w:rsidRDefault="000B7ECD" w:rsidP="003704BF">
            <w:r w:rsidRPr="005810DE">
              <w:t xml:space="preserve">Sei perfekt! / </w:t>
            </w:r>
          </w:p>
          <w:p w14:paraId="05D441A6" w14:textId="77777777" w:rsidR="000B7ECD" w:rsidRPr="005810DE" w:rsidRDefault="000B7ECD" w:rsidP="003704BF">
            <w:r w:rsidRPr="005810DE">
              <w:t xml:space="preserve">Kompetenz &amp; Leistung </w:t>
            </w:r>
          </w:p>
        </w:tc>
        <w:tc>
          <w:tcPr>
            <w:tcW w:w="3226" w:type="dxa"/>
          </w:tcPr>
          <w:p w14:paraId="3AE72EE8" w14:textId="37D8812A" w:rsidR="000B7ECD" w:rsidRPr="005810DE" w:rsidRDefault="000B7ECD" w:rsidP="003704BF">
            <w:r w:rsidRPr="005810DE">
              <w:t>Fehler beseitig</w:t>
            </w:r>
            <w:r w:rsidR="00E45AE2">
              <w:t>end und exakt, sehr vorausschau</w:t>
            </w:r>
            <w:r w:rsidRPr="005810DE">
              <w:t>end, hohe Planun</w:t>
            </w:r>
            <w:r w:rsidR="00E45AE2">
              <w:t xml:space="preserve">gskompetenz, Blick fürs Detail </w:t>
            </w:r>
          </w:p>
        </w:tc>
        <w:tc>
          <w:tcPr>
            <w:tcW w:w="3969" w:type="dxa"/>
          </w:tcPr>
          <w:p w14:paraId="51FF5D8F" w14:textId="41AA86AF" w:rsidR="000B7ECD" w:rsidRPr="005810DE" w:rsidRDefault="00F26435" w:rsidP="003704BF">
            <w:r>
              <w:t>V</w:t>
            </w:r>
            <w:r w:rsidR="000B7ECD" w:rsidRPr="005810DE">
              <w:t>erzögerte Entscheidungen aufgrund von Details und Fehlersuche, hoher Informationsbedarf</w:t>
            </w:r>
            <w:r w:rsidR="00E45AE2">
              <w:t xml:space="preserve">/-weitergabe, redet sehr lange </w:t>
            </w:r>
          </w:p>
        </w:tc>
      </w:tr>
      <w:tr w:rsidR="000B7ECD" w:rsidRPr="005810DE" w14:paraId="570EC155" w14:textId="77777777" w:rsidTr="002F39B3">
        <w:trPr>
          <w:trHeight w:val="555"/>
        </w:trPr>
        <w:tc>
          <w:tcPr>
            <w:tcW w:w="2256" w:type="dxa"/>
            <w:shd w:val="clear" w:color="auto" w:fill="BDD6EE" w:themeFill="accent1" w:themeFillTint="66"/>
          </w:tcPr>
          <w:p w14:paraId="5D319A70" w14:textId="77777777" w:rsidR="000B7ECD" w:rsidRPr="005810DE" w:rsidRDefault="000B7ECD" w:rsidP="003704BF">
            <w:r w:rsidRPr="005810DE">
              <w:t xml:space="preserve">Sei beliebt! / </w:t>
            </w:r>
          </w:p>
          <w:p w14:paraId="52FE91C1" w14:textId="77777777" w:rsidR="000B7ECD" w:rsidRPr="005810DE" w:rsidRDefault="000B7ECD" w:rsidP="003704BF">
            <w:r w:rsidRPr="005810DE">
              <w:t xml:space="preserve">Bindung &amp; </w:t>
            </w:r>
          </w:p>
          <w:p w14:paraId="0B2A7581" w14:textId="77777777" w:rsidR="000B7ECD" w:rsidRPr="005810DE" w:rsidRDefault="000B7ECD" w:rsidP="003704BF">
            <w:r w:rsidRPr="005810DE">
              <w:t xml:space="preserve">Anerkennung </w:t>
            </w:r>
          </w:p>
        </w:tc>
        <w:tc>
          <w:tcPr>
            <w:tcW w:w="3239" w:type="dxa"/>
            <w:gridSpan w:val="2"/>
          </w:tcPr>
          <w:p w14:paraId="76EA87EA" w14:textId="324838D0" w:rsidR="000B7ECD" w:rsidRPr="005810DE" w:rsidRDefault="00F26435" w:rsidP="003704BF">
            <w:r>
              <w:t>G</w:t>
            </w:r>
            <w:r w:rsidR="000B7ECD">
              <w:t>utes Einfühlen in Perso</w:t>
            </w:r>
            <w:r w:rsidR="000B7ECD" w:rsidRPr="005810DE">
              <w:t xml:space="preserve">nen und Stimmungen, Intuition in Gruppendynamik, sucht Harmonie </w:t>
            </w:r>
          </w:p>
        </w:tc>
        <w:tc>
          <w:tcPr>
            <w:tcW w:w="3969" w:type="dxa"/>
          </w:tcPr>
          <w:p w14:paraId="1E6D02BD" w14:textId="670F87F3" w:rsidR="000B7ECD" w:rsidRPr="005810DE" w:rsidRDefault="00F26435" w:rsidP="003704BF">
            <w:r>
              <w:t>S</w:t>
            </w:r>
            <w:r w:rsidR="000B7ECD" w:rsidRPr="005810DE">
              <w:t xml:space="preserve">tändig Sorgen um Andere, wenig Konzentration auf die Sache, Kritik persönlich nehmend, schnell Zustimmen ohne Prüfen </w:t>
            </w:r>
          </w:p>
        </w:tc>
      </w:tr>
      <w:tr w:rsidR="000B7ECD" w:rsidRPr="005810DE" w14:paraId="6A9D960C" w14:textId="77777777" w:rsidTr="002F39B3">
        <w:trPr>
          <w:trHeight w:val="554"/>
        </w:trPr>
        <w:tc>
          <w:tcPr>
            <w:tcW w:w="2256" w:type="dxa"/>
            <w:shd w:val="clear" w:color="auto" w:fill="BDD6EE" w:themeFill="accent1" w:themeFillTint="66"/>
          </w:tcPr>
          <w:p w14:paraId="6C1BCE51" w14:textId="77777777" w:rsidR="000B7ECD" w:rsidRPr="005810DE" w:rsidRDefault="000B7ECD" w:rsidP="003704BF">
            <w:r w:rsidRPr="00D537AF">
              <w:rPr>
                <w:bCs/>
              </w:rPr>
              <w:t>Streng dich an!</w:t>
            </w:r>
            <w:r w:rsidRPr="005810DE">
              <w:rPr>
                <w:b/>
                <w:bCs/>
              </w:rPr>
              <w:t xml:space="preserve"> </w:t>
            </w:r>
            <w:r w:rsidRPr="005810DE">
              <w:t xml:space="preserve">/ Kompetenz &amp; Leistung </w:t>
            </w:r>
          </w:p>
        </w:tc>
        <w:tc>
          <w:tcPr>
            <w:tcW w:w="3239" w:type="dxa"/>
            <w:gridSpan w:val="2"/>
          </w:tcPr>
          <w:p w14:paraId="01C6DD9C" w14:textId="130456B6" w:rsidR="000B7ECD" w:rsidRPr="005810DE" w:rsidRDefault="00F26435" w:rsidP="003704BF">
            <w:r>
              <w:t>H</w:t>
            </w:r>
            <w:r w:rsidR="000B7ECD" w:rsidRPr="005810DE">
              <w:t>oher Enthusiasmus, Begeisterung für Neues, kreativ, sehr engag</w:t>
            </w:r>
            <w:r w:rsidR="000B7ECD">
              <w:t>iert, eigene Leistung stets ver</w:t>
            </w:r>
            <w:r w:rsidR="000B7ECD" w:rsidRPr="005810DE">
              <w:t xml:space="preserve">bessernd </w:t>
            </w:r>
          </w:p>
        </w:tc>
        <w:tc>
          <w:tcPr>
            <w:tcW w:w="3969" w:type="dxa"/>
          </w:tcPr>
          <w:p w14:paraId="4530579A" w14:textId="6B3DB1C7" w:rsidR="000B7ECD" w:rsidRPr="005810DE" w:rsidRDefault="00F26435" w:rsidP="003704BF">
            <w:r>
              <w:t>S</w:t>
            </w:r>
            <w:r w:rsidR="000B7ECD" w:rsidRPr="005810DE">
              <w:t xml:space="preserve">tartet immer wieder Neues, ohne Altes zu beenden, verliert eigentliches Ziel aus dem Auge, überfordert sich häufig </w:t>
            </w:r>
          </w:p>
        </w:tc>
      </w:tr>
    </w:tbl>
    <w:p w14:paraId="7C04287A" w14:textId="77777777" w:rsidR="00960526" w:rsidRDefault="00960526">
      <w:r>
        <w:br w:type="page"/>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256"/>
        <w:gridCol w:w="3239"/>
        <w:gridCol w:w="3969"/>
      </w:tblGrid>
      <w:tr w:rsidR="000B7ECD" w:rsidRPr="005810DE" w14:paraId="44DBBBCF" w14:textId="77777777" w:rsidTr="002F39B3">
        <w:trPr>
          <w:trHeight w:val="554"/>
        </w:trPr>
        <w:tc>
          <w:tcPr>
            <w:tcW w:w="2256" w:type="dxa"/>
            <w:shd w:val="clear" w:color="auto" w:fill="BDD6EE" w:themeFill="accent1" w:themeFillTint="66"/>
          </w:tcPr>
          <w:p w14:paraId="3A9238CE" w14:textId="5A68A80F" w:rsidR="000B7ECD" w:rsidRPr="005810DE" w:rsidRDefault="000B7ECD" w:rsidP="003704BF">
            <w:r w:rsidRPr="005810DE">
              <w:t xml:space="preserve">Sei stark! / </w:t>
            </w:r>
          </w:p>
          <w:p w14:paraId="169A06A3" w14:textId="77777777" w:rsidR="000B7ECD" w:rsidRPr="005810DE" w:rsidRDefault="000B7ECD" w:rsidP="003704BF">
            <w:r w:rsidRPr="005810DE">
              <w:t xml:space="preserve">Autonomie &amp; </w:t>
            </w:r>
            <w:r w:rsidR="002F39B3">
              <w:br/>
            </w:r>
            <w:r w:rsidRPr="005810DE">
              <w:t xml:space="preserve">Selbstbestimmung </w:t>
            </w:r>
          </w:p>
        </w:tc>
        <w:tc>
          <w:tcPr>
            <w:tcW w:w="3239" w:type="dxa"/>
          </w:tcPr>
          <w:p w14:paraId="2DFD5FDA" w14:textId="33CC70A9" w:rsidR="000B7ECD" w:rsidRPr="005810DE" w:rsidRDefault="00F26435" w:rsidP="003704BF">
            <w:r>
              <w:t>H</w:t>
            </w:r>
            <w:r w:rsidR="00E45AE2">
              <w:t>ohes Durchhaltevermögen</w:t>
            </w:r>
            <w:r w:rsidR="000B7ECD" w:rsidRPr="005810DE">
              <w:t>gen, sehr belastbar, Ruhe im Notfall, str</w:t>
            </w:r>
            <w:r w:rsidR="000B7ECD">
              <w:t>ukturiert-logisches Denken, kon</w:t>
            </w:r>
            <w:r w:rsidR="000B7ECD" w:rsidRPr="005810DE">
              <w:t xml:space="preserve">struktiv </w:t>
            </w:r>
          </w:p>
        </w:tc>
        <w:tc>
          <w:tcPr>
            <w:tcW w:w="3969" w:type="dxa"/>
          </w:tcPr>
          <w:p w14:paraId="6C52F05B" w14:textId="77777777" w:rsidR="000B7ECD" w:rsidRPr="005810DE" w:rsidRDefault="000B7ECD" w:rsidP="003704BF">
            <w:r w:rsidRPr="005810DE">
              <w:t xml:space="preserve">Programmatisches Agieren, Probleme sich in Neues zu denken, sachorientiert stoisch, Einzelgänger, Probleme mit Komplexität </w:t>
            </w:r>
          </w:p>
        </w:tc>
      </w:tr>
      <w:tr w:rsidR="000B7ECD" w:rsidRPr="005810DE" w14:paraId="3B2DAF42" w14:textId="77777777" w:rsidTr="002F39B3">
        <w:trPr>
          <w:trHeight w:val="555"/>
        </w:trPr>
        <w:tc>
          <w:tcPr>
            <w:tcW w:w="2256" w:type="dxa"/>
            <w:shd w:val="clear" w:color="auto" w:fill="BDD6EE" w:themeFill="accent1" w:themeFillTint="66"/>
          </w:tcPr>
          <w:p w14:paraId="3CC0CBA4" w14:textId="77777777" w:rsidR="000B7ECD" w:rsidRPr="005810DE" w:rsidRDefault="000B7ECD" w:rsidP="003704BF">
            <w:r w:rsidRPr="005810DE">
              <w:t xml:space="preserve">Sei vorsichtig! / </w:t>
            </w:r>
          </w:p>
          <w:p w14:paraId="4B512B71" w14:textId="77777777" w:rsidR="000B7ECD" w:rsidRPr="005810DE" w:rsidRDefault="000B7ECD" w:rsidP="003704BF">
            <w:r w:rsidRPr="005810DE">
              <w:t xml:space="preserve">Kontrolle &amp; </w:t>
            </w:r>
          </w:p>
          <w:p w14:paraId="03FC783A" w14:textId="77777777" w:rsidR="000B7ECD" w:rsidRPr="005810DE" w:rsidRDefault="000B7ECD" w:rsidP="003704BF">
            <w:r w:rsidRPr="005810DE">
              <w:t xml:space="preserve">Orientierung </w:t>
            </w:r>
          </w:p>
        </w:tc>
        <w:tc>
          <w:tcPr>
            <w:tcW w:w="3239" w:type="dxa"/>
          </w:tcPr>
          <w:p w14:paraId="079D0B50" w14:textId="48D3E6A3" w:rsidR="000B7ECD" w:rsidRPr="005810DE" w:rsidRDefault="00F26435" w:rsidP="003704BF">
            <w:r>
              <w:t>S</w:t>
            </w:r>
            <w:r w:rsidR="000B7ECD" w:rsidRPr="005810DE">
              <w:t>ehr planvoll, str</w:t>
            </w:r>
            <w:r w:rsidR="000B7ECD">
              <w:t>ukturiert, Risiken abwägend, vo</w:t>
            </w:r>
            <w:r w:rsidR="000B7ECD" w:rsidRPr="005810DE">
              <w:t xml:space="preserve">rausschauend, Folgen abschätzen, Blick aufs Ganze </w:t>
            </w:r>
          </w:p>
        </w:tc>
        <w:tc>
          <w:tcPr>
            <w:tcW w:w="3969" w:type="dxa"/>
          </w:tcPr>
          <w:p w14:paraId="2EC79F0E" w14:textId="77777777" w:rsidR="000B7ECD" w:rsidRPr="005810DE" w:rsidRDefault="000B7ECD" w:rsidP="003704BF">
            <w:r>
              <w:t>Ergebnisverzögerung, Prob</w:t>
            </w:r>
            <w:r w:rsidRPr="005810DE">
              <w:t xml:space="preserve">leme zu delegieren, Nacharbeiten und -kontrollieren, Feinsteuern, Irritation bei Planänderung </w:t>
            </w:r>
          </w:p>
        </w:tc>
      </w:tr>
      <w:tr w:rsidR="000B7ECD" w:rsidRPr="005810DE" w14:paraId="730D5058" w14:textId="77777777" w:rsidTr="002F39B3">
        <w:trPr>
          <w:trHeight w:val="554"/>
        </w:trPr>
        <w:tc>
          <w:tcPr>
            <w:tcW w:w="2256" w:type="dxa"/>
            <w:shd w:val="clear" w:color="auto" w:fill="BDD6EE" w:themeFill="accent1" w:themeFillTint="66"/>
          </w:tcPr>
          <w:p w14:paraId="62A94247" w14:textId="77777777" w:rsidR="000B7ECD" w:rsidRPr="0040469C" w:rsidRDefault="000B7ECD" w:rsidP="003704BF">
            <w:r w:rsidRPr="0040469C">
              <w:rPr>
                <w:bCs/>
              </w:rPr>
              <w:t xml:space="preserve">Ich kann nicht! </w:t>
            </w:r>
            <w:r w:rsidRPr="0040469C">
              <w:t xml:space="preserve">/ Lustgewinn &amp; </w:t>
            </w:r>
            <w:r w:rsidR="002F39B3" w:rsidRPr="0040469C">
              <w:br/>
            </w:r>
            <w:r w:rsidRPr="0040469C">
              <w:t xml:space="preserve">Unlustvermeidung </w:t>
            </w:r>
          </w:p>
        </w:tc>
        <w:tc>
          <w:tcPr>
            <w:tcW w:w="3239" w:type="dxa"/>
          </w:tcPr>
          <w:p w14:paraId="12608CB1" w14:textId="3B429563" w:rsidR="000B7ECD" w:rsidRPr="005810DE" w:rsidRDefault="00F26435" w:rsidP="003704BF">
            <w:r>
              <w:t>E</w:t>
            </w:r>
            <w:r w:rsidR="000B7ECD" w:rsidRPr="005810DE">
              <w:t xml:space="preserve">igenes Wohlbefinden beachtend, vermeidet Überforderung für sich und </w:t>
            </w:r>
            <w:r w:rsidR="002F39B3" w:rsidRPr="005810DE">
              <w:t>andere</w:t>
            </w:r>
            <w:r w:rsidR="000B7ECD" w:rsidRPr="005810DE">
              <w:t xml:space="preserve">, nimmt Hilfe positiv an </w:t>
            </w:r>
          </w:p>
        </w:tc>
        <w:tc>
          <w:tcPr>
            <w:tcW w:w="3969" w:type="dxa"/>
          </w:tcPr>
          <w:p w14:paraId="1D020F2F" w14:textId="20D7D567" w:rsidR="000B7ECD" w:rsidRPr="005810DE" w:rsidRDefault="00F26435" w:rsidP="003704BF">
            <w:r>
              <w:t>S</w:t>
            </w:r>
            <w:r w:rsidR="000B7ECD" w:rsidRPr="005810DE">
              <w:t>chnelle Frustration, Resignation</w:t>
            </w:r>
            <w:r w:rsidR="000B7ECD">
              <w:t xml:space="preserve"> und Rückzug bei Überlas</w:t>
            </w:r>
            <w:r w:rsidR="000B7ECD" w:rsidRPr="005810DE">
              <w:t>tung, Hilflosigkeit, wenig Orientierung</w:t>
            </w:r>
            <w:r w:rsidR="000B7ECD">
              <w:t xml:space="preserve"> für Problembewälti</w:t>
            </w:r>
            <w:r w:rsidR="000B7ECD" w:rsidRPr="005810DE">
              <w:t xml:space="preserve">gung </w:t>
            </w:r>
          </w:p>
        </w:tc>
      </w:tr>
    </w:tbl>
    <w:p w14:paraId="60D02ABD" w14:textId="77777777" w:rsidR="000B7ECD" w:rsidRDefault="000B7ECD" w:rsidP="003704BF">
      <w:pPr>
        <w:pStyle w:val="Listenabsatz"/>
      </w:pPr>
    </w:p>
    <w:p w14:paraId="2D048EB8" w14:textId="77777777" w:rsidR="000B7ECD" w:rsidRPr="00187F46" w:rsidRDefault="000B7ECD" w:rsidP="003704BF">
      <w:r w:rsidRPr="00187F46">
        <w:t>Allein, ohne fremde Hilfe ist es außerordentlich schwer, innere Antreiber zu modulieren oder zu beseitigen. Vielleicht nützen Ihnen die folgenden Hinweise etwas, Ihre Antreiber durch eine entlastende Erlaubnis zu entschärfen.</w:t>
      </w:r>
    </w:p>
    <w:p w14:paraId="22E3FE90" w14:textId="77777777" w:rsidR="000B7ECD" w:rsidRPr="00187F46" w:rsidRDefault="000B7ECD" w:rsidP="003704BF">
      <w:r w:rsidRPr="00187F46">
        <w:t>Wenn Sie auf diesem Gebiet einige Trainingsschritte unternehmen, dient das Ihrer Persönlichkeitsentwicklung. Gutes Gelingen!</w:t>
      </w:r>
    </w:p>
    <w:p w14:paraId="1FA9AC5C" w14:textId="20597BB8" w:rsidR="000B7ECD" w:rsidRPr="00187F46" w:rsidRDefault="002F2612" w:rsidP="003704BF">
      <w:r>
        <w:t>Tab. 3.5: Entlastende Erlaubnis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7315"/>
      </w:tblGrid>
      <w:tr w:rsidR="000B7ECD" w:rsidRPr="00187F46" w14:paraId="0260A347" w14:textId="77777777" w:rsidTr="00860CA1">
        <w:tc>
          <w:tcPr>
            <w:tcW w:w="2064" w:type="dxa"/>
            <w:shd w:val="clear" w:color="auto" w:fill="BDD6EE" w:themeFill="accent1" w:themeFillTint="66"/>
          </w:tcPr>
          <w:p w14:paraId="4B461B4A" w14:textId="77777777" w:rsidR="000B7ECD" w:rsidRPr="00187F46" w:rsidRDefault="000B7ECD" w:rsidP="000A1F24">
            <w:pPr>
              <w:pStyle w:val="fettmitte"/>
            </w:pPr>
            <w:r w:rsidRPr="00187F46">
              <w:t>Antreiber</w:t>
            </w:r>
          </w:p>
        </w:tc>
        <w:tc>
          <w:tcPr>
            <w:tcW w:w="7507" w:type="dxa"/>
            <w:shd w:val="clear" w:color="auto" w:fill="BDD6EE" w:themeFill="accent1" w:themeFillTint="66"/>
          </w:tcPr>
          <w:p w14:paraId="5B91C5DD" w14:textId="77777777" w:rsidR="000B7ECD" w:rsidRPr="00187F46" w:rsidRDefault="000B7ECD" w:rsidP="000A1F24">
            <w:pPr>
              <w:pStyle w:val="fettmitte"/>
            </w:pPr>
            <w:r w:rsidRPr="00187F46">
              <w:t>Entlastende Erlaubnis</w:t>
            </w:r>
          </w:p>
        </w:tc>
      </w:tr>
      <w:tr w:rsidR="000B7ECD" w:rsidRPr="00187F46" w14:paraId="519A56FE" w14:textId="77777777" w:rsidTr="00860CA1">
        <w:tc>
          <w:tcPr>
            <w:tcW w:w="2064" w:type="dxa"/>
          </w:tcPr>
          <w:p w14:paraId="50649529" w14:textId="77777777" w:rsidR="000B7ECD" w:rsidRPr="00187F46" w:rsidRDefault="000B7ECD" w:rsidP="003704BF">
            <w:pPr>
              <w:pStyle w:val="Tabellentext"/>
            </w:pPr>
            <w:r w:rsidRPr="00187F46">
              <w:t>Sei immer perfekt!</w:t>
            </w:r>
          </w:p>
        </w:tc>
        <w:tc>
          <w:tcPr>
            <w:tcW w:w="7507" w:type="dxa"/>
          </w:tcPr>
          <w:p w14:paraId="3DBB32D8" w14:textId="77777777" w:rsidR="000B7ECD" w:rsidRPr="00187F46" w:rsidRDefault="000B7ECD" w:rsidP="003704BF">
            <w:pPr>
              <w:pStyle w:val="Tabellentext"/>
            </w:pPr>
            <w:r w:rsidRPr="00187F46">
              <w:t>Ich erlaube mir, auch einmal Misserfolg zu haben. Ich kann auch mal fünf gerade sein lassen. Ich darf auch mal einen Durchhänger haben. Es muss nicht immer alles so genau sein!</w:t>
            </w:r>
          </w:p>
        </w:tc>
      </w:tr>
      <w:tr w:rsidR="000B7ECD" w:rsidRPr="00187F46" w14:paraId="54189086" w14:textId="77777777" w:rsidTr="00860CA1">
        <w:tc>
          <w:tcPr>
            <w:tcW w:w="2064" w:type="dxa"/>
          </w:tcPr>
          <w:p w14:paraId="290835E7" w14:textId="77777777" w:rsidR="000B7ECD" w:rsidRPr="00187F46" w:rsidRDefault="000B7ECD" w:rsidP="003704BF">
            <w:pPr>
              <w:pStyle w:val="Tabellentext"/>
            </w:pPr>
            <w:r w:rsidRPr="00187F46">
              <w:t>Mach immer schnell!</w:t>
            </w:r>
          </w:p>
        </w:tc>
        <w:tc>
          <w:tcPr>
            <w:tcW w:w="7507" w:type="dxa"/>
          </w:tcPr>
          <w:p w14:paraId="3B089A69" w14:textId="78C833D5" w:rsidR="000B7ECD" w:rsidRPr="00187F46" w:rsidRDefault="000B7ECD" w:rsidP="003704BF">
            <w:pPr>
              <w:pStyle w:val="Tabellentext"/>
            </w:pPr>
            <w:r w:rsidRPr="00187F46">
              <w:t>Ich erlaube mir auch mal einen Boxenstopp und 5 Minuten einfach nur zu sein, das Leben zu spüren! Ich muss mir auch mal Zeit lassen. Morgen ist auch noch ein Tag. Ich nehme mir die Zeit, die es braucht. Gut Ding will Weile haben. Ich pflege meine Mañana-Kompetenz (Kapitel 9</w:t>
            </w:r>
            <w:r w:rsidR="00A96E31">
              <w:t xml:space="preserve"> und Arbeitshilfe 9.8</w:t>
            </w:r>
            <w:r w:rsidRPr="00187F46">
              <w:t>).</w:t>
            </w:r>
          </w:p>
        </w:tc>
      </w:tr>
      <w:tr w:rsidR="000B7ECD" w:rsidRPr="00187F46" w14:paraId="01947AA4" w14:textId="77777777" w:rsidTr="00860CA1">
        <w:tc>
          <w:tcPr>
            <w:tcW w:w="2064" w:type="dxa"/>
          </w:tcPr>
          <w:p w14:paraId="4D6D517A" w14:textId="77777777" w:rsidR="000B7ECD" w:rsidRPr="00187F46" w:rsidRDefault="000B7ECD" w:rsidP="003704BF">
            <w:pPr>
              <w:pStyle w:val="Tabellentext"/>
            </w:pPr>
            <w:r w:rsidRPr="00187F46">
              <w:t>Streng dich immer an!</w:t>
            </w:r>
          </w:p>
        </w:tc>
        <w:tc>
          <w:tcPr>
            <w:tcW w:w="7507" w:type="dxa"/>
          </w:tcPr>
          <w:p w14:paraId="75DB8544" w14:textId="77777777" w:rsidR="000B7ECD" w:rsidRPr="00187F46" w:rsidRDefault="000B7ECD" w:rsidP="003704BF">
            <w:pPr>
              <w:pStyle w:val="Tabellentext"/>
            </w:pPr>
            <w:r w:rsidRPr="00187F46">
              <w:t>Ich erlaube mir, auch mal gelassen zu sein. Ich kann meine Arbeit auch locker und entspannt tun. Ich muss nicht alles wichtig nehmen. Wenn´s drauf ankommt, kann ich mich anstrengen, aber es kommt nicht immer darauf an.</w:t>
            </w:r>
          </w:p>
        </w:tc>
      </w:tr>
      <w:tr w:rsidR="000B7ECD" w:rsidRPr="00187F46" w14:paraId="726B80B5" w14:textId="77777777" w:rsidTr="00860CA1">
        <w:tc>
          <w:tcPr>
            <w:tcW w:w="2064" w:type="dxa"/>
          </w:tcPr>
          <w:p w14:paraId="38319FA6" w14:textId="77777777" w:rsidR="000B7ECD" w:rsidRPr="00187F46" w:rsidRDefault="000B7ECD" w:rsidP="003704BF">
            <w:pPr>
              <w:pStyle w:val="Tabellentext"/>
            </w:pPr>
            <w:r w:rsidRPr="00187F46">
              <w:t>Mach es immer allen recht!</w:t>
            </w:r>
          </w:p>
        </w:tc>
        <w:tc>
          <w:tcPr>
            <w:tcW w:w="7507" w:type="dxa"/>
          </w:tcPr>
          <w:p w14:paraId="62C67460" w14:textId="6701E98E" w:rsidR="000B7ECD" w:rsidRPr="00187F46" w:rsidRDefault="000B7ECD" w:rsidP="003704BF">
            <w:pPr>
              <w:pStyle w:val="Tabellentext"/>
            </w:pPr>
            <w:r w:rsidRPr="00187F46">
              <w:t>Ich darf auch mal nein sagen. Ich kann mir auch mal helfen lassen. Ich muss nicht immer Rücksicht nehmen. Ich bin genauso wichtig wie die anderen</w:t>
            </w:r>
            <w:r w:rsidR="00E45AE2">
              <w:t>.</w:t>
            </w:r>
          </w:p>
        </w:tc>
      </w:tr>
      <w:tr w:rsidR="000B7ECD" w:rsidRPr="00187F46" w14:paraId="40F6BDA0" w14:textId="77777777" w:rsidTr="00860CA1">
        <w:tc>
          <w:tcPr>
            <w:tcW w:w="2064" w:type="dxa"/>
          </w:tcPr>
          <w:p w14:paraId="213586EF" w14:textId="77777777" w:rsidR="000B7ECD" w:rsidRPr="00187F46" w:rsidRDefault="000B7ECD" w:rsidP="003704BF">
            <w:pPr>
              <w:pStyle w:val="Tabellentext"/>
            </w:pPr>
            <w:r w:rsidRPr="00187F46">
              <w:t>Sei immer stark!</w:t>
            </w:r>
          </w:p>
        </w:tc>
        <w:tc>
          <w:tcPr>
            <w:tcW w:w="7507" w:type="dxa"/>
          </w:tcPr>
          <w:p w14:paraId="1D8636F3" w14:textId="77777777" w:rsidR="000B7ECD" w:rsidRPr="00187F46" w:rsidRDefault="000B7ECD" w:rsidP="003704BF">
            <w:pPr>
              <w:pStyle w:val="Tabellentext"/>
            </w:pPr>
            <w:r w:rsidRPr="00187F46">
              <w:t>Ich erlaube mir auch mal müde und hilfsbedürftig zu sein. Meine Gefühle gehören zu mir und sind o.k. Ich darf auch mal Schwäche zeigen. Ich kann Verantwortung teilen und abgeben. Ich muss nicht alles selbst können.</w:t>
            </w:r>
          </w:p>
        </w:tc>
      </w:tr>
    </w:tbl>
    <w:p w14:paraId="54D5898D" w14:textId="77777777" w:rsidR="000B7ECD" w:rsidRPr="00187F46" w:rsidRDefault="000B7ECD" w:rsidP="003704BF">
      <w:pPr>
        <w:pStyle w:val="Listenabsatz"/>
      </w:pPr>
    </w:p>
    <w:p w14:paraId="7C34836F" w14:textId="77777777" w:rsidR="000B7ECD" w:rsidRPr="00187F46" w:rsidRDefault="000B7ECD" w:rsidP="00605A35">
      <w:pPr>
        <w:pStyle w:val="impuls0"/>
      </w:pPr>
      <w:r w:rsidRPr="00187F46">
        <w:t>Führen Sie ein inneres Streitgespräch zwischen Ihrem Antreiber und der Stimme in Ihnen, die die entlastende Erlaubnis vertritt.</w:t>
      </w:r>
    </w:p>
    <w:p w14:paraId="05A3467E" w14:textId="77777777" w:rsidR="000B7ECD" w:rsidRPr="00187F46" w:rsidRDefault="000B7ECD" w:rsidP="00605A35">
      <w:pPr>
        <w:pStyle w:val="impuls0"/>
      </w:pPr>
      <w:r w:rsidRPr="00187F46">
        <w:t>Handeln Sie in geeigneten Situationen ganz bewusst im Sinne der entlastenden Erlaubnis.</w:t>
      </w:r>
    </w:p>
    <w:p w14:paraId="63D40B57" w14:textId="77777777" w:rsidR="000B7ECD" w:rsidRPr="00187F46" w:rsidRDefault="000B7ECD" w:rsidP="00605A35">
      <w:pPr>
        <w:pStyle w:val="impuls0"/>
      </w:pPr>
      <w:r w:rsidRPr="00187F46">
        <w:t>Nutzen Sie entsprechende Situationen, um Schülerinnen und Schülern die Logik der Erlaubnis nahezubringen.</w:t>
      </w:r>
    </w:p>
    <w:p w14:paraId="58C3F1F4" w14:textId="2980832A" w:rsidR="000B7ECD" w:rsidRPr="00187F46" w:rsidRDefault="00E45AE2" w:rsidP="00605A35">
      <w:pPr>
        <w:pStyle w:val="impuls0"/>
      </w:pPr>
      <w:r>
        <w:t>Suchen Sie Personen, die I</w:t>
      </w:r>
      <w:r w:rsidR="000B7ECD" w:rsidRPr="00187F46">
        <w:t>hnen die Erlaubnis attraktiv vorleben. Ertappen Sie einen inneren Antreiber bei der Arbeit, schmunzeln Sie über ihn und schlagen Sie ihm hin und wieder ein Schnippchen!</w:t>
      </w:r>
    </w:p>
    <w:p w14:paraId="7DCD21BF" w14:textId="622D6715" w:rsidR="00663A64" w:rsidRPr="00187F46" w:rsidRDefault="00CA48F0" w:rsidP="003704BF">
      <w:pPr>
        <w:pStyle w:val="12bershrift"/>
      </w:pPr>
      <w:hyperlink w:anchor="Übersicht" w:history="1">
        <w:r w:rsidR="00D80131" w:rsidRPr="00D80131">
          <w:rPr>
            <w:rStyle w:val="Hyperlink"/>
          </w:rPr>
          <w:t>Arbeitshilfe</w:t>
        </w:r>
      </w:hyperlink>
      <w:r w:rsidR="00D80131" w:rsidRPr="00187F46">
        <w:t xml:space="preserve"> </w:t>
      </w:r>
      <w:r w:rsidR="008F7207" w:rsidRPr="00187F46">
        <w:t>3.3</w:t>
      </w:r>
    </w:p>
    <w:p w14:paraId="419491CD" w14:textId="77777777" w:rsidR="00663A64" w:rsidRPr="00187F46" w:rsidRDefault="008F7207" w:rsidP="003704BF">
      <w:pPr>
        <w:pStyle w:val="12bershrift"/>
      </w:pPr>
      <w:bookmarkStart w:id="57" w:name="Arbeitshilfe_33"/>
      <w:r w:rsidRPr="00187F46">
        <w:t>Unser Schulethos</w:t>
      </w:r>
    </w:p>
    <w:bookmarkEnd w:id="57"/>
    <w:p w14:paraId="7BAA3139" w14:textId="77777777" w:rsidR="008F7207" w:rsidRPr="00187F46" w:rsidRDefault="008F7207" w:rsidP="003704BF"/>
    <w:p w14:paraId="4B2F4A0C" w14:textId="77777777" w:rsidR="00AF0286" w:rsidRPr="00187F46" w:rsidRDefault="00BA7043" w:rsidP="00F90430">
      <w:pPr>
        <w:pStyle w:val="11berschrift"/>
        <w:numPr>
          <w:ilvl w:val="0"/>
          <w:numId w:val="27"/>
        </w:numPr>
      </w:pPr>
      <w:r w:rsidRPr="00187F46">
        <w:t>Leitbilder</w:t>
      </w:r>
      <w:r w:rsidR="00AF0286" w:rsidRPr="00187F46">
        <w:t xml:space="preserve"> kooperativ und konstruktiv klären</w:t>
      </w:r>
    </w:p>
    <w:p w14:paraId="70388F64" w14:textId="77777777" w:rsidR="00E21D79" w:rsidRDefault="00AF0286" w:rsidP="003704BF">
      <w:r w:rsidRPr="00187F46">
        <w:t xml:space="preserve">Die schulischen Interaktionspartner begegnen sich mit </w:t>
      </w:r>
      <w:r w:rsidR="00AA5211" w:rsidRPr="00187F46">
        <w:t>gegen</w:t>
      </w:r>
      <w:r w:rsidRPr="00187F46">
        <w:t xml:space="preserve">seitigen Erwartungen, die ihren Ursprung nicht zuletzt in wenig bewussten Leitbildern haben. Ein großer Teil der zwischenmenschlichen Komplikationen im Miteinander einer Schule entsteht dadurch, dass vorausgesetzt wird, diese Erwartungen sind </w:t>
      </w:r>
      <w:r w:rsidR="00AA5211" w:rsidRPr="00187F46">
        <w:t>wechsel</w:t>
      </w:r>
      <w:r w:rsidRPr="00187F46">
        <w:t xml:space="preserve">seitig bekannt und werden beachtet (vgl. Kapitel 10.3). </w:t>
      </w:r>
    </w:p>
    <w:p w14:paraId="44E1D1C9" w14:textId="77777777" w:rsidR="00AF0286" w:rsidRPr="00187F46" w:rsidRDefault="00AF0286" w:rsidP="003704BF">
      <w:r w:rsidRPr="00187F46">
        <w:t>Dass dem nicht so ist, lehrt die tägliche Erfahrung. Deswegen scheint uns die Klärung dieser Erwartungen dringend erforderlich. Schließlich besteht eine gute gesunde Schule darin, dass Lehrpersonen abgestimmt interagieren und sich dabei an einem gemeinsamen Leitbild für die Bildungs- und Erziehungsarbeit orientieren</w:t>
      </w:r>
      <w:r w:rsidR="00E6207C" w:rsidRPr="00187F46">
        <w:t>:</w:t>
      </w:r>
      <w:r w:rsidRPr="00187F46">
        <w:t xml:space="preserve"> </w:t>
      </w:r>
    </w:p>
    <w:p w14:paraId="2639D992" w14:textId="77777777" w:rsidR="00E6207C" w:rsidRPr="00187F46" w:rsidRDefault="00E6207C" w:rsidP="003704BF">
      <w:r w:rsidRPr="00187F46">
        <w:t>„Wo wollen wir mit unseren Schülerinnen und Schülern hin?“</w:t>
      </w:r>
    </w:p>
    <w:p w14:paraId="145C8FCE" w14:textId="77777777" w:rsidR="00E6207C" w:rsidRPr="00187F46" w:rsidRDefault="00E6207C" w:rsidP="003704BF">
      <w:r w:rsidRPr="00187F46">
        <w:t>„Wie verstehen wir unseren Auftrag?“</w:t>
      </w:r>
    </w:p>
    <w:p w14:paraId="3E059C8A" w14:textId="77777777" w:rsidR="00E6207C" w:rsidRPr="00187F46" w:rsidRDefault="00E6207C" w:rsidP="003704BF">
      <w:r w:rsidRPr="00187F46">
        <w:t>„Welche Werte sind uns wichtig?“</w:t>
      </w:r>
    </w:p>
    <w:p w14:paraId="07992C5E" w14:textId="6FBC0300" w:rsidR="002F2612" w:rsidRPr="00E74BCC" w:rsidRDefault="008F7207" w:rsidP="003704BF">
      <w:r w:rsidRPr="00187F46">
        <w:t xml:space="preserve">Man nennt </w:t>
      </w:r>
      <w:r w:rsidR="0049254A" w:rsidRPr="00187F46">
        <w:t>das gemeinsame Leitbild</w:t>
      </w:r>
      <w:r w:rsidRPr="00187F46">
        <w:t xml:space="preserve"> gemeinhin „Schulethos“. Ein Schulethos ist die Basis für das pädagogische und kollegiale Handeln der Lehrpersonen gegenüber der Schülerschaft bzw. untereinander, für die Zusammenarbeit mit der Elternschaft und die Weiterentwicklung der Schule. Insofern berührt das Thema viele Kapitel aus unserem Buch sehr zentral</w:t>
      </w:r>
      <w:r w:rsidR="006723C2">
        <w:t>.</w:t>
      </w:r>
      <w:r w:rsidRPr="00187F46">
        <w:t xml:space="preserve"> </w:t>
      </w:r>
      <w:r w:rsidR="00E74BCC">
        <w:t xml:space="preserve">In Tabelle 3.6 stellen wir </w:t>
      </w:r>
      <w:r w:rsidR="00E74BCC" w:rsidRPr="00E74BCC">
        <w:t>zunächst Fragen an Sie als Einzelperson sowie an die gesamte Schulgemeinschaft</w:t>
      </w:r>
      <w:r w:rsidR="00E74BCC">
        <w:t>.</w:t>
      </w:r>
    </w:p>
    <w:p w14:paraId="2915535D" w14:textId="77777777" w:rsidR="001059C0" w:rsidRDefault="001059C0" w:rsidP="003704BF"/>
    <w:p w14:paraId="7BC87518" w14:textId="5AB25CA6" w:rsidR="00E6207C" w:rsidRPr="00187F46" w:rsidRDefault="002F2612" w:rsidP="003704BF">
      <w:r>
        <w:t>Tab. 3.6: Klärungsfragen zum Schulethos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7"/>
      </w:tblGrid>
      <w:tr w:rsidR="002F2612" w:rsidRPr="00187F46" w14:paraId="1A0640A1" w14:textId="77777777" w:rsidTr="002F2612">
        <w:tc>
          <w:tcPr>
            <w:tcW w:w="9463" w:type="dxa"/>
            <w:shd w:val="clear" w:color="auto" w:fill="BDD6EE" w:themeFill="accent1" w:themeFillTint="66"/>
          </w:tcPr>
          <w:p w14:paraId="40305A55" w14:textId="3572B374" w:rsidR="002F2612" w:rsidRPr="002F2612" w:rsidRDefault="00E74BCC" w:rsidP="000A1F24">
            <w:pPr>
              <w:pStyle w:val="fettmitte"/>
            </w:pPr>
            <w:r>
              <w:t>Klärungsfragen zum Schulethos</w:t>
            </w:r>
          </w:p>
        </w:tc>
      </w:tr>
      <w:tr w:rsidR="00E6207C" w:rsidRPr="00A935C2" w14:paraId="64B0DE47" w14:textId="77777777" w:rsidTr="00860CA1">
        <w:tc>
          <w:tcPr>
            <w:tcW w:w="9463" w:type="dxa"/>
          </w:tcPr>
          <w:p w14:paraId="54410145" w14:textId="77777777" w:rsidR="00E6207C" w:rsidRPr="00A935C2" w:rsidRDefault="00E6207C" w:rsidP="00A935C2">
            <w:pPr>
              <w:pStyle w:val="Tabellentext"/>
              <w:tabs>
                <w:tab w:val="clear" w:pos="113"/>
              </w:tabs>
              <w:rPr>
                <w:szCs w:val="20"/>
              </w:rPr>
            </w:pPr>
            <w:r w:rsidRPr="00A26B79">
              <w:rPr>
                <w:szCs w:val="20"/>
              </w:rPr>
              <w:t>Hat Ihre Schule ein gemeinsames Leitbild/Schulethos für die Bildungs- und Erziehungsarbeit (wohlg</w:t>
            </w:r>
            <w:r w:rsidRPr="00A935C2">
              <w:rPr>
                <w:szCs w:val="20"/>
              </w:rPr>
              <w:t>emerkt: nicht Hausordnung!)?</w:t>
            </w:r>
          </w:p>
          <w:p w14:paraId="5CDA8F1A" w14:textId="77777777" w:rsidR="0049254A" w:rsidRPr="00A935C2" w:rsidRDefault="0049254A" w:rsidP="00A935C2">
            <w:pPr>
              <w:pStyle w:val="Tabellentext"/>
              <w:tabs>
                <w:tab w:val="clear" w:pos="113"/>
              </w:tabs>
              <w:rPr>
                <w:szCs w:val="20"/>
              </w:rPr>
            </w:pPr>
          </w:p>
          <w:p w14:paraId="47B0CCE2" w14:textId="77777777" w:rsidR="00E6207C" w:rsidRPr="00A935C2" w:rsidRDefault="00E6207C" w:rsidP="00A935C2">
            <w:pPr>
              <w:pStyle w:val="Tabellentext"/>
              <w:tabs>
                <w:tab w:val="clear" w:pos="113"/>
              </w:tabs>
              <w:rPr>
                <w:szCs w:val="20"/>
              </w:rPr>
            </w:pPr>
            <w:r w:rsidRPr="00A935C2">
              <w:rPr>
                <w:szCs w:val="20"/>
              </w:rPr>
              <w:t xml:space="preserve"> </w:t>
            </w:r>
          </w:p>
        </w:tc>
      </w:tr>
      <w:tr w:rsidR="00E21D79" w:rsidRPr="00A935C2" w14:paraId="1B4E463F" w14:textId="77777777" w:rsidTr="00860CA1">
        <w:tc>
          <w:tcPr>
            <w:tcW w:w="9463" w:type="dxa"/>
          </w:tcPr>
          <w:p w14:paraId="704C445F" w14:textId="77777777" w:rsidR="00E21D79" w:rsidRPr="00A935C2" w:rsidRDefault="00E21D79" w:rsidP="00A935C2">
            <w:pPr>
              <w:pStyle w:val="Tabellentext"/>
              <w:tabs>
                <w:tab w:val="clear" w:pos="113"/>
              </w:tabs>
              <w:rPr>
                <w:szCs w:val="20"/>
              </w:rPr>
            </w:pPr>
            <w:r w:rsidRPr="00A935C2">
              <w:rPr>
                <w:szCs w:val="20"/>
              </w:rPr>
              <w:t>Gibt es an Ihrer Schule ein Bewusstsein dafür, dass die Enttäuschung stillschweigender Erwartungen, ungeklärter Vorannahmen und dgl. zu ernsthaften Irritationen für die Beziehungen und die Arbeitsprozesse führen kann?</w:t>
            </w:r>
          </w:p>
          <w:p w14:paraId="38E7F702" w14:textId="77777777" w:rsidR="00E21D79" w:rsidRPr="00A935C2" w:rsidRDefault="00E21D79" w:rsidP="00A935C2">
            <w:pPr>
              <w:tabs>
                <w:tab w:val="clear" w:pos="113"/>
              </w:tabs>
              <w:rPr>
                <w:sz w:val="20"/>
                <w:szCs w:val="20"/>
              </w:rPr>
            </w:pPr>
          </w:p>
          <w:p w14:paraId="35FBE35D" w14:textId="77777777" w:rsidR="00E21D79" w:rsidRPr="00A26B79" w:rsidRDefault="00E21D79" w:rsidP="00A935C2">
            <w:pPr>
              <w:pStyle w:val="Tabellentext"/>
              <w:tabs>
                <w:tab w:val="clear" w:pos="113"/>
              </w:tabs>
              <w:rPr>
                <w:szCs w:val="20"/>
              </w:rPr>
            </w:pPr>
          </w:p>
        </w:tc>
      </w:tr>
      <w:tr w:rsidR="00E6207C" w:rsidRPr="00A935C2" w14:paraId="3C5689FF" w14:textId="77777777" w:rsidTr="00860CA1">
        <w:tc>
          <w:tcPr>
            <w:tcW w:w="9463" w:type="dxa"/>
          </w:tcPr>
          <w:p w14:paraId="24E9A219" w14:textId="77777777" w:rsidR="00E6207C" w:rsidRPr="00A935C2" w:rsidRDefault="00E6207C" w:rsidP="00A935C2">
            <w:pPr>
              <w:pStyle w:val="Tabellentext"/>
              <w:tabs>
                <w:tab w:val="clear" w:pos="113"/>
              </w:tabs>
              <w:rPr>
                <w:szCs w:val="20"/>
              </w:rPr>
            </w:pPr>
            <w:r w:rsidRPr="00A26B79">
              <w:rPr>
                <w:szCs w:val="20"/>
              </w:rPr>
              <w:t xml:space="preserve">Kennen und akzeptieren alle – Lehrende und Lernende, </w:t>
            </w:r>
            <w:r w:rsidRPr="00A935C2">
              <w:rPr>
                <w:szCs w:val="20"/>
              </w:rPr>
              <w:t>Schülerinnen und Schüler, anderes Schulpersonal, Eltern - die damit verbundenen Rollenpflichten? Sind die Erwartungen leistbar?</w:t>
            </w:r>
          </w:p>
          <w:p w14:paraId="31FC704D" w14:textId="77777777" w:rsidR="0049254A" w:rsidRPr="00A935C2" w:rsidRDefault="0049254A" w:rsidP="00A935C2">
            <w:pPr>
              <w:pStyle w:val="Tabellentext"/>
              <w:tabs>
                <w:tab w:val="clear" w:pos="113"/>
              </w:tabs>
              <w:rPr>
                <w:szCs w:val="20"/>
              </w:rPr>
            </w:pPr>
          </w:p>
          <w:p w14:paraId="3C6CFDEF" w14:textId="77777777" w:rsidR="00E6207C" w:rsidRPr="00A935C2" w:rsidRDefault="00E6207C" w:rsidP="00A935C2">
            <w:pPr>
              <w:pStyle w:val="Tabellentext"/>
              <w:tabs>
                <w:tab w:val="clear" w:pos="113"/>
              </w:tabs>
              <w:rPr>
                <w:szCs w:val="20"/>
              </w:rPr>
            </w:pPr>
            <w:r w:rsidRPr="00A935C2">
              <w:rPr>
                <w:szCs w:val="20"/>
              </w:rPr>
              <w:t xml:space="preserve"> </w:t>
            </w:r>
          </w:p>
        </w:tc>
      </w:tr>
      <w:tr w:rsidR="00E6207C" w:rsidRPr="00A935C2" w14:paraId="1B9FBBE4" w14:textId="77777777" w:rsidTr="00860CA1">
        <w:tc>
          <w:tcPr>
            <w:tcW w:w="9463" w:type="dxa"/>
          </w:tcPr>
          <w:p w14:paraId="5EF8E31C" w14:textId="77777777" w:rsidR="00E6207C" w:rsidRPr="00A935C2" w:rsidRDefault="00E6207C" w:rsidP="00A935C2">
            <w:pPr>
              <w:pStyle w:val="Tabellentext"/>
              <w:tabs>
                <w:tab w:val="clear" w:pos="113"/>
              </w:tabs>
              <w:rPr>
                <w:szCs w:val="20"/>
              </w:rPr>
            </w:pPr>
            <w:r w:rsidRPr="00A26B79">
              <w:rPr>
                <w:szCs w:val="20"/>
              </w:rPr>
              <w:t>Welchen Aussagen des Schulleitbildes stimmen Sie vorbehaltlos zu und handeln selbstverständlich danach?</w:t>
            </w:r>
          </w:p>
          <w:p w14:paraId="0D2DA375" w14:textId="77777777" w:rsidR="0049254A" w:rsidRPr="00A935C2" w:rsidRDefault="0049254A" w:rsidP="00A935C2">
            <w:pPr>
              <w:pStyle w:val="Tabellentext"/>
              <w:tabs>
                <w:tab w:val="clear" w:pos="113"/>
              </w:tabs>
              <w:rPr>
                <w:szCs w:val="20"/>
              </w:rPr>
            </w:pPr>
          </w:p>
          <w:p w14:paraId="2AE483C4" w14:textId="77777777" w:rsidR="00E6207C" w:rsidRPr="00A935C2" w:rsidRDefault="00E6207C" w:rsidP="00A935C2">
            <w:pPr>
              <w:pStyle w:val="Tabellentext"/>
              <w:tabs>
                <w:tab w:val="clear" w:pos="113"/>
              </w:tabs>
              <w:rPr>
                <w:szCs w:val="20"/>
              </w:rPr>
            </w:pPr>
            <w:r w:rsidRPr="00A935C2">
              <w:rPr>
                <w:szCs w:val="20"/>
              </w:rPr>
              <w:t xml:space="preserve"> </w:t>
            </w:r>
          </w:p>
        </w:tc>
      </w:tr>
    </w:tbl>
    <w:p w14:paraId="33CBC19B" w14:textId="77777777" w:rsidR="00E74BCC" w:rsidRPr="00A935C2" w:rsidRDefault="00E74BCC" w:rsidP="00A935C2">
      <w:pPr>
        <w:tabs>
          <w:tab w:val="clear" w:pos="113"/>
        </w:tabs>
        <w:rPr>
          <w:sz w:val="20"/>
          <w:szCs w:val="20"/>
        </w:rPr>
      </w:pPr>
      <w:r w:rsidRPr="00A935C2">
        <w:rPr>
          <w:sz w:val="20"/>
          <w:szCs w:val="20"/>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7"/>
      </w:tblGrid>
      <w:tr w:rsidR="00E21D79" w:rsidRPr="00A935C2" w14:paraId="6C1D555A" w14:textId="77777777" w:rsidTr="00860CA1">
        <w:tc>
          <w:tcPr>
            <w:tcW w:w="9463" w:type="dxa"/>
          </w:tcPr>
          <w:p w14:paraId="59F7CA75" w14:textId="3DAD1357" w:rsidR="00E21D79" w:rsidRPr="00A935C2" w:rsidRDefault="00E21D79" w:rsidP="00A935C2">
            <w:pPr>
              <w:pStyle w:val="Tabellentext"/>
              <w:tabs>
                <w:tab w:val="clear" w:pos="113"/>
              </w:tabs>
              <w:rPr>
                <w:szCs w:val="20"/>
              </w:rPr>
            </w:pPr>
            <w:r w:rsidRPr="00A935C2">
              <w:rPr>
                <w:szCs w:val="20"/>
              </w:rPr>
              <w:t>Können Sie Unterschiede in den Leitbildern aushalten, ohne die Personen abzuwerten? Haben Sie Rituale bzw. Routinen zur Klärung von Konflikten durch Leitbild-Differenzen?</w:t>
            </w:r>
          </w:p>
          <w:p w14:paraId="121EBFED" w14:textId="77777777" w:rsidR="00E21D79" w:rsidRPr="00A935C2" w:rsidRDefault="00E21D79" w:rsidP="00A935C2">
            <w:pPr>
              <w:pStyle w:val="Tabellentext"/>
              <w:tabs>
                <w:tab w:val="clear" w:pos="113"/>
              </w:tabs>
              <w:rPr>
                <w:szCs w:val="20"/>
              </w:rPr>
            </w:pPr>
          </w:p>
          <w:p w14:paraId="125F466C" w14:textId="77777777" w:rsidR="00E21D79" w:rsidRPr="00A26B79" w:rsidRDefault="00E21D79" w:rsidP="00A935C2">
            <w:pPr>
              <w:pStyle w:val="Tabellentext"/>
              <w:tabs>
                <w:tab w:val="clear" w:pos="113"/>
              </w:tabs>
              <w:rPr>
                <w:szCs w:val="20"/>
              </w:rPr>
            </w:pPr>
          </w:p>
        </w:tc>
      </w:tr>
      <w:tr w:rsidR="00E6207C" w:rsidRPr="00A935C2" w14:paraId="163D89B3" w14:textId="77777777" w:rsidTr="00860CA1">
        <w:tc>
          <w:tcPr>
            <w:tcW w:w="9463" w:type="dxa"/>
          </w:tcPr>
          <w:p w14:paraId="5846EEFE" w14:textId="77777777" w:rsidR="00E6207C" w:rsidRPr="00A935C2" w:rsidRDefault="00E6207C" w:rsidP="00A935C2">
            <w:pPr>
              <w:pStyle w:val="Tabellentext"/>
              <w:tabs>
                <w:tab w:val="clear" w:pos="113"/>
              </w:tabs>
              <w:rPr>
                <w:szCs w:val="20"/>
              </w:rPr>
            </w:pPr>
            <w:r w:rsidRPr="00A26B79">
              <w:rPr>
                <w:szCs w:val="20"/>
              </w:rPr>
              <w:t>Welche Forderungen sind mit Ihren eigenen Leitbildern eigentlich nicht zu vereinbaren und ver</w:t>
            </w:r>
            <w:r w:rsidRPr="00A935C2">
              <w:rPr>
                <w:szCs w:val="20"/>
              </w:rPr>
              <w:t>langen immer wieder Überwindung?</w:t>
            </w:r>
          </w:p>
          <w:p w14:paraId="344B6BBA" w14:textId="77777777" w:rsidR="0049254A" w:rsidRPr="00A935C2" w:rsidRDefault="0049254A" w:rsidP="00A935C2">
            <w:pPr>
              <w:pStyle w:val="Tabellentext"/>
              <w:tabs>
                <w:tab w:val="clear" w:pos="113"/>
              </w:tabs>
              <w:rPr>
                <w:szCs w:val="20"/>
              </w:rPr>
            </w:pPr>
          </w:p>
          <w:p w14:paraId="4C709629" w14:textId="77777777" w:rsidR="00E6207C" w:rsidRPr="00A935C2" w:rsidRDefault="00E6207C" w:rsidP="00A935C2">
            <w:pPr>
              <w:pStyle w:val="Tabellentext"/>
              <w:tabs>
                <w:tab w:val="clear" w:pos="113"/>
              </w:tabs>
              <w:rPr>
                <w:szCs w:val="20"/>
              </w:rPr>
            </w:pPr>
          </w:p>
        </w:tc>
      </w:tr>
      <w:tr w:rsidR="00E6207C" w:rsidRPr="00A935C2" w14:paraId="15E85319" w14:textId="77777777" w:rsidTr="00860CA1">
        <w:tc>
          <w:tcPr>
            <w:tcW w:w="9463" w:type="dxa"/>
          </w:tcPr>
          <w:p w14:paraId="51D85398" w14:textId="77777777" w:rsidR="00E6207C" w:rsidRPr="00A935C2" w:rsidRDefault="00E6207C" w:rsidP="00A935C2">
            <w:pPr>
              <w:pStyle w:val="Tabellentext"/>
              <w:tabs>
                <w:tab w:val="clear" w:pos="113"/>
              </w:tabs>
              <w:rPr>
                <w:szCs w:val="20"/>
              </w:rPr>
            </w:pPr>
            <w:r w:rsidRPr="00A26B79">
              <w:rPr>
                <w:szCs w:val="20"/>
              </w:rPr>
              <w:t>Wie geht man an Ihrer Schule mit Verstößen gegen das Schulethos bzw. mit (unvermeidbaren) Diff</w:t>
            </w:r>
            <w:r w:rsidRPr="00A935C2">
              <w:rPr>
                <w:szCs w:val="20"/>
              </w:rPr>
              <w:t>erenzen zu den Leitbildern verschiedener Personen oder Gruppen um?</w:t>
            </w:r>
          </w:p>
          <w:p w14:paraId="730BD791" w14:textId="77777777" w:rsidR="0049254A" w:rsidRPr="00A935C2" w:rsidRDefault="0049254A" w:rsidP="00A935C2">
            <w:pPr>
              <w:pStyle w:val="Tabellentext"/>
              <w:tabs>
                <w:tab w:val="clear" w:pos="113"/>
              </w:tabs>
              <w:rPr>
                <w:szCs w:val="20"/>
              </w:rPr>
            </w:pPr>
          </w:p>
          <w:p w14:paraId="2859BE5A" w14:textId="77777777" w:rsidR="00E6207C" w:rsidRPr="00A935C2" w:rsidRDefault="00E6207C" w:rsidP="00A935C2">
            <w:pPr>
              <w:pStyle w:val="Tabellentext"/>
              <w:tabs>
                <w:tab w:val="clear" w:pos="113"/>
              </w:tabs>
              <w:rPr>
                <w:szCs w:val="20"/>
              </w:rPr>
            </w:pPr>
            <w:r w:rsidRPr="00A935C2">
              <w:rPr>
                <w:szCs w:val="20"/>
              </w:rPr>
              <w:t xml:space="preserve"> </w:t>
            </w:r>
          </w:p>
        </w:tc>
      </w:tr>
      <w:tr w:rsidR="00E21D79" w:rsidRPr="00A935C2" w14:paraId="5D5D98BA" w14:textId="77777777" w:rsidTr="00860CA1">
        <w:tc>
          <w:tcPr>
            <w:tcW w:w="9463" w:type="dxa"/>
          </w:tcPr>
          <w:p w14:paraId="0CC895BD" w14:textId="7BD6201D" w:rsidR="00E21D79" w:rsidRPr="00A935C2" w:rsidRDefault="00E45AE2" w:rsidP="00A935C2">
            <w:pPr>
              <w:pStyle w:val="Tabellentext"/>
              <w:tabs>
                <w:tab w:val="clear" w:pos="113"/>
              </w:tabs>
              <w:rPr>
                <w:szCs w:val="20"/>
              </w:rPr>
            </w:pPr>
            <w:r w:rsidRPr="00A935C2">
              <w:rPr>
                <w:szCs w:val="20"/>
              </w:rPr>
              <w:t>Welche Regeln in I</w:t>
            </w:r>
            <w:r w:rsidR="00E21D79" w:rsidRPr="00A935C2">
              <w:rPr>
                <w:szCs w:val="20"/>
              </w:rPr>
              <w:t>hrer Schulgemeinschaft sollten mal wieder auf persönliche Sinngebung und Akzeptanz geprüft werden?</w:t>
            </w:r>
          </w:p>
          <w:p w14:paraId="06253B38" w14:textId="77777777" w:rsidR="00E21D79" w:rsidRPr="00A26B79" w:rsidRDefault="00E21D79" w:rsidP="00A935C2">
            <w:pPr>
              <w:pStyle w:val="Tabellentext"/>
              <w:tabs>
                <w:tab w:val="clear" w:pos="113"/>
              </w:tabs>
              <w:rPr>
                <w:szCs w:val="20"/>
              </w:rPr>
            </w:pPr>
          </w:p>
        </w:tc>
      </w:tr>
    </w:tbl>
    <w:p w14:paraId="6AB8F90D" w14:textId="77777777" w:rsidR="00E6207C" w:rsidRPr="00187F46" w:rsidRDefault="00E6207C" w:rsidP="003704BF"/>
    <w:p w14:paraId="55374DA0" w14:textId="77777777" w:rsidR="0049254A" w:rsidRPr="00187F46" w:rsidRDefault="0049254A" w:rsidP="00F90430">
      <w:pPr>
        <w:pStyle w:val="11berschrift"/>
        <w:numPr>
          <w:ilvl w:val="0"/>
          <w:numId w:val="27"/>
        </w:numPr>
      </w:pPr>
      <w:r w:rsidRPr="00187F46">
        <w:t>Ein gemeinsames Schulethos entwickeln</w:t>
      </w:r>
    </w:p>
    <w:p w14:paraId="45A9CE2A" w14:textId="77777777" w:rsidR="0049254A" w:rsidRPr="00187F46" w:rsidRDefault="0049254A" w:rsidP="003704BF">
      <w:r w:rsidRPr="00187F46">
        <w:t>Die Entwicklung eines Schulethos’ ist eine anspruchsvolle Gemeinschaftsarbeit</w:t>
      </w:r>
      <w:r w:rsidR="007C2031" w:rsidRPr="00187F46">
        <w:rPr>
          <w:rStyle w:val="Funotenzeichen"/>
        </w:rPr>
        <w:footnoteReference w:id="10"/>
      </w:r>
      <w:r w:rsidRPr="00187F46">
        <w:t xml:space="preserve">. Sie hat zum Ziel, dass für alle auf der Basis des Bildungs- und Erziehungsauftrags verbindlich vereinbart wird, welche Werte dem schulischen Denken und Handeln </w:t>
      </w:r>
      <w:r w:rsidRPr="00187F46">
        <w:rPr>
          <w:i/>
        </w:rPr>
        <w:t>an dieser Schule</w:t>
      </w:r>
      <w:r w:rsidRPr="00187F46">
        <w:t xml:space="preserve"> zugrunde liegen, und wie die Bildungsziele im Miteinander, in Erziehung und Unterricht, durch Leistungsforderungen und bei der Leistungsmessung, in der Elternarbeit, in der kollegialen Kooperation und bei den Antworten auf den Wandel in der Gesellschaft und im schulischen Umfeld (Kapitel 1) erreicht werden sollen.</w:t>
      </w:r>
    </w:p>
    <w:p w14:paraId="1E56EF56" w14:textId="77777777" w:rsidR="0049254A" w:rsidRPr="00187F46" w:rsidRDefault="0049254A" w:rsidP="003704BF">
      <w:r w:rsidRPr="00187F46">
        <w:t xml:space="preserve">Man kann auf sehr unterschiedlichen Wegen zu einem Ergebnis gelangen. </w:t>
      </w:r>
    </w:p>
    <w:p w14:paraId="08287410" w14:textId="77777777" w:rsidR="008F7207" w:rsidRPr="00187F46" w:rsidRDefault="008F7207" w:rsidP="003704BF"/>
    <w:p w14:paraId="12F937AC" w14:textId="77777777" w:rsidR="007C2031" w:rsidRPr="00187F46" w:rsidRDefault="007C2031" w:rsidP="003704BF">
      <w:pPr>
        <w:pStyle w:val="fettStandard"/>
      </w:pPr>
      <w:r w:rsidRPr="00187F46">
        <w:t>Schulethos aus individuellen Leitbildern entwickeln</w:t>
      </w:r>
    </w:p>
    <w:p w14:paraId="7DD97B40" w14:textId="77777777" w:rsidR="006723C2" w:rsidRDefault="00BA7043" w:rsidP="003704BF">
      <w:r w:rsidRPr="00187F46">
        <w:t xml:space="preserve">Es </w:t>
      </w:r>
      <w:r w:rsidR="007C2031" w:rsidRPr="00187F46">
        <w:t xml:space="preserve">ist </w:t>
      </w:r>
      <w:r w:rsidRPr="00187F46">
        <w:t>mühsam</w:t>
      </w:r>
      <w:r w:rsidR="007C2031" w:rsidRPr="00187F46">
        <w:t xml:space="preserve">, aber gleichzeitig mit weitreichenden Lernerfahrungen verbunden, aus dem Pool der Berufs- bzw. Schulleitbilder der Personen und Personengruppen an der Schule gemeinsam schulethische Grundsätze zu destillieren. </w:t>
      </w:r>
      <w:r w:rsidRPr="00187F46">
        <w:t xml:space="preserve">Konkret könnte man daraus ein umfassendes Schulprojekt machen, das die Erwartungen der Personengruppen erhebt (vgl. Kapitel 10.3), daraus stufenweise ein Konzept verfasst, das mit dem Bildungs- und Erziehungsauftrag vereinbar ist, und in mehreren Feedback-Schleifen zu den entscheidenden Kernsätzen </w:t>
      </w:r>
      <w:r w:rsidR="006723C2">
        <w:t xml:space="preserve">und Zielvereinbarungen </w:t>
      </w:r>
      <w:r w:rsidR="006723C2" w:rsidRPr="00187F46">
        <w:t>führt</w:t>
      </w:r>
      <w:r w:rsidR="006723C2">
        <w:t xml:space="preserve"> (Arbeitshilfe 9.4)</w:t>
      </w:r>
      <w:r w:rsidRPr="00187F46">
        <w:t xml:space="preserve">. </w:t>
      </w:r>
    </w:p>
    <w:p w14:paraId="1B5A482E" w14:textId="77777777" w:rsidR="00970554" w:rsidRPr="00187F46" w:rsidRDefault="00BA7043" w:rsidP="003704BF">
      <w:r w:rsidRPr="00187F46">
        <w:t>Partizipation soll sicherstellen, dass alle Anliegen und Visionen zur Kenntnis genommen werden, um daraus eine konsensfähige Mehrheitsmeidung zu bilden.</w:t>
      </w:r>
      <w:r w:rsidR="00970554" w:rsidRPr="00187F46">
        <w:t xml:space="preserve"> Selbst wenn das Ergebnis der eigenen Meinung nicht voll entspricht, sollten sich möglichst alle Mitglieder aus allen Gruppen der Schulgemeinschaft damit identifizieren können. Das Risiko besteht allerdings darin, dass Trauer und eventuell Kränkungen entstehen können, wenn Beiträge später nicht im Schulethos verankert sind. Der Bildungsauftrag der Schule kann jedoch nicht als ein Potpourri individueller Musikwünsche gehandhabt werden, sondern nur als gemeinsame Orchesterleistung. Deshalb soll das Schulethos sinngebende Schwerpunkte mit Strahlkraft für die verschiedenen Teilaufgaben der Schule herausstellen.</w:t>
      </w:r>
    </w:p>
    <w:p w14:paraId="718FBEFC" w14:textId="2ACF1859" w:rsidR="00970554" w:rsidRPr="00187F46" w:rsidRDefault="00970554" w:rsidP="003704BF">
      <w:r w:rsidRPr="00187F46">
        <w:t xml:space="preserve">Regeln für den Umgang miteinander und für die Arbeitsabläufe lassen sich leichter und nachhaltiger vereinbaren, wenn es eine gewisse Kongruenz zwischen den individuellen Wertvorstellungen und dem gemeinsamen Leitbild gibt. Das geht nicht ohne Kompromisse zu eigenen Grundsätzen, nicht ohne Rücksicht auf die Grundsätze anderer, mit denen man zusammen leben bzw. arbeiten muss, bzw. auf die Zwänge einer effizienten Arbeitsorganisation. Das Wertequadrat (Arbeitshilfe 3.4) ist eine gute Methode, um extreme Positionen sozialverträglich </w:t>
      </w:r>
      <w:r w:rsidR="00E74BCC">
        <w:t xml:space="preserve">einander </w:t>
      </w:r>
      <w:r w:rsidRPr="00187F46">
        <w:t xml:space="preserve">anzunähern. Differenzen sollte man nicht ohne weiteres unter den Teppich kehren; man würde darüber stolpern. </w:t>
      </w:r>
    </w:p>
    <w:p w14:paraId="329EC52E" w14:textId="77777777" w:rsidR="007C2031" w:rsidRDefault="007C2031" w:rsidP="003704BF">
      <w:r w:rsidRPr="00187F46">
        <w:t xml:space="preserve">Ein solches Entwicklungsprojekt kann im Gelingensfall eine hohe Identifikation mit der Schule und untereinander bewirken. </w:t>
      </w:r>
      <w:r w:rsidR="00970554" w:rsidRPr="00187F46">
        <w:t xml:space="preserve">Es bildet den Rahmen für das gemeinsame Leistungs- und Fortschrittsgedächtnis einer Schule über Generationen hinweg. </w:t>
      </w:r>
      <w:r w:rsidRPr="00187F46">
        <w:t xml:space="preserve">Die Erfahrung von Selbstwirksamkeit bei allen Betroffenen und Beteiligten </w:t>
      </w:r>
      <w:r w:rsidR="00E21D79">
        <w:t>schaffen</w:t>
      </w:r>
      <w:r w:rsidRPr="00187F46">
        <w:t xml:space="preserve"> Erfolgszuversicht für andere notwendige Projekte im Rahmen der Schulentwicklung.</w:t>
      </w:r>
    </w:p>
    <w:p w14:paraId="0FFF4477" w14:textId="77777777" w:rsidR="00E21D79" w:rsidRPr="00187F46" w:rsidRDefault="00E21D79" w:rsidP="003704BF"/>
    <w:p w14:paraId="4EF23909" w14:textId="77777777" w:rsidR="008F7207" w:rsidRPr="00187F46" w:rsidRDefault="008F7207" w:rsidP="003704BF">
      <w:pPr>
        <w:pStyle w:val="fettStandard"/>
      </w:pPr>
      <w:r w:rsidRPr="00187F46">
        <w:t>Von guten Beispielen profitieren</w:t>
      </w:r>
    </w:p>
    <w:p w14:paraId="3D82E3C3" w14:textId="77777777" w:rsidR="008F7207" w:rsidRPr="00187F46" w:rsidRDefault="00A71F70" w:rsidP="003704BF">
      <w:r w:rsidRPr="00187F46">
        <w:t xml:space="preserve">Einfacher ist es, </w:t>
      </w:r>
      <w:r w:rsidR="008F7207" w:rsidRPr="00187F46">
        <w:t>sich Formulierungen zum Schulethos vergleichbarer Schulen auf deren Homepage an</w:t>
      </w:r>
      <w:r w:rsidRPr="00187F46">
        <w:t>zu</w:t>
      </w:r>
      <w:r w:rsidR="008F7207" w:rsidRPr="00187F46">
        <w:t xml:space="preserve">sehen und </w:t>
      </w:r>
      <w:r w:rsidR="007C2031" w:rsidRPr="00187F46">
        <w:t>passende</w:t>
      </w:r>
      <w:r w:rsidR="008F7207" w:rsidRPr="00187F46">
        <w:t xml:space="preserve"> Formulierungen daraus </w:t>
      </w:r>
      <w:r w:rsidRPr="00187F46">
        <w:t xml:space="preserve">zu </w:t>
      </w:r>
      <w:r w:rsidR="008F7207" w:rsidRPr="00187F46">
        <w:t>wählen. In Kapitel 3 finden Sie bereits einige Links; hier sind weitere:</w:t>
      </w:r>
    </w:p>
    <w:p w14:paraId="61689358" w14:textId="77777777" w:rsidR="008F7207" w:rsidRPr="00187F46" w:rsidRDefault="008F7207" w:rsidP="003704BF"/>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400"/>
      </w:tblGrid>
      <w:tr w:rsidR="008F7207" w:rsidRPr="00187F46" w14:paraId="1B41F6C7" w14:textId="77777777" w:rsidTr="00055A80">
        <w:tc>
          <w:tcPr>
            <w:tcW w:w="1951" w:type="dxa"/>
          </w:tcPr>
          <w:p w14:paraId="03E97934" w14:textId="77777777" w:rsidR="008F7207" w:rsidRPr="00187F46" w:rsidRDefault="008F7207" w:rsidP="003704BF">
            <w:pPr>
              <w:pStyle w:val="Tabellentext"/>
            </w:pPr>
            <w:r w:rsidRPr="00187F46">
              <w:rPr>
                <w:noProof/>
                <w:lang w:eastAsia="de-DE"/>
              </w:rPr>
              <w:drawing>
                <wp:inline distT="0" distB="0" distL="0" distR="0" wp14:anchorId="20E5929A" wp14:editId="2235F10B">
                  <wp:extent cx="1024128" cy="948660"/>
                  <wp:effectExtent l="0" t="0" r="5080" b="4445"/>
                  <wp:docPr id="3" name="Grafik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title" descr="log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5977" cy="950373"/>
                          </a:xfrm>
                          <a:prstGeom prst="rect">
                            <a:avLst/>
                          </a:prstGeom>
                          <a:noFill/>
                          <a:ln>
                            <a:noFill/>
                          </a:ln>
                        </pic:spPr>
                      </pic:pic>
                    </a:graphicData>
                  </a:graphic>
                </wp:inline>
              </w:drawing>
            </w:r>
          </w:p>
        </w:tc>
        <w:tc>
          <w:tcPr>
            <w:tcW w:w="7400" w:type="dxa"/>
            <w:vAlign w:val="center"/>
          </w:tcPr>
          <w:p w14:paraId="2EDB7863" w14:textId="77777777" w:rsidR="008F7207" w:rsidRDefault="00CA48F0" w:rsidP="003704BF">
            <w:pPr>
              <w:pStyle w:val="Tabellentext"/>
              <w:rPr>
                <w:rStyle w:val="Hyperlink"/>
              </w:rPr>
            </w:pPr>
            <w:hyperlink r:id="rId42" w:history="1">
              <w:r w:rsidR="008F7207" w:rsidRPr="00187F46">
                <w:rPr>
                  <w:rStyle w:val="Hyperlink"/>
                </w:rPr>
                <w:t>https://www.conrad-von-ense-schule.de/beispiel-seite/leitidee/</w:t>
              </w:r>
            </w:hyperlink>
          </w:p>
          <w:p w14:paraId="40717064" w14:textId="77777777" w:rsidR="00E74BCC" w:rsidRPr="00187F46" w:rsidRDefault="00E74BCC" w:rsidP="003704BF">
            <w:pPr>
              <w:pStyle w:val="Tabellentext"/>
            </w:pPr>
          </w:p>
          <w:p w14:paraId="34A64628" w14:textId="77777777" w:rsidR="008F7207" w:rsidRPr="00187F46" w:rsidRDefault="008F7207" w:rsidP="003704BF">
            <w:pPr>
              <w:pStyle w:val="Tabellentext"/>
            </w:pPr>
            <w:r w:rsidRPr="00187F46">
              <w:t>Mit diesem Piktogramm verdeutlich die Schule zentrale Aspekte:</w:t>
            </w:r>
          </w:p>
          <w:p w14:paraId="69DE3E5A" w14:textId="77777777" w:rsidR="008F7207" w:rsidRPr="00187F46" w:rsidRDefault="008F7207" w:rsidP="003704BF">
            <w:pPr>
              <w:pStyle w:val="Tabellentext"/>
            </w:pPr>
            <w:r w:rsidRPr="00187F46">
              <w:t>Lernen im Team (Fußball)</w:t>
            </w:r>
          </w:p>
          <w:p w14:paraId="0E0AEA06" w14:textId="77777777" w:rsidR="008F7207" w:rsidRPr="00187F46" w:rsidRDefault="008F7207" w:rsidP="003704BF">
            <w:pPr>
              <w:pStyle w:val="Tabellentext"/>
            </w:pPr>
            <w:r w:rsidRPr="00187F46">
              <w:t>Selbstorganisiertes Lernen (Buch im Arm)</w:t>
            </w:r>
          </w:p>
          <w:p w14:paraId="21E64DC3" w14:textId="18DFDB28" w:rsidR="008F7207" w:rsidRPr="00187F46" w:rsidRDefault="008F7207" w:rsidP="003704BF">
            <w:pPr>
              <w:pStyle w:val="Tabellentext"/>
            </w:pPr>
            <w:r w:rsidRPr="00187F46">
              <w:t>Lernpaten (Beziehungen zwischen den Personen)</w:t>
            </w:r>
            <w:r w:rsidR="00E74BCC">
              <w:t xml:space="preserve"> </w:t>
            </w:r>
            <w:r w:rsidRPr="00187F46">
              <w:t>im geschützten Lernraum – für die Anforderungen der Lebenswelt</w:t>
            </w:r>
          </w:p>
        </w:tc>
      </w:tr>
      <w:tr w:rsidR="008F7207" w:rsidRPr="00187F46" w14:paraId="50E88210" w14:textId="77777777" w:rsidTr="00055A80">
        <w:tc>
          <w:tcPr>
            <w:tcW w:w="1951" w:type="dxa"/>
          </w:tcPr>
          <w:p w14:paraId="4CA4E7F7" w14:textId="77777777" w:rsidR="008F7207" w:rsidRPr="00187F46" w:rsidRDefault="008F7207" w:rsidP="003704BF">
            <w:pPr>
              <w:pStyle w:val="Tabellentext"/>
            </w:pPr>
            <w:r w:rsidRPr="00187F46">
              <w:rPr>
                <w:noProof/>
                <w:lang w:eastAsia="de-DE"/>
              </w:rPr>
              <w:drawing>
                <wp:inline distT="0" distB="0" distL="0" distR="0" wp14:anchorId="0A6CF756" wp14:editId="11594489">
                  <wp:extent cx="987552" cy="910932"/>
                  <wp:effectExtent l="0" t="0" r="3175" b="381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96660" cy="919333"/>
                          </a:xfrm>
                          <a:prstGeom prst="rect">
                            <a:avLst/>
                          </a:prstGeom>
                          <a:noFill/>
                          <a:ln>
                            <a:noFill/>
                          </a:ln>
                          <a:extLst/>
                        </pic:spPr>
                      </pic:pic>
                    </a:graphicData>
                  </a:graphic>
                </wp:inline>
              </w:drawing>
            </w:r>
          </w:p>
        </w:tc>
        <w:tc>
          <w:tcPr>
            <w:tcW w:w="7400" w:type="dxa"/>
            <w:vAlign w:val="center"/>
          </w:tcPr>
          <w:p w14:paraId="6D63C6FE" w14:textId="77777777" w:rsidR="007C2031" w:rsidRPr="00187F46" w:rsidRDefault="007C2031" w:rsidP="003704BF">
            <w:pPr>
              <w:pStyle w:val="Tabellentext"/>
            </w:pPr>
            <w:r w:rsidRPr="00187F46">
              <w:t>Grüne Schule – Wachsen – Lernen. Leitsätze zum Selbstverständnis der Schule:</w:t>
            </w:r>
          </w:p>
          <w:p w14:paraId="27D5FD6E" w14:textId="77777777" w:rsidR="008F7207" w:rsidRDefault="00CA48F0" w:rsidP="003704BF">
            <w:pPr>
              <w:pStyle w:val="Tabellentext"/>
              <w:rPr>
                <w:rStyle w:val="Hyperlink"/>
              </w:rPr>
            </w:pPr>
            <w:hyperlink r:id="rId44" w:history="1">
              <w:r w:rsidR="008F7207" w:rsidRPr="00187F46">
                <w:rPr>
                  <w:rStyle w:val="Hyperlink"/>
                </w:rPr>
                <w:t>http://www.warnowschule.de/index.php/qualitaetsmanagement/leitsaetze-qm</w:t>
              </w:r>
            </w:hyperlink>
          </w:p>
          <w:p w14:paraId="5EE741D4" w14:textId="77777777" w:rsidR="00E74BCC" w:rsidRPr="00187F46" w:rsidRDefault="00E74BCC" w:rsidP="003704BF">
            <w:pPr>
              <w:pStyle w:val="Tabellentext"/>
            </w:pPr>
          </w:p>
          <w:p w14:paraId="576821E0" w14:textId="77777777" w:rsidR="008F7207" w:rsidRPr="00187F46" w:rsidRDefault="008F7207" w:rsidP="003704BF">
            <w:pPr>
              <w:pStyle w:val="Tabellentext"/>
            </w:pPr>
            <w:r w:rsidRPr="00187F46">
              <w:t>Das Piktogramm verweist auf außerschulische Lernorte: Schulwald, Schulgarten, Bienen, Schulteich, Schüler-Eltern-Firma für Naturprodukte</w:t>
            </w:r>
          </w:p>
        </w:tc>
      </w:tr>
    </w:tbl>
    <w:p w14:paraId="02D28B0A" w14:textId="77777777" w:rsidR="008F7207" w:rsidRPr="00187F46" w:rsidRDefault="008F7207" w:rsidP="003704BF"/>
    <w:p w14:paraId="674F52A1" w14:textId="3561CFDC" w:rsidR="008F7207" w:rsidRPr="00187F46" w:rsidRDefault="008F7207" w:rsidP="003704BF">
      <w:r w:rsidRPr="00187F46">
        <w:t>Andere Schulen schließen sich Landesprogrammen oder Netzwerken von Schulen an und orientieren sich mit ihrem Leitbild an den Grundsätzen dieser Programme, die manchmal auch ideelle und finanzielle Starthilfen für die Schulen vermitteln</w:t>
      </w:r>
      <w:r w:rsidR="007C2031" w:rsidRPr="00187F46">
        <w:t>, z.</w:t>
      </w:r>
      <w:r w:rsidR="00321A73">
        <w:t> </w:t>
      </w:r>
      <w:r w:rsidR="007C2031" w:rsidRPr="00187F46">
        <w:t>B</w:t>
      </w:r>
      <w:r w:rsidRPr="00187F46">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6117"/>
      </w:tblGrid>
      <w:tr w:rsidR="008F7207" w:rsidRPr="00187F46" w14:paraId="3C4DEBA3" w14:textId="77777777" w:rsidTr="00860CA1">
        <w:tc>
          <w:tcPr>
            <w:tcW w:w="3308" w:type="dxa"/>
          </w:tcPr>
          <w:p w14:paraId="52B176F1" w14:textId="77777777" w:rsidR="008F7207" w:rsidRPr="00187F46" w:rsidRDefault="008F7207" w:rsidP="003704BF">
            <w:pPr>
              <w:pStyle w:val="Tabellentext"/>
            </w:pPr>
            <w:r w:rsidRPr="00187F46">
              <w:t>Europaschulen</w:t>
            </w:r>
          </w:p>
        </w:tc>
        <w:tc>
          <w:tcPr>
            <w:tcW w:w="6263" w:type="dxa"/>
          </w:tcPr>
          <w:p w14:paraId="7D2CD756" w14:textId="77777777" w:rsidR="008F7207" w:rsidRPr="00187F46" w:rsidRDefault="00CA48F0" w:rsidP="003704BF">
            <w:pPr>
              <w:pStyle w:val="Tabellentext"/>
            </w:pPr>
            <w:hyperlink r:id="rId45" w:history="1">
              <w:r w:rsidR="008F7207" w:rsidRPr="00187F46">
                <w:rPr>
                  <w:rStyle w:val="Hyperlink"/>
                  <w:color w:val="auto"/>
                  <w:u w:val="none"/>
                </w:rPr>
                <w:t>http://www.bundesnetzwerk-europaschule.de/</w:t>
              </w:r>
            </w:hyperlink>
            <w:r w:rsidR="008F7207" w:rsidRPr="00187F46">
              <w:t xml:space="preserve"> </w:t>
            </w:r>
          </w:p>
        </w:tc>
      </w:tr>
      <w:tr w:rsidR="008F7207" w:rsidRPr="00187F46" w14:paraId="469FA0EF" w14:textId="77777777" w:rsidTr="00860CA1">
        <w:tc>
          <w:tcPr>
            <w:tcW w:w="3308" w:type="dxa"/>
          </w:tcPr>
          <w:p w14:paraId="1455AD8D" w14:textId="77777777" w:rsidR="008F7207" w:rsidRPr="00187F46" w:rsidRDefault="008F7207" w:rsidP="003704BF">
            <w:pPr>
              <w:pStyle w:val="Tabellentext"/>
            </w:pPr>
            <w:r w:rsidRPr="00187F46">
              <w:t>Umweltschulen</w:t>
            </w:r>
          </w:p>
        </w:tc>
        <w:tc>
          <w:tcPr>
            <w:tcW w:w="6263" w:type="dxa"/>
          </w:tcPr>
          <w:p w14:paraId="35EFABD3" w14:textId="77777777" w:rsidR="008F7207" w:rsidRPr="00187F46" w:rsidRDefault="00CA48F0" w:rsidP="003704BF">
            <w:pPr>
              <w:pStyle w:val="Tabellentext"/>
            </w:pPr>
            <w:hyperlink r:id="rId46" w:history="1">
              <w:r w:rsidR="008F7207" w:rsidRPr="00187F46">
                <w:rPr>
                  <w:rStyle w:val="Hyperlink"/>
                  <w:color w:val="auto"/>
                  <w:u w:val="none"/>
                </w:rPr>
                <w:t>http://www.umwelterziehung.de/projekte/umweltschule/</w:t>
              </w:r>
            </w:hyperlink>
          </w:p>
        </w:tc>
      </w:tr>
      <w:tr w:rsidR="008F7207" w:rsidRPr="00187F46" w14:paraId="4A0F1AAF" w14:textId="77777777" w:rsidTr="00860CA1">
        <w:tc>
          <w:tcPr>
            <w:tcW w:w="3308" w:type="dxa"/>
          </w:tcPr>
          <w:p w14:paraId="74EDBE26" w14:textId="77777777" w:rsidR="008F7207" w:rsidRPr="00187F46" w:rsidRDefault="008F7207" w:rsidP="003704BF">
            <w:pPr>
              <w:pStyle w:val="Tabellentext"/>
            </w:pPr>
            <w:r w:rsidRPr="00187F46">
              <w:t>Schulen mit dem Schwerpunkt Bildung und Gesundheit</w:t>
            </w:r>
          </w:p>
        </w:tc>
        <w:tc>
          <w:tcPr>
            <w:tcW w:w="6263" w:type="dxa"/>
          </w:tcPr>
          <w:p w14:paraId="5FA4A307" w14:textId="77777777" w:rsidR="008F7207" w:rsidRPr="00187F46" w:rsidRDefault="00CA48F0" w:rsidP="003704BF">
            <w:pPr>
              <w:pStyle w:val="Tabellentext"/>
            </w:pPr>
            <w:hyperlink r:id="rId47" w:history="1">
              <w:r w:rsidR="008F7207" w:rsidRPr="00187F46">
                <w:rPr>
                  <w:rStyle w:val="Hyperlink"/>
                  <w:color w:val="auto"/>
                  <w:u w:val="none"/>
                </w:rPr>
                <w:t>https://www.bug-nrw.de/</w:t>
              </w:r>
            </w:hyperlink>
            <w:r w:rsidR="008F7207" w:rsidRPr="00187F46">
              <w:t xml:space="preserve"> </w:t>
            </w:r>
          </w:p>
        </w:tc>
      </w:tr>
      <w:tr w:rsidR="008F7207" w:rsidRPr="00187F46" w14:paraId="4A1F706C" w14:textId="77777777" w:rsidTr="00860CA1">
        <w:tc>
          <w:tcPr>
            <w:tcW w:w="3308" w:type="dxa"/>
          </w:tcPr>
          <w:p w14:paraId="407F8EEE" w14:textId="77777777" w:rsidR="008F7207" w:rsidRPr="00187F46" w:rsidRDefault="008F7207" w:rsidP="003704BF">
            <w:pPr>
              <w:pStyle w:val="Tabellentext"/>
            </w:pPr>
            <w:r w:rsidRPr="00187F46">
              <w:t>Buddy</w:t>
            </w:r>
            <w:r w:rsidR="00A71F70" w:rsidRPr="00187F46">
              <w:t>-Programm</w:t>
            </w:r>
          </w:p>
        </w:tc>
        <w:tc>
          <w:tcPr>
            <w:tcW w:w="6263" w:type="dxa"/>
          </w:tcPr>
          <w:p w14:paraId="789B14C1" w14:textId="77777777" w:rsidR="00663A64" w:rsidRPr="00187F46" w:rsidRDefault="00CA48F0" w:rsidP="003704BF">
            <w:pPr>
              <w:pStyle w:val="Tabellentext"/>
            </w:pPr>
            <w:hyperlink r:id="rId48" w:history="1">
              <w:r w:rsidR="008F7207" w:rsidRPr="00187F46">
                <w:rPr>
                  <w:rStyle w:val="Hyperlink"/>
                  <w:color w:val="auto"/>
                  <w:u w:val="none"/>
                </w:rPr>
                <w:t>https://education-y.de/handlungsfelder/schule/buddy-programm-grundlagen/</w:t>
              </w:r>
            </w:hyperlink>
          </w:p>
          <w:p w14:paraId="70781736" w14:textId="77777777" w:rsidR="008F7207" w:rsidRPr="00187F46" w:rsidRDefault="00CA48F0" w:rsidP="003704BF">
            <w:pPr>
              <w:pStyle w:val="Tabellentext"/>
            </w:pPr>
            <w:hyperlink r:id="rId49" w:history="1">
              <w:r w:rsidR="008F7207" w:rsidRPr="00187F46">
                <w:rPr>
                  <w:rStyle w:val="Hyperlink"/>
                  <w:color w:val="auto"/>
                  <w:u w:val="none"/>
                </w:rPr>
                <w:t>http://www.wuhlheide.schule-berlin.net/v4/projekte/buddy-projekt</w:t>
              </w:r>
            </w:hyperlink>
          </w:p>
        </w:tc>
      </w:tr>
    </w:tbl>
    <w:p w14:paraId="43A90589" w14:textId="77777777" w:rsidR="00960526" w:rsidRDefault="00960526" w:rsidP="00960526">
      <w:pPr>
        <w:ind w:left="284"/>
      </w:pPr>
    </w:p>
    <w:p w14:paraId="20DFC583" w14:textId="77777777" w:rsidR="00960526" w:rsidRPr="00187F46" w:rsidRDefault="00960526" w:rsidP="00960526">
      <w:r w:rsidRPr="00187F46">
        <w:t xml:space="preserve">Mit diesem Vorgehen kann man schnell Ideen für das eigene Schulethos oder dessen Aktualisierung </w:t>
      </w:r>
      <w:r>
        <w:t>generieren</w:t>
      </w:r>
      <w:r w:rsidRPr="00187F46">
        <w:t>. Vielleicht lässt es sich ermöglichen, dass z.</w:t>
      </w:r>
      <w:r>
        <w:t> </w:t>
      </w:r>
      <w:r w:rsidRPr="00187F46">
        <w:t xml:space="preserve">B. der Steuerkreis </w:t>
      </w:r>
      <w:r>
        <w:t>benachbarte</w:t>
      </w:r>
      <w:r w:rsidRPr="00187F46">
        <w:t xml:space="preserve"> Schulen mit einem interessanten Schulethos besucht, um konkretere Vorstellungen zu gewinnen. </w:t>
      </w:r>
    </w:p>
    <w:p w14:paraId="3C2E6120" w14:textId="77777777" w:rsidR="00663A64" w:rsidRPr="00187F46" w:rsidRDefault="008F7207" w:rsidP="00F90430">
      <w:pPr>
        <w:pStyle w:val="11berschrift"/>
        <w:numPr>
          <w:ilvl w:val="0"/>
          <w:numId w:val="27"/>
        </w:numPr>
      </w:pPr>
      <w:r w:rsidRPr="00187F46">
        <w:t>Das Schulethos lebendig halten</w:t>
      </w:r>
    </w:p>
    <w:p w14:paraId="5A50ED1A" w14:textId="77777777" w:rsidR="00663A64" w:rsidRPr="00187F46" w:rsidRDefault="008F7207" w:rsidP="003704BF">
      <w:r w:rsidRPr="00187F46">
        <w:t>Damit ein Schulethos alltagswirksam ist und bleibt, empfiehlt es sich, die Kernaussagen in einigen wenigen Sätzen zu verdichten, vielleicht in Verbindung mit einem eingängigen Logo/Piktogramm. Jedes Mitglied der Schulgemeinde müsste diese Kernaussagen immer parat haben.</w:t>
      </w:r>
    </w:p>
    <w:p w14:paraId="6DA4EE89" w14:textId="046FF34E" w:rsidR="00663A64" w:rsidRPr="00187F46" w:rsidRDefault="008F7207" w:rsidP="003704BF">
      <w:r w:rsidRPr="00187F46">
        <w:t xml:space="preserve">Dies erfordert eine Balance zwischen Banalität/Abstraktion mit großem Interpretationsspielraum und zu differenzierten Ausführungen </w:t>
      </w:r>
      <w:r w:rsidR="00A71F70" w:rsidRPr="00187F46">
        <w:t>mit</w:t>
      </w:r>
      <w:r w:rsidRPr="00187F46">
        <w:t xml:space="preserve"> kleinteiligen Regelungen </w:t>
      </w:r>
      <w:r w:rsidR="00A71F70" w:rsidRPr="00187F46">
        <w:t>und</w:t>
      </w:r>
      <w:r w:rsidRPr="00187F46">
        <w:t xml:space="preserve"> </w:t>
      </w:r>
      <w:r w:rsidR="00A71F70" w:rsidRPr="00187F46">
        <w:t xml:space="preserve">dem </w:t>
      </w:r>
      <w:r w:rsidRPr="00187F46">
        <w:t>Anweisungscharakter</w:t>
      </w:r>
      <w:r w:rsidR="00A71F70" w:rsidRPr="00187F46">
        <w:t xml:space="preserve"> einer Hausordnung</w:t>
      </w:r>
      <w:r w:rsidRPr="00187F46">
        <w:t>. Eine gute Möglichkeit, das gemeinsame Schulleitbild mit Leben zu füllen, besteht z.</w:t>
      </w:r>
      <w:r w:rsidR="00321A73">
        <w:t> </w:t>
      </w:r>
      <w:r w:rsidRPr="00187F46">
        <w:t xml:space="preserve">B. darin, hin und wieder, einen Aspekt als „Thema des Monats“ herauszustellen, mit den Klassen zu bearbeiten, in Konferenzen zu diskutieren und in der Elternarbeit zu thematisieren. Eine andere Form, das Leitbild präsent zu halten, könnte darin bestehen, </w:t>
      </w:r>
      <w:r w:rsidR="00A71F70" w:rsidRPr="00187F46">
        <w:t xml:space="preserve">regelmäßig </w:t>
      </w:r>
      <w:r w:rsidRPr="00187F46">
        <w:t>positive Beispiele der Umsetzung herauszustellen und eine Würdigungskultur mit bestimmten Ritualen darauf aufzubauen. Selbstverständlich sollte man bei Interaktionsproblemen</w:t>
      </w:r>
      <w:r w:rsidR="00A71F70" w:rsidRPr="00187F46">
        <w:t xml:space="preserve"> und Konflikten immer wieder auf das Schulethos beziehen und </w:t>
      </w:r>
      <w:r w:rsidRPr="00187F46">
        <w:t xml:space="preserve">in Schülerzeitungen und auf der Homepage </w:t>
      </w:r>
      <w:r w:rsidR="00A71F70" w:rsidRPr="00187F46">
        <w:t xml:space="preserve">darauf </w:t>
      </w:r>
      <w:r w:rsidRPr="00187F46">
        <w:t xml:space="preserve">aufmerksam </w:t>
      </w:r>
      <w:r w:rsidR="00A71F70" w:rsidRPr="00187F46">
        <w:t>machen</w:t>
      </w:r>
      <w:r w:rsidRPr="00187F46">
        <w:t>, allerdings nicht so penetrant, dass man seiner überdrüssig wird.</w:t>
      </w:r>
    </w:p>
    <w:p w14:paraId="6B5FF3C7" w14:textId="77777777" w:rsidR="008F7207" w:rsidRPr="00187F46" w:rsidRDefault="008F7207" w:rsidP="00F90430">
      <w:pPr>
        <w:pStyle w:val="11berschrift"/>
        <w:numPr>
          <w:ilvl w:val="0"/>
          <w:numId w:val="27"/>
        </w:numPr>
      </w:pPr>
      <w:r w:rsidRPr="00187F46">
        <w:t>Den Aktualisierungsbedarf klären</w:t>
      </w:r>
    </w:p>
    <w:p w14:paraId="5B181CCA" w14:textId="77777777" w:rsidR="00663A64" w:rsidRPr="00187F46" w:rsidRDefault="008F7207" w:rsidP="003704BF">
      <w:r w:rsidRPr="00187F46">
        <w:t>Es ist klar, dass die Identifikation mit dem Schulethos und der Konsens hin und wieder überprüft bzw. aktualisiert werden müssen. Zu leicht verlieren die Prinzipien ihre Alltagswirksamkeit. Spätestens wenn die Kernaussagen nicht mehr so recht präsent sind und man sich über Verstöße nicht mehr aufregt, wird es Zeit, sich zu vergewissern, ob das Schulethos noch gültig ist. Auch Personalwechsel oder strukturelle/organisatorische Veränderungen oder Herausforderungen können eine Auffrischung oder Revision des gemeinsamen schulischen Leitbildes erforderlich machen.</w:t>
      </w:r>
    </w:p>
    <w:p w14:paraId="47156931" w14:textId="77777777" w:rsidR="008F7207" w:rsidRPr="00187F46" w:rsidRDefault="008F7207" w:rsidP="003704BF"/>
    <w:p w14:paraId="1B7167A7" w14:textId="441DF791" w:rsidR="00663A64" w:rsidRPr="00187F46" w:rsidRDefault="008F7207" w:rsidP="00960526">
      <w:pPr>
        <w:pStyle w:val="Impuls"/>
      </w:pPr>
      <w:r w:rsidRPr="00187F46">
        <w:t>Welcher Aspekt sollte bei Ihnen persönlich, im Kollegium bzw. bei Schülern und Eltern mal wieder ins Bewusstsein gerückt werden</w:t>
      </w:r>
      <w:r w:rsidR="00663A64" w:rsidRPr="00187F46">
        <w:t>?</w:t>
      </w:r>
    </w:p>
    <w:p w14:paraId="68A225E4" w14:textId="77777777" w:rsidR="008F7207" w:rsidRPr="00187F46" w:rsidRDefault="008F7207" w:rsidP="003704BF"/>
    <w:p w14:paraId="2F948CD2" w14:textId="77777777" w:rsidR="004637F0" w:rsidRPr="00187F46" w:rsidRDefault="008F7207" w:rsidP="003704BF">
      <w:pPr>
        <w:pStyle w:val="Tabellentext"/>
        <w:rPr>
          <w:rFonts w:eastAsiaTheme="majorEastAsia"/>
        </w:rPr>
      </w:pPr>
      <w:r w:rsidRPr="00187F46">
        <w:t>Hinweise zur Leitbildentwicklung finden Sie unter</w:t>
      </w:r>
      <w:r w:rsidR="009C048E">
        <w:t xml:space="preserve"> </w:t>
      </w:r>
      <w:r w:rsidR="004637F0" w:rsidRPr="00187F46">
        <w:rPr>
          <w:rFonts w:eastAsiaTheme="majorEastAsia"/>
        </w:rPr>
        <w:t xml:space="preserve">Heyse, H. (2015) und </w:t>
      </w:r>
    </w:p>
    <w:p w14:paraId="70EB2AD4" w14:textId="77777777" w:rsidR="00BF6749" w:rsidRPr="00187F46" w:rsidRDefault="008F7207" w:rsidP="003704BF">
      <w:pPr>
        <w:pStyle w:val="Tabellentext"/>
        <w:rPr>
          <w:rFonts w:eastAsiaTheme="majorEastAsia"/>
        </w:rPr>
      </w:pPr>
      <w:r w:rsidRPr="00187F46">
        <w:rPr>
          <w:rFonts w:eastAsiaTheme="majorEastAsia"/>
        </w:rPr>
        <w:t>Schütte, Jan (2018). „Das Leitbild der Schule aktualisieren – Update für einen Kommunikations-Kompass</w:t>
      </w:r>
      <w:r w:rsidR="004637F0" w:rsidRPr="00187F46">
        <w:rPr>
          <w:rFonts w:eastAsiaTheme="majorEastAsia"/>
        </w:rPr>
        <w:t xml:space="preserve">. </w:t>
      </w:r>
      <w:r w:rsidRPr="00187F46">
        <w:rPr>
          <w:rFonts w:eastAsiaTheme="majorEastAsia"/>
        </w:rPr>
        <w:t>In: Regenthal, G. &amp; Schütte, J. (Hrsg.). Handbuch Öffentlichkeitsarbeit macht Schule. 55.15. Carl Link: Köln</w:t>
      </w:r>
    </w:p>
    <w:p w14:paraId="08D6FF5B" w14:textId="77777777" w:rsidR="00BF6749" w:rsidRPr="00187F46" w:rsidRDefault="00BF6749" w:rsidP="003704BF">
      <w:pPr>
        <w:rPr>
          <w:rFonts w:eastAsiaTheme="majorEastAsia"/>
          <w:sz w:val="20"/>
        </w:rPr>
      </w:pPr>
      <w:r w:rsidRPr="00187F46">
        <w:rPr>
          <w:rFonts w:eastAsiaTheme="majorEastAsia"/>
        </w:rPr>
        <w:br w:type="page"/>
      </w:r>
    </w:p>
    <w:p w14:paraId="3B0EEEBF" w14:textId="47FCDB47" w:rsidR="004C21DC" w:rsidRPr="00187F46" w:rsidRDefault="00CA48F0" w:rsidP="003704BF">
      <w:pPr>
        <w:pStyle w:val="12bershrift"/>
      </w:pPr>
      <w:hyperlink w:anchor="Übersicht" w:history="1">
        <w:r w:rsidR="00D80131" w:rsidRPr="00D80131">
          <w:rPr>
            <w:rStyle w:val="Hyperlink"/>
          </w:rPr>
          <w:t>Arbeitshilfe</w:t>
        </w:r>
      </w:hyperlink>
      <w:r w:rsidR="00D80131" w:rsidRPr="00187F46">
        <w:t xml:space="preserve"> </w:t>
      </w:r>
      <w:r w:rsidR="004C21DC" w:rsidRPr="00187F46">
        <w:t>3.4</w:t>
      </w:r>
    </w:p>
    <w:p w14:paraId="46E9E110" w14:textId="77777777" w:rsidR="004C21DC" w:rsidRPr="00187F46" w:rsidRDefault="004C21DC" w:rsidP="003704BF">
      <w:pPr>
        <w:pStyle w:val="12bershrift"/>
      </w:pPr>
      <w:bookmarkStart w:id="58" w:name="Arbeitshilfe_34"/>
      <w:r w:rsidRPr="00187F46">
        <w:t>Wertequadrat</w:t>
      </w:r>
    </w:p>
    <w:bookmarkEnd w:id="58"/>
    <w:p w14:paraId="156C0E30" w14:textId="77777777" w:rsidR="004C21DC" w:rsidRPr="00187F46" w:rsidRDefault="004C21DC" w:rsidP="003704BF">
      <w:pPr>
        <w:pStyle w:val="11berschrift"/>
        <w:numPr>
          <w:ilvl w:val="0"/>
          <w:numId w:val="7"/>
        </w:numPr>
      </w:pPr>
      <w:r w:rsidRPr="00187F46">
        <w:t>Das Wertequadrat als Methode</w:t>
      </w:r>
    </w:p>
    <w:p w14:paraId="6D690613" w14:textId="77777777" w:rsidR="00663A64" w:rsidRPr="00187F46" w:rsidRDefault="004C21DC" w:rsidP="003704BF">
      <w:r w:rsidRPr="00187F46">
        <w:t>Das Wertequadrat ist eine Methode, um konfrontatives „Schwarz-Weiß-Denken“ in Bezug auf Wertvorstellungen konstruktiv aufzulösen. Es geht von dem aristotelischen Grundgedanken aus, dass</w:t>
      </w:r>
    </w:p>
    <w:p w14:paraId="711B0168" w14:textId="77777777" w:rsidR="00663A64" w:rsidRPr="00187F46" w:rsidRDefault="004C21DC" w:rsidP="003704BF">
      <w:r w:rsidRPr="00187F46">
        <w:t>(1) sich jeder positive Wert durch Übertreibung in einen negativen Wert verwandelt, und</w:t>
      </w:r>
    </w:p>
    <w:p w14:paraId="3411F263" w14:textId="77777777" w:rsidR="00663A64" w:rsidRPr="00187F46" w:rsidRDefault="004C21DC" w:rsidP="003704BF">
      <w:r w:rsidRPr="00187F46">
        <w:t>(2) in jedem negativen Wert ein positiver Kern steckt.</w:t>
      </w:r>
    </w:p>
    <w:p w14:paraId="2F8C8054" w14:textId="6CEA817E" w:rsidR="00663A64" w:rsidRPr="00187F46" w:rsidRDefault="004C21DC" w:rsidP="003704BF">
      <w:r w:rsidRPr="00187F46">
        <w:t xml:space="preserve">Aufbauend auf </w:t>
      </w:r>
      <w:hyperlink r:id="rId50" w:tooltip="Nicolai Hartmann" w:history="1">
        <w:r w:rsidRPr="00187F46">
          <w:rPr>
            <w:rStyle w:val="Hyperlink"/>
          </w:rPr>
          <w:t>Nicolai Hartmann</w:t>
        </w:r>
      </w:hyperlink>
      <w:r w:rsidRPr="00187F46">
        <w:t xml:space="preserve"> (1926) und </w:t>
      </w:r>
      <w:hyperlink r:id="rId51" w:tooltip="Paul Helwig" w:history="1">
        <w:r w:rsidRPr="00187F46">
          <w:rPr>
            <w:rStyle w:val="Hyperlink"/>
          </w:rPr>
          <w:t>Paul Helwig</w:t>
        </w:r>
      </w:hyperlink>
      <w:r w:rsidRPr="00187F46">
        <w:t xml:space="preserve"> (1936)</w:t>
      </w:r>
      <w:r w:rsidR="006723C2">
        <w:rPr>
          <w:rStyle w:val="Funotenzeichen"/>
        </w:rPr>
        <w:footnoteReference w:id="11"/>
      </w:r>
      <w:r w:rsidR="009B7508">
        <w:t xml:space="preserve"> </w:t>
      </w:r>
      <w:r w:rsidRPr="00187F46">
        <w:t>hat Schulz von Thun (1</w:t>
      </w:r>
      <w:r w:rsidRPr="009B7508">
        <w:t>9</w:t>
      </w:r>
      <w:r w:rsidRPr="00187F46">
        <w:t>89) das Wertequadrat als Methode vorgeschlagen. Sie soll helfen, den Unbedingtheitsanspruch von Idealen und das stressreiche Ringen um die „Richtigkeit“ von Wertvorstellungen zu überwinden. Sehr schnell gleiten Auseinandersetzungen um Werte, wie sie nun mal bei Fragen z.</w:t>
      </w:r>
      <w:r w:rsidR="0026647C">
        <w:t> </w:t>
      </w:r>
      <w:r w:rsidRPr="00187F46">
        <w:t xml:space="preserve">B. nach </w:t>
      </w:r>
      <w:r w:rsidR="007C25D4" w:rsidRPr="00187F46">
        <w:t xml:space="preserve">Leitbildern oder beim </w:t>
      </w:r>
      <w:r w:rsidRPr="00187F46">
        <w:t>Schulethos unvermeidlich sind, in gegenseitig abwertende und verletzende Diskussionen ab.</w:t>
      </w:r>
    </w:p>
    <w:p w14:paraId="3C23F17B" w14:textId="587D7DEA" w:rsidR="004C21DC" w:rsidRPr="00187F46" w:rsidRDefault="004C21DC" w:rsidP="003704BF">
      <w:r w:rsidRPr="00187F46">
        <w:t xml:space="preserve">Jede menschliche Tugend wird durch </w:t>
      </w:r>
      <w:r w:rsidR="00970554" w:rsidRPr="00187F46">
        <w:t xml:space="preserve">Übertreibung oder </w:t>
      </w:r>
      <w:r w:rsidR="00E74BCC">
        <w:t xml:space="preserve">Rigidität zu einem „Unwert“. </w:t>
      </w:r>
      <w:r w:rsidR="00317CFB">
        <w:t xml:space="preserve">So </w:t>
      </w:r>
      <w:r w:rsidR="00317CFB" w:rsidRPr="00187F46">
        <w:t>wird z.</w:t>
      </w:r>
      <w:r w:rsidR="00317CFB">
        <w:t> </w:t>
      </w:r>
      <w:r w:rsidR="00317CFB" w:rsidRPr="00187F46">
        <w:t xml:space="preserve">B. aus </w:t>
      </w:r>
      <w:r w:rsidR="00317CFB">
        <w:t xml:space="preserve">übertriebener </w:t>
      </w:r>
      <w:r w:rsidR="00317CFB" w:rsidRPr="00187F46">
        <w:t xml:space="preserve">Sparsamkeit </w:t>
      </w:r>
      <w:r w:rsidR="00317CFB">
        <w:t>schnell</w:t>
      </w:r>
      <w:r w:rsidR="00317CFB" w:rsidRPr="00187F46">
        <w:t xml:space="preserve"> Geiz.</w:t>
      </w:r>
      <w:r w:rsidRPr="00187F46">
        <w:t xml:space="preserve"> Ein </w:t>
      </w:r>
      <w:r w:rsidR="00317CFB">
        <w:t xml:space="preserve">an sich </w:t>
      </w:r>
      <w:r w:rsidRPr="00187F46">
        <w:t xml:space="preserve">positiver Wert behält nur dann seinen </w:t>
      </w:r>
      <w:r w:rsidR="00317CFB">
        <w:t xml:space="preserve">angenehmen </w:t>
      </w:r>
      <w:r w:rsidRPr="00187F46">
        <w:t xml:space="preserve">Charakter, wenn er in antinomischer Spannung zu einem </w:t>
      </w:r>
      <w:r w:rsidR="00317CFB">
        <w:t xml:space="preserve">ebenfalls </w:t>
      </w:r>
      <w:r w:rsidRPr="00187F46">
        <w:t>positiven Gegenwert gelebt wird</w:t>
      </w:r>
      <w:r w:rsidR="00317CFB">
        <w:t>. So sind</w:t>
      </w:r>
      <w:r w:rsidR="00317CFB" w:rsidRPr="00187F46">
        <w:t xml:space="preserve"> </w:t>
      </w:r>
      <w:r w:rsidRPr="00187F46">
        <w:t xml:space="preserve">z.B. Sparsamkeit </w:t>
      </w:r>
      <w:r w:rsidR="00317CFB">
        <w:t>und</w:t>
      </w:r>
      <w:r w:rsidR="00317CFB" w:rsidRPr="00187F46">
        <w:t xml:space="preserve"> </w:t>
      </w:r>
      <w:r w:rsidRPr="00187F46">
        <w:t>Großzügigkeit</w:t>
      </w:r>
      <w:r w:rsidR="00317CFB">
        <w:t xml:space="preserve"> durchaus kompatibel</w:t>
      </w:r>
      <w:r w:rsidRPr="00187F46">
        <w:t xml:space="preserve">. </w:t>
      </w:r>
      <w:r w:rsidR="00317CFB">
        <w:t>Auch</w:t>
      </w:r>
      <w:r w:rsidR="00317CFB" w:rsidRPr="00187F46">
        <w:t xml:space="preserve"> </w:t>
      </w:r>
      <w:bookmarkStart w:id="59" w:name="OLE_LINK3"/>
      <w:r w:rsidRPr="00187F46">
        <w:t xml:space="preserve">Großzügigkeit </w:t>
      </w:r>
      <w:bookmarkEnd w:id="59"/>
      <w:r w:rsidR="00317CFB" w:rsidRPr="00187F46">
        <w:t xml:space="preserve">würde </w:t>
      </w:r>
      <w:r w:rsidRPr="00187F46">
        <w:t xml:space="preserve">ohne eine gewisse Zurückhaltung im Geldausgeben </w:t>
      </w:r>
      <w:r w:rsidR="00317CFB">
        <w:t>leicht</w:t>
      </w:r>
      <w:r w:rsidR="00317CFB" w:rsidRPr="00187F46">
        <w:t xml:space="preserve"> </w:t>
      </w:r>
      <w:r w:rsidRPr="00187F46">
        <w:t xml:space="preserve">zu Verschwendung. </w:t>
      </w:r>
      <w:r w:rsidR="00317CFB">
        <w:t xml:space="preserve">Die Extremformen </w:t>
      </w:r>
      <w:r w:rsidRPr="00187F46">
        <w:t>Geiz und Verschwendung sind eher nicht miteinander vereinbar.</w:t>
      </w:r>
    </w:p>
    <w:p w14:paraId="49F3C2CA" w14:textId="77777777" w:rsidR="004C21DC" w:rsidRPr="00187F46" w:rsidRDefault="004C21DC" w:rsidP="003704BF"/>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951"/>
        <w:gridCol w:w="851"/>
        <w:gridCol w:w="2126"/>
        <w:gridCol w:w="1701"/>
        <w:gridCol w:w="680"/>
      </w:tblGrid>
      <w:tr w:rsidR="004C21DC" w:rsidRPr="00187F46" w14:paraId="25FC38D9" w14:textId="77777777" w:rsidTr="001E3803">
        <w:tc>
          <w:tcPr>
            <w:tcW w:w="2802" w:type="dxa"/>
            <w:gridSpan w:val="2"/>
            <w:tcBorders>
              <w:bottom w:val="single" w:sz="2" w:space="0" w:color="auto"/>
            </w:tcBorders>
          </w:tcPr>
          <w:p w14:paraId="2784A7AF" w14:textId="77777777" w:rsidR="004C21DC" w:rsidRPr="00187F46" w:rsidRDefault="004C21DC" w:rsidP="000A1F24">
            <w:pPr>
              <w:pStyle w:val="fettmitte"/>
            </w:pPr>
            <w:r w:rsidRPr="00187F46">
              <w:t>Positiv-Wert</w:t>
            </w:r>
          </w:p>
        </w:tc>
        <w:tc>
          <w:tcPr>
            <w:tcW w:w="2126" w:type="dxa"/>
            <w:vAlign w:val="center"/>
          </w:tcPr>
          <w:p w14:paraId="2721B86C" w14:textId="77777777" w:rsidR="004C21DC" w:rsidRPr="00187F46" w:rsidRDefault="004C21DC" w:rsidP="000A1F24">
            <w:pPr>
              <w:pStyle w:val="fettmitte"/>
            </w:pPr>
          </w:p>
        </w:tc>
        <w:tc>
          <w:tcPr>
            <w:tcW w:w="2381" w:type="dxa"/>
            <w:gridSpan w:val="2"/>
          </w:tcPr>
          <w:p w14:paraId="53ACC486" w14:textId="77777777" w:rsidR="004C21DC" w:rsidRPr="00187F46" w:rsidRDefault="004C21DC" w:rsidP="000A1F24">
            <w:pPr>
              <w:pStyle w:val="fettmitte"/>
            </w:pPr>
            <w:r w:rsidRPr="00187F46">
              <w:t>Negativ-Wert</w:t>
            </w:r>
          </w:p>
        </w:tc>
      </w:tr>
      <w:tr w:rsidR="004C21DC" w:rsidRPr="00187F46" w14:paraId="576AB43D" w14:textId="77777777" w:rsidTr="006857A0">
        <w:tc>
          <w:tcPr>
            <w:tcW w:w="2802" w:type="dxa"/>
            <w:gridSpan w:val="2"/>
            <w:tcBorders>
              <w:bottom w:val="single" w:sz="2" w:space="0" w:color="auto"/>
            </w:tcBorders>
          </w:tcPr>
          <w:p w14:paraId="581DB373" w14:textId="77777777" w:rsidR="004C21DC" w:rsidRPr="00187F46" w:rsidRDefault="001E3803" w:rsidP="000A1F24">
            <w:pPr>
              <w:pStyle w:val="fettmitte"/>
            </w:pPr>
            <w:r w:rsidRPr="00187F46">
              <w:rPr>
                <w:noProof/>
                <w:lang w:eastAsia="de-DE"/>
              </w:rPr>
              <mc:AlternateContent>
                <mc:Choice Requires="wps">
                  <w:drawing>
                    <wp:anchor distT="0" distB="0" distL="114300" distR="114300" simplePos="0" relativeHeight="251659264" behindDoc="0" locked="0" layoutInCell="1" allowOverlap="1" wp14:anchorId="28A6E847" wp14:editId="2629C196">
                      <wp:simplePos x="0" y="0"/>
                      <wp:positionH relativeFrom="column">
                        <wp:posOffset>1423264</wp:posOffset>
                      </wp:positionH>
                      <wp:positionV relativeFrom="paragraph">
                        <wp:posOffset>120143</wp:posOffset>
                      </wp:positionV>
                      <wp:extent cx="1798828" cy="863193"/>
                      <wp:effectExtent l="19050" t="19050" r="11430" b="32385"/>
                      <wp:wrapNone/>
                      <wp:docPr id="205828" name="Gerade Verbindung 205828"/>
                      <wp:cNvGraphicFramePr/>
                      <a:graphic xmlns:a="http://schemas.openxmlformats.org/drawingml/2006/main">
                        <a:graphicData uri="http://schemas.microsoft.com/office/word/2010/wordprocessingShape">
                          <wps:wsp>
                            <wps:cNvCnPr/>
                            <wps:spPr>
                              <a:xfrm flipV="1">
                                <a:off x="0" y="0"/>
                                <a:ext cx="1798828" cy="863193"/>
                              </a:xfrm>
                              <a:prstGeom prst="line">
                                <a:avLst/>
                              </a:prstGeom>
                              <a:ln w="28575">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62D4E6" id="Gerade Verbindung 205828"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05pt,9.45pt" to="253.7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" strokecolor="red" strokeweight="2.25pt">
                      <v:stroke dashstyle="longDash" joinstyle="miter"/>
                    </v:line>
                  </w:pict>
                </mc:Fallback>
              </mc:AlternateContent>
            </w:r>
            <w:r w:rsidRPr="00187F46">
              <w:rPr>
                <w:noProof/>
                <w:lang w:eastAsia="de-DE"/>
              </w:rPr>
              <mc:AlternateContent>
                <mc:Choice Requires="wps">
                  <w:drawing>
                    <wp:anchor distT="0" distB="0" distL="114300" distR="114300" simplePos="0" relativeHeight="251658240" behindDoc="0" locked="0" layoutInCell="1" allowOverlap="1" wp14:anchorId="2AF47082" wp14:editId="7E8CFCF8">
                      <wp:simplePos x="0" y="0"/>
                      <wp:positionH relativeFrom="column">
                        <wp:posOffset>1335480</wp:posOffset>
                      </wp:positionH>
                      <wp:positionV relativeFrom="paragraph">
                        <wp:posOffset>112827</wp:posOffset>
                      </wp:positionV>
                      <wp:extent cx="1982419" cy="826617"/>
                      <wp:effectExtent l="19050" t="19050" r="18415" b="31115"/>
                      <wp:wrapNone/>
                      <wp:docPr id="205827" name="Gerade Verbindung 205827"/>
                      <wp:cNvGraphicFramePr/>
                      <a:graphic xmlns:a="http://schemas.openxmlformats.org/drawingml/2006/main">
                        <a:graphicData uri="http://schemas.microsoft.com/office/word/2010/wordprocessingShape">
                          <wps:wsp>
                            <wps:cNvCnPr/>
                            <wps:spPr>
                              <a:xfrm>
                                <a:off x="0" y="0"/>
                                <a:ext cx="1982419" cy="826617"/>
                              </a:xfrm>
                              <a:prstGeom prst="line">
                                <a:avLst/>
                              </a:prstGeom>
                              <a:ln w="28575">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405693" id="Gerade Verbindung 205827"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05.15pt,8.9pt" to="261.2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" strokecolor="red" strokeweight="2.25pt">
                      <v:stroke dashstyle="longDash" joinstyle="miter"/>
                    </v:line>
                  </w:pict>
                </mc:Fallback>
              </mc:AlternateContent>
            </w:r>
            <w:r w:rsidR="004C21DC" w:rsidRPr="00187F46">
              <w:t>Sparsamkeit</w:t>
            </w:r>
          </w:p>
        </w:tc>
        <w:tc>
          <w:tcPr>
            <w:tcW w:w="2126" w:type="dxa"/>
            <w:vAlign w:val="center"/>
          </w:tcPr>
          <w:p w14:paraId="067A1BB9" w14:textId="77777777" w:rsidR="004C21DC" w:rsidRPr="00187F46" w:rsidRDefault="000C23DE" w:rsidP="000A1F24">
            <w:pPr>
              <w:pStyle w:val="fettmitte"/>
            </w:pPr>
            <w:r w:rsidRPr="00187F46">
              <w:rPr>
                <w:noProof/>
                <w:lang w:eastAsia="de-DE"/>
              </w:rPr>
              <w:drawing>
                <wp:inline distT="0" distB="0" distL="0" distR="0" wp14:anchorId="01D1BCD2" wp14:editId="6645682D">
                  <wp:extent cx="908685" cy="176530"/>
                  <wp:effectExtent l="19050" t="19050" r="24765" b="13970"/>
                  <wp:docPr id="205824" name="Grafik 20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08685" cy="176530"/>
                          </a:xfrm>
                          <a:prstGeom prst="rect">
                            <a:avLst/>
                          </a:prstGeom>
                          <a:noFill/>
                          <a:ln>
                            <a:solidFill>
                              <a:schemeClr val="tx1"/>
                            </a:solidFill>
                            <a:prstDash val="dash"/>
                          </a:ln>
                        </pic:spPr>
                      </pic:pic>
                    </a:graphicData>
                  </a:graphic>
                </wp:inline>
              </w:drawing>
            </w:r>
          </w:p>
        </w:tc>
        <w:tc>
          <w:tcPr>
            <w:tcW w:w="2381" w:type="dxa"/>
            <w:gridSpan w:val="2"/>
          </w:tcPr>
          <w:p w14:paraId="15862CA0" w14:textId="77777777" w:rsidR="004C21DC" w:rsidRPr="00187F46" w:rsidRDefault="004C21DC" w:rsidP="000A1F24">
            <w:pPr>
              <w:pStyle w:val="fettmitte"/>
            </w:pPr>
            <w:r w:rsidRPr="00187F46">
              <w:t>Geiz</w:t>
            </w:r>
          </w:p>
        </w:tc>
      </w:tr>
      <w:tr w:rsidR="004C21DC" w:rsidRPr="00187F46" w14:paraId="561C21FF" w14:textId="77777777" w:rsidTr="004C21DC">
        <w:tc>
          <w:tcPr>
            <w:tcW w:w="1951" w:type="dxa"/>
            <w:tcBorders>
              <w:top w:val="single" w:sz="2" w:space="0" w:color="auto"/>
              <w:right w:val="single" w:sz="2" w:space="0" w:color="auto"/>
            </w:tcBorders>
            <w:vAlign w:val="center"/>
          </w:tcPr>
          <w:p w14:paraId="33917841" w14:textId="77777777" w:rsidR="004C21DC" w:rsidRPr="00187F46" w:rsidRDefault="004C21DC" w:rsidP="000A1F24">
            <w:pPr>
              <w:pStyle w:val="fettmitte"/>
            </w:pPr>
            <w:r w:rsidRPr="00187F46">
              <w:t>positive Werte ergänzen sich antinomisch.</w:t>
            </w:r>
          </w:p>
        </w:tc>
        <w:tc>
          <w:tcPr>
            <w:tcW w:w="851" w:type="dxa"/>
            <w:tcBorders>
              <w:top w:val="single" w:sz="2" w:space="0" w:color="auto"/>
              <w:left w:val="single" w:sz="2" w:space="0" w:color="auto"/>
            </w:tcBorders>
            <w:vAlign w:val="center"/>
          </w:tcPr>
          <w:p w14:paraId="6EBF2542" w14:textId="77777777" w:rsidR="004C21DC" w:rsidRPr="00187F46" w:rsidRDefault="00DA3743" w:rsidP="000A1F24">
            <w:pPr>
              <w:pStyle w:val="fettmitte"/>
            </w:pPr>
            <w:r w:rsidRPr="00187F46">
              <w:rPr>
                <w:noProof/>
                <w:lang w:eastAsia="de-DE"/>
              </w:rPr>
              <w:drawing>
                <wp:inline distT="0" distB="0" distL="0" distR="0" wp14:anchorId="0FBA86C8" wp14:editId="01D15783">
                  <wp:extent cx="190096" cy="431597"/>
                  <wp:effectExtent l="0" t="0" r="635" b="6985"/>
                  <wp:docPr id="205837" name="Grafik 205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002" cy="431383"/>
                          </a:xfrm>
                          <a:prstGeom prst="rect">
                            <a:avLst/>
                          </a:prstGeom>
                          <a:noFill/>
                        </pic:spPr>
                      </pic:pic>
                    </a:graphicData>
                  </a:graphic>
                </wp:inline>
              </w:drawing>
            </w:r>
          </w:p>
        </w:tc>
        <w:tc>
          <w:tcPr>
            <w:tcW w:w="2126" w:type="dxa"/>
          </w:tcPr>
          <w:p w14:paraId="36055867" w14:textId="77777777" w:rsidR="004C21DC" w:rsidRPr="00187F46" w:rsidRDefault="004C21DC" w:rsidP="000A1F24">
            <w:pPr>
              <w:pStyle w:val="fettmitte"/>
            </w:pPr>
            <w:r w:rsidRPr="00187F46">
              <w:t xml:space="preserve">ohne Korrektiv wird aus dem positiven Wert ein Unwert </w:t>
            </w:r>
          </w:p>
        </w:tc>
        <w:tc>
          <w:tcPr>
            <w:tcW w:w="1701" w:type="dxa"/>
            <w:tcBorders>
              <w:right w:val="single" w:sz="2" w:space="0" w:color="auto"/>
            </w:tcBorders>
            <w:vAlign w:val="center"/>
          </w:tcPr>
          <w:p w14:paraId="061D31FA" w14:textId="77777777" w:rsidR="004C21DC" w:rsidRPr="00187F46" w:rsidRDefault="004C21DC" w:rsidP="000A1F24">
            <w:pPr>
              <w:pStyle w:val="fettmitte"/>
            </w:pPr>
            <w:r w:rsidRPr="00187F46">
              <w:t>Unwerte stoßen sich ab - dichotom.</w:t>
            </w:r>
          </w:p>
        </w:tc>
        <w:tc>
          <w:tcPr>
            <w:tcW w:w="680" w:type="dxa"/>
            <w:tcBorders>
              <w:left w:val="single" w:sz="2" w:space="0" w:color="auto"/>
            </w:tcBorders>
            <w:vAlign w:val="center"/>
          </w:tcPr>
          <w:p w14:paraId="2912ED08" w14:textId="77777777" w:rsidR="004C21DC" w:rsidRPr="00187F46" w:rsidRDefault="000C23DE" w:rsidP="000A1F24">
            <w:pPr>
              <w:pStyle w:val="fettmitte"/>
            </w:pPr>
            <w:r w:rsidRPr="00187F46">
              <w:rPr>
                <w:noProof/>
                <w:lang w:eastAsia="de-DE"/>
              </w:rPr>
              <w:drawing>
                <wp:inline distT="0" distB="0" distL="0" distR="0" wp14:anchorId="5717008C" wp14:editId="287CF166">
                  <wp:extent cx="194945" cy="42672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4945" cy="426720"/>
                          </a:xfrm>
                          <a:prstGeom prst="rect">
                            <a:avLst/>
                          </a:prstGeom>
                          <a:noFill/>
                        </pic:spPr>
                      </pic:pic>
                    </a:graphicData>
                  </a:graphic>
                </wp:inline>
              </w:drawing>
            </w:r>
          </w:p>
        </w:tc>
      </w:tr>
      <w:tr w:rsidR="004C21DC" w:rsidRPr="00187F46" w14:paraId="7474E82E" w14:textId="77777777" w:rsidTr="006857A0">
        <w:tc>
          <w:tcPr>
            <w:tcW w:w="2802" w:type="dxa"/>
            <w:gridSpan w:val="2"/>
          </w:tcPr>
          <w:p w14:paraId="10512887" w14:textId="77777777" w:rsidR="004C21DC" w:rsidRPr="00187F46" w:rsidRDefault="004C21DC" w:rsidP="000A1F24">
            <w:pPr>
              <w:pStyle w:val="fettmitte"/>
              <w:rPr>
                <w:bCs/>
              </w:rPr>
            </w:pPr>
            <w:r w:rsidRPr="00187F46">
              <w:t>Großzügigkeit</w:t>
            </w:r>
          </w:p>
        </w:tc>
        <w:tc>
          <w:tcPr>
            <w:tcW w:w="2126" w:type="dxa"/>
            <w:vAlign w:val="center"/>
          </w:tcPr>
          <w:p w14:paraId="148C844F" w14:textId="77777777" w:rsidR="004C21DC" w:rsidRPr="00187F46" w:rsidRDefault="000C23DE" w:rsidP="000A1F24">
            <w:pPr>
              <w:pStyle w:val="fettmitte"/>
            </w:pPr>
            <w:r w:rsidRPr="00187F46">
              <w:rPr>
                <w:noProof/>
                <w:lang w:eastAsia="de-DE"/>
              </w:rPr>
              <w:drawing>
                <wp:inline distT="0" distB="0" distL="0" distR="0" wp14:anchorId="5C45AE2B" wp14:editId="783798D6">
                  <wp:extent cx="908685" cy="182880"/>
                  <wp:effectExtent l="0" t="0" r="5715" b="7620"/>
                  <wp:docPr id="205825" name="Grafik 20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08685" cy="182880"/>
                          </a:xfrm>
                          <a:prstGeom prst="rect">
                            <a:avLst/>
                          </a:prstGeom>
                          <a:noFill/>
                        </pic:spPr>
                      </pic:pic>
                    </a:graphicData>
                  </a:graphic>
                </wp:inline>
              </w:drawing>
            </w:r>
          </w:p>
        </w:tc>
        <w:tc>
          <w:tcPr>
            <w:tcW w:w="2381" w:type="dxa"/>
            <w:gridSpan w:val="2"/>
          </w:tcPr>
          <w:p w14:paraId="6DBC8631" w14:textId="77777777" w:rsidR="004C21DC" w:rsidRPr="00187F46" w:rsidRDefault="004C21DC" w:rsidP="000A1F24">
            <w:pPr>
              <w:pStyle w:val="fettmitte"/>
              <w:rPr>
                <w:bCs/>
              </w:rPr>
            </w:pPr>
            <w:r w:rsidRPr="00187F46">
              <w:t>Verschwendung</w:t>
            </w:r>
          </w:p>
        </w:tc>
      </w:tr>
    </w:tbl>
    <w:p w14:paraId="43FC1995" w14:textId="77777777" w:rsidR="004C21DC" w:rsidRPr="00187F46" w:rsidRDefault="004C21DC" w:rsidP="003704BF">
      <w:bookmarkStart w:id="60" w:name="_Toc141801054"/>
      <w:r w:rsidRPr="00187F46">
        <w:t xml:space="preserve">Abb. </w:t>
      </w:r>
      <w:r w:rsidR="002637A9">
        <w:t>3.1</w:t>
      </w:r>
      <w:r w:rsidRPr="00187F46">
        <w:t xml:space="preserve">: Das Wertequadrat: </w:t>
      </w:r>
      <w:r w:rsidR="000C23DE" w:rsidRPr="00187F46">
        <w:t xml:space="preserve">Statt </w:t>
      </w:r>
      <w:r w:rsidRPr="00187F46">
        <w:t>dichotomer (= entweder – oder) antinomische Wertvorstellungen (= sowohl – als auch) entwickeln</w:t>
      </w:r>
      <w:bookmarkEnd w:id="60"/>
      <w:r w:rsidR="000C23DE" w:rsidRPr="00187F46">
        <w:t>.</w:t>
      </w:r>
    </w:p>
    <w:p w14:paraId="396E401F" w14:textId="77777777" w:rsidR="00AD562F" w:rsidRPr="00187F46" w:rsidRDefault="00AD562F" w:rsidP="003704BF"/>
    <w:p w14:paraId="559EBAAE" w14:textId="2C5ECAB8" w:rsidR="00663A64" w:rsidRPr="00187F46" w:rsidRDefault="000C23DE" w:rsidP="003704BF">
      <w:r w:rsidRPr="00187F46">
        <w:t xml:space="preserve">Wenn </w:t>
      </w:r>
      <w:r w:rsidR="004C21DC" w:rsidRPr="00187F46">
        <w:t xml:space="preserve">Werte </w:t>
      </w:r>
      <w:r w:rsidRPr="00187F46">
        <w:t xml:space="preserve">in Frage gestellt </w:t>
      </w:r>
      <w:r w:rsidR="004C21DC" w:rsidRPr="00187F46">
        <w:t>werden</w:t>
      </w:r>
      <w:r w:rsidRPr="00187F46">
        <w:t xml:space="preserve">, werden sie </w:t>
      </w:r>
      <w:r w:rsidR="004C21DC" w:rsidRPr="00187F46">
        <w:t xml:space="preserve">schnell mit dem </w:t>
      </w:r>
      <w:r w:rsidRPr="00187F46">
        <w:t xml:space="preserve">negativen </w:t>
      </w:r>
      <w:r w:rsidR="004C21DC" w:rsidRPr="00187F46">
        <w:t xml:space="preserve">Gegenwert kontrastiert – ein häufiger Konflikt-Anlass. </w:t>
      </w:r>
      <w:r w:rsidRPr="00187F46">
        <w:t>Da wird dann z.</w:t>
      </w:r>
      <w:r w:rsidR="0026647C">
        <w:t> </w:t>
      </w:r>
      <w:r w:rsidRPr="00187F46">
        <w:t>B. der positive Wert „</w:t>
      </w:r>
      <w:r w:rsidR="004C21DC" w:rsidRPr="00187F46">
        <w:t>Sparsam</w:t>
      </w:r>
      <w:r w:rsidRPr="00187F46">
        <w:t>keit“</w:t>
      </w:r>
      <w:r w:rsidR="004C21DC" w:rsidRPr="00187F46">
        <w:t xml:space="preserve"> </w:t>
      </w:r>
      <w:r w:rsidRPr="00187F46">
        <w:t>dem Unwert Verschwendung gegenübergestellt</w:t>
      </w:r>
      <w:r w:rsidR="00317CFB">
        <w:t>:</w:t>
      </w:r>
      <w:r w:rsidR="00317CFB" w:rsidRPr="00187F46">
        <w:t xml:space="preserve"> </w:t>
      </w:r>
      <w:r w:rsidR="00AD562F" w:rsidRPr="00187F46">
        <w:t xml:space="preserve">Wem seine Sparsamkeit vorgeworfen wird, wird sich verteidigen, indem er Verschwendung von sich weist. </w:t>
      </w:r>
      <w:r w:rsidR="001E3803" w:rsidRPr="00187F46">
        <w:t xml:space="preserve">Das macht die Auseinandersetzungen absurd. </w:t>
      </w:r>
      <w:r w:rsidRPr="00187F46">
        <w:t xml:space="preserve">Das Gegenteil von Sparsamkeit ist zunächst </w:t>
      </w:r>
      <w:r w:rsidRPr="00187F46">
        <w:fldChar w:fldCharType="begin"/>
      </w:r>
      <w:r w:rsidRPr="00187F46">
        <w:instrText xml:space="preserve"> LINK Word.Document.12 "E:\\aktuell in Arbeit\\Buch sieland\\Arbeitshilfen\\hh 4-5 AH 3.4  Wertequadrat.docx" "OLE_LINK3" \a \r  \* MERGEFORMAT </w:instrText>
      </w:r>
      <w:r w:rsidRPr="00187F46">
        <w:fldChar w:fldCharType="separate"/>
      </w:r>
      <w:r w:rsidRPr="00187F46">
        <w:t>Großzügigkeit</w:t>
      </w:r>
      <w:r w:rsidRPr="00187F46">
        <w:fldChar w:fldCharType="end"/>
      </w:r>
      <w:r w:rsidR="001E3803" w:rsidRPr="00187F46">
        <w:t xml:space="preserve">, und die erst wird, wenn sie verabsolutiert wird, zu </w:t>
      </w:r>
      <w:r w:rsidR="004C21DC" w:rsidRPr="00187F46">
        <w:t xml:space="preserve">dem Unwert </w:t>
      </w:r>
      <w:r w:rsidR="001E3803" w:rsidRPr="00187F46">
        <w:t>Verschwendung. Eine Wertediskussion, die den gestrichelten Linien folgt, sollte man tunlichst vermeiden, wenn man zu verträglichen Lösungen kommen will.</w:t>
      </w:r>
    </w:p>
    <w:p w14:paraId="456C81BF" w14:textId="155D9862" w:rsidR="004C21DC" w:rsidRPr="00187F46" w:rsidRDefault="004C21DC" w:rsidP="003704BF">
      <w:r w:rsidRPr="00187F46">
        <w:t>Menschen, die Werte antinomisch verstehen, d.</w:t>
      </w:r>
      <w:r w:rsidR="0026647C">
        <w:t> </w:t>
      </w:r>
      <w:r w:rsidRPr="00187F46">
        <w:t>h. auf einer Bandbreite von graduellen Unterschieden, werden nicht von der Angst getrieben, ihren sozialisierten Wert, z.</w:t>
      </w:r>
      <w:r w:rsidR="0026647C">
        <w:t> </w:t>
      </w:r>
      <w:r w:rsidRPr="00187F46">
        <w:t>B. Sparsamkeit, zu verraten</w:t>
      </w:r>
      <w:r w:rsidR="001E3803" w:rsidRPr="00187F46">
        <w:t xml:space="preserve"> und</w:t>
      </w:r>
      <w:r w:rsidRPr="00187F46">
        <w:t xml:space="preserve"> gleich der Verschwendung zu verfallen, wenn sie sich großzügig zeigen. Sie pflegen eine entlastende Alternative: „Lebe sparsam und auch manchmal großzügig.“ Das eine hat man </w:t>
      </w:r>
      <w:r w:rsidR="00317CFB">
        <w:t xml:space="preserve">vielleicht </w:t>
      </w:r>
      <w:r w:rsidRPr="00187F46">
        <w:t>von Kindheit an befolgt, das zweite ist nun eine Aufgabe für die Selbstentwicklung.</w:t>
      </w:r>
    </w:p>
    <w:p w14:paraId="6EBA62BC" w14:textId="6E0A8744" w:rsidR="004C21DC" w:rsidRPr="00187F46" w:rsidRDefault="004C21DC" w:rsidP="003704BF">
      <w:r w:rsidRPr="00187F46">
        <w:t>Andere Wertequadrate könnten z.</w:t>
      </w:r>
      <w:r w:rsidR="0026647C">
        <w:t> </w:t>
      </w:r>
      <w:r w:rsidRPr="00187F46">
        <w:t>B. zwischen Egoismus – Selbstaufopferung als Extremwerten und Selbstfürsorge – Empathie/Engagement als deren positivem Kern differenzieren und Veränderungsprozesse in der gegenseitigen Wahrnehmung fördern.</w:t>
      </w:r>
    </w:p>
    <w:p w14:paraId="7F6ACB24" w14:textId="77777777" w:rsidR="004C21DC" w:rsidRDefault="004C21DC" w:rsidP="003704BF">
      <w:r w:rsidRPr="00187F46">
        <w:t xml:space="preserve">Mit Hilfe </w:t>
      </w:r>
      <w:r w:rsidR="00AD562F" w:rsidRPr="00187F46">
        <w:t>dieser Denkweise</w:t>
      </w:r>
      <w:r w:rsidRPr="00187F46">
        <w:t xml:space="preserve"> </w:t>
      </w:r>
      <w:r w:rsidR="00AD562F" w:rsidRPr="00187F46">
        <w:t>kann</w:t>
      </w:r>
      <w:r w:rsidRPr="00187F46">
        <w:t xml:space="preserve"> es gelingen, für jede menschliche Tugend (z. B. Ehrlichkeit) eine </w:t>
      </w:r>
      <w:r w:rsidR="00AD562F" w:rsidRPr="00187F46">
        <w:t xml:space="preserve">modifizierende </w:t>
      </w:r>
      <w:r w:rsidRPr="00187F46">
        <w:t xml:space="preserve">„Schwestertugend“ zu finden (z. B. Takt und Sensibilität). Ehrlichkeit ohne Takt verkommt zur brutalen Offenheit, Takt ohne Ehrlichkeit </w:t>
      </w:r>
      <w:r w:rsidR="001F05E6" w:rsidRPr="00187F46">
        <w:t xml:space="preserve">führt </w:t>
      </w:r>
      <w:r w:rsidRPr="00187F46">
        <w:t>zur höflichen</w:t>
      </w:r>
      <w:r w:rsidR="001F05E6" w:rsidRPr="00187F46">
        <w:t>, unverbindlichen</w:t>
      </w:r>
      <w:r w:rsidRPr="00187F46">
        <w:t xml:space="preserve"> </w:t>
      </w:r>
      <w:r w:rsidR="00AD562F" w:rsidRPr="00187F46">
        <w:t>Gleichgültigkeit</w:t>
      </w:r>
      <w:r w:rsidRPr="00187F46">
        <w:t xml:space="preserve">. Wer zur Verabsolutierung der Ehrlichkeit neigt, </w:t>
      </w:r>
      <w:r w:rsidR="001F05E6" w:rsidRPr="00187F46">
        <w:t>braucht als Gegengewicht</w:t>
      </w:r>
      <w:r w:rsidRPr="00187F46">
        <w:t xml:space="preserve"> Takt und Sensibilität</w:t>
      </w:r>
      <w:r w:rsidR="00DA3743" w:rsidRPr="00187F46">
        <w:t>;</w:t>
      </w:r>
      <w:r w:rsidRPr="00187F46">
        <w:t xml:space="preserve"> </w:t>
      </w:r>
      <w:r w:rsidR="00DA3743" w:rsidRPr="00187F46">
        <w:t>und</w:t>
      </w:r>
      <w:r w:rsidRPr="00187F46">
        <w:t xml:space="preserve"> die, die genau diese Werte „anbeten“</w:t>
      </w:r>
      <w:r w:rsidR="00DA3743" w:rsidRPr="00187F46">
        <w:t>, sollten</w:t>
      </w:r>
      <w:r w:rsidRPr="00187F46">
        <w:t xml:space="preserve"> lernen, </w:t>
      </w:r>
      <w:r w:rsidR="00DA3743" w:rsidRPr="00187F46">
        <w:t xml:space="preserve">auch </w:t>
      </w:r>
      <w:r w:rsidRPr="00187F46">
        <w:t>ehrlichen Klartext zu sprechen.</w:t>
      </w:r>
    </w:p>
    <w:p w14:paraId="42ABA44B" w14:textId="77777777" w:rsidR="00317CFB" w:rsidRPr="00187F46" w:rsidRDefault="00317CFB" w:rsidP="003704BF"/>
    <w:p w14:paraId="3F00263B" w14:textId="77777777" w:rsidR="004C21DC" w:rsidRPr="00187F46" w:rsidRDefault="004C21DC" w:rsidP="003704BF">
      <w:r w:rsidRPr="00187F46">
        <w:t xml:space="preserve">Impuls: Setzen Sie in das Schema der Abb. </w:t>
      </w:r>
      <w:r w:rsidR="002637A9">
        <w:t>3.2</w:t>
      </w:r>
      <w:r w:rsidRPr="00187F46">
        <w:t xml:space="preserve"> einen kritischen Wert aus den Diskussionen um </w:t>
      </w:r>
      <w:r w:rsidR="001F05E6" w:rsidRPr="00187F46">
        <w:t>Ihr</w:t>
      </w:r>
      <w:r w:rsidRPr="00187F46">
        <w:t xml:space="preserve"> Schulethos ein und ergänzen Sie die drei anderen Felder in diesem Sinne. </w:t>
      </w:r>
    </w:p>
    <w:p w14:paraId="03C76C8B" w14:textId="77777777" w:rsidR="001F05E6" w:rsidRPr="00187F46" w:rsidRDefault="001F05E6" w:rsidP="003704BF"/>
    <w:tbl>
      <w:tblPr>
        <w:tblW w:w="93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235"/>
        <w:gridCol w:w="1027"/>
        <w:gridCol w:w="2137"/>
        <w:gridCol w:w="2222"/>
        <w:gridCol w:w="1727"/>
      </w:tblGrid>
      <w:tr w:rsidR="004C21DC" w:rsidRPr="00187F46" w14:paraId="1D160E9A" w14:textId="77777777" w:rsidTr="0028547E">
        <w:tc>
          <w:tcPr>
            <w:tcW w:w="3262" w:type="dxa"/>
            <w:gridSpan w:val="2"/>
            <w:tcBorders>
              <w:bottom w:val="single" w:sz="2" w:space="0" w:color="auto"/>
            </w:tcBorders>
            <w:shd w:val="clear" w:color="auto" w:fill="BDD6EE" w:themeFill="accent1" w:themeFillTint="66"/>
          </w:tcPr>
          <w:p w14:paraId="149BD270" w14:textId="77777777" w:rsidR="004C21DC" w:rsidRPr="00187F46" w:rsidRDefault="004C21DC" w:rsidP="003704BF">
            <w:r w:rsidRPr="00187F46">
              <w:t>Positiv-Wert</w:t>
            </w:r>
          </w:p>
        </w:tc>
        <w:tc>
          <w:tcPr>
            <w:tcW w:w="2137" w:type="dxa"/>
            <w:shd w:val="clear" w:color="auto" w:fill="BDD6EE" w:themeFill="accent1" w:themeFillTint="66"/>
            <w:vAlign w:val="center"/>
          </w:tcPr>
          <w:p w14:paraId="38E4C02B" w14:textId="77777777" w:rsidR="004C21DC" w:rsidRPr="00187F46" w:rsidRDefault="004C21DC" w:rsidP="003704BF"/>
        </w:tc>
        <w:tc>
          <w:tcPr>
            <w:tcW w:w="3949" w:type="dxa"/>
            <w:gridSpan w:val="2"/>
            <w:shd w:val="clear" w:color="auto" w:fill="BDD6EE" w:themeFill="accent1" w:themeFillTint="66"/>
          </w:tcPr>
          <w:p w14:paraId="3AAD1547" w14:textId="77777777" w:rsidR="004C21DC" w:rsidRPr="00187F46" w:rsidRDefault="004C21DC" w:rsidP="003704BF">
            <w:r w:rsidRPr="00187F46">
              <w:t>Negativ-Wert</w:t>
            </w:r>
          </w:p>
        </w:tc>
      </w:tr>
      <w:tr w:rsidR="004C21DC" w:rsidRPr="00187F46" w14:paraId="108555DD" w14:textId="77777777" w:rsidTr="0028547E">
        <w:tc>
          <w:tcPr>
            <w:tcW w:w="3262" w:type="dxa"/>
            <w:gridSpan w:val="2"/>
            <w:tcBorders>
              <w:bottom w:val="single" w:sz="2" w:space="0" w:color="auto"/>
            </w:tcBorders>
          </w:tcPr>
          <w:p w14:paraId="723ADA32" w14:textId="77777777" w:rsidR="004C21DC" w:rsidRPr="00187F46" w:rsidRDefault="001F05E6" w:rsidP="003704BF">
            <w:r w:rsidRPr="00187F46">
              <w:rPr>
                <w:noProof/>
                <w:lang w:eastAsia="de-DE"/>
              </w:rPr>
              <mc:AlternateContent>
                <mc:Choice Requires="wps">
                  <w:drawing>
                    <wp:anchor distT="0" distB="0" distL="114300" distR="114300" simplePos="0" relativeHeight="251661312" behindDoc="0" locked="0" layoutInCell="1" allowOverlap="1" wp14:anchorId="07EF3531" wp14:editId="7ED85E8E">
                      <wp:simplePos x="0" y="0"/>
                      <wp:positionH relativeFrom="column">
                        <wp:posOffset>1692936</wp:posOffset>
                      </wp:positionH>
                      <wp:positionV relativeFrom="paragraph">
                        <wp:posOffset>80061</wp:posOffset>
                      </wp:positionV>
                      <wp:extent cx="1798320" cy="862965"/>
                      <wp:effectExtent l="19050" t="19050" r="11430" b="32385"/>
                      <wp:wrapNone/>
                      <wp:docPr id="205832" name="Gerade Verbindung 205832"/>
                      <wp:cNvGraphicFramePr/>
                      <a:graphic xmlns:a="http://schemas.openxmlformats.org/drawingml/2006/main">
                        <a:graphicData uri="http://schemas.microsoft.com/office/word/2010/wordprocessingShape">
                          <wps:wsp>
                            <wps:cNvCnPr/>
                            <wps:spPr>
                              <a:xfrm flipV="1">
                                <a:off x="0" y="0"/>
                                <a:ext cx="1798320" cy="862965"/>
                              </a:xfrm>
                              <a:prstGeom prst="line">
                                <a:avLst/>
                              </a:prstGeom>
                              <a:ln w="28575">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FC669A" id="Gerade Verbindung 20583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3pt,6.3pt" to="274.9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" strokecolor="red" strokeweight="2.25pt">
                      <v:stroke dashstyle="longDash" joinstyle="miter"/>
                    </v:line>
                  </w:pict>
                </mc:Fallback>
              </mc:AlternateContent>
            </w:r>
            <w:r w:rsidRPr="00187F46">
              <w:rPr>
                <w:noProof/>
                <w:lang w:eastAsia="de-DE"/>
              </w:rPr>
              <mc:AlternateContent>
                <mc:Choice Requires="wps">
                  <w:drawing>
                    <wp:anchor distT="0" distB="0" distL="114300" distR="114300" simplePos="0" relativeHeight="251660288" behindDoc="0" locked="0" layoutInCell="1" allowOverlap="1" wp14:anchorId="4DB071E9" wp14:editId="050EC918">
                      <wp:simplePos x="0" y="0"/>
                      <wp:positionH relativeFrom="column">
                        <wp:posOffset>1722654</wp:posOffset>
                      </wp:positionH>
                      <wp:positionV relativeFrom="paragraph">
                        <wp:posOffset>54940</wp:posOffset>
                      </wp:positionV>
                      <wp:extent cx="1982419" cy="826617"/>
                      <wp:effectExtent l="19050" t="19050" r="18415" b="31115"/>
                      <wp:wrapNone/>
                      <wp:docPr id="205831" name="Gerade Verbindung 205831"/>
                      <wp:cNvGraphicFramePr/>
                      <a:graphic xmlns:a="http://schemas.openxmlformats.org/drawingml/2006/main">
                        <a:graphicData uri="http://schemas.microsoft.com/office/word/2010/wordprocessingShape">
                          <wps:wsp>
                            <wps:cNvCnPr/>
                            <wps:spPr>
                              <a:xfrm>
                                <a:off x="0" y="0"/>
                                <a:ext cx="1982419" cy="826617"/>
                              </a:xfrm>
                              <a:prstGeom prst="line">
                                <a:avLst/>
                              </a:prstGeom>
                              <a:ln w="28575">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45AB5B" id="Gerade Verbindung 20583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5.65pt,4.35pt" to="291.7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" strokecolor="red" strokeweight="2.25pt">
                      <v:stroke dashstyle="longDash" joinstyle="miter"/>
                    </v:line>
                  </w:pict>
                </mc:Fallback>
              </mc:AlternateContent>
            </w:r>
          </w:p>
        </w:tc>
        <w:tc>
          <w:tcPr>
            <w:tcW w:w="2137" w:type="dxa"/>
            <w:vAlign w:val="center"/>
          </w:tcPr>
          <w:p w14:paraId="56D1AF77" w14:textId="77777777" w:rsidR="004C21DC" w:rsidRPr="00187F46" w:rsidRDefault="001F05E6" w:rsidP="003704BF">
            <w:r w:rsidRPr="00187F46">
              <w:rPr>
                <w:noProof/>
                <w:lang w:eastAsia="de-DE"/>
              </w:rPr>
              <w:drawing>
                <wp:inline distT="0" distB="0" distL="0" distR="0" wp14:anchorId="23456235" wp14:editId="37D53F7B">
                  <wp:extent cx="908685" cy="182880"/>
                  <wp:effectExtent l="0" t="0" r="5715" b="7620"/>
                  <wp:docPr id="205834" name="Grafik 20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08685" cy="182880"/>
                          </a:xfrm>
                          <a:prstGeom prst="rect">
                            <a:avLst/>
                          </a:prstGeom>
                          <a:noFill/>
                        </pic:spPr>
                      </pic:pic>
                    </a:graphicData>
                  </a:graphic>
                </wp:inline>
              </w:drawing>
            </w:r>
          </w:p>
        </w:tc>
        <w:tc>
          <w:tcPr>
            <w:tcW w:w="3949" w:type="dxa"/>
            <w:gridSpan w:val="2"/>
          </w:tcPr>
          <w:p w14:paraId="45455972" w14:textId="77777777" w:rsidR="004C21DC" w:rsidRPr="00187F46" w:rsidRDefault="004C21DC" w:rsidP="003704BF"/>
        </w:tc>
      </w:tr>
      <w:tr w:rsidR="004C21DC" w:rsidRPr="00187F46" w14:paraId="4E1CE6E4" w14:textId="77777777" w:rsidTr="0028547E">
        <w:tc>
          <w:tcPr>
            <w:tcW w:w="2235" w:type="dxa"/>
            <w:tcBorders>
              <w:top w:val="single" w:sz="2" w:space="0" w:color="auto"/>
              <w:right w:val="single" w:sz="2" w:space="0" w:color="auto"/>
            </w:tcBorders>
            <w:vAlign w:val="center"/>
          </w:tcPr>
          <w:p w14:paraId="663BC4E4" w14:textId="77777777" w:rsidR="004C21DC" w:rsidRPr="00187F46" w:rsidRDefault="004C21DC" w:rsidP="000A1F24">
            <w:pPr>
              <w:pStyle w:val="fettmitte"/>
            </w:pPr>
            <w:r w:rsidRPr="00187F46">
              <w:t xml:space="preserve">positive Werte ergänzen sich </w:t>
            </w:r>
            <w:r w:rsidR="001F05E6" w:rsidRPr="00187F46">
              <w:br/>
            </w:r>
            <w:r w:rsidRPr="00187F46">
              <w:t>antinomisch</w:t>
            </w:r>
          </w:p>
        </w:tc>
        <w:tc>
          <w:tcPr>
            <w:tcW w:w="1027" w:type="dxa"/>
            <w:tcBorders>
              <w:top w:val="single" w:sz="2" w:space="0" w:color="auto"/>
              <w:left w:val="single" w:sz="2" w:space="0" w:color="auto"/>
            </w:tcBorders>
            <w:vAlign w:val="center"/>
          </w:tcPr>
          <w:p w14:paraId="1DFD5538" w14:textId="77777777" w:rsidR="004C21DC" w:rsidRPr="00187F46" w:rsidRDefault="00DA3743" w:rsidP="000A1F24">
            <w:pPr>
              <w:pStyle w:val="fettmitte"/>
            </w:pPr>
            <w:r w:rsidRPr="00187F46">
              <w:rPr>
                <w:noProof/>
                <w:lang w:eastAsia="de-DE"/>
              </w:rPr>
              <w:drawing>
                <wp:inline distT="0" distB="0" distL="0" distR="0" wp14:anchorId="0AF11C51" wp14:editId="5ED7FF9A">
                  <wp:extent cx="189230" cy="433070"/>
                  <wp:effectExtent l="0" t="0" r="1270" b="5080"/>
                  <wp:docPr id="205839" name="Grafik 20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9230" cy="433070"/>
                          </a:xfrm>
                          <a:prstGeom prst="rect">
                            <a:avLst/>
                          </a:prstGeom>
                          <a:noFill/>
                        </pic:spPr>
                      </pic:pic>
                    </a:graphicData>
                  </a:graphic>
                </wp:inline>
              </w:drawing>
            </w:r>
          </w:p>
        </w:tc>
        <w:tc>
          <w:tcPr>
            <w:tcW w:w="2137" w:type="dxa"/>
            <w:vAlign w:val="center"/>
          </w:tcPr>
          <w:p w14:paraId="1ABAF886" w14:textId="77777777" w:rsidR="004C21DC" w:rsidRPr="00187F46" w:rsidRDefault="004C21DC" w:rsidP="000A1F24">
            <w:pPr>
              <w:pStyle w:val="fettmitte"/>
            </w:pPr>
            <w:r w:rsidRPr="00187F46">
              <w:t xml:space="preserve">ohne Korrektiv wird aus dem positiven Wert ein Unwert </w:t>
            </w:r>
          </w:p>
        </w:tc>
        <w:tc>
          <w:tcPr>
            <w:tcW w:w="2222" w:type="dxa"/>
            <w:tcBorders>
              <w:right w:val="single" w:sz="2" w:space="0" w:color="auto"/>
            </w:tcBorders>
            <w:vAlign w:val="center"/>
          </w:tcPr>
          <w:p w14:paraId="11DCE27B" w14:textId="77777777" w:rsidR="004C21DC" w:rsidRPr="00187F46" w:rsidRDefault="004C21DC" w:rsidP="000A1F24">
            <w:pPr>
              <w:pStyle w:val="fettmitte"/>
            </w:pPr>
            <w:r w:rsidRPr="00187F46">
              <w:t>Unwerte stoßen sich ab - dichotom.</w:t>
            </w:r>
          </w:p>
        </w:tc>
        <w:tc>
          <w:tcPr>
            <w:tcW w:w="1727" w:type="dxa"/>
            <w:tcBorders>
              <w:left w:val="single" w:sz="2" w:space="0" w:color="auto"/>
            </w:tcBorders>
            <w:vAlign w:val="center"/>
          </w:tcPr>
          <w:p w14:paraId="61E94C31" w14:textId="77777777" w:rsidR="004C21DC" w:rsidRPr="00187F46" w:rsidRDefault="004C21DC" w:rsidP="000A1F24">
            <w:pPr>
              <w:pStyle w:val="fettmitte"/>
            </w:pPr>
            <w:r w:rsidRPr="00187F46">
              <w:rPr>
                <w:noProof/>
                <w:lang w:eastAsia="de-DE"/>
              </w:rPr>
              <mc:AlternateContent>
                <mc:Choice Requires="wps">
                  <w:drawing>
                    <wp:anchor distT="0" distB="0" distL="114300" distR="114300" simplePos="0" relativeHeight="251654144" behindDoc="0" locked="0" layoutInCell="1" allowOverlap="1" wp14:anchorId="1F75AF48" wp14:editId="00D22C0F">
                      <wp:simplePos x="0" y="0"/>
                      <wp:positionH relativeFrom="column">
                        <wp:posOffset>165100</wp:posOffset>
                      </wp:positionH>
                      <wp:positionV relativeFrom="paragraph">
                        <wp:posOffset>33655</wp:posOffset>
                      </wp:positionV>
                      <wp:extent cx="190500" cy="488950"/>
                      <wp:effectExtent l="19050" t="19050" r="38100" b="44450"/>
                      <wp:wrapNone/>
                      <wp:docPr id="10" name="Pfeil nach oben und unten 10"/>
                      <wp:cNvGraphicFramePr/>
                      <a:graphic xmlns:a="http://schemas.openxmlformats.org/drawingml/2006/main">
                        <a:graphicData uri="http://schemas.microsoft.com/office/word/2010/wordprocessingShape">
                          <wps:wsp>
                            <wps:cNvSpPr/>
                            <wps:spPr>
                              <a:xfrm>
                                <a:off x="0" y="0"/>
                                <a:ext cx="190500" cy="488950"/>
                              </a:xfrm>
                              <a:prstGeom prst="up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EA6957"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Pfeil nach oben und unten 10" o:spid="_x0000_s1026" type="#_x0000_t70" style="position:absolute;margin-left:13pt;margin-top:2.65pt;width:15pt;height:3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" adj=",4208" fillcolor="#c00000" strokecolor="#1f4d78 [1604]" strokeweight="1pt"/>
                  </w:pict>
                </mc:Fallback>
              </mc:AlternateContent>
            </w:r>
          </w:p>
        </w:tc>
      </w:tr>
      <w:tr w:rsidR="004C21DC" w:rsidRPr="00187F46" w14:paraId="1CD0B0F1" w14:textId="77777777" w:rsidTr="0028547E">
        <w:tc>
          <w:tcPr>
            <w:tcW w:w="3262" w:type="dxa"/>
            <w:gridSpan w:val="2"/>
          </w:tcPr>
          <w:p w14:paraId="45D292AB" w14:textId="77777777" w:rsidR="004C21DC" w:rsidRPr="00187F46" w:rsidRDefault="004C21DC" w:rsidP="003704BF"/>
        </w:tc>
        <w:tc>
          <w:tcPr>
            <w:tcW w:w="2137" w:type="dxa"/>
            <w:vAlign w:val="center"/>
          </w:tcPr>
          <w:p w14:paraId="3A517BCB" w14:textId="77777777" w:rsidR="004C21DC" w:rsidRPr="00187F46" w:rsidRDefault="004C21DC" w:rsidP="003704BF">
            <w:r w:rsidRPr="00187F46">
              <w:rPr>
                <w:noProof/>
                <w:lang w:eastAsia="de-DE"/>
              </w:rPr>
              <mc:AlternateContent>
                <mc:Choice Requires="wps">
                  <w:drawing>
                    <wp:anchor distT="0" distB="0" distL="114300" distR="114300" simplePos="0" relativeHeight="251655168" behindDoc="0" locked="0" layoutInCell="1" allowOverlap="1" wp14:anchorId="19F0F931" wp14:editId="4C949A0D">
                      <wp:simplePos x="0" y="0"/>
                      <wp:positionH relativeFrom="column">
                        <wp:posOffset>90805</wp:posOffset>
                      </wp:positionH>
                      <wp:positionV relativeFrom="paragraph">
                        <wp:posOffset>73660</wp:posOffset>
                      </wp:positionV>
                      <wp:extent cx="885825" cy="142875"/>
                      <wp:effectExtent l="0" t="19050" r="47625" b="47625"/>
                      <wp:wrapNone/>
                      <wp:docPr id="11" name="Pfeil nach rechts 11"/>
                      <wp:cNvGraphicFramePr/>
                      <a:graphic xmlns:a="http://schemas.openxmlformats.org/drawingml/2006/main">
                        <a:graphicData uri="http://schemas.microsoft.com/office/word/2010/wordprocessingShape">
                          <wps:wsp>
                            <wps:cNvSpPr/>
                            <wps:spPr>
                              <a:xfrm>
                                <a:off x="0" y="0"/>
                                <a:ext cx="885825" cy="1428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ECC7E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1" o:spid="_x0000_s1026" type="#_x0000_t13" style="position:absolute;margin-left:7.15pt;margin-top:5.8pt;width:69.75pt;height:1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" adj="19858" fillcolor="red" strokecolor="#1f4d78 [1604]" strokeweight="1pt"/>
                  </w:pict>
                </mc:Fallback>
              </mc:AlternateContent>
            </w:r>
          </w:p>
        </w:tc>
        <w:tc>
          <w:tcPr>
            <w:tcW w:w="3949" w:type="dxa"/>
            <w:gridSpan w:val="2"/>
          </w:tcPr>
          <w:p w14:paraId="6306F422" w14:textId="77777777" w:rsidR="004C21DC" w:rsidRPr="00187F46" w:rsidRDefault="004C21DC" w:rsidP="003704BF"/>
        </w:tc>
      </w:tr>
    </w:tbl>
    <w:p w14:paraId="0D20D94F" w14:textId="77777777" w:rsidR="00663A64" w:rsidRPr="00187F46" w:rsidRDefault="004C21DC" w:rsidP="003704BF">
      <w:r w:rsidRPr="00187F46">
        <w:t xml:space="preserve">Abb. </w:t>
      </w:r>
      <w:r w:rsidR="002637A9">
        <w:t>3.2</w:t>
      </w:r>
      <w:r w:rsidRPr="00187F46">
        <w:t>: Übung zum Wertequadrat</w:t>
      </w:r>
    </w:p>
    <w:p w14:paraId="403D5150" w14:textId="77777777" w:rsidR="004C21DC" w:rsidRPr="00187F46" w:rsidRDefault="004C21DC" w:rsidP="003704BF"/>
    <w:p w14:paraId="0B654AF3" w14:textId="77777777" w:rsidR="004C21DC" w:rsidRPr="00187F46" w:rsidRDefault="004C21DC" w:rsidP="003704BF">
      <w:pPr>
        <w:pStyle w:val="11berschrift"/>
        <w:numPr>
          <w:ilvl w:val="0"/>
          <w:numId w:val="7"/>
        </w:numPr>
      </w:pPr>
      <w:r w:rsidRPr="00187F46">
        <w:t>Stigmatisierung</w:t>
      </w:r>
    </w:p>
    <w:p w14:paraId="47F8FA6F" w14:textId="68518163" w:rsidR="00462049" w:rsidRPr="00187F46" w:rsidRDefault="004C21DC" w:rsidP="003704BF">
      <w:r w:rsidRPr="00187F46">
        <w:t xml:space="preserve">Beim </w:t>
      </w:r>
      <w:r w:rsidR="00317CFB" w:rsidRPr="00187F46">
        <w:t xml:space="preserve">Schnellen </w:t>
      </w:r>
      <w:r w:rsidRPr="00187F46">
        <w:t xml:space="preserve">Denken unter Praxisdruck </w:t>
      </w:r>
      <w:r w:rsidR="00AC35D7" w:rsidRPr="00187F46">
        <w:t>geraten leicht</w:t>
      </w:r>
      <w:r w:rsidRPr="00187F46">
        <w:t xml:space="preserve"> alle Beteiligten </w:t>
      </w:r>
      <w:r w:rsidR="00AC35D7" w:rsidRPr="00187F46">
        <w:t>in wertbezogene Stigmatisierungsprozesse</w:t>
      </w:r>
      <w:r w:rsidR="000A7E73">
        <w:t>.</w:t>
      </w:r>
      <w:r w:rsidR="000A7E73" w:rsidRPr="00187F46">
        <w:t xml:space="preserve"> </w:t>
      </w:r>
      <w:r w:rsidRPr="00187F46">
        <w:t xml:space="preserve">Stigmatisierung heißt, jemandem eine (in der Regel negative) Eigenschaft zuzuschreiben, mit der man sich selbst von der Person oder deren Charakterisierung distanzieren kann. </w:t>
      </w:r>
      <w:r w:rsidR="00AC35D7" w:rsidRPr="00187F46">
        <w:t xml:space="preserve">So kann eine Person </w:t>
      </w:r>
      <w:r w:rsidR="00462049" w:rsidRPr="00187F46">
        <w:t xml:space="preserve">schnell </w:t>
      </w:r>
      <w:r w:rsidR="00AC35D7" w:rsidRPr="00187F46">
        <w:t xml:space="preserve">als </w:t>
      </w:r>
      <w:r w:rsidR="00415061">
        <w:t>„</w:t>
      </w:r>
      <w:r w:rsidR="00AC35D7" w:rsidRPr="00187F46">
        <w:t>egoistisch</w:t>
      </w:r>
      <w:r w:rsidR="00415061">
        <w:t>“</w:t>
      </w:r>
      <w:r w:rsidR="00AC35D7" w:rsidRPr="00187F46">
        <w:t xml:space="preserve"> etikettiert werden, die lediglich darauf bedacht ist, sich nicht ausbeuten zu lassen. </w:t>
      </w:r>
      <w:r w:rsidR="000A7E73">
        <w:t>Hingegen wird sich</w:t>
      </w:r>
      <w:r w:rsidR="00462049" w:rsidRPr="00187F46">
        <w:t xml:space="preserve"> jemand, der </w:t>
      </w:r>
      <w:r w:rsidR="000A7E73">
        <w:t>offensichtlich</w:t>
      </w:r>
      <w:r w:rsidR="00462049" w:rsidRPr="00187F46">
        <w:t xml:space="preserve"> egoistisch handelt, selbst eher als hilfsbereit darstellen.</w:t>
      </w:r>
    </w:p>
    <w:p w14:paraId="35AC49F8" w14:textId="5B3D9FF8" w:rsidR="00AD562F" w:rsidRPr="00187F46" w:rsidRDefault="00AD562F" w:rsidP="003704BF">
      <w:r w:rsidRPr="00187F46">
        <w:t xml:space="preserve">Die inneren Antreiber sind typische Beispiele für </w:t>
      </w:r>
      <w:r w:rsidR="000A7E73">
        <w:t>rigide</w:t>
      </w:r>
      <w:r w:rsidR="000A7E73" w:rsidRPr="00187F46">
        <w:t xml:space="preserve"> </w:t>
      </w:r>
      <w:r w:rsidRPr="00187F46">
        <w:t xml:space="preserve">Wertvorstellungen. </w:t>
      </w:r>
      <w:r w:rsidR="000A7E73">
        <w:t xml:space="preserve">Andere </w:t>
      </w:r>
      <w:r w:rsidRPr="00187F46">
        <w:t xml:space="preserve">Personen, die einem die Alternative zu den eigenen inneren Antreibern vorleben, verunsichern oder werden </w:t>
      </w:r>
      <w:r w:rsidR="000A7E73">
        <w:t xml:space="preserve">etikettierend </w:t>
      </w:r>
      <w:r w:rsidRPr="00187F46">
        <w:t xml:space="preserve">abgewertet. Gerade diese </w:t>
      </w:r>
      <w:r w:rsidR="000A7E73" w:rsidRPr="00187F46">
        <w:t>alternativen Lebensentw</w:t>
      </w:r>
      <w:r w:rsidR="000A7E73">
        <w:t>ü</w:t>
      </w:r>
      <w:r w:rsidR="000A7E73" w:rsidRPr="00187F46">
        <w:t>rf</w:t>
      </w:r>
      <w:r w:rsidR="000A7E73">
        <w:t>e</w:t>
      </w:r>
      <w:r w:rsidR="000A7E73" w:rsidRPr="00187F46">
        <w:t xml:space="preserve"> </w:t>
      </w:r>
      <w:r w:rsidRPr="00187F46">
        <w:t xml:space="preserve">könnte man aber für </w:t>
      </w:r>
      <w:r w:rsidR="000A7E73">
        <w:t xml:space="preserve">die </w:t>
      </w:r>
      <w:r w:rsidR="000A7E73" w:rsidRPr="00187F46">
        <w:t xml:space="preserve">Ergänzung </w:t>
      </w:r>
      <w:r w:rsidR="000A7E73">
        <w:t xml:space="preserve">eigener Einseitigkeiten </w:t>
      </w:r>
      <w:r w:rsidR="000A7E73" w:rsidRPr="00187F46">
        <w:t>gut gebrauchen</w:t>
      </w:r>
      <w:r w:rsidRPr="00187F46">
        <w:t>. Man ist allerdings erst dann bereit, von diesen Personen zu lernen, wenn man für deren Leitbilder eine wertvolle Bezeichnung gefunden hat (den konstruktiven Positiv-Wert).</w:t>
      </w:r>
    </w:p>
    <w:p w14:paraId="2D9E7A2C" w14:textId="77777777" w:rsidR="00663A64" w:rsidRPr="00187F46" w:rsidRDefault="004C21DC" w:rsidP="003704BF">
      <w:r w:rsidRPr="00187F46">
        <w:t xml:space="preserve">Wenn die Beteiligten nicht aus diesem Muster herausfinden, werden Diskussionen um Leitbilder und Werte außerordentlich mühsam und sind ohne Moderation kaum fruchtbar zu führen. </w:t>
      </w:r>
    </w:p>
    <w:p w14:paraId="33C1C3F9" w14:textId="77777777" w:rsidR="009E68C3" w:rsidRPr="00187F46" w:rsidRDefault="009E68C3" w:rsidP="003704BF">
      <w:pPr>
        <w:pStyle w:val="11berschrift"/>
        <w:numPr>
          <w:ilvl w:val="0"/>
          <w:numId w:val="7"/>
        </w:numPr>
      </w:pPr>
      <w:r w:rsidRPr="00187F46">
        <w:t>Reframing</w:t>
      </w:r>
    </w:p>
    <w:p w14:paraId="2B880711" w14:textId="0DC15D9F" w:rsidR="00663A64" w:rsidRPr="00187F46" w:rsidRDefault="004C21DC" w:rsidP="003704BF">
      <w:r w:rsidRPr="00187F46">
        <w:t>Einen anderen Zugang, Werturteile zu relativieren, stellt das „Reframing“ dar; es entspricht dem bekannten Perspektivenwechsel. Der Begriff aus dem Neurolinguistischen Programmieren (NLP) bezeichnet eine Neuorientierung von Wahrnehmungs</w:t>
      </w:r>
      <w:r w:rsidR="008B7B8C">
        <w:t>-</w:t>
      </w:r>
      <w:r w:rsidRPr="00187F46">
        <w:t xml:space="preserve"> und Bewertungsprozessen i</w:t>
      </w:r>
      <w:r w:rsidR="008F010C" w:rsidRPr="00187F46">
        <w:t>n de</w:t>
      </w:r>
      <w:r w:rsidRPr="00187F46">
        <w:t>m Sinn, einem Ereignis oder Sachverhalt, einer Situation … einen anderen Rahmen zu geben</w:t>
      </w:r>
      <w:r w:rsidR="004A20A9" w:rsidRPr="00187F46">
        <w:t>, es in einen anderen Kontext zu stellen</w:t>
      </w:r>
      <w:r w:rsidRPr="00187F46">
        <w:t xml:space="preserve"> und es damit anders bewerten zu können.</w:t>
      </w:r>
    </w:p>
    <w:p w14:paraId="1C83E853" w14:textId="77777777" w:rsidR="00663A64" w:rsidRPr="00187F46" w:rsidRDefault="004C21DC" w:rsidP="003704BF">
      <w:r w:rsidRPr="00187F46">
        <w:t>Jede Münze hat zwei Seiten. Wem es gelingt, morgendliches Glockenläuten der Kirche nebenan nicht als Lärmbelästigung wahrzunehmen, sondern als Zeichen einer halbwegs heilen Welt, heimatlicher Geborgenheit, religiöser Vergewisserung …, kann die objektive Lärmbelastung gemessen in Dezibel anders einordnen und ertragen. Vergleichbares gilt für den sommerlichen Motorradsound.</w:t>
      </w:r>
    </w:p>
    <w:p w14:paraId="0B748721" w14:textId="3B0DD481" w:rsidR="004C21DC" w:rsidRPr="00187F46" w:rsidRDefault="004A20A9" w:rsidP="003704BF">
      <w:r w:rsidRPr="00187F46">
        <w:t xml:space="preserve">Hier ein optisches Beispiel: </w:t>
      </w:r>
      <w:r w:rsidR="004C21DC" w:rsidRPr="00187F46">
        <w:t xml:space="preserve">Der „Kippwürfel“ Abbildung </w:t>
      </w:r>
      <w:r w:rsidR="002637A9">
        <w:t xml:space="preserve">3.3 </w:t>
      </w:r>
      <w:r w:rsidR="004C21DC" w:rsidRPr="00187F46">
        <w:t xml:space="preserve">kann zweifach gesehen werden: Mal ist die linke untere Ecke vorne, </w:t>
      </w:r>
      <w:r w:rsidRPr="00187F46">
        <w:t>der Würfel ruht auf der Unterseite. Diese Ecke kann aber auch kippen; dann „sieht“ man sie hinten unten; der Würfel schwebt</w:t>
      </w:r>
      <w:r w:rsidR="00584552">
        <w:t xml:space="preserve"> auf der Kante</w:t>
      </w:r>
      <w:r w:rsidRPr="00187F46">
        <w:t>.</w:t>
      </w:r>
      <w:r w:rsidR="004C21DC" w:rsidRPr="00187F46">
        <w:t xml:space="preserve"> Allerdings bedarf es einer gewissen Gelassenheit in der Wahrnehmung, um diesen Effekt zu erreichen.</w:t>
      </w:r>
    </w:p>
    <w:p w14:paraId="1070C1B3" w14:textId="77777777" w:rsidR="004C21DC" w:rsidRPr="00187F46" w:rsidRDefault="004C21DC" w:rsidP="003704BF"/>
    <w:p w14:paraId="50C3B928" w14:textId="77777777" w:rsidR="004C21DC" w:rsidRPr="00187F46" w:rsidRDefault="004C21DC" w:rsidP="003704BF">
      <w:r w:rsidRPr="00187F46">
        <w:rPr>
          <w:noProof/>
          <w:lang w:eastAsia="de-DE"/>
        </w:rPr>
        <w:drawing>
          <wp:inline distT="0" distB="0" distL="0" distR="0" wp14:anchorId="7BE6D47A" wp14:editId="6172361E">
            <wp:extent cx="1864795" cy="1725433"/>
            <wp:effectExtent l="19050" t="19050" r="21590" b="2730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867310" cy="1727760"/>
                    </a:xfrm>
                    <a:prstGeom prst="rect">
                      <a:avLst/>
                    </a:prstGeom>
                    <a:ln>
                      <a:solidFill>
                        <a:schemeClr val="tx1"/>
                      </a:solidFill>
                    </a:ln>
                  </pic:spPr>
                </pic:pic>
              </a:graphicData>
            </a:graphic>
          </wp:inline>
        </w:drawing>
      </w:r>
    </w:p>
    <w:p w14:paraId="7FA31828" w14:textId="77777777" w:rsidR="004C21DC" w:rsidRPr="00187F46" w:rsidRDefault="004C21DC" w:rsidP="003704BF">
      <w:r w:rsidRPr="00187F46">
        <w:t>Abb.</w:t>
      </w:r>
      <w:r w:rsidR="002637A9">
        <w:t xml:space="preserve"> 3.3</w:t>
      </w:r>
      <w:r w:rsidRPr="00187F46">
        <w:t>: Reframing: Zwei Ansichten vom selben Würfel</w:t>
      </w:r>
    </w:p>
    <w:p w14:paraId="2EE2B490" w14:textId="77777777" w:rsidR="00AD562F" w:rsidRPr="00187F46" w:rsidRDefault="00AD562F" w:rsidP="003704BF"/>
    <w:p w14:paraId="4A35BFDE" w14:textId="77777777" w:rsidR="00663A64" w:rsidRPr="00187F46" w:rsidRDefault="004C21DC" w:rsidP="003704BF">
      <w:r w:rsidRPr="00187F46">
        <w:t xml:space="preserve">Übertragen gilt: Man muss sich mit Gelassenheit darum bemühen, den guten Kern im stigmatisierten Unwert zu erkennen. „Verschwendung“ wird erst verhandelbar, wenn man als </w:t>
      </w:r>
      <w:r w:rsidR="004A20A9" w:rsidRPr="00187F46">
        <w:t>ihren</w:t>
      </w:r>
      <w:r w:rsidRPr="00187F46">
        <w:t xml:space="preserve"> positiven Kern</w:t>
      </w:r>
      <w:r w:rsidR="008F010C" w:rsidRPr="00187F46">
        <w:t>,</w:t>
      </w:r>
      <w:r w:rsidRPr="00187F46">
        <w:t xml:space="preserve"> die Großzügigkeit</w:t>
      </w:r>
      <w:r w:rsidR="008F010C" w:rsidRPr="00187F46">
        <w:t>,</w:t>
      </w:r>
      <w:r w:rsidRPr="00187F46">
        <w:t xml:space="preserve"> anspricht.</w:t>
      </w:r>
    </w:p>
    <w:p w14:paraId="0B0E9366" w14:textId="4E315F13" w:rsidR="004C21DC" w:rsidRPr="00187F46" w:rsidRDefault="004C21DC" w:rsidP="003704BF">
      <w:r w:rsidRPr="00187F46">
        <w:t>Eine Wertestruktur, die einen Leitwert verabsolutiert, fördert zugleich die Blindheit für konstruktive Gegenwerte. Besonders augenfällig zeigt sich das Problem gegenseitiger Stigmatisierung, wenn z.</w:t>
      </w:r>
      <w:r w:rsidR="008B7B8C">
        <w:t> </w:t>
      </w:r>
      <w:r w:rsidRPr="00187F46">
        <w:t>B. in einem Kollegium Personen mit Tendenz zur Selbstausbeutung mit Schonungsbedachten zusammentreffen. Eigentlich könnten beide Gruppen voneinander lernen. Durch ihre stigmatisierenden gegenseitigen Fremdbilder pflegen sie jedoch wechselseitige Ablehnung: Die Engagierten sehen in den anderen nur die Faul</w:t>
      </w:r>
      <w:r w:rsidR="008F010C" w:rsidRPr="00187F46">
        <w:t>pelze</w:t>
      </w:r>
      <w:r w:rsidRPr="00187F46">
        <w:t xml:space="preserve"> und die, die mit </w:t>
      </w:r>
      <w:r w:rsidR="008F010C" w:rsidRPr="00187F46">
        <w:t xml:space="preserve">ihrem </w:t>
      </w:r>
      <w:r w:rsidRPr="00187F46">
        <w:t>Engagement sparsam umgehen, sehen in den anderen nur die übereifrigen Selbstausbeuter</w:t>
      </w:r>
      <w:r w:rsidR="008F010C" w:rsidRPr="00187F46">
        <w:t xml:space="preserve"> oder gar Karrieristen</w:t>
      </w:r>
      <w:r w:rsidRPr="00187F46">
        <w:t>.</w:t>
      </w:r>
    </w:p>
    <w:p w14:paraId="49396B2C" w14:textId="2E58DEEA" w:rsidR="004C21DC" w:rsidRPr="00187F46" w:rsidRDefault="004C21DC" w:rsidP="003704BF">
      <w:r w:rsidRPr="00187F46">
        <w:t xml:space="preserve">Reframing lässt sich gut trainieren, vor allem in sozialen Lernformen. Es kommt vor allem </w:t>
      </w:r>
      <w:r w:rsidR="00584552">
        <w:t>einer</w:t>
      </w:r>
      <w:r w:rsidR="00584552" w:rsidRPr="00187F46">
        <w:t xml:space="preserve"> </w:t>
      </w:r>
      <w:r w:rsidRPr="00187F46">
        <w:t>konstruktiven Haltung im Konflikt- und Kritikmanagement oder in pädagogischen Kontexten zugute, wo die Trennung zwischen Mensch und Verhalten, zwischen Täter und Tat unerlässlich ist.</w:t>
      </w:r>
    </w:p>
    <w:p w14:paraId="3AD15CE3" w14:textId="77777777" w:rsidR="004C21DC" w:rsidRPr="00187F46" w:rsidRDefault="004C21DC" w:rsidP="003704BF">
      <w:r w:rsidRPr="00187F46">
        <w:t>Für das Reframing gibt es verschiedene Zugänge:</w:t>
      </w:r>
    </w:p>
    <w:p w14:paraId="0CE54B82" w14:textId="77777777" w:rsidR="004C21DC" w:rsidRPr="00187F46" w:rsidRDefault="004C21DC" w:rsidP="004C7B0B">
      <w:pPr>
        <w:pStyle w:val="Liste"/>
      </w:pPr>
      <w:r w:rsidRPr="00187F46">
        <w:t>Zunächst die Aversion gegen die Person bzw. das Verhalten zulassen</w:t>
      </w:r>
      <w:r w:rsidR="004A20A9" w:rsidRPr="00187F46">
        <w:t xml:space="preserve"> und</w:t>
      </w:r>
      <w:r w:rsidRPr="00187F46">
        <w:t xml:space="preserve"> Mitmenschen befragen, ob sie das ähnlich oder anders empfinden.</w:t>
      </w:r>
    </w:p>
    <w:p w14:paraId="538E61F0" w14:textId="740CE416" w:rsidR="004C21DC" w:rsidRPr="00187F46" w:rsidRDefault="00584552" w:rsidP="004C7B0B">
      <w:pPr>
        <w:pStyle w:val="Liste"/>
      </w:pPr>
      <w:r>
        <w:t xml:space="preserve">Bevor man negativ reagiert sollte man </w:t>
      </w:r>
      <w:r w:rsidRPr="00187F46">
        <w:t xml:space="preserve">die Erfolgsaussichten und </w:t>
      </w:r>
      <w:r w:rsidR="004C21DC" w:rsidRPr="00187F46">
        <w:t xml:space="preserve">die Folgen </w:t>
      </w:r>
      <w:r>
        <w:t xml:space="preserve">für </w:t>
      </w:r>
      <w:r w:rsidR="008B7B8C">
        <w:t>das aversive Verhalten</w:t>
      </w:r>
      <w:r>
        <w:t xml:space="preserve"> sowie </w:t>
      </w:r>
      <w:r w:rsidR="004C21DC" w:rsidRPr="00187F46">
        <w:t>für</w:t>
      </w:r>
      <w:r>
        <w:t xml:space="preserve"> die</w:t>
      </w:r>
      <w:r w:rsidR="004C21DC" w:rsidRPr="00187F46">
        <w:t xml:space="preserve"> Interaktion und Beziehung </w:t>
      </w:r>
      <w:r>
        <w:t>mit dieser</w:t>
      </w:r>
      <w:r w:rsidRPr="00187F46">
        <w:t xml:space="preserve"> Person </w:t>
      </w:r>
      <w:r w:rsidR="004C21DC" w:rsidRPr="00187F46">
        <w:t>einschätzen und abwägen.</w:t>
      </w:r>
    </w:p>
    <w:p w14:paraId="12229316" w14:textId="226C8C47" w:rsidR="00584552" w:rsidRDefault="004C21DC" w:rsidP="004C7B0B">
      <w:pPr>
        <w:pStyle w:val="Liste"/>
      </w:pPr>
      <w:r w:rsidRPr="00187F46">
        <w:t xml:space="preserve">Wenn diese Folgen </w:t>
      </w:r>
      <w:r w:rsidR="00584552">
        <w:t>unerwünscht</w:t>
      </w:r>
      <w:r w:rsidRPr="00187F46">
        <w:t xml:space="preserve"> sind, sollte der Reframing-Prozess, der Perspektivenwechsel einsetzen: </w:t>
      </w:r>
    </w:p>
    <w:p w14:paraId="1850185F" w14:textId="0C2240ED" w:rsidR="00663A64" w:rsidRPr="00187F46" w:rsidRDefault="004C21DC" w:rsidP="004C7B0B">
      <w:pPr>
        <w:pStyle w:val="Liste"/>
      </w:pPr>
      <w:r w:rsidRPr="00187F46">
        <w:t>Wie könnte ich das Gute im Schlechten für mich entdecken und daraus positives Denken und Handeln ableiten</w:t>
      </w:r>
      <w:r w:rsidR="00663A64" w:rsidRPr="00187F46">
        <w:t>?</w:t>
      </w:r>
    </w:p>
    <w:p w14:paraId="53C3A25E" w14:textId="1A9858C9" w:rsidR="00663A64" w:rsidRPr="00187F46" w:rsidRDefault="004C21DC" w:rsidP="00127DF3">
      <w:pPr>
        <w:pStyle w:val="Liste"/>
      </w:pPr>
      <w:r w:rsidRPr="00187F46">
        <w:t>Wer könnte mir als Muster dienen, der diesen Perspektivenwechsel selbstverständlich</w:t>
      </w:r>
      <w:r w:rsidR="00584552">
        <w:t xml:space="preserve"> und</w:t>
      </w:r>
      <w:r w:rsidR="00584552" w:rsidRPr="00187F46">
        <w:t xml:space="preserve"> </w:t>
      </w:r>
      <w:r w:rsidRPr="00187F46">
        <w:t>unverkrampft bewerkstelligen kann</w:t>
      </w:r>
      <w:r w:rsidR="00663A64" w:rsidRPr="00187F46">
        <w:t>?</w:t>
      </w:r>
    </w:p>
    <w:p w14:paraId="1338D049" w14:textId="77777777" w:rsidR="004C21DC" w:rsidRPr="00187F46" w:rsidRDefault="004C21DC" w:rsidP="004C7B0B">
      <w:pPr>
        <w:pStyle w:val="Liste"/>
      </w:pPr>
      <w:r w:rsidRPr="00187F46">
        <w:t>Manchmal muss man über den eigenen Schatten springen und sich die innere Erlaubnis erkämpfen, von für richtig gehaltenen, aber einseitigen Wertvorstellungen abzurücken und sie durch Gegenwerte zu ergänzen.</w:t>
      </w:r>
    </w:p>
    <w:p w14:paraId="059B35B9" w14:textId="728C59CD" w:rsidR="00663A64" w:rsidRPr="00187F46" w:rsidRDefault="004C21DC" w:rsidP="003704BF">
      <w:r w:rsidRPr="00187F46">
        <w:t>In sozialen Lerngruppen kann man im Rollenspiel ausprobieren, welches alternative Verhalten zu einem passt. Supervision und dgl. sind auch eine Gelegenheit, eigene Leitbilder zu relativieren, z.</w:t>
      </w:r>
      <w:r w:rsidR="008B7B8C">
        <w:t> </w:t>
      </w:r>
      <w:r w:rsidRPr="00187F46">
        <w:t xml:space="preserve">B. einmal vom ständig hilfsbereiten „Schutzengel“ in die Rolle eines </w:t>
      </w:r>
      <w:r w:rsidR="00EE1E73">
        <w:t xml:space="preserve">strengen </w:t>
      </w:r>
      <w:r w:rsidRPr="00187F46">
        <w:t>Trainers zu wechseln, der ein bestimmtes Verhalten einfordert, ohne helfend einzugreifen.</w:t>
      </w:r>
    </w:p>
    <w:p w14:paraId="37092DB8" w14:textId="77777777" w:rsidR="00D03C48" w:rsidRDefault="00D03C48" w:rsidP="00BE076A"/>
    <w:p w14:paraId="2E68AC56" w14:textId="11921865" w:rsidR="008F010C" w:rsidRPr="00D03C48" w:rsidRDefault="007053EE" w:rsidP="00BE076A">
      <w:r w:rsidRPr="00D03C48">
        <w:t>Tab. 3.7: Fragenimpulse zum Reframing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7"/>
      </w:tblGrid>
      <w:tr w:rsidR="008F010C" w:rsidRPr="00187F46" w14:paraId="4DDCAC3E" w14:textId="77777777" w:rsidTr="00860CA1">
        <w:tc>
          <w:tcPr>
            <w:tcW w:w="9387" w:type="dxa"/>
            <w:shd w:val="clear" w:color="auto" w:fill="BDD6EE" w:themeFill="accent1" w:themeFillTint="66"/>
          </w:tcPr>
          <w:p w14:paraId="00A82694" w14:textId="77777777" w:rsidR="008F010C" w:rsidRPr="00187F46" w:rsidRDefault="008F010C" w:rsidP="003704BF">
            <w:pPr>
              <w:pStyle w:val="Tabellentext"/>
            </w:pPr>
            <w:r w:rsidRPr="00187F46">
              <w:t>Kennen Sie Menschen bzw. Verhaltensmuster, die Sie irgendwann neu bewertet haben</w:t>
            </w:r>
            <w:r w:rsidR="00663A64" w:rsidRPr="00187F46">
              <w:t>?</w:t>
            </w:r>
            <w:r w:rsidRPr="00187F46">
              <w:t xml:space="preserve"> </w:t>
            </w:r>
          </w:p>
        </w:tc>
      </w:tr>
      <w:tr w:rsidR="008F010C" w:rsidRPr="00187F46" w14:paraId="1A4A5BEB" w14:textId="77777777" w:rsidTr="00860CA1">
        <w:tc>
          <w:tcPr>
            <w:tcW w:w="9387" w:type="dxa"/>
          </w:tcPr>
          <w:p w14:paraId="25C8B45F" w14:textId="77777777" w:rsidR="008F010C" w:rsidRPr="00187F46" w:rsidRDefault="008F010C" w:rsidP="003704BF">
            <w:pPr>
              <w:pStyle w:val="Tabellentext"/>
            </w:pPr>
          </w:p>
          <w:p w14:paraId="1FBC6A65" w14:textId="77777777" w:rsidR="008F010C" w:rsidRPr="00187F46" w:rsidRDefault="008F010C" w:rsidP="003704BF">
            <w:pPr>
              <w:pStyle w:val="Tabellentext"/>
            </w:pPr>
          </w:p>
        </w:tc>
      </w:tr>
      <w:tr w:rsidR="00EE1E73" w:rsidRPr="00187F46" w14:paraId="69DFE5BC" w14:textId="77777777" w:rsidTr="00EC30EB">
        <w:tc>
          <w:tcPr>
            <w:tcW w:w="9387" w:type="dxa"/>
            <w:shd w:val="clear" w:color="auto" w:fill="BDD6EE" w:themeFill="accent1" w:themeFillTint="66"/>
          </w:tcPr>
          <w:p w14:paraId="10A01F5D" w14:textId="77777777" w:rsidR="00EE1E73" w:rsidRPr="00187F46" w:rsidRDefault="00EE1E73" w:rsidP="003704BF">
            <w:pPr>
              <w:pStyle w:val="Tabellentext"/>
            </w:pPr>
            <w:r w:rsidRPr="00187F46">
              <w:t>We</w:t>
            </w:r>
            <w:r>
              <w:t>lche der o.g. Strategien haben S</w:t>
            </w:r>
            <w:r w:rsidRPr="00187F46">
              <w:t xml:space="preserve">ie schon erprobt? </w:t>
            </w:r>
          </w:p>
        </w:tc>
      </w:tr>
      <w:tr w:rsidR="00EE1E73" w:rsidRPr="00187F46" w14:paraId="2993E17E" w14:textId="77777777" w:rsidTr="00EC30EB">
        <w:tc>
          <w:tcPr>
            <w:tcW w:w="9387" w:type="dxa"/>
          </w:tcPr>
          <w:p w14:paraId="4D7D4AEB" w14:textId="77777777" w:rsidR="00EE1E73" w:rsidRPr="00187F46" w:rsidRDefault="00EE1E73" w:rsidP="003704BF">
            <w:pPr>
              <w:pStyle w:val="Tabellentext"/>
            </w:pPr>
          </w:p>
          <w:p w14:paraId="5AAFE93E" w14:textId="77777777" w:rsidR="00EE1E73" w:rsidRPr="00187F46" w:rsidRDefault="00EE1E73" w:rsidP="003704BF">
            <w:pPr>
              <w:pStyle w:val="Tabellentext"/>
            </w:pPr>
          </w:p>
        </w:tc>
      </w:tr>
      <w:tr w:rsidR="008F010C" w:rsidRPr="00187F46" w14:paraId="14CE7417" w14:textId="77777777" w:rsidTr="00860CA1">
        <w:tc>
          <w:tcPr>
            <w:tcW w:w="9387" w:type="dxa"/>
            <w:shd w:val="clear" w:color="auto" w:fill="BDD6EE" w:themeFill="accent1" w:themeFillTint="66"/>
          </w:tcPr>
          <w:p w14:paraId="411D1C2B" w14:textId="77777777" w:rsidR="008F010C" w:rsidRPr="00187F46" w:rsidRDefault="008F010C" w:rsidP="003704BF">
            <w:pPr>
              <w:pStyle w:val="Tabellentext"/>
            </w:pPr>
            <w:r w:rsidRPr="00187F46">
              <w:t>Mit welchen Personen müssen Sie trotz innerer Aversionen zusammenarbeiten</w:t>
            </w:r>
            <w:r w:rsidR="00663A64" w:rsidRPr="00187F46">
              <w:t>?</w:t>
            </w:r>
            <w:r w:rsidRPr="00187F46">
              <w:t xml:space="preserve"> </w:t>
            </w:r>
          </w:p>
        </w:tc>
      </w:tr>
      <w:tr w:rsidR="008F010C" w:rsidRPr="00187F46" w14:paraId="7561A7C7" w14:textId="77777777" w:rsidTr="00860CA1">
        <w:tc>
          <w:tcPr>
            <w:tcW w:w="9387" w:type="dxa"/>
          </w:tcPr>
          <w:p w14:paraId="4F48615C" w14:textId="77777777" w:rsidR="008F010C" w:rsidRPr="00187F46" w:rsidRDefault="008F010C" w:rsidP="003704BF">
            <w:pPr>
              <w:pStyle w:val="Tabellentext"/>
            </w:pPr>
          </w:p>
          <w:p w14:paraId="26CBD972" w14:textId="77777777" w:rsidR="008F010C" w:rsidRPr="00187F46" w:rsidRDefault="008F010C" w:rsidP="003704BF">
            <w:pPr>
              <w:pStyle w:val="Tabellentext"/>
            </w:pPr>
          </w:p>
        </w:tc>
      </w:tr>
      <w:tr w:rsidR="008F010C" w:rsidRPr="00187F46" w14:paraId="558D2CC5" w14:textId="77777777" w:rsidTr="00860CA1">
        <w:tc>
          <w:tcPr>
            <w:tcW w:w="9387" w:type="dxa"/>
            <w:shd w:val="clear" w:color="auto" w:fill="BDD6EE" w:themeFill="accent1" w:themeFillTint="66"/>
          </w:tcPr>
          <w:p w14:paraId="2E0D76A4" w14:textId="77777777" w:rsidR="008F010C" w:rsidRPr="00187F46" w:rsidRDefault="008F010C" w:rsidP="003704BF">
            <w:pPr>
              <w:pStyle w:val="Tabellentext"/>
            </w:pPr>
            <w:r w:rsidRPr="00187F46">
              <w:t>Wer könnte Sie in diesem Prozess der Persönlichkeitsentwicklung unterstützen</w:t>
            </w:r>
            <w:r w:rsidR="00663A64" w:rsidRPr="00187F46">
              <w:t>?</w:t>
            </w:r>
          </w:p>
        </w:tc>
      </w:tr>
      <w:tr w:rsidR="008F010C" w:rsidRPr="00187F46" w14:paraId="4D2029C2" w14:textId="77777777" w:rsidTr="00860CA1">
        <w:tc>
          <w:tcPr>
            <w:tcW w:w="9387" w:type="dxa"/>
          </w:tcPr>
          <w:p w14:paraId="23FB6E70" w14:textId="77777777" w:rsidR="008F010C" w:rsidRPr="00187F46" w:rsidRDefault="008F010C" w:rsidP="003704BF">
            <w:pPr>
              <w:pStyle w:val="Tabellentext"/>
            </w:pPr>
          </w:p>
          <w:p w14:paraId="7FC8959A" w14:textId="77777777" w:rsidR="008F010C" w:rsidRPr="00187F46" w:rsidRDefault="008F010C" w:rsidP="003704BF">
            <w:pPr>
              <w:pStyle w:val="Tabellentext"/>
            </w:pPr>
          </w:p>
        </w:tc>
      </w:tr>
      <w:tr w:rsidR="00EE1E73" w:rsidRPr="00187F46" w14:paraId="0A63C0B3" w14:textId="77777777" w:rsidTr="00EE1E73">
        <w:tc>
          <w:tcPr>
            <w:tcW w:w="938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EA4FBFC" w14:textId="77777777" w:rsidR="00EE1E73" w:rsidRPr="00187F46" w:rsidRDefault="00EE1E73" w:rsidP="003704BF">
            <w:pPr>
              <w:pStyle w:val="Tabellentext"/>
            </w:pPr>
            <w:r w:rsidRPr="00187F46">
              <w:t xml:space="preserve">Von welchen Personen fühlen Sie sich stigmatisiert </w:t>
            </w:r>
            <w:r>
              <w:t>und welche Folgen hat das für S</w:t>
            </w:r>
            <w:r w:rsidRPr="00187F46">
              <w:t xml:space="preserve">ie persönlich sowie für Ihre Arbeits- und Interaktionsqualität? </w:t>
            </w:r>
          </w:p>
        </w:tc>
      </w:tr>
      <w:tr w:rsidR="00EE1E73" w:rsidRPr="00187F46" w14:paraId="18E5B1E8" w14:textId="77777777" w:rsidTr="00EE1E73">
        <w:tc>
          <w:tcPr>
            <w:tcW w:w="9387" w:type="dxa"/>
            <w:tcBorders>
              <w:top w:val="single" w:sz="4" w:space="0" w:color="auto"/>
              <w:left w:val="single" w:sz="4" w:space="0" w:color="auto"/>
              <w:bottom w:val="single" w:sz="4" w:space="0" w:color="auto"/>
              <w:right w:val="single" w:sz="4" w:space="0" w:color="auto"/>
            </w:tcBorders>
          </w:tcPr>
          <w:p w14:paraId="2FE457D0" w14:textId="77777777" w:rsidR="00EE1E73" w:rsidRPr="00187F46" w:rsidRDefault="00EE1E73" w:rsidP="003704BF">
            <w:pPr>
              <w:pStyle w:val="Tabellentext"/>
            </w:pPr>
          </w:p>
          <w:p w14:paraId="660996A9" w14:textId="77777777" w:rsidR="00EE1E73" w:rsidRPr="00187F46" w:rsidRDefault="00EE1E73" w:rsidP="003704BF">
            <w:pPr>
              <w:pStyle w:val="Tabellentext"/>
            </w:pPr>
          </w:p>
        </w:tc>
      </w:tr>
    </w:tbl>
    <w:p w14:paraId="65EED835" w14:textId="77777777" w:rsidR="00820EEA" w:rsidRPr="00187F46" w:rsidRDefault="00820EEA" w:rsidP="003704BF">
      <w:pPr>
        <w:pStyle w:val="Tabellentext"/>
        <w:rPr>
          <w:rFonts w:eastAsiaTheme="majorEastAsia"/>
        </w:rPr>
      </w:pPr>
    </w:p>
    <w:p w14:paraId="16E95634" w14:textId="77777777" w:rsidR="00820EEA" w:rsidRPr="00187F46" w:rsidRDefault="00820EEA" w:rsidP="003704BF">
      <w:pPr>
        <w:rPr>
          <w:rFonts w:eastAsiaTheme="majorEastAsia"/>
          <w:sz w:val="20"/>
        </w:rPr>
      </w:pPr>
      <w:r w:rsidRPr="00187F46">
        <w:rPr>
          <w:rFonts w:eastAsiaTheme="majorEastAsia"/>
        </w:rPr>
        <w:br w:type="page"/>
      </w:r>
    </w:p>
    <w:p w14:paraId="109CC06A" w14:textId="06531876" w:rsidR="00B32E52" w:rsidRPr="00187F46" w:rsidRDefault="00CA48F0" w:rsidP="003704BF">
      <w:pPr>
        <w:pStyle w:val="12bershrift"/>
      </w:pPr>
      <w:hyperlink w:anchor="Übersicht" w:history="1">
        <w:r w:rsidR="00D80131" w:rsidRPr="00D80131">
          <w:rPr>
            <w:rStyle w:val="Hyperlink"/>
          </w:rPr>
          <w:t>Arbeitshilfe</w:t>
        </w:r>
      </w:hyperlink>
      <w:r w:rsidR="00D80131" w:rsidRPr="00187F46">
        <w:t xml:space="preserve"> </w:t>
      </w:r>
      <w:r w:rsidR="00B32E52" w:rsidRPr="00187F46">
        <w:t>4.1</w:t>
      </w:r>
    </w:p>
    <w:p w14:paraId="688E6CD6" w14:textId="77777777" w:rsidR="00663A64" w:rsidRPr="00187F46" w:rsidRDefault="00B32E52" w:rsidP="003704BF">
      <w:pPr>
        <w:pStyle w:val="12bershrift"/>
      </w:pPr>
      <w:bookmarkStart w:id="61" w:name="Arbeitshilfe_41"/>
      <w:r w:rsidRPr="00187F46">
        <w:t>Mentoring und Peer-Coaching in der Schule</w:t>
      </w:r>
    </w:p>
    <w:bookmarkEnd w:id="61"/>
    <w:p w14:paraId="3AF22EC6" w14:textId="77777777" w:rsidR="00B32E52" w:rsidRPr="00187F46" w:rsidRDefault="00B32E52" w:rsidP="003704BF"/>
    <w:p w14:paraId="77F94462" w14:textId="5FEAFFE2" w:rsidR="00B32E52" w:rsidRPr="00187F46" w:rsidRDefault="00B32E52" w:rsidP="003704BF">
      <w:r w:rsidRPr="00187F46">
        <w:t>Wir wollen mit dieser Arbeitshilfe für die Verbreitung von zwei besonderen Lernformaten werben, die hohe Bedeutung für die Qualitätsentwicklung haben</w:t>
      </w:r>
      <w:r w:rsidR="00EC30EB">
        <w:t>, aber</w:t>
      </w:r>
      <w:r w:rsidRPr="00187F46">
        <w:t xml:space="preserve"> als Ressourcen </w:t>
      </w:r>
      <w:r w:rsidR="00EC30EB">
        <w:t xml:space="preserve">in der Schule </w:t>
      </w:r>
      <w:r w:rsidR="00CA7D48" w:rsidRPr="00187F46">
        <w:t>ein Schattendasein führen</w:t>
      </w:r>
      <w:r w:rsidRPr="00187F46">
        <w:t>.</w:t>
      </w:r>
    </w:p>
    <w:p w14:paraId="30C1575E" w14:textId="77777777" w:rsidR="00663A64" w:rsidRPr="00187F46" w:rsidRDefault="00B32E52" w:rsidP="00F90430">
      <w:pPr>
        <w:pStyle w:val="11berschrift"/>
        <w:numPr>
          <w:ilvl w:val="0"/>
          <w:numId w:val="15"/>
        </w:numPr>
      </w:pPr>
      <w:r w:rsidRPr="00187F46">
        <w:t>Mentoring</w:t>
      </w:r>
      <w:r w:rsidRPr="00187F46">
        <w:rPr>
          <w:rStyle w:val="Funotenzeichen"/>
        </w:rPr>
        <w:footnoteReference w:id="12"/>
      </w:r>
    </w:p>
    <w:p w14:paraId="04417D0E" w14:textId="77777777" w:rsidR="00B32E52" w:rsidRPr="00187F46" w:rsidRDefault="00B32E52" w:rsidP="003704BF">
      <w:r w:rsidRPr="00187F46">
        <w:t xml:space="preserve">Dieses Lernformat orientiert sich an dem Motto: </w:t>
      </w:r>
      <w:r w:rsidRPr="00EC30EB">
        <w:t>„Wenn manche wüssten, was andere wissen, ginge ihnen vieles leichter und besser von der Hand!“</w:t>
      </w:r>
    </w:p>
    <w:p w14:paraId="5F6735A3" w14:textId="77777777" w:rsidR="00663A64" w:rsidRPr="00187F46" w:rsidRDefault="00B32E52" w:rsidP="003704BF">
      <w:r w:rsidRPr="00187F46">
        <w:rPr>
          <w:bCs/>
        </w:rPr>
        <w:t xml:space="preserve">Mentoring steht für den unmittelbaren </w:t>
      </w:r>
      <w:r w:rsidRPr="00187F46">
        <w:t>Transfer von Erfahrungen, Kenntnissen, Fähigkeiten zwischen Personen, die sich diesbezüglich auf einem unterschiedlichen Niveau befinden: Ein Mentor, auch Pate genannt, vermittelt durch direkten Austausch und persönliche Anleitung einem „Mentee“ etwas, was dieser lernen soll/will.</w:t>
      </w:r>
    </w:p>
    <w:p w14:paraId="158186DC" w14:textId="77777777" w:rsidR="00B32E52" w:rsidRPr="00187F46" w:rsidRDefault="00B32E52" w:rsidP="003704BF">
      <w:r w:rsidRPr="00187F46">
        <w:t>In Unternehmen spielt dieses Entwicklungsinstrument inzwischen eine große Rolle; in der Schule liegen in dieser Hinsicht große Ressourcen brach – wenn man einmal von dem Hauptgeschäft von Schule, dem Unterricht absieht, welcher ja selbst ein gigantischer Mentoringprozess zwischen Lehrkräften und Schülerinnen und Schülern ist.</w:t>
      </w:r>
    </w:p>
    <w:p w14:paraId="251F54D4" w14:textId="77777777" w:rsidR="00B32E52" w:rsidRPr="00187F46" w:rsidRDefault="00B32E52" w:rsidP="003704BF">
      <w:r w:rsidRPr="00187F46">
        <w:t xml:space="preserve">Mentoring in der Schule findet statt, ist aber nach unserer Erfahrung durchaus ausbaufähig. In der folgenden Übersicht listen wir beispielhaft Bereiche auf, in denen wir Möglichkeiten sehen, einen fruchtbaren Wissenstransfer zwischen den schulischen Akteuren zu etablieren, der wenig Kosten und Organisationsaufwand verlangt. Sie können für sich und Ihr Kollegium </w:t>
      </w:r>
      <w:r w:rsidR="000D6A55">
        <w:t xml:space="preserve">in Tabelle 4.1 </w:t>
      </w:r>
      <w:r w:rsidRPr="00187F46">
        <w:t>einschätzen, ob die Anregung für Sie überhaupt in Frage komm</w:t>
      </w:r>
      <w:r w:rsidR="00CA7D48" w:rsidRPr="00187F46">
        <w:t>t</w:t>
      </w:r>
      <w:r w:rsidRPr="00187F46">
        <w:t xml:space="preserve"> oder bereits praktiziert wird.</w:t>
      </w:r>
    </w:p>
    <w:p w14:paraId="3E06179E" w14:textId="77777777" w:rsidR="00B32E52" w:rsidRDefault="00B32E52" w:rsidP="003704BF"/>
    <w:p w14:paraId="0AC4D0A2" w14:textId="77777777" w:rsidR="00860CA1" w:rsidRDefault="00860CA1" w:rsidP="003704BF">
      <w:r>
        <w:br w:type="page"/>
      </w:r>
    </w:p>
    <w:p w14:paraId="3B848E39" w14:textId="77777777" w:rsidR="000D6A55" w:rsidRPr="00187F46" w:rsidRDefault="000D6A55" w:rsidP="003704BF">
      <w:r>
        <w:t xml:space="preserve">Tab. 4.1: </w:t>
      </w:r>
      <w:r w:rsidRPr="001F4BDE">
        <w:t>Ansatzpunkte und Möglichkeiten für Mentoring in Schulen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5"/>
        <w:gridCol w:w="997"/>
        <w:gridCol w:w="1122"/>
        <w:gridCol w:w="1354"/>
      </w:tblGrid>
      <w:tr w:rsidR="00B32E52" w:rsidRPr="001F4BDE" w14:paraId="5A834BE7" w14:textId="77777777" w:rsidTr="00860CA1">
        <w:tc>
          <w:tcPr>
            <w:tcW w:w="5815" w:type="dxa"/>
            <w:shd w:val="clear" w:color="auto" w:fill="BDD6EE" w:themeFill="accent1" w:themeFillTint="66"/>
            <w:vAlign w:val="center"/>
          </w:tcPr>
          <w:p w14:paraId="67510376" w14:textId="77777777" w:rsidR="00B32E52" w:rsidRPr="001F4BDE" w:rsidRDefault="00B32E52" w:rsidP="000A1F24">
            <w:pPr>
              <w:pStyle w:val="fettmitte"/>
            </w:pPr>
            <w:r w:rsidRPr="001F4BDE">
              <w:t xml:space="preserve">Ansatzpunkte und Möglichkeiten für Mentoring in Schulen </w:t>
            </w:r>
          </w:p>
        </w:tc>
        <w:tc>
          <w:tcPr>
            <w:tcW w:w="997" w:type="dxa"/>
            <w:shd w:val="clear" w:color="auto" w:fill="BDD6EE" w:themeFill="accent1" w:themeFillTint="66"/>
            <w:vAlign w:val="center"/>
          </w:tcPr>
          <w:p w14:paraId="29FEAF25" w14:textId="2E1C030F" w:rsidR="00B32E52" w:rsidRPr="001F4BDE" w:rsidRDefault="00EC30EB" w:rsidP="000A1F24">
            <w:pPr>
              <w:pStyle w:val="fettmitte"/>
            </w:pPr>
            <w:r w:rsidRPr="001F4BDE">
              <w:t xml:space="preserve">Machen </w:t>
            </w:r>
            <w:r w:rsidR="00B32E52" w:rsidRPr="001F4BDE">
              <w:t>wir schon</w:t>
            </w:r>
          </w:p>
        </w:tc>
        <w:tc>
          <w:tcPr>
            <w:tcW w:w="1122" w:type="dxa"/>
            <w:shd w:val="clear" w:color="auto" w:fill="BDD6EE" w:themeFill="accent1" w:themeFillTint="66"/>
            <w:vAlign w:val="center"/>
          </w:tcPr>
          <w:p w14:paraId="2A91D9C9" w14:textId="4B1AE897" w:rsidR="00B32E52" w:rsidRPr="001F4BDE" w:rsidRDefault="00EC30EB" w:rsidP="000A1F24">
            <w:pPr>
              <w:pStyle w:val="fettmitte"/>
            </w:pPr>
            <w:r w:rsidRPr="001F4BDE">
              <w:t xml:space="preserve">Geht </w:t>
            </w:r>
            <w:r w:rsidR="00B32E52" w:rsidRPr="001F4BDE">
              <w:t>bei uns nicht</w:t>
            </w:r>
          </w:p>
        </w:tc>
        <w:tc>
          <w:tcPr>
            <w:tcW w:w="1354" w:type="dxa"/>
            <w:shd w:val="clear" w:color="auto" w:fill="BDD6EE" w:themeFill="accent1" w:themeFillTint="66"/>
            <w:vAlign w:val="center"/>
          </w:tcPr>
          <w:p w14:paraId="385CC877" w14:textId="2A5523E7" w:rsidR="00B32E52" w:rsidRPr="001F4BDE" w:rsidRDefault="00EC30EB" w:rsidP="000A1F24">
            <w:pPr>
              <w:pStyle w:val="fettmitte"/>
            </w:pPr>
            <w:r w:rsidRPr="001F4BDE">
              <w:t xml:space="preserve">Sollten </w:t>
            </w:r>
            <w:r w:rsidR="00B32E52" w:rsidRPr="001F4BDE">
              <w:t>wir mal drüber nachdenken</w:t>
            </w:r>
          </w:p>
        </w:tc>
      </w:tr>
      <w:tr w:rsidR="00B32E52" w:rsidRPr="00187F46" w14:paraId="399EB77B" w14:textId="77777777" w:rsidTr="00860CA1">
        <w:tc>
          <w:tcPr>
            <w:tcW w:w="5815" w:type="dxa"/>
          </w:tcPr>
          <w:p w14:paraId="7A03D27A" w14:textId="77777777" w:rsidR="00B32E52" w:rsidRPr="00187F46" w:rsidRDefault="00B32E52" w:rsidP="003704BF">
            <w:pPr>
              <w:pStyle w:val="Tabellentext"/>
            </w:pPr>
            <w:r w:rsidRPr="00187F46">
              <w:t>Patenschaft für Berufsanfänger/-innen</w:t>
            </w:r>
            <w:r w:rsidR="00CA7D48" w:rsidRPr="00187F46">
              <w:t xml:space="preserve"> oder </w:t>
            </w:r>
            <w:r w:rsidRPr="00187F46">
              <w:t xml:space="preserve">neue Kolleginnen und Kollegen zum Anleiten und Eingewöhnen </w:t>
            </w:r>
          </w:p>
        </w:tc>
        <w:tc>
          <w:tcPr>
            <w:tcW w:w="997" w:type="dxa"/>
          </w:tcPr>
          <w:p w14:paraId="7FAE924B" w14:textId="77777777" w:rsidR="00B32E52" w:rsidRPr="00187F46" w:rsidRDefault="00B32E52" w:rsidP="003704BF">
            <w:pPr>
              <w:pStyle w:val="Tabellentext"/>
            </w:pPr>
          </w:p>
        </w:tc>
        <w:tc>
          <w:tcPr>
            <w:tcW w:w="1122" w:type="dxa"/>
          </w:tcPr>
          <w:p w14:paraId="672F50BD" w14:textId="77777777" w:rsidR="00B32E52" w:rsidRPr="00187F46" w:rsidRDefault="00B32E52" w:rsidP="003704BF">
            <w:pPr>
              <w:pStyle w:val="Tabellentext"/>
            </w:pPr>
          </w:p>
        </w:tc>
        <w:tc>
          <w:tcPr>
            <w:tcW w:w="1354" w:type="dxa"/>
          </w:tcPr>
          <w:p w14:paraId="1D39487D" w14:textId="77777777" w:rsidR="00B32E52" w:rsidRPr="00187F46" w:rsidRDefault="00B32E52" w:rsidP="003704BF">
            <w:pPr>
              <w:pStyle w:val="Tabellentext"/>
            </w:pPr>
          </w:p>
        </w:tc>
      </w:tr>
      <w:tr w:rsidR="00B32E52" w:rsidRPr="00187F46" w14:paraId="630A099B" w14:textId="77777777" w:rsidTr="00860CA1">
        <w:tc>
          <w:tcPr>
            <w:tcW w:w="5815" w:type="dxa"/>
          </w:tcPr>
          <w:p w14:paraId="18F1BBE2" w14:textId="77777777" w:rsidR="00B32E52" w:rsidRPr="00187F46" w:rsidRDefault="00B32E52" w:rsidP="003704BF">
            <w:pPr>
              <w:pStyle w:val="Tabellentext"/>
            </w:pPr>
            <w:r w:rsidRPr="00187F46">
              <w:t>Spezialkenntnisse/Befähigungen von Kolleginnen und Kollegen weitergeben (</w:t>
            </w:r>
            <w:r w:rsidRPr="00187F46">
              <w:rPr>
                <w:szCs w:val="20"/>
              </w:rPr>
              <w:t>Kapitel 4: kollegiumsinternes Interessen- und Kompetenzregister)</w:t>
            </w:r>
          </w:p>
        </w:tc>
        <w:tc>
          <w:tcPr>
            <w:tcW w:w="997" w:type="dxa"/>
          </w:tcPr>
          <w:p w14:paraId="0CC18A8C" w14:textId="77777777" w:rsidR="00B32E52" w:rsidRPr="00187F46" w:rsidRDefault="00B32E52" w:rsidP="003704BF">
            <w:pPr>
              <w:pStyle w:val="Tabellentext"/>
            </w:pPr>
          </w:p>
        </w:tc>
        <w:tc>
          <w:tcPr>
            <w:tcW w:w="1122" w:type="dxa"/>
          </w:tcPr>
          <w:p w14:paraId="77ECCE3C" w14:textId="77777777" w:rsidR="00B32E52" w:rsidRPr="00187F46" w:rsidRDefault="00B32E52" w:rsidP="003704BF">
            <w:pPr>
              <w:pStyle w:val="Tabellentext"/>
            </w:pPr>
          </w:p>
        </w:tc>
        <w:tc>
          <w:tcPr>
            <w:tcW w:w="1354" w:type="dxa"/>
          </w:tcPr>
          <w:p w14:paraId="52B0C889" w14:textId="77777777" w:rsidR="00B32E52" w:rsidRPr="00187F46" w:rsidRDefault="00B32E52" w:rsidP="003704BF">
            <w:pPr>
              <w:pStyle w:val="Tabellentext"/>
            </w:pPr>
          </w:p>
        </w:tc>
      </w:tr>
      <w:tr w:rsidR="00B32E52" w:rsidRPr="00187F46" w14:paraId="10BD6A6E" w14:textId="77777777" w:rsidTr="00860CA1">
        <w:tc>
          <w:tcPr>
            <w:tcW w:w="5815" w:type="dxa"/>
          </w:tcPr>
          <w:p w14:paraId="131F7759" w14:textId="77777777" w:rsidR="00B32E52" w:rsidRPr="00187F46" w:rsidRDefault="00B32E52" w:rsidP="003704BF">
            <w:pPr>
              <w:pStyle w:val="Tabellentext"/>
            </w:pPr>
            <w:r w:rsidRPr="00187F46">
              <w:t xml:space="preserve">Fortbildungsrückkehrer/-innen bieten Workshops/Arbeitsgruppen zum Thema </w:t>
            </w:r>
            <w:r w:rsidR="00CA7D48" w:rsidRPr="00187F46">
              <w:t xml:space="preserve">der Fortbildung </w:t>
            </w:r>
            <w:r w:rsidRPr="00187F46">
              <w:t>an</w:t>
            </w:r>
          </w:p>
        </w:tc>
        <w:tc>
          <w:tcPr>
            <w:tcW w:w="997" w:type="dxa"/>
          </w:tcPr>
          <w:p w14:paraId="3932445C" w14:textId="77777777" w:rsidR="00B32E52" w:rsidRPr="00187F46" w:rsidRDefault="00B32E52" w:rsidP="003704BF">
            <w:pPr>
              <w:pStyle w:val="Tabellentext"/>
            </w:pPr>
          </w:p>
        </w:tc>
        <w:tc>
          <w:tcPr>
            <w:tcW w:w="1122" w:type="dxa"/>
          </w:tcPr>
          <w:p w14:paraId="58754BA5" w14:textId="77777777" w:rsidR="00B32E52" w:rsidRPr="00187F46" w:rsidRDefault="00B32E52" w:rsidP="003704BF">
            <w:pPr>
              <w:pStyle w:val="Tabellentext"/>
            </w:pPr>
          </w:p>
        </w:tc>
        <w:tc>
          <w:tcPr>
            <w:tcW w:w="1354" w:type="dxa"/>
          </w:tcPr>
          <w:p w14:paraId="26E3EB0F" w14:textId="77777777" w:rsidR="00B32E52" w:rsidRPr="00187F46" w:rsidRDefault="00B32E52" w:rsidP="003704BF">
            <w:pPr>
              <w:pStyle w:val="Tabellentext"/>
            </w:pPr>
          </w:p>
        </w:tc>
      </w:tr>
      <w:tr w:rsidR="00B32E52" w:rsidRPr="00187F46" w14:paraId="3B804FD2" w14:textId="77777777" w:rsidTr="00860CA1">
        <w:tc>
          <w:tcPr>
            <w:tcW w:w="5815" w:type="dxa"/>
          </w:tcPr>
          <w:p w14:paraId="4DA8B87B" w14:textId="46B1408A" w:rsidR="00B32E52" w:rsidRPr="00187F46" w:rsidRDefault="00B32E52" w:rsidP="003704BF">
            <w:pPr>
              <w:pStyle w:val="Tabellentext"/>
            </w:pPr>
            <w:r w:rsidRPr="00187F46">
              <w:t>Gegenseitige Hospitationen als Mittel gegen Routinefehler und kontraindizierte Gewohnheiten sowie als Anreg</w:t>
            </w:r>
            <w:r w:rsidR="00B61418">
              <w:t>ung für den eigenen Unterricht</w:t>
            </w:r>
          </w:p>
        </w:tc>
        <w:tc>
          <w:tcPr>
            <w:tcW w:w="997" w:type="dxa"/>
          </w:tcPr>
          <w:p w14:paraId="5CBA1B34" w14:textId="77777777" w:rsidR="00B32E52" w:rsidRPr="00187F46" w:rsidRDefault="00B32E52" w:rsidP="003704BF">
            <w:pPr>
              <w:pStyle w:val="Tabellentext"/>
            </w:pPr>
          </w:p>
        </w:tc>
        <w:tc>
          <w:tcPr>
            <w:tcW w:w="1122" w:type="dxa"/>
          </w:tcPr>
          <w:p w14:paraId="6AB26F88" w14:textId="77777777" w:rsidR="00B32E52" w:rsidRPr="00187F46" w:rsidRDefault="00B32E52" w:rsidP="003704BF">
            <w:pPr>
              <w:pStyle w:val="Tabellentext"/>
            </w:pPr>
          </w:p>
        </w:tc>
        <w:tc>
          <w:tcPr>
            <w:tcW w:w="1354" w:type="dxa"/>
          </w:tcPr>
          <w:p w14:paraId="5A6DA5D9" w14:textId="77777777" w:rsidR="00B32E52" w:rsidRPr="00187F46" w:rsidRDefault="00B32E52" w:rsidP="003704BF">
            <w:pPr>
              <w:pStyle w:val="Tabellentext"/>
            </w:pPr>
          </w:p>
        </w:tc>
      </w:tr>
      <w:tr w:rsidR="00B32E52" w:rsidRPr="00187F46" w14:paraId="11624CDF" w14:textId="77777777" w:rsidTr="00860CA1">
        <w:tc>
          <w:tcPr>
            <w:tcW w:w="5815" w:type="dxa"/>
          </w:tcPr>
          <w:p w14:paraId="44830AE6" w14:textId="1905B804" w:rsidR="00B32E52" w:rsidRPr="00187F46" w:rsidRDefault="00B32E52" w:rsidP="003704BF">
            <w:pPr>
              <w:pStyle w:val="Tabellentext"/>
            </w:pPr>
            <w:r w:rsidRPr="00187F46">
              <w:t>Schülerinnen und Schüler vermitteln Lehrpersonen</w:t>
            </w:r>
            <w:r w:rsidR="00CA7D48" w:rsidRPr="00187F46">
              <w:t xml:space="preserve"> Spezialwissen,</w:t>
            </w:r>
            <w:r w:rsidRPr="00187F46">
              <w:t xml:space="preserve"> z.</w:t>
            </w:r>
            <w:r w:rsidR="00B61418">
              <w:t> </w:t>
            </w:r>
            <w:r w:rsidRPr="00187F46">
              <w:t>B. IT-Kenntnisse</w:t>
            </w:r>
          </w:p>
        </w:tc>
        <w:tc>
          <w:tcPr>
            <w:tcW w:w="997" w:type="dxa"/>
          </w:tcPr>
          <w:p w14:paraId="7245EAB3" w14:textId="77777777" w:rsidR="00B32E52" w:rsidRPr="00187F46" w:rsidRDefault="00B32E52" w:rsidP="003704BF">
            <w:pPr>
              <w:pStyle w:val="Tabellentext"/>
            </w:pPr>
          </w:p>
        </w:tc>
        <w:tc>
          <w:tcPr>
            <w:tcW w:w="1122" w:type="dxa"/>
          </w:tcPr>
          <w:p w14:paraId="7F49CA5D" w14:textId="77777777" w:rsidR="00B32E52" w:rsidRPr="00187F46" w:rsidRDefault="00B32E52" w:rsidP="003704BF">
            <w:pPr>
              <w:pStyle w:val="Tabellentext"/>
            </w:pPr>
          </w:p>
        </w:tc>
        <w:tc>
          <w:tcPr>
            <w:tcW w:w="1354" w:type="dxa"/>
          </w:tcPr>
          <w:p w14:paraId="4CE53D02" w14:textId="77777777" w:rsidR="00B32E52" w:rsidRPr="00187F46" w:rsidRDefault="00B32E52" w:rsidP="003704BF">
            <w:pPr>
              <w:pStyle w:val="Tabellentext"/>
            </w:pPr>
          </w:p>
        </w:tc>
      </w:tr>
      <w:tr w:rsidR="00B32E52" w:rsidRPr="00187F46" w14:paraId="626D29E8" w14:textId="77777777" w:rsidTr="00860CA1">
        <w:tc>
          <w:tcPr>
            <w:tcW w:w="5815" w:type="dxa"/>
          </w:tcPr>
          <w:p w14:paraId="032BC402" w14:textId="0B7128AE" w:rsidR="00B32E52" w:rsidRPr="00187F46" w:rsidRDefault="00B32E52" w:rsidP="003704BF">
            <w:pPr>
              <w:pStyle w:val="Tabellentext"/>
            </w:pPr>
            <w:r w:rsidRPr="00187F46">
              <w:t>Eltern als Förderpaten für Schülerinnen und Schüler, z.</w:t>
            </w:r>
            <w:r w:rsidR="00B61418">
              <w:t> </w:t>
            </w:r>
            <w:r w:rsidRPr="00187F46">
              <w:t>B. für Lesen, Hausaufgaben etc.</w:t>
            </w:r>
          </w:p>
        </w:tc>
        <w:tc>
          <w:tcPr>
            <w:tcW w:w="997" w:type="dxa"/>
          </w:tcPr>
          <w:p w14:paraId="410B2EA8" w14:textId="77777777" w:rsidR="00B32E52" w:rsidRPr="00187F46" w:rsidRDefault="00B32E52" w:rsidP="003704BF">
            <w:pPr>
              <w:pStyle w:val="Tabellentext"/>
            </w:pPr>
          </w:p>
        </w:tc>
        <w:tc>
          <w:tcPr>
            <w:tcW w:w="1122" w:type="dxa"/>
          </w:tcPr>
          <w:p w14:paraId="6509CA22" w14:textId="77777777" w:rsidR="00B32E52" w:rsidRPr="00187F46" w:rsidRDefault="00B32E52" w:rsidP="003704BF">
            <w:pPr>
              <w:pStyle w:val="Tabellentext"/>
            </w:pPr>
          </w:p>
        </w:tc>
        <w:tc>
          <w:tcPr>
            <w:tcW w:w="1354" w:type="dxa"/>
          </w:tcPr>
          <w:p w14:paraId="439C68CC" w14:textId="77777777" w:rsidR="00B32E52" w:rsidRPr="00187F46" w:rsidRDefault="00B32E52" w:rsidP="003704BF">
            <w:pPr>
              <w:pStyle w:val="Tabellentext"/>
            </w:pPr>
          </w:p>
        </w:tc>
      </w:tr>
      <w:tr w:rsidR="00B32E52" w:rsidRPr="00187F46" w14:paraId="4B3E7B82" w14:textId="77777777" w:rsidTr="00860CA1">
        <w:tc>
          <w:tcPr>
            <w:tcW w:w="5815" w:type="dxa"/>
          </w:tcPr>
          <w:p w14:paraId="10ED9448" w14:textId="77777777" w:rsidR="00B32E52" w:rsidRPr="00187F46" w:rsidRDefault="00B32E52" w:rsidP="003704BF">
            <w:pPr>
              <w:pStyle w:val="Tabellentext"/>
            </w:pPr>
            <w:r w:rsidRPr="00187F46">
              <w:t xml:space="preserve">Ältere Schülerinnen und Schüler kümmern sich um </w:t>
            </w:r>
            <w:r w:rsidR="00CA7D48" w:rsidRPr="00187F46">
              <w:t>jüngere</w:t>
            </w:r>
          </w:p>
        </w:tc>
        <w:tc>
          <w:tcPr>
            <w:tcW w:w="997" w:type="dxa"/>
          </w:tcPr>
          <w:p w14:paraId="055E5052" w14:textId="77777777" w:rsidR="00B32E52" w:rsidRPr="00187F46" w:rsidRDefault="00B32E52" w:rsidP="003704BF">
            <w:pPr>
              <w:pStyle w:val="Tabellentext"/>
            </w:pPr>
          </w:p>
        </w:tc>
        <w:tc>
          <w:tcPr>
            <w:tcW w:w="1122" w:type="dxa"/>
          </w:tcPr>
          <w:p w14:paraId="0E3C1C2E" w14:textId="77777777" w:rsidR="00B32E52" w:rsidRPr="00187F46" w:rsidRDefault="00B32E52" w:rsidP="003704BF">
            <w:pPr>
              <w:pStyle w:val="Tabellentext"/>
            </w:pPr>
          </w:p>
        </w:tc>
        <w:tc>
          <w:tcPr>
            <w:tcW w:w="1354" w:type="dxa"/>
          </w:tcPr>
          <w:p w14:paraId="3311C1A4" w14:textId="77777777" w:rsidR="00B32E52" w:rsidRPr="00187F46" w:rsidRDefault="00B32E52" w:rsidP="003704BF">
            <w:pPr>
              <w:pStyle w:val="Tabellentext"/>
            </w:pPr>
          </w:p>
        </w:tc>
      </w:tr>
      <w:tr w:rsidR="00B32E52" w:rsidRPr="00187F46" w14:paraId="6C24ABAE" w14:textId="77777777" w:rsidTr="00860CA1">
        <w:tc>
          <w:tcPr>
            <w:tcW w:w="5815" w:type="dxa"/>
          </w:tcPr>
          <w:p w14:paraId="3714F648" w14:textId="1740F047" w:rsidR="00B32E52" w:rsidRPr="00187F46" w:rsidRDefault="00B32E52" w:rsidP="003704BF">
            <w:pPr>
              <w:pStyle w:val="Tabellentext"/>
            </w:pPr>
            <w:r w:rsidRPr="00187F46">
              <w:t>Eltern mit Spezialwissen, z.</w:t>
            </w:r>
            <w:r w:rsidR="00B61418">
              <w:t> </w:t>
            </w:r>
            <w:r w:rsidRPr="00187F46">
              <w:t>B. aus dem Finanz- und Wirtschaftswesen, coachen Lehrpersonen mit entsprechenden Fächern, z.</w:t>
            </w:r>
            <w:r w:rsidR="00B61418">
              <w:t> </w:t>
            </w:r>
            <w:r w:rsidRPr="00187F46">
              <w:t>B. Sozialkunde</w:t>
            </w:r>
          </w:p>
        </w:tc>
        <w:tc>
          <w:tcPr>
            <w:tcW w:w="997" w:type="dxa"/>
          </w:tcPr>
          <w:p w14:paraId="3A38E9A5" w14:textId="77777777" w:rsidR="00B32E52" w:rsidRPr="00187F46" w:rsidRDefault="00B32E52" w:rsidP="003704BF">
            <w:pPr>
              <w:pStyle w:val="Tabellentext"/>
            </w:pPr>
          </w:p>
        </w:tc>
        <w:tc>
          <w:tcPr>
            <w:tcW w:w="1122" w:type="dxa"/>
          </w:tcPr>
          <w:p w14:paraId="34682F57" w14:textId="77777777" w:rsidR="00B32E52" w:rsidRPr="00187F46" w:rsidRDefault="00B32E52" w:rsidP="003704BF">
            <w:pPr>
              <w:pStyle w:val="Tabellentext"/>
            </w:pPr>
          </w:p>
        </w:tc>
        <w:tc>
          <w:tcPr>
            <w:tcW w:w="1354" w:type="dxa"/>
          </w:tcPr>
          <w:p w14:paraId="1BECF2A0" w14:textId="77777777" w:rsidR="00B32E52" w:rsidRPr="00187F46" w:rsidRDefault="00B32E52" w:rsidP="003704BF">
            <w:pPr>
              <w:pStyle w:val="Tabellentext"/>
            </w:pPr>
          </w:p>
        </w:tc>
      </w:tr>
      <w:tr w:rsidR="00B32E52" w:rsidRPr="00187F46" w14:paraId="50E411E8" w14:textId="77777777" w:rsidTr="00860CA1">
        <w:tc>
          <w:tcPr>
            <w:tcW w:w="5815" w:type="dxa"/>
          </w:tcPr>
          <w:p w14:paraId="55DB1DF5" w14:textId="314E8E63" w:rsidR="00B32E52" w:rsidRPr="00187F46" w:rsidRDefault="00B32E52" w:rsidP="003704BF">
            <w:pPr>
              <w:pStyle w:val="Tabellentext"/>
            </w:pPr>
            <w:r w:rsidRPr="00187F46">
              <w:t>Interkulturelle Diversität: Schule bietet sich als Forum für interkulturellen Austausch an, z.</w:t>
            </w:r>
            <w:r w:rsidR="00B61418">
              <w:t> </w:t>
            </w:r>
            <w:r w:rsidRPr="00187F46">
              <w:t xml:space="preserve">B. Landeskunde, Speisen/Rezepte, Kunst … </w:t>
            </w:r>
          </w:p>
        </w:tc>
        <w:tc>
          <w:tcPr>
            <w:tcW w:w="997" w:type="dxa"/>
          </w:tcPr>
          <w:p w14:paraId="521921A2" w14:textId="77777777" w:rsidR="00B32E52" w:rsidRPr="00187F46" w:rsidRDefault="00B32E52" w:rsidP="003704BF">
            <w:pPr>
              <w:pStyle w:val="Tabellentext"/>
            </w:pPr>
          </w:p>
        </w:tc>
        <w:tc>
          <w:tcPr>
            <w:tcW w:w="1122" w:type="dxa"/>
          </w:tcPr>
          <w:p w14:paraId="292C37B1" w14:textId="77777777" w:rsidR="00B32E52" w:rsidRPr="00187F46" w:rsidRDefault="00B32E52" w:rsidP="003704BF">
            <w:pPr>
              <w:pStyle w:val="Tabellentext"/>
            </w:pPr>
          </w:p>
        </w:tc>
        <w:tc>
          <w:tcPr>
            <w:tcW w:w="1354" w:type="dxa"/>
          </w:tcPr>
          <w:p w14:paraId="20615419" w14:textId="77777777" w:rsidR="00B32E52" w:rsidRPr="00187F46" w:rsidRDefault="00B32E52" w:rsidP="003704BF">
            <w:pPr>
              <w:pStyle w:val="Tabellentext"/>
            </w:pPr>
          </w:p>
        </w:tc>
      </w:tr>
      <w:tr w:rsidR="00B32E52" w:rsidRPr="00187F46" w14:paraId="534B4496" w14:textId="77777777" w:rsidTr="00860CA1">
        <w:tc>
          <w:tcPr>
            <w:tcW w:w="5815" w:type="dxa"/>
          </w:tcPr>
          <w:p w14:paraId="588FCE6A" w14:textId="77777777" w:rsidR="00B32E52" w:rsidRPr="00187F46" w:rsidRDefault="00B32E52" w:rsidP="003704BF">
            <w:pPr>
              <w:pStyle w:val="Tabellentext"/>
            </w:pPr>
            <w:r w:rsidRPr="00187F46">
              <w:t>Mentoring zwischen Schulen: Austausch über Schulprogramm, Schulethos, Entwicklungsprojekte, Möglichkeiten zu Synergie …</w:t>
            </w:r>
          </w:p>
        </w:tc>
        <w:tc>
          <w:tcPr>
            <w:tcW w:w="997" w:type="dxa"/>
          </w:tcPr>
          <w:p w14:paraId="1FEEB03F" w14:textId="77777777" w:rsidR="00B32E52" w:rsidRPr="00187F46" w:rsidRDefault="00B32E52" w:rsidP="003704BF">
            <w:pPr>
              <w:pStyle w:val="Tabellentext"/>
            </w:pPr>
          </w:p>
          <w:p w14:paraId="22EC1E68" w14:textId="77777777" w:rsidR="00B32E52" w:rsidRPr="00187F46" w:rsidRDefault="00B32E52" w:rsidP="003704BF">
            <w:pPr>
              <w:pStyle w:val="Tabellentext"/>
            </w:pPr>
          </w:p>
        </w:tc>
        <w:tc>
          <w:tcPr>
            <w:tcW w:w="1122" w:type="dxa"/>
          </w:tcPr>
          <w:p w14:paraId="57573420" w14:textId="77777777" w:rsidR="00B32E52" w:rsidRPr="00187F46" w:rsidRDefault="00B32E52" w:rsidP="003704BF">
            <w:pPr>
              <w:pStyle w:val="Tabellentext"/>
            </w:pPr>
          </w:p>
        </w:tc>
        <w:tc>
          <w:tcPr>
            <w:tcW w:w="1354" w:type="dxa"/>
          </w:tcPr>
          <w:p w14:paraId="4777A03E" w14:textId="77777777" w:rsidR="00B32E52" w:rsidRPr="00187F46" w:rsidRDefault="00B32E52" w:rsidP="003704BF">
            <w:pPr>
              <w:pStyle w:val="Tabellentext"/>
            </w:pPr>
          </w:p>
        </w:tc>
      </w:tr>
      <w:tr w:rsidR="00B32E52" w:rsidRPr="00187F46" w14:paraId="2DA753D3" w14:textId="77777777" w:rsidTr="00860CA1">
        <w:tc>
          <w:tcPr>
            <w:tcW w:w="5815" w:type="dxa"/>
          </w:tcPr>
          <w:p w14:paraId="09931513" w14:textId="2DB94774" w:rsidR="00B32E52" w:rsidRPr="00187F46" w:rsidRDefault="00B32E52" w:rsidP="003704BF">
            <w:pPr>
              <w:pStyle w:val="Tabellentext"/>
            </w:pPr>
            <w:r w:rsidRPr="00187F46">
              <w:t>Lehrpersonen bieten Kurse für Kolleginnen und Kollegen an, z.</w:t>
            </w:r>
            <w:r w:rsidR="00B61418">
              <w:t> </w:t>
            </w:r>
            <w:r w:rsidRPr="00187F46">
              <w:t>B. Sport, Yoga, Kochen, IT, Handwerkliches …</w:t>
            </w:r>
          </w:p>
        </w:tc>
        <w:tc>
          <w:tcPr>
            <w:tcW w:w="997" w:type="dxa"/>
          </w:tcPr>
          <w:p w14:paraId="6A9C2090" w14:textId="77777777" w:rsidR="00B32E52" w:rsidRPr="00187F46" w:rsidRDefault="00B32E52" w:rsidP="003704BF">
            <w:pPr>
              <w:pStyle w:val="Tabellentext"/>
            </w:pPr>
          </w:p>
        </w:tc>
        <w:tc>
          <w:tcPr>
            <w:tcW w:w="1122" w:type="dxa"/>
          </w:tcPr>
          <w:p w14:paraId="029A2A07" w14:textId="77777777" w:rsidR="00B32E52" w:rsidRPr="00187F46" w:rsidRDefault="00B32E52" w:rsidP="003704BF">
            <w:pPr>
              <w:pStyle w:val="Tabellentext"/>
            </w:pPr>
          </w:p>
        </w:tc>
        <w:tc>
          <w:tcPr>
            <w:tcW w:w="1354" w:type="dxa"/>
          </w:tcPr>
          <w:p w14:paraId="6F4B0FBA" w14:textId="77777777" w:rsidR="00B32E52" w:rsidRPr="00187F46" w:rsidRDefault="00B32E52" w:rsidP="003704BF">
            <w:pPr>
              <w:pStyle w:val="Tabellentext"/>
            </w:pPr>
          </w:p>
        </w:tc>
      </w:tr>
      <w:tr w:rsidR="00B32E52" w:rsidRPr="00187F46" w14:paraId="731AED47" w14:textId="77777777" w:rsidTr="00860CA1">
        <w:tc>
          <w:tcPr>
            <w:tcW w:w="5815" w:type="dxa"/>
          </w:tcPr>
          <w:p w14:paraId="07479CCC" w14:textId="6E4EC946" w:rsidR="00B32E52" w:rsidRPr="00F26435" w:rsidRDefault="00F26435" w:rsidP="003704BF">
            <w:pPr>
              <w:pStyle w:val="Tabellentext"/>
            </w:pPr>
            <w:r w:rsidRPr="00F26435">
              <w:t>Ihre Ergänzungen:</w:t>
            </w:r>
          </w:p>
        </w:tc>
        <w:tc>
          <w:tcPr>
            <w:tcW w:w="997" w:type="dxa"/>
          </w:tcPr>
          <w:p w14:paraId="6156FB19" w14:textId="77777777" w:rsidR="00B32E52" w:rsidRPr="00187F46" w:rsidRDefault="00B32E52" w:rsidP="003704BF">
            <w:pPr>
              <w:pStyle w:val="Tabellentext"/>
            </w:pPr>
          </w:p>
        </w:tc>
        <w:tc>
          <w:tcPr>
            <w:tcW w:w="1122" w:type="dxa"/>
          </w:tcPr>
          <w:p w14:paraId="60EBE8BD" w14:textId="77777777" w:rsidR="00B32E52" w:rsidRPr="00187F46" w:rsidRDefault="00B32E52" w:rsidP="003704BF">
            <w:pPr>
              <w:pStyle w:val="Tabellentext"/>
            </w:pPr>
          </w:p>
        </w:tc>
        <w:tc>
          <w:tcPr>
            <w:tcW w:w="1354" w:type="dxa"/>
          </w:tcPr>
          <w:p w14:paraId="554C81C3" w14:textId="77777777" w:rsidR="00B32E52" w:rsidRPr="00187F46" w:rsidRDefault="00B32E52" w:rsidP="003704BF">
            <w:pPr>
              <w:pStyle w:val="Tabellentext"/>
            </w:pPr>
          </w:p>
        </w:tc>
      </w:tr>
      <w:tr w:rsidR="00B32E52" w:rsidRPr="00187F46" w14:paraId="33AA4E88" w14:textId="77777777" w:rsidTr="00860CA1">
        <w:tc>
          <w:tcPr>
            <w:tcW w:w="5815" w:type="dxa"/>
          </w:tcPr>
          <w:p w14:paraId="6B0DBC05" w14:textId="77777777" w:rsidR="00B32E52" w:rsidRPr="00187F46" w:rsidRDefault="00B32E52" w:rsidP="003704BF">
            <w:pPr>
              <w:pStyle w:val="Tabellentext"/>
            </w:pPr>
          </w:p>
        </w:tc>
        <w:tc>
          <w:tcPr>
            <w:tcW w:w="997" w:type="dxa"/>
          </w:tcPr>
          <w:p w14:paraId="08F2F625" w14:textId="77777777" w:rsidR="00B32E52" w:rsidRPr="00187F46" w:rsidRDefault="00B32E52" w:rsidP="003704BF">
            <w:pPr>
              <w:pStyle w:val="Tabellentext"/>
            </w:pPr>
          </w:p>
        </w:tc>
        <w:tc>
          <w:tcPr>
            <w:tcW w:w="1122" w:type="dxa"/>
          </w:tcPr>
          <w:p w14:paraId="6BD99353" w14:textId="77777777" w:rsidR="00B32E52" w:rsidRPr="00187F46" w:rsidRDefault="00B32E52" w:rsidP="003704BF">
            <w:pPr>
              <w:pStyle w:val="Tabellentext"/>
            </w:pPr>
          </w:p>
        </w:tc>
        <w:tc>
          <w:tcPr>
            <w:tcW w:w="1354" w:type="dxa"/>
          </w:tcPr>
          <w:p w14:paraId="14F5C59A" w14:textId="77777777" w:rsidR="00B32E52" w:rsidRPr="00187F46" w:rsidRDefault="00B32E52" w:rsidP="003704BF">
            <w:pPr>
              <w:pStyle w:val="Tabellentext"/>
            </w:pPr>
          </w:p>
        </w:tc>
      </w:tr>
      <w:tr w:rsidR="00B32E52" w:rsidRPr="00187F46" w14:paraId="7BACA156" w14:textId="77777777" w:rsidTr="00860CA1">
        <w:tc>
          <w:tcPr>
            <w:tcW w:w="5815" w:type="dxa"/>
          </w:tcPr>
          <w:p w14:paraId="279389FB" w14:textId="77777777" w:rsidR="00B32E52" w:rsidRPr="00187F46" w:rsidRDefault="00B32E52" w:rsidP="003704BF">
            <w:pPr>
              <w:pStyle w:val="Tabellentext"/>
            </w:pPr>
          </w:p>
        </w:tc>
        <w:tc>
          <w:tcPr>
            <w:tcW w:w="997" w:type="dxa"/>
          </w:tcPr>
          <w:p w14:paraId="62211C1A" w14:textId="77777777" w:rsidR="00B32E52" w:rsidRPr="00187F46" w:rsidRDefault="00B32E52" w:rsidP="003704BF">
            <w:pPr>
              <w:pStyle w:val="Tabellentext"/>
            </w:pPr>
          </w:p>
        </w:tc>
        <w:tc>
          <w:tcPr>
            <w:tcW w:w="1122" w:type="dxa"/>
          </w:tcPr>
          <w:p w14:paraId="2B3FFAF2" w14:textId="77777777" w:rsidR="00B32E52" w:rsidRPr="00187F46" w:rsidRDefault="00B32E52" w:rsidP="003704BF">
            <w:pPr>
              <w:pStyle w:val="Tabellentext"/>
            </w:pPr>
          </w:p>
        </w:tc>
        <w:tc>
          <w:tcPr>
            <w:tcW w:w="1354" w:type="dxa"/>
          </w:tcPr>
          <w:p w14:paraId="508AE629" w14:textId="77777777" w:rsidR="00B32E52" w:rsidRPr="00187F46" w:rsidRDefault="00B32E52" w:rsidP="003704BF">
            <w:pPr>
              <w:pStyle w:val="Tabellentext"/>
            </w:pPr>
          </w:p>
        </w:tc>
      </w:tr>
    </w:tbl>
    <w:p w14:paraId="28B65668" w14:textId="77777777" w:rsidR="00B32E52" w:rsidRPr="00187F46" w:rsidRDefault="00B32E52" w:rsidP="003704BF"/>
    <w:p w14:paraId="686FE2E7" w14:textId="2A104409" w:rsidR="00663A64" w:rsidRPr="00187F46" w:rsidRDefault="00B32E52" w:rsidP="003A7206">
      <w:pPr>
        <w:pStyle w:val="Impuls"/>
      </w:pPr>
      <w:r w:rsidRPr="00187F46">
        <w:t xml:space="preserve">Wenn Sie bei </w:t>
      </w:r>
      <w:r w:rsidRPr="003A7206">
        <w:t>diesen</w:t>
      </w:r>
      <w:r w:rsidRPr="00187F46">
        <w:t xml:space="preserve"> Ideen noch weitgehend passen müssen, erhebt sich die Frage:</w:t>
      </w:r>
      <w:r w:rsidR="004E3BD8">
        <w:t xml:space="preserve"> </w:t>
      </w:r>
      <w:r w:rsidRPr="00187F46">
        <w:t>Wer oder was hindert Sie, solche Hilfen an Ihrer Schule anzubieten bzw. nachzufragen</w:t>
      </w:r>
      <w:r w:rsidR="00663A64" w:rsidRPr="00187F46">
        <w:t>?</w:t>
      </w:r>
    </w:p>
    <w:p w14:paraId="27609C8C" w14:textId="77777777" w:rsidR="00663A64" w:rsidRPr="00187F46" w:rsidRDefault="00B32E52" w:rsidP="00605A35">
      <w:pPr>
        <w:pStyle w:val="impuls0"/>
      </w:pPr>
      <w:r w:rsidRPr="00187F46">
        <w:t>Fehlt es an Informationen über Angebotsmöglichkeiten und Nachfrage</w:t>
      </w:r>
      <w:r w:rsidR="00663A64" w:rsidRPr="00187F46">
        <w:t>?</w:t>
      </w:r>
    </w:p>
    <w:p w14:paraId="40627E87" w14:textId="77777777" w:rsidR="00663A64" w:rsidRPr="00187F46" w:rsidRDefault="00B32E52" w:rsidP="00605A35">
      <w:pPr>
        <w:pStyle w:val="impuls0"/>
      </w:pPr>
      <w:r w:rsidRPr="00187F46">
        <w:t>Fehlt es an einem Wertekonsens</w:t>
      </w:r>
      <w:r w:rsidR="00663A64" w:rsidRPr="00187F46">
        <w:t>?</w:t>
      </w:r>
    </w:p>
    <w:p w14:paraId="1D9CC874" w14:textId="77777777" w:rsidR="00663A64" w:rsidRPr="00187F46" w:rsidRDefault="00B32E52" w:rsidP="00605A35">
      <w:pPr>
        <w:pStyle w:val="impuls0"/>
      </w:pPr>
      <w:r w:rsidRPr="00187F46">
        <w:t>Fehlt es an Routinen, Patenschaften zu organisieren</w:t>
      </w:r>
      <w:r w:rsidR="00663A64" w:rsidRPr="00187F46">
        <w:t>?</w:t>
      </w:r>
    </w:p>
    <w:p w14:paraId="22C2C197" w14:textId="77777777" w:rsidR="00663A64" w:rsidRPr="00187F46" w:rsidRDefault="00B32E52" w:rsidP="00605A35">
      <w:pPr>
        <w:pStyle w:val="impuls0"/>
      </w:pPr>
      <w:r w:rsidRPr="00187F46">
        <w:t>Sind es Gefühle von Peinlichkeit, Hilfe anzubieten oder nachzufragen</w:t>
      </w:r>
      <w:r w:rsidR="00663A64" w:rsidRPr="00187F46">
        <w:t>?</w:t>
      </w:r>
    </w:p>
    <w:p w14:paraId="4A2F0022" w14:textId="7893F4FD" w:rsidR="00CA7D48" w:rsidRPr="00187F46" w:rsidRDefault="00B32E52" w:rsidP="00605A35">
      <w:pPr>
        <w:pStyle w:val="impuls0"/>
      </w:pPr>
      <w:r w:rsidRPr="00187F46">
        <w:t>Gab es schlechte Erfahrungen mit Patenschaften oder werden diese befürchtet</w:t>
      </w:r>
      <w:r w:rsidR="00663A64" w:rsidRPr="00187F46">
        <w:t>?</w:t>
      </w:r>
    </w:p>
    <w:p w14:paraId="0824FA70" w14:textId="4D0ECDDB" w:rsidR="00860CA1" w:rsidRDefault="00860CA1" w:rsidP="003704BF">
      <w:r>
        <w:br w:type="page"/>
      </w:r>
    </w:p>
    <w:p w14:paraId="0DA84540" w14:textId="2CA81409" w:rsidR="00663A64" w:rsidRPr="00187F46" w:rsidRDefault="00B32E52" w:rsidP="003704BF">
      <w:pPr>
        <w:pStyle w:val="fettStandard"/>
      </w:pPr>
      <w:r w:rsidRPr="00187F46">
        <w:t>Risiken und Nebenwirkungen von Mentoring und Patenschaften</w:t>
      </w:r>
    </w:p>
    <w:p w14:paraId="0B756253" w14:textId="353F17F2" w:rsidR="00B32E52" w:rsidRPr="00187F46" w:rsidRDefault="00B32E52" w:rsidP="003704BF">
      <w:r w:rsidRPr="00187F46">
        <w:t xml:space="preserve">Jede wirksame Methode hat auch Risiken und Nebenwirkungen. Guter Wille auf beiden Seiten ist zwar eine notwendige, aber keine hinreichende Bedingung für das Gelingen von Patenschaften. Wie immer gilt es, Gelingensbedingungen zu beachten, die Ergebnisse zu evaluieren und schlimmstenfalls die Maßnahmen zu beenden oder anderes anzufangen. Nennen wir deshalb einige </w:t>
      </w:r>
      <w:r w:rsidR="004E3BD8">
        <w:t>Voraussetzungen</w:t>
      </w:r>
      <w:r w:rsidRPr="00187F46">
        <w:t xml:space="preserve">, Risiken und Nebenwirkungen. </w:t>
      </w:r>
    </w:p>
    <w:p w14:paraId="1729350A" w14:textId="77777777" w:rsidR="00A96E31" w:rsidRPr="00187F46" w:rsidRDefault="00A96E31" w:rsidP="00A96E31">
      <w:r w:rsidRPr="00187F46">
        <w:t>Der Mentor sollte idealerweise die grundlegenden Kenntnisse kollegialer Beratung und des Coaching kennen, und einschätzen können, wo sein Mentoring an Grenzen kommt.</w:t>
      </w:r>
    </w:p>
    <w:p w14:paraId="22E48A70" w14:textId="77777777" w:rsidR="00A96E31" w:rsidRDefault="00A96E31" w:rsidP="00A96E31">
      <w:r w:rsidRPr="00187F46">
        <w:t>Damit die Arbeitsbeziehung funktioniert, muss zwischen den Beteiligten Vertrauen herrschen. Beide müssen offen für Neues sein und Kritik vertragen.</w:t>
      </w:r>
    </w:p>
    <w:p w14:paraId="4F32B40C" w14:textId="77777777" w:rsidR="00A96E31" w:rsidRDefault="00A96E31" w:rsidP="003704BF">
      <w:r w:rsidRPr="00187F46">
        <w:t>Die folgenden Ausführungen gelten für professionell gestaltete Patenschaften unter Lehrpersonen</w:t>
      </w:r>
      <w:r>
        <w:t>;</w:t>
      </w:r>
      <w:r w:rsidRPr="00187F46">
        <w:t xml:space="preserve"> </w:t>
      </w:r>
      <w:r>
        <w:t>sie</w:t>
      </w:r>
      <w:r w:rsidRPr="00187F46">
        <w:t xml:space="preserve"> sollten für Eltern bzw. S</w:t>
      </w:r>
      <w:r>
        <w:t>chülerinnen und Schüler (seien s</w:t>
      </w:r>
      <w:r w:rsidRPr="00187F46">
        <w:t>ie Mentoren oder Mentees) entsprechend adaptiert werden.</w:t>
      </w:r>
    </w:p>
    <w:p w14:paraId="3149B4DD" w14:textId="67320EFE" w:rsidR="00CA7D48" w:rsidRPr="00187F46" w:rsidRDefault="00B32E52" w:rsidP="003704BF">
      <w:r w:rsidRPr="00187F46">
        <w:t xml:space="preserve">Zeitliche Befristung: </w:t>
      </w:r>
    </w:p>
    <w:p w14:paraId="73AC4A4A" w14:textId="008B61CB" w:rsidR="00B32E52" w:rsidRPr="00187F46" w:rsidRDefault="00B32E52" w:rsidP="003704BF">
      <w:r w:rsidRPr="00187F46">
        <w:t xml:space="preserve">Mentoring/Patenschaft sollte zeitlich über einen überschaubaren Zeitraum (ca. 3 – 6 Monate) begrenzt sein – mit der Möglichkeit der Verlängerung. Wenn man sich </w:t>
      </w:r>
      <w:r w:rsidR="004E3BD8">
        <w:t xml:space="preserve">über </w:t>
      </w:r>
      <w:r w:rsidRPr="00187F46">
        <w:t>zu große Zeiträume so eng aneinander binden bzw. verpflichten soll, ohne einander zu kennen, kommt es gern zu Ermüdungserscheinungen und Beziehungskonflikten.</w:t>
      </w:r>
    </w:p>
    <w:p w14:paraId="7E334EF5" w14:textId="77777777" w:rsidR="004E3BD8" w:rsidRDefault="00B32E52" w:rsidP="003704BF">
      <w:r w:rsidRPr="00187F46">
        <w:t xml:space="preserve">Zielklärung: </w:t>
      </w:r>
    </w:p>
    <w:p w14:paraId="3E961005" w14:textId="7C47DE5B" w:rsidR="00663A64" w:rsidRPr="00187F46" w:rsidRDefault="00B32E52" w:rsidP="003704BF">
      <w:r w:rsidRPr="00187F46">
        <w:t>Was soll durch das Mentoring erreicht werden</w:t>
      </w:r>
      <w:r w:rsidR="00663A64" w:rsidRPr="00187F46">
        <w:t>?</w:t>
      </w:r>
      <w:r w:rsidR="004E3BD8">
        <w:t xml:space="preserve"> </w:t>
      </w:r>
      <w:r w:rsidRPr="00187F46">
        <w:t>Geht es um punktuelle Hilfe bei fachlichen Problemen, um regelmäßiges Feedback</w:t>
      </w:r>
      <w:r w:rsidR="004E3BD8">
        <w:t>,</w:t>
      </w:r>
      <w:r w:rsidRPr="00187F46">
        <w:t xml:space="preserve"> etwa über den Umgang mit Unterrichtsstörungen … </w:t>
      </w:r>
      <w:r w:rsidR="00663A64" w:rsidRPr="00187F46">
        <w:t>?</w:t>
      </w:r>
    </w:p>
    <w:p w14:paraId="1DF177F8" w14:textId="77777777" w:rsidR="00CA7D48" w:rsidRPr="00187F46" w:rsidRDefault="00B32E52" w:rsidP="003704BF">
      <w:r w:rsidRPr="00187F46">
        <w:t xml:space="preserve">Klare Absprachen: </w:t>
      </w:r>
    </w:p>
    <w:p w14:paraId="53942B00" w14:textId="6ACCFC65" w:rsidR="00663A64" w:rsidRPr="00187F46" w:rsidRDefault="00B32E52" w:rsidP="003704BF">
      <w:r w:rsidRPr="00187F46">
        <w:t xml:space="preserve">Mentoring verlangt klare Absprachen, Transparenz und gegenseitige </w:t>
      </w:r>
      <w:r w:rsidR="004E3BD8">
        <w:t>Offenlegung</w:t>
      </w:r>
      <w:r w:rsidR="004E3BD8" w:rsidRPr="00187F46">
        <w:t xml:space="preserve"> </w:t>
      </w:r>
      <w:r w:rsidRPr="00187F46">
        <w:t xml:space="preserve">der Erwartungen. Was wird geboten, was ist der Sinn des Mentoring, was wird von dem Mentee erwartet. Wie in Kapitel 9 ausgeführt, sind Enttäuschungen stillschweigender Vorannahmen ein Hauptgrund für Konflikte (siehe Vorschlag </w:t>
      </w:r>
      <w:r w:rsidR="00CA7D48" w:rsidRPr="00187F46">
        <w:t xml:space="preserve">für eine vertragliche Vereinbarung </w:t>
      </w:r>
      <w:r w:rsidRPr="00187F46">
        <w:t>weiter unten).</w:t>
      </w:r>
    </w:p>
    <w:p w14:paraId="76428AE5" w14:textId="77777777" w:rsidR="00CA7D48" w:rsidRPr="00187F46" w:rsidRDefault="00B32E52" w:rsidP="003704BF">
      <w:r w:rsidRPr="00187F46">
        <w:t xml:space="preserve">Freiwilligkeit: </w:t>
      </w:r>
    </w:p>
    <w:p w14:paraId="71D7629B" w14:textId="3DBCB23A" w:rsidR="00663A64" w:rsidRPr="00187F46" w:rsidRDefault="00B32E52" w:rsidP="003704BF">
      <w:r w:rsidRPr="00187F46">
        <w:t xml:space="preserve">Auch wenn Mentoring institutionell etabliert ist, sollte im Einzelfall auf Freiwilligkeit des Mentors abgestellt werden, was die Person des zugeordneten Mentee angeht. </w:t>
      </w:r>
      <w:r w:rsidR="004E3BD8" w:rsidRPr="00187F46">
        <w:t xml:space="preserve">Wenn </w:t>
      </w:r>
      <w:r w:rsidRPr="00187F46">
        <w:t>von Beginn an die Chemie nicht stimmt und die Tandembeziehung widerständig ist, dürfte es keine befriedigenden Ergebnisse geben.</w:t>
      </w:r>
    </w:p>
    <w:p w14:paraId="6EEED868" w14:textId="77777777" w:rsidR="00CA7D48" w:rsidRPr="00187F46" w:rsidRDefault="00B32E52" w:rsidP="003704BF">
      <w:r w:rsidRPr="00187F46">
        <w:t xml:space="preserve">Beziehungsprobleme: </w:t>
      </w:r>
    </w:p>
    <w:p w14:paraId="5BF0F09C" w14:textId="073E28E8" w:rsidR="00B32E52" w:rsidRPr="00187F46" w:rsidRDefault="00B32E52" w:rsidP="003704BF">
      <w:r w:rsidRPr="00187F46">
        <w:t>Längerfristige Zusammenarbeit wird sich positiv oder negativ auf die zwischenmenschlichen Beziehungen der beteiligten Personen auswirken. Im Grunde können alle Schwierigkeiten, die in Fortbildung, Beratung, Supervision oder Coaching auftreten können, immer auch in Patenschaften auftreten. Hier ist emotionale Kompetenz gefragt, nicht nur der Betroffenen, auch des Umfeldes und der Schulleitung, um Fehlentwicklungen frühzeitig zu erkennen und darauf zu reagieren. Umgekehrt</w:t>
      </w:r>
      <w:r w:rsidRPr="00187F46">
        <w:rPr>
          <w:b/>
        </w:rPr>
        <w:t xml:space="preserve"> </w:t>
      </w:r>
      <w:r w:rsidRPr="00187F46">
        <w:t xml:space="preserve">ist es denkbar, dass die Beziehung zwischen den Beteiligten von beiden Seiten aus als befriedigend erlebt wird, ohne dass auf der Sachebene Kompetenzfortschritte sichtbar werden. Eine gute Beziehung kann ein hilfreiches Element sein, ist aber nicht </w:t>
      </w:r>
      <w:r w:rsidR="004E3BD8">
        <w:t>das</w:t>
      </w:r>
      <w:r w:rsidR="004E3BD8" w:rsidRPr="00187F46">
        <w:t xml:space="preserve"> Haupt</w:t>
      </w:r>
      <w:r w:rsidR="004E3BD8">
        <w:t>ziel</w:t>
      </w:r>
      <w:r w:rsidR="004E3BD8" w:rsidRPr="00187F46">
        <w:t xml:space="preserve"> </w:t>
      </w:r>
      <w:r w:rsidR="004E3BD8">
        <w:t>von</w:t>
      </w:r>
      <w:r w:rsidR="004E3BD8" w:rsidRPr="00187F46">
        <w:t xml:space="preserve"> </w:t>
      </w:r>
      <w:r w:rsidRPr="00187F46">
        <w:t>Mentoring.</w:t>
      </w:r>
    </w:p>
    <w:p w14:paraId="454B80FD" w14:textId="77777777" w:rsidR="00B32E52" w:rsidRPr="00187F46" w:rsidRDefault="00B32E52" w:rsidP="003704BF">
      <w:r w:rsidRPr="00A96E31">
        <w:t>Bevormundung - Überdosierung:</w:t>
      </w:r>
      <w:r w:rsidRPr="00187F46">
        <w:rPr>
          <w:b/>
        </w:rPr>
        <w:t xml:space="preserve"> </w:t>
      </w:r>
      <w:r w:rsidRPr="00187F46">
        <w:t>Besonders fachkompetente, motivierte und engagierte Mentoren neigen dazu, zu bevormunden und ihre Hilfeleistungen zu überdosieren. Das kann zu Abwehrreaktionen bei den Mentees führen und das gut gemeinte Projekt ins Gegenteil verkehren.</w:t>
      </w:r>
    </w:p>
    <w:p w14:paraId="7CA04E76" w14:textId="77777777" w:rsidR="00CA7D48" w:rsidRPr="00187F46" w:rsidRDefault="00B32E52" w:rsidP="003704BF">
      <w:r w:rsidRPr="00187F46">
        <w:t xml:space="preserve">Ungeeignete Mentoring-Konstellationen: </w:t>
      </w:r>
    </w:p>
    <w:p w14:paraId="2CEEFBEE" w14:textId="77777777" w:rsidR="00B32E52" w:rsidRPr="00187F46" w:rsidRDefault="00B32E52" w:rsidP="003704BF">
      <w:r w:rsidRPr="00187F46">
        <w:t>Nicht selten stellt sich heraus, dass der Entwicklungsbedarf des Mentees über die fachlichen Kompetenzen hinausgeht, und eigentlich grundsätzliche psychosoziale Defizite aufgearbeitet werden müssten. Das kann schnell zu Überforderung des Mentors führen. Dann sollte externe Hilfe hinzugezogen werden. Leider gibt es dieses Verhältnis auch mit umgekehrtem Vorzeichen.</w:t>
      </w:r>
    </w:p>
    <w:p w14:paraId="6743A510" w14:textId="5DFEFEE0" w:rsidR="00CA7D48" w:rsidRPr="00187F46" w:rsidRDefault="00B32E52" w:rsidP="003704BF">
      <w:r w:rsidRPr="004E3BD8">
        <w:t>Rollenhaushalt</w:t>
      </w:r>
      <w:r w:rsidRPr="00187F46">
        <w:t xml:space="preserve">: </w:t>
      </w:r>
    </w:p>
    <w:p w14:paraId="4992E453" w14:textId="5D9C8C23" w:rsidR="00A96E31" w:rsidRPr="00A96E31" w:rsidRDefault="00A96E31" w:rsidP="00A96E31">
      <w:pPr>
        <w:pStyle w:val="fettStandard"/>
        <w:rPr>
          <w:b w:val="0"/>
        </w:rPr>
      </w:pPr>
      <w:r w:rsidRPr="00A96E31">
        <w:rPr>
          <w:b w:val="0"/>
        </w:rPr>
        <w:t xml:space="preserve">Die Grundkonstellation zwischen Mentor und Mentee kennt verschiedene </w:t>
      </w:r>
      <w:r>
        <w:rPr>
          <w:b w:val="0"/>
        </w:rPr>
        <w:t>Rollen</w:t>
      </w:r>
      <w:r w:rsidRPr="00A96E31">
        <w:rPr>
          <w:b w:val="0"/>
        </w:rPr>
        <w:t>, z. B.</w:t>
      </w:r>
    </w:p>
    <w:p w14:paraId="234E306D" w14:textId="77777777" w:rsidR="00A96E31" w:rsidRPr="00187F46" w:rsidRDefault="00A96E31" w:rsidP="00A96E31">
      <w:pPr>
        <w:pStyle w:val="Liste"/>
        <w:rPr>
          <w:b/>
        </w:rPr>
      </w:pPr>
      <w:r w:rsidRPr="00187F46">
        <w:rPr>
          <w:b/>
        </w:rPr>
        <w:t xml:space="preserve">Vorbild: </w:t>
      </w:r>
      <w:r w:rsidRPr="00187F46">
        <w:t>Der Mentor lässt sich über die Schulter schauen und kommentiert bzw. begründet sein Verhalten (etwa bei Unterrichtsbesuchen).</w:t>
      </w:r>
    </w:p>
    <w:p w14:paraId="09A48B22" w14:textId="77777777" w:rsidR="00A96E31" w:rsidRPr="00187F46" w:rsidRDefault="00A96E31" w:rsidP="00A96E31">
      <w:pPr>
        <w:pStyle w:val="Liste"/>
        <w:rPr>
          <w:b/>
        </w:rPr>
      </w:pPr>
      <w:r w:rsidRPr="00187F46">
        <w:rPr>
          <w:b/>
        </w:rPr>
        <w:t xml:space="preserve">Ratgeber: </w:t>
      </w:r>
      <w:r w:rsidRPr="00187F46">
        <w:t>Der Mentor assistiert bei Problemlösungen und gibt Feedback als konstruktive Rückmeldung.</w:t>
      </w:r>
    </w:p>
    <w:p w14:paraId="087A6069" w14:textId="77777777" w:rsidR="00A96E31" w:rsidRPr="00187F46" w:rsidRDefault="00A96E31" w:rsidP="00A96E31">
      <w:pPr>
        <w:pStyle w:val="Liste"/>
      </w:pPr>
      <w:r w:rsidRPr="00187F46">
        <w:rPr>
          <w:b/>
        </w:rPr>
        <w:t xml:space="preserve">Kritiker: </w:t>
      </w:r>
      <w:r w:rsidRPr="00187F46">
        <w:t>Der Mentor greift ein, wenn der Mentee sich unrealistische Ziele setzt bzw. zu viel auf einmal will oder zu zaghaft vorangeht</w:t>
      </w:r>
      <w:r>
        <w:t xml:space="preserve"> bzw. Fehler macht</w:t>
      </w:r>
      <w:r w:rsidRPr="00187F46">
        <w:t>.</w:t>
      </w:r>
    </w:p>
    <w:p w14:paraId="59D15371" w14:textId="77777777" w:rsidR="00A96E31" w:rsidRPr="00187F46" w:rsidRDefault="00A96E31" w:rsidP="00A96E31">
      <w:pPr>
        <w:pStyle w:val="Liste"/>
      </w:pPr>
      <w:r w:rsidRPr="00187F46">
        <w:rPr>
          <w:b/>
        </w:rPr>
        <w:t>Vertreter des Schulethos:</w:t>
      </w:r>
      <w:r w:rsidRPr="00187F46">
        <w:t xml:space="preserve"> Der Mentor vermittelt und fördert Kompetenzen und Haltungen des Mentees, die seine Arbeitsqualität steigern und die Bindung an das Schulethos stärken.</w:t>
      </w:r>
    </w:p>
    <w:p w14:paraId="59B8FC0C" w14:textId="400127B1" w:rsidR="00A96E31" w:rsidRDefault="00B32E52" w:rsidP="003704BF">
      <w:r w:rsidRPr="00187F46">
        <w:t>Beide Personen müssen diese Rollen</w:t>
      </w:r>
      <w:r w:rsidR="00A96E31">
        <w:t>verteil</w:t>
      </w:r>
      <w:r w:rsidRPr="00187F46">
        <w:t>ung akzeptieren</w:t>
      </w:r>
      <w:r w:rsidR="00A96E31">
        <w:t>, wenn die Arbeitsbeziehung funktionieren soll</w:t>
      </w:r>
      <w:r w:rsidRPr="00187F46">
        <w:t xml:space="preserve">. </w:t>
      </w:r>
    </w:p>
    <w:p w14:paraId="12B9F26A" w14:textId="77777777" w:rsidR="00520D93" w:rsidRPr="00187F46" w:rsidRDefault="00520D93" w:rsidP="003704BF"/>
    <w:p w14:paraId="25739AB5" w14:textId="77777777" w:rsidR="004E3BD8" w:rsidRPr="00187F46" w:rsidRDefault="004E3BD8" w:rsidP="00A96E31">
      <w:pPr>
        <w:pStyle w:val="impuls0"/>
      </w:pPr>
      <w:r w:rsidRPr="00187F46">
        <w:t>Welche dieser Funktionen können Sie gut ausfüllen?</w:t>
      </w:r>
    </w:p>
    <w:p w14:paraId="714B7B18" w14:textId="451C4DFD" w:rsidR="004E3BD8" w:rsidRPr="00187F46" w:rsidRDefault="00B32E52" w:rsidP="00A96E31">
      <w:pPr>
        <w:pStyle w:val="impuls0"/>
      </w:pPr>
      <w:r w:rsidRPr="00187F46">
        <w:t>Welc</w:t>
      </w:r>
      <w:r w:rsidR="00B61418">
        <w:t>he der genannten Risiken haben S</w:t>
      </w:r>
      <w:r w:rsidRPr="00187F46">
        <w:t>ie in der Rolle als Mentor bzw. Mentee schon erlebt</w:t>
      </w:r>
      <w:r w:rsidR="00663A64" w:rsidRPr="00187F46">
        <w:t>?</w:t>
      </w:r>
      <w:r w:rsidR="004E3BD8" w:rsidRPr="004E3BD8">
        <w:t xml:space="preserve"> </w:t>
      </w:r>
      <w:r w:rsidR="004E3BD8">
        <w:t>Welche sind an I</w:t>
      </w:r>
      <w:r w:rsidR="004E3BD8" w:rsidRPr="00187F46">
        <w:t xml:space="preserve">hrer Schule </w:t>
      </w:r>
      <w:r w:rsidR="004E3BD8">
        <w:t xml:space="preserve">schon </w:t>
      </w:r>
      <w:r w:rsidR="004E3BD8" w:rsidRPr="00187F46">
        <w:t>vorgekommen?</w:t>
      </w:r>
    </w:p>
    <w:p w14:paraId="62D267E7" w14:textId="77777777" w:rsidR="00663A64" w:rsidRPr="00187F46" w:rsidRDefault="00B32E52" w:rsidP="00A96E31">
      <w:pPr>
        <w:pStyle w:val="impuls0"/>
      </w:pPr>
      <w:r w:rsidRPr="00187F46">
        <w:t>Wie wurde darauf reagiert, schnell, unaufgeregt und effektiv oder eher nachtragend...</w:t>
      </w:r>
      <w:r w:rsidR="00663A64" w:rsidRPr="00187F46">
        <w:t>?</w:t>
      </w:r>
    </w:p>
    <w:p w14:paraId="3CE8F14B" w14:textId="77777777" w:rsidR="00E456E1" w:rsidRDefault="00E456E1" w:rsidP="00A96E31"/>
    <w:p w14:paraId="4F7DA50F" w14:textId="77777777" w:rsidR="00B32E52" w:rsidRDefault="00B32E52" w:rsidP="003704BF">
      <w:r w:rsidRPr="00187F46">
        <w:rPr>
          <w:b/>
        </w:rPr>
        <w:t>Vertrag</w:t>
      </w:r>
      <w:r w:rsidRPr="00187F46">
        <w:t xml:space="preserve">: Mentor und Mentee </w:t>
      </w:r>
      <w:r w:rsidR="006B7443" w:rsidRPr="00187F46">
        <w:t>könnten</w:t>
      </w:r>
      <w:r w:rsidRPr="00187F46">
        <w:t xml:space="preserve"> einen Mentoring-Vertrag schließen, der die beiderseitigen Leistungen, Erwartungen, den Arbeitsmodus und eventuelle Abbruchkriterien</w:t>
      </w:r>
      <w:r w:rsidR="006B7443" w:rsidRPr="00187F46">
        <w:t xml:space="preserve"> festlegt</w:t>
      </w:r>
      <w:r w:rsidRPr="00187F46">
        <w:t>.</w:t>
      </w:r>
    </w:p>
    <w:p w14:paraId="135717C4" w14:textId="77777777" w:rsidR="004E3BD8" w:rsidRPr="00187F46" w:rsidRDefault="004E3BD8" w:rsidP="003704BF"/>
    <w:p w14:paraId="22320FFC" w14:textId="0BE96683" w:rsidR="00B32E52" w:rsidRPr="00187F46" w:rsidRDefault="007053EE" w:rsidP="003704BF">
      <w:r>
        <w:t xml:space="preserve">Tab. 4.2: Vorschlag </w:t>
      </w:r>
      <w:r w:rsidR="00E037E8">
        <w:t xml:space="preserve">zum </w:t>
      </w:r>
      <w:r>
        <w:t>Mentoring-Vertrag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96"/>
        <w:gridCol w:w="1648"/>
        <w:gridCol w:w="1648"/>
        <w:gridCol w:w="2759"/>
      </w:tblGrid>
      <w:tr w:rsidR="00E037E8" w:rsidRPr="00E037E8" w14:paraId="03554B1B" w14:textId="77777777" w:rsidTr="00DA6483">
        <w:tc>
          <w:tcPr>
            <w:tcW w:w="4944" w:type="dxa"/>
            <w:gridSpan w:val="2"/>
            <w:shd w:val="clear" w:color="auto" w:fill="BDD6EE" w:themeFill="accent1" w:themeFillTint="66"/>
            <w:tcMar>
              <w:top w:w="15" w:type="dxa"/>
              <w:left w:w="108" w:type="dxa"/>
              <w:bottom w:w="0" w:type="dxa"/>
              <w:right w:w="108" w:type="dxa"/>
            </w:tcMar>
            <w:hideMark/>
          </w:tcPr>
          <w:p w14:paraId="7CD4B2AA" w14:textId="7EEA1D5B" w:rsidR="00E037E8" w:rsidRPr="00E037E8" w:rsidRDefault="00E037E8" w:rsidP="000A1F24">
            <w:pPr>
              <w:pStyle w:val="fettmitte"/>
            </w:pPr>
            <w:r w:rsidRPr="00E037E8">
              <w:t>Mentor</w:t>
            </w:r>
          </w:p>
        </w:tc>
        <w:tc>
          <w:tcPr>
            <w:tcW w:w="4407" w:type="dxa"/>
            <w:gridSpan w:val="2"/>
            <w:shd w:val="clear" w:color="auto" w:fill="BDD6EE" w:themeFill="accent1" w:themeFillTint="66"/>
            <w:tcMar>
              <w:top w:w="15" w:type="dxa"/>
              <w:left w:w="108" w:type="dxa"/>
              <w:bottom w:w="0" w:type="dxa"/>
              <w:right w:w="108" w:type="dxa"/>
            </w:tcMar>
            <w:hideMark/>
          </w:tcPr>
          <w:p w14:paraId="06D70E89" w14:textId="77777777" w:rsidR="00E037E8" w:rsidRPr="00E037E8" w:rsidRDefault="00E037E8" w:rsidP="000A1F24">
            <w:pPr>
              <w:pStyle w:val="fettmitte"/>
            </w:pPr>
            <w:r w:rsidRPr="00E037E8">
              <w:t>Mentee</w:t>
            </w:r>
          </w:p>
        </w:tc>
      </w:tr>
      <w:tr w:rsidR="00E037E8" w:rsidRPr="00187F46" w14:paraId="3FF9783F" w14:textId="77777777" w:rsidTr="00DA6483">
        <w:tc>
          <w:tcPr>
            <w:tcW w:w="4944" w:type="dxa"/>
            <w:gridSpan w:val="2"/>
            <w:shd w:val="clear" w:color="auto" w:fill="auto"/>
            <w:tcMar>
              <w:top w:w="15" w:type="dxa"/>
              <w:left w:w="108" w:type="dxa"/>
              <w:bottom w:w="0" w:type="dxa"/>
              <w:right w:w="108" w:type="dxa"/>
            </w:tcMar>
          </w:tcPr>
          <w:p w14:paraId="5DA15710" w14:textId="77777777" w:rsidR="00E037E8" w:rsidRDefault="00E037E8" w:rsidP="003704BF">
            <w:pPr>
              <w:pStyle w:val="Tabellentext"/>
            </w:pPr>
            <w:r w:rsidRPr="00187F46">
              <w:t>Ich verpflichte mich zu folgenden Leistungen:</w:t>
            </w:r>
          </w:p>
          <w:p w14:paraId="773FEF4E" w14:textId="77777777" w:rsidR="00E037E8" w:rsidRPr="00187F46" w:rsidRDefault="00E037E8" w:rsidP="003704BF">
            <w:pPr>
              <w:pStyle w:val="Tabellentext"/>
            </w:pPr>
          </w:p>
        </w:tc>
        <w:tc>
          <w:tcPr>
            <w:tcW w:w="4407" w:type="dxa"/>
            <w:gridSpan w:val="2"/>
            <w:shd w:val="clear" w:color="auto" w:fill="auto"/>
            <w:tcMar>
              <w:top w:w="15" w:type="dxa"/>
              <w:left w:w="108" w:type="dxa"/>
              <w:bottom w:w="0" w:type="dxa"/>
              <w:right w:w="108" w:type="dxa"/>
            </w:tcMar>
            <w:hideMark/>
          </w:tcPr>
          <w:p w14:paraId="6ACC7034" w14:textId="77777777" w:rsidR="00E037E8" w:rsidRPr="00187F46" w:rsidRDefault="00E037E8" w:rsidP="003704BF">
            <w:pPr>
              <w:pStyle w:val="Tabellentext"/>
            </w:pPr>
            <w:r w:rsidRPr="00187F46">
              <w:t>Ich verpflichte mich zu folgenden Leistungen:</w:t>
            </w:r>
          </w:p>
        </w:tc>
      </w:tr>
      <w:tr w:rsidR="00E037E8" w:rsidRPr="00187F46" w14:paraId="71F4CD78" w14:textId="77777777" w:rsidTr="00DA6483">
        <w:tc>
          <w:tcPr>
            <w:tcW w:w="4944" w:type="dxa"/>
            <w:gridSpan w:val="2"/>
            <w:shd w:val="clear" w:color="auto" w:fill="auto"/>
            <w:tcMar>
              <w:top w:w="15" w:type="dxa"/>
              <w:left w:w="108" w:type="dxa"/>
              <w:bottom w:w="0" w:type="dxa"/>
              <w:right w:w="108" w:type="dxa"/>
            </w:tcMar>
          </w:tcPr>
          <w:p w14:paraId="189CEEDF" w14:textId="0A6C1C3C" w:rsidR="00E037E8" w:rsidRDefault="00E037E8" w:rsidP="003704BF">
            <w:pPr>
              <w:pStyle w:val="Tabellentext"/>
            </w:pPr>
            <w:r w:rsidRPr="00187F46">
              <w:t xml:space="preserve">Ich erwarte folgende </w:t>
            </w:r>
            <w:r>
              <w:t>L</w:t>
            </w:r>
            <w:r w:rsidRPr="00187F46">
              <w:t>eistungen vom Mentee…</w:t>
            </w:r>
          </w:p>
          <w:p w14:paraId="310E12BF" w14:textId="76CF2615" w:rsidR="00E037E8" w:rsidRPr="00187F46" w:rsidRDefault="00E037E8" w:rsidP="003704BF">
            <w:pPr>
              <w:pStyle w:val="Tabellentext"/>
            </w:pPr>
          </w:p>
        </w:tc>
        <w:tc>
          <w:tcPr>
            <w:tcW w:w="4407" w:type="dxa"/>
            <w:gridSpan w:val="2"/>
            <w:shd w:val="clear" w:color="auto" w:fill="auto"/>
            <w:tcMar>
              <w:top w:w="15" w:type="dxa"/>
              <w:left w:w="108" w:type="dxa"/>
              <w:bottom w:w="0" w:type="dxa"/>
              <w:right w:w="108" w:type="dxa"/>
            </w:tcMar>
            <w:hideMark/>
          </w:tcPr>
          <w:p w14:paraId="03F1E542" w14:textId="10CC1593" w:rsidR="00E037E8" w:rsidRPr="00187F46" w:rsidRDefault="00E037E8" w:rsidP="003704BF">
            <w:pPr>
              <w:pStyle w:val="Tabellentext"/>
            </w:pPr>
            <w:r w:rsidRPr="00187F46">
              <w:t xml:space="preserve">Ich erwarte folgende </w:t>
            </w:r>
            <w:r>
              <w:t>L</w:t>
            </w:r>
            <w:r w:rsidRPr="00187F46">
              <w:t>eistungen vom Mentor…</w:t>
            </w:r>
          </w:p>
        </w:tc>
      </w:tr>
      <w:tr w:rsidR="00E037E8" w:rsidRPr="00187F46" w14:paraId="78B16903" w14:textId="77777777" w:rsidTr="00DA6483">
        <w:tc>
          <w:tcPr>
            <w:tcW w:w="4944" w:type="dxa"/>
            <w:gridSpan w:val="2"/>
            <w:shd w:val="clear" w:color="auto" w:fill="auto"/>
            <w:tcMar>
              <w:top w:w="15" w:type="dxa"/>
              <w:left w:w="108" w:type="dxa"/>
              <w:bottom w:w="0" w:type="dxa"/>
              <w:right w:w="108" w:type="dxa"/>
            </w:tcMar>
          </w:tcPr>
          <w:p w14:paraId="4856B301" w14:textId="411DF838" w:rsidR="00E037E8" w:rsidRDefault="00E037E8" w:rsidP="003704BF">
            <w:pPr>
              <w:pStyle w:val="Tabellentext"/>
            </w:pPr>
            <w:r w:rsidRPr="00187F46">
              <w:t>Ich mache das, weil …</w:t>
            </w:r>
          </w:p>
          <w:p w14:paraId="35FD4AB4" w14:textId="77777777" w:rsidR="00E037E8" w:rsidRPr="00187F46" w:rsidRDefault="00E037E8" w:rsidP="003704BF">
            <w:pPr>
              <w:pStyle w:val="Tabellentext"/>
            </w:pPr>
          </w:p>
        </w:tc>
        <w:tc>
          <w:tcPr>
            <w:tcW w:w="4407" w:type="dxa"/>
            <w:gridSpan w:val="2"/>
            <w:shd w:val="clear" w:color="auto" w:fill="auto"/>
            <w:tcMar>
              <w:top w:w="15" w:type="dxa"/>
              <w:left w:w="108" w:type="dxa"/>
              <w:bottom w:w="0" w:type="dxa"/>
              <w:right w:w="108" w:type="dxa"/>
            </w:tcMar>
          </w:tcPr>
          <w:p w14:paraId="5127A352" w14:textId="77777777" w:rsidR="00E037E8" w:rsidRPr="00187F46" w:rsidRDefault="00E037E8" w:rsidP="003704BF">
            <w:pPr>
              <w:pStyle w:val="Tabellentext"/>
            </w:pPr>
            <w:r w:rsidRPr="00187F46">
              <w:t>Ich mache das, weil …</w:t>
            </w:r>
          </w:p>
        </w:tc>
      </w:tr>
      <w:tr w:rsidR="00E037E8" w:rsidRPr="00187F46" w14:paraId="7866AF6A" w14:textId="77777777" w:rsidTr="00DA6483">
        <w:tc>
          <w:tcPr>
            <w:tcW w:w="9351" w:type="dxa"/>
            <w:gridSpan w:val="4"/>
            <w:shd w:val="clear" w:color="auto" w:fill="auto"/>
            <w:tcMar>
              <w:top w:w="15" w:type="dxa"/>
              <w:left w:w="108" w:type="dxa"/>
              <w:bottom w:w="0" w:type="dxa"/>
              <w:right w:w="108" w:type="dxa"/>
            </w:tcMar>
          </w:tcPr>
          <w:p w14:paraId="4F71270B" w14:textId="77777777" w:rsidR="00E037E8" w:rsidRDefault="00E037E8" w:rsidP="003704BF">
            <w:pPr>
              <w:pStyle w:val="Tabellentext"/>
            </w:pPr>
            <w:r w:rsidRPr="00187F46">
              <w:t xml:space="preserve">Wir vereinbaren folgenden Arbeitsmodus (Zeitraum, Treffen, Besprechungen …) </w:t>
            </w:r>
          </w:p>
          <w:p w14:paraId="42F3ADAF" w14:textId="77777777" w:rsidR="00E037E8" w:rsidRDefault="00E037E8" w:rsidP="003704BF">
            <w:pPr>
              <w:pStyle w:val="Tabellentext"/>
            </w:pPr>
          </w:p>
          <w:p w14:paraId="00EBFD72" w14:textId="226D1FFE" w:rsidR="00E037E8" w:rsidRPr="00187F46" w:rsidRDefault="00E037E8" w:rsidP="003704BF">
            <w:pPr>
              <w:pStyle w:val="Tabellentext"/>
            </w:pPr>
          </w:p>
        </w:tc>
      </w:tr>
      <w:tr w:rsidR="00E037E8" w:rsidRPr="00187F46" w14:paraId="4EFC0A51" w14:textId="77777777" w:rsidTr="00DA6483">
        <w:tc>
          <w:tcPr>
            <w:tcW w:w="9351" w:type="dxa"/>
            <w:gridSpan w:val="4"/>
            <w:shd w:val="clear" w:color="auto" w:fill="auto"/>
            <w:tcMar>
              <w:top w:w="15" w:type="dxa"/>
              <w:left w:w="108" w:type="dxa"/>
              <w:bottom w:w="0" w:type="dxa"/>
              <w:right w:w="108" w:type="dxa"/>
            </w:tcMar>
          </w:tcPr>
          <w:p w14:paraId="3EAF1D04" w14:textId="77777777" w:rsidR="00E037E8" w:rsidRDefault="00E037E8" w:rsidP="003704BF">
            <w:pPr>
              <w:pStyle w:val="Tabellentext"/>
            </w:pPr>
            <w:r w:rsidRPr="00187F46">
              <w:t xml:space="preserve">Im Fall von Zerwürfnissen und unüberbrückbaren Differenzen … </w:t>
            </w:r>
          </w:p>
          <w:p w14:paraId="5EF8E61D" w14:textId="77777777" w:rsidR="00E037E8" w:rsidRDefault="00E037E8" w:rsidP="003704BF">
            <w:pPr>
              <w:pStyle w:val="Tabellentext"/>
            </w:pPr>
          </w:p>
          <w:p w14:paraId="25D3F21D" w14:textId="7D083390" w:rsidR="00E037E8" w:rsidRPr="00187F46" w:rsidRDefault="00E037E8" w:rsidP="003704BF">
            <w:pPr>
              <w:pStyle w:val="Tabellentext"/>
            </w:pPr>
          </w:p>
        </w:tc>
      </w:tr>
      <w:tr w:rsidR="00E037E8" w:rsidRPr="00187F46" w14:paraId="1F8D489C" w14:textId="46196DDA" w:rsidTr="00DA6483">
        <w:tc>
          <w:tcPr>
            <w:tcW w:w="3296" w:type="dxa"/>
            <w:shd w:val="clear" w:color="auto" w:fill="auto"/>
            <w:tcMar>
              <w:top w:w="15" w:type="dxa"/>
              <w:left w:w="108" w:type="dxa"/>
              <w:bottom w:w="0" w:type="dxa"/>
              <w:right w:w="108" w:type="dxa"/>
            </w:tcMar>
          </w:tcPr>
          <w:p w14:paraId="36249FB7" w14:textId="0DA0C134" w:rsidR="00E037E8" w:rsidRPr="00187F46" w:rsidRDefault="00E037E8" w:rsidP="003704BF">
            <w:pPr>
              <w:pStyle w:val="Tabellentext"/>
            </w:pPr>
            <w:r>
              <w:t>Unterschrift</w:t>
            </w:r>
          </w:p>
        </w:tc>
        <w:tc>
          <w:tcPr>
            <w:tcW w:w="3296" w:type="dxa"/>
            <w:gridSpan w:val="2"/>
            <w:shd w:val="clear" w:color="auto" w:fill="auto"/>
            <w:tcMar>
              <w:top w:w="15" w:type="dxa"/>
              <w:left w:w="108" w:type="dxa"/>
              <w:bottom w:w="0" w:type="dxa"/>
              <w:right w:w="108" w:type="dxa"/>
            </w:tcMar>
          </w:tcPr>
          <w:p w14:paraId="3610049A" w14:textId="77777777" w:rsidR="00E037E8" w:rsidRPr="00187F46" w:rsidRDefault="00E037E8" w:rsidP="003704BF">
            <w:pPr>
              <w:pStyle w:val="Tabellentext"/>
            </w:pPr>
          </w:p>
        </w:tc>
        <w:tc>
          <w:tcPr>
            <w:tcW w:w="2759" w:type="dxa"/>
            <w:shd w:val="clear" w:color="auto" w:fill="auto"/>
          </w:tcPr>
          <w:p w14:paraId="58981365" w14:textId="77777777" w:rsidR="00E037E8" w:rsidRPr="00187F46" w:rsidRDefault="00E037E8" w:rsidP="003704BF">
            <w:pPr>
              <w:pStyle w:val="Tabellentext"/>
            </w:pPr>
          </w:p>
        </w:tc>
      </w:tr>
    </w:tbl>
    <w:p w14:paraId="147D48AD" w14:textId="77777777" w:rsidR="00187FC2" w:rsidRDefault="00187FC2" w:rsidP="003704BF"/>
    <w:p w14:paraId="2559C1BB" w14:textId="77777777" w:rsidR="00187FC2" w:rsidRDefault="00187FC2" w:rsidP="003704BF"/>
    <w:p w14:paraId="7F69F534" w14:textId="77777777" w:rsidR="00187FC2" w:rsidRDefault="00187FC2" w:rsidP="003704BF"/>
    <w:p w14:paraId="0A275926" w14:textId="3C8C2D71" w:rsidR="006B7443" w:rsidRPr="00F26435" w:rsidRDefault="00B32E52" w:rsidP="003704BF">
      <w:r w:rsidRPr="00F26435">
        <w:t xml:space="preserve">Evaluation: </w:t>
      </w:r>
    </w:p>
    <w:p w14:paraId="2293BD6E" w14:textId="58A1871C" w:rsidR="00B32E52" w:rsidRPr="00187F46" w:rsidRDefault="00B32E52" w:rsidP="003704BF">
      <w:r w:rsidRPr="00187F46">
        <w:t xml:space="preserve">Die Beteiligten müssen die Qualität des fachlichen Austausches, die Entwicklung ihrer Beziehung und sowie die Erfolgskriterien permanent im Auge behalten. Es gilt, mögliche Fehlentwicklungen </w:t>
      </w:r>
      <w:r w:rsidR="00E037E8" w:rsidRPr="00187F46">
        <w:t>au</w:t>
      </w:r>
      <w:r w:rsidR="00E037E8">
        <w:t>f</w:t>
      </w:r>
      <w:r w:rsidR="00E037E8" w:rsidRPr="00187F46">
        <w:t>zuspüren</w:t>
      </w:r>
      <w:r w:rsidRPr="00187F46">
        <w:t>, die Leistungen, Erfolg</w:t>
      </w:r>
      <w:r w:rsidR="00E037E8">
        <w:t>e</w:t>
      </w:r>
      <w:r w:rsidRPr="00187F46">
        <w:t xml:space="preserve"> und Fortschritte zu dokumentieren, die Passung des Tandems </w:t>
      </w:r>
      <w:r w:rsidR="00E037E8">
        <w:t xml:space="preserve">zu </w:t>
      </w:r>
      <w:r w:rsidRPr="00187F46">
        <w:t>prüfen. Idealer Weise sollten die beiderseitigen Erfahrungen dokumentiert werden, um sie für künftige Mentoring-Prozesse nutzbar zu machen.</w:t>
      </w:r>
    </w:p>
    <w:p w14:paraId="18D6E866" w14:textId="77777777" w:rsidR="00B32E52" w:rsidRPr="00187F46" w:rsidRDefault="00B32E52" w:rsidP="003704BF">
      <w:r w:rsidRPr="00187F46">
        <w:rPr>
          <w:b/>
        </w:rPr>
        <w:t>Fazit</w:t>
      </w:r>
      <w:r w:rsidRPr="00187F46">
        <w:t>: Die hier beschriebenen Qualitätskriterien orientieren sich an Idealvorstellungen. Das sollte aber nicht als Entschuldigung genutzt werden, mit dem Einsatz von Mentoring so lange zu warten, bis ideale Bedingungen in Sicht sind.</w:t>
      </w:r>
      <w:r w:rsidR="006B7443" w:rsidRPr="00187F46">
        <w:t xml:space="preserve"> </w:t>
      </w:r>
      <w:r w:rsidRPr="00187F46">
        <w:t>Vielleicht starten Sie mit überschaubaren Maßnahmen für einen absehbaren Zeitraum.</w:t>
      </w:r>
    </w:p>
    <w:p w14:paraId="079E56D1" w14:textId="77777777" w:rsidR="00B32E52" w:rsidRPr="00187F46" w:rsidRDefault="00B32E52" w:rsidP="003704BF">
      <w:r w:rsidRPr="00187F46">
        <w:t xml:space="preserve">Wir sind der Überzeugung, dass </w:t>
      </w:r>
      <w:r w:rsidR="006B7443" w:rsidRPr="00187F46">
        <w:t xml:space="preserve">Sie </w:t>
      </w:r>
      <w:r w:rsidRPr="00187F46">
        <w:t>durch Patenschaften trotz der Zusatzarbeit für die Vorbereitung und Begleitung beachtliche Qualitätsgewinne und Entlastungen erfahren können.</w:t>
      </w:r>
    </w:p>
    <w:p w14:paraId="60754785" w14:textId="77777777" w:rsidR="00B32E52" w:rsidRPr="00187F46" w:rsidRDefault="00B32E52" w:rsidP="003704BF">
      <w:pPr>
        <w:pStyle w:val="11berschrift"/>
      </w:pPr>
      <w:r w:rsidRPr="00187F46">
        <w:t>2. Peer-Coaching</w:t>
      </w:r>
      <w:r w:rsidRPr="00187F46">
        <w:rPr>
          <w:rStyle w:val="Funotenzeichen"/>
        </w:rPr>
        <w:footnoteReference w:id="13"/>
      </w:r>
    </w:p>
    <w:p w14:paraId="0E45B0FB" w14:textId="01173513" w:rsidR="00663A64" w:rsidRPr="00187F46" w:rsidRDefault="00B32E52" w:rsidP="003704BF">
      <w:r w:rsidRPr="00187F46">
        <w:t xml:space="preserve">Oft ist eine Verbesserung der Praxis dringend gewünscht oder gar geboten, </w:t>
      </w:r>
      <w:r w:rsidR="007E7FAB" w:rsidRPr="00187F46">
        <w:t>jedoch</w:t>
      </w:r>
      <w:r w:rsidRPr="00187F46">
        <w:t xml:space="preserve"> steht kein erfahr</w:t>
      </w:r>
      <w:r w:rsidR="00B61418">
        <w:t xml:space="preserve">ener Mentor zur Verfügung, </w:t>
      </w:r>
      <w:r w:rsidRPr="00187F46">
        <w:t xml:space="preserve">er bzw. sie wird abgelehnt, oder man möchte sich nicht auf ein „Meister-Schüler-Verhältnis“ einlassen. In diesem Fall kann man auf </w:t>
      </w:r>
      <w:r w:rsidR="007E7FAB" w:rsidRPr="00187F46">
        <w:t xml:space="preserve">die </w:t>
      </w:r>
      <w:r w:rsidRPr="00187F46">
        <w:t xml:space="preserve">Methode </w:t>
      </w:r>
      <w:r w:rsidR="007E7FAB" w:rsidRPr="00187F46">
        <w:t xml:space="preserve">Peer-Coaching (PC) </w:t>
      </w:r>
      <w:r w:rsidRPr="00187F46">
        <w:t xml:space="preserve">zurückgreifen. </w:t>
      </w:r>
      <w:r w:rsidR="007E7FAB" w:rsidRPr="00187F46">
        <w:t>Das bezeichnet eine Lernpartnerschaft, in der sich zwei oder mehr Personen mit vergleichbaren Erfahrungen für einen definierten Zeitraum und in Bezug auf ein vereinbartes Thema gegenseitig kollegial beraten bzw. coachen. Dabei müssen die Partner nicht dasselbe Thema wählen. PC ist</w:t>
      </w:r>
      <w:r w:rsidRPr="00187F46">
        <w:t xml:space="preserve"> anwendbar zwischen Schulleitungsmitgliedern, zwischen Lehrpersonen sowie zwischen Schülerinnen und Schülern. Hier liegen vermutlich in vielen Schulen noch größere Ressourcen als beim Mentoring brach.</w:t>
      </w:r>
      <w:r w:rsidR="007E7FAB" w:rsidRPr="00187F46">
        <w:t xml:space="preserve"> </w:t>
      </w:r>
      <w:r w:rsidRPr="00187F46">
        <w:t>Das Verfahren sollte keinesfalls als weniger effektive Variante im Vergleich zum Mentoring verstanden werden.</w:t>
      </w:r>
    </w:p>
    <w:p w14:paraId="23AB0AB2" w14:textId="6CB9A95C" w:rsidR="00403C99" w:rsidRDefault="00B32E52" w:rsidP="003704BF">
      <w:r w:rsidRPr="00187F46">
        <w:t>Die Besonderheit dieses Lernformates liegt in der doppelten Lernchance: Jeder nimmt mal die Rolle des Coaches ein, der andere berät und anleitet. Mal ist jeder auch selbst in der Rolle des Coachees, d.</w:t>
      </w:r>
      <w:r w:rsidR="00B61418">
        <w:t> </w:t>
      </w:r>
      <w:r w:rsidRPr="00187F46">
        <w:t xml:space="preserve">h. dessen, der beraten wird. </w:t>
      </w:r>
      <w:r w:rsidR="00403C99" w:rsidRPr="00187F46">
        <w:t xml:space="preserve">Das stärkt den Blick für die Selbst- und Mitverantwortung der Beteiligten. </w:t>
      </w:r>
      <w:r w:rsidR="00C272B4" w:rsidRPr="00187F46">
        <w:t>Für die Vorgehensweise empfiehlt sich der Problembearbeitungszyklus (</w:t>
      </w:r>
      <w:r w:rsidR="00C272B4">
        <w:t>Kapitel</w:t>
      </w:r>
      <w:r w:rsidR="00C272B4" w:rsidRPr="00187F46">
        <w:t xml:space="preserve"> 2</w:t>
      </w:r>
      <w:r w:rsidR="00C272B4">
        <w:t>)</w:t>
      </w:r>
      <w:r w:rsidR="00C272B4" w:rsidRPr="00187F46">
        <w:t xml:space="preserve">. </w:t>
      </w:r>
    </w:p>
    <w:p w14:paraId="22A343BC" w14:textId="24E3A077" w:rsidR="00B32E52" w:rsidRPr="00187F46" w:rsidRDefault="00B61418" w:rsidP="003704BF">
      <w:r>
        <w:t xml:space="preserve">Sieland und Heyse (2010) haben </w:t>
      </w:r>
      <w:r w:rsidR="00B32E52" w:rsidRPr="00187F46">
        <w:t xml:space="preserve">ein solches Lernformat als Kooperative Entwicklungsarbeit zur Stärkung der Selbststeuerung (=KESS) einschließlich der detaillierten Rollenbeschreibungen ausführlich dargestellt. Es ist empfehlenswert, sich auf diese Rollen </w:t>
      </w:r>
      <w:r w:rsidR="00403C99" w:rsidRPr="00187F46">
        <w:t>vorzubereiten</w:t>
      </w:r>
      <w:r w:rsidR="00403C99">
        <w:t>,</w:t>
      </w:r>
      <w:r w:rsidR="00403C99" w:rsidRPr="00187F46">
        <w:t xml:space="preserve"> </w:t>
      </w:r>
      <w:r w:rsidR="00B32E52" w:rsidRPr="00187F46">
        <w:t>z.</w:t>
      </w:r>
      <w:r>
        <w:t> </w:t>
      </w:r>
      <w:r w:rsidR="00B32E52" w:rsidRPr="00187F46">
        <w:t>B. in einem Workshop anlässlich eines Schulentwicklungstages, damit sie ihre volle Wirkung entfalten können.</w:t>
      </w:r>
    </w:p>
    <w:p w14:paraId="6C6A3FC3" w14:textId="77777777" w:rsidR="00E22CBF" w:rsidRPr="00187F46" w:rsidRDefault="00E22CBF" w:rsidP="003704BF">
      <w:pPr>
        <w:pStyle w:val="fettStandard"/>
      </w:pPr>
      <w:r w:rsidRPr="00187F46">
        <w:t>Anwendungsbeispiele:</w:t>
      </w:r>
    </w:p>
    <w:p w14:paraId="431D0C15" w14:textId="33E4FCC1" w:rsidR="00E22CBF" w:rsidRPr="00187F46" w:rsidRDefault="00E22CBF" w:rsidP="004C7B0B">
      <w:pPr>
        <w:pStyle w:val="Liste"/>
      </w:pPr>
      <w:r w:rsidRPr="00187F46">
        <w:t>Peer-Coaching in der Unterrichtsentwicklung, z.</w:t>
      </w:r>
      <w:r w:rsidR="00B61418">
        <w:t> </w:t>
      </w:r>
      <w:r w:rsidRPr="00187F46">
        <w:t>B. durch wechselseitige Unterrichtsbesuche zu einem bestimmten Thema, z.</w:t>
      </w:r>
      <w:r w:rsidR="00B61418">
        <w:t> </w:t>
      </w:r>
      <w:r w:rsidRPr="00187F46">
        <w:t>B. Classroom-Management</w:t>
      </w:r>
      <w:r w:rsidR="00403C99">
        <w:t>,</w:t>
      </w:r>
      <w:r w:rsidRPr="00187F46">
        <w:t xml:space="preserve"> </w:t>
      </w:r>
      <w:r w:rsidR="00403C99">
        <w:t>Störungsintervention</w:t>
      </w:r>
      <w:r w:rsidR="00403C99" w:rsidRPr="00187F46">
        <w:t xml:space="preserve"> </w:t>
      </w:r>
      <w:r w:rsidRPr="00187F46">
        <w:t>(Kapitel 10).</w:t>
      </w:r>
    </w:p>
    <w:p w14:paraId="4C655F5D" w14:textId="191121A4" w:rsidR="00E22CBF" w:rsidRPr="00187F46" w:rsidRDefault="00403C99" w:rsidP="004C7B0B">
      <w:pPr>
        <w:pStyle w:val="Liste"/>
      </w:pPr>
      <w:r>
        <w:t>Abstimmung</w:t>
      </w:r>
      <w:r w:rsidRPr="00187F46">
        <w:t xml:space="preserve"> </w:t>
      </w:r>
      <w:r w:rsidR="00E22CBF" w:rsidRPr="00187F46">
        <w:t xml:space="preserve">von </w:t>
      </w:r>
      <w:r>
        <w:t>Maßstäben</w:t>
      </w:r>
      <w:r w:rsidRPr="00187F46">
        <w:t xml:space="preserve"> </w:t>
      </w:r>
      <w:r>
        <w:t>und Bewertungskriterien bei der</w:t>
      </w:r>
      <w:r w:rsidRPr="00187F46">
        <w:t xml:space="preserve"> </w:t>
      </w:r>
      <w:r w:rsidR="00E22CBF" w:rsidRPr="00187F46">
        <w:t>Leistungsmessung.</w:t>
      </w:r>
    </w:p>
    <w:p w14:paraId="6808558A" w14:textId="77777777" w:rsidR="00E22CBF" w:rsidRDefault="00E22CBF" w:rsidP="004C7B0B">
      <w:pPr>
        <w:pStyle w:val="Liste"/>
      </w:pPr>
      <w:r w:rsidRPr="00187F46">
        <w:t>Konferenzmoderation durch Schulleitungs-Mitglieder.</w:t>
      </w:r>
    </w:p>
    <w:p w14:paraId="0A8D02DC" w14:textId="77777777" w:rsidR="00E22CBF" w:rsidRPr="00187F46" w:rsidRDefault="00E22CBF" w:rsidP="003704BF"/>
    <w:p w14:paraId="7CF42E8B" w14:textId="0885B449" w:rsidR="00D0030F" w:rsidRDefault="00D0030F" w:rsidP="003704BF">
      <w:r>
        <w:t>Auch Schülerinnen und Schüler können sich im Rahmen ihrer Selbststeuerung (Kapitel 10.4) bestimmte Tagesziele setzen, sich gegenseitig coachen und damit ihre</w:t>
      </w:r>
      <w:r w:rsidRPr="00D0030F">
        <w:t xml:space="preserve"> </w:t>
      </w:r>
      <w:r w:rsidRPr="00187F46">
        <w:t xml:space="preserve">Selbst- und Mitverantwortung </w:t>
      </w:r>
      <w:r>
        <w:t xml:space="preserve">im Rahmen des </w:t>
      </w:r>
      <w:r w:rsidRPr="00187F46">
        <w:t>Kooperative</w:t>
      </w:r>
      <w:r>
        <w:t>n</w:t>
      </w:r>
      <w:r w:rsidRPr="00187F46">
        <w:t xml:space="preserve"> Lernen</w:t>
      </w:r>
      <w:r>
        <w:t>s</w:t>
      </w:r>
      <w:r w:rsidRPr="00187F46" w:rsidDel="00D0030F">
        <w:t xml:space="preserve"> </w:t>
      </w:r>
      <w:r>
        <w:t>erfahren.</w:t>
      </w:r>
    </w:p>
    <w:p w14:paraId="27D926C9" w14:textId="50B1BB18" w:rsidR="00D0030F" w:rsidRDefault="00D0030F" w:rsidP="003704BF">
      <w:r>
        <w:br w:type="page"/>
      </w:r>
    </w:p>
    <w:p w14:paraId="21997F00" w14:textId="36C2DDB8" w:rsidR="00E22CBF" w:rsidRPr="00187F46" w:rsidRDefault="00E22CBF" w:rsidP="003704BF">
      <w:r w:rsidRPr="00187F46">
        <w:t xml:space="preserve">Tab. </w:t>
      </w:r>
      <w:r w:rsidR="007053EE">
        <w:t>4.3</w:t>
      </w:r>
      <w:r w:rsidRPr="00187F46">
        <w:t xml:space="preserve">: </w:t>
      </w:r>
      <w:r w:rsidR="00D0030F" w:rsidRPr="00187F46">
        <w:t xml:space="preserve">Peer-Coaching zwischen Schülerinnen oder Schülern mit bestimmten Tageszielen durch </w:t>
      </w:r>
      <w:r w:rsidR="00CD7C2E" w:rsidRPr="00187F46">
        <w:t>(</w:t>
      </w:r>
      <w:r w:rsidRPr="00187F46">
        <w:t>Green &amp; Green, 2005</w:t>
      </w:r>
      <w:r w:rsidR="00C272B4">
        <w:rPr>
          <w:rStyle w:val="Funotenzeichen"/>
        </w:rPr>
        <w:footnoteReference w:id="14"/>
      </w:r>
      <w:r w:rsidRPr="00187F46">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19"/>
      </w:tblGrid>
      <w:tr w:rsidR="00E22CBF" w:rsidRPr="00187F46" w14:paraId="32B8C6FE" w14:textId="77777777" w:rsidTr="007D78A3">
        <w:tc>
          <w:tcPr>
            <w:tcW w:w="4503" w:type="dxa"/>
            <w:shd w:val="clear" w:color="auto" w:fill="BDD6EE" w:themeFill="accent1" w:themeFillTint="66"/>
            <w:vAlign w:val="center"/>
          </w:tcPr>
          <w:p w14:paraId="21F87A9B" w14:textId="77777777" w:rsidR="00D0030F" w:rsidRDefault="00E22CBF" w:rsidP="000A1F24">
            <w:pPr>
              <w:pStyle w:val="fettmitte"/>
            </w:pPr>
            <w:r w:rsidRPr="00187F46">
              <w:t xml:space="preserve">Persönliche Tagesziele und </w:t>
            </w:r>
          </w:p>
          <w:p w14:paraId="18A9D641" w14:textId="54845464" w:rsidR="00E22CBF" w:rsidRPr="00187F46" w:rsidRDefault="00E22CBF" w:rsidP="000A1F24">
            <w:pPr>
              <w:pStyle w:val="fettmitte"/>
            </w:pPr>
            <w:r w:rsidRPr="00187F46">
              <w:t>partnerschaftliche Zielkontrolle</w:t>
            </w:r>
          </w:p>
        </w:tc>
        <w:tc>
          <w:tcPr>
            <w:tcW w:w="4819" w:type="dxa"/>
            <w:shd w:val="clear" w:color="auto" w:fill="BDD6EE" w:themeFill="accent1" w:themeFillTint="66"/>
            <w:vAlign w:val="center"/>
          </w:tcPr>
          <w:p w14:paraId="468D3861" w14:textId="77777777" w:rsidR="00E22CBF" w:rsidRPr="00187F46" w:rsidRDefault="00E22CBF" w:rsidP="000A1F24">
            <w:pPr>
              <w:pStyle w:val="fettmitte"/>
            </w:pPr>
            <w:r w:rsidRPr="00187F46">
              <w:t>Erreicht? 0%-100% - Kommentar:</w:t>
            </w:r>
          </w:p>
        </w:tc>
      </w:tr>
      <w:tr w:rsidR="00E22CBF" w:rsidRPr="00187F46" w14:paraId="53D2533B" w14:textId="77777777" w:rsidTr="00060570">
        <w:tc>
          <w:tcPr>
            <w:tcW w:w="4503" w:type="dxa"/>
          </w:tcPr>
          <w:p w14:paraId="75B6CB5F" w14:textId="4F3C8A95" w:rsidR="00E22CBF" w:rsidRPr="00187F46" w:rsidRDefault="00E22CBF" w:rsidP="003704BF">
            <w:pPr>
              <w:pStyle w:val="Tabellentext"/>
            </w:pPr>
            <w:r w:rsidRPr="00187F46">
              <w:t>z.</w:t>
            </w:r>
            <w:r w:rsidR="00060570">
              <w:t> </w:t>
            </w:r>
            <w:r w:rsidRPr="00187F46">
              <w:t>B. heute im Mathe-Unterricht 3 mal melden</w:t>
            </w:r>
          </w:p>
        </w:tc>
        <w:tc>
          <w:tcPr>
            <w:tcW w:w="4819" w:type="dxa"/>
          </w:tcPr>
          <w:p w14:paraId="00A4F832" w14:textId="77777777" w:rsidR="00E22CBF" w:rsidRPr="00187F46" w:rsidRDefault="00E22CBF" w:rsidP="003704BF">
            <w:pPr>
              <w:pStyle w:val="Tabellentext"/>
            </w:pPr>
          </w:p>
        </w:tc>
      </w:tr>
      <w:tr w:rsidR="00E22CBF" w:rsidRPr="00187F46" w14:paraId="4CDCB1F8" w14:textId="77777777" w:rsidTr="00060570">
        <w:tc>
          <w:tcPr>
            <w:tcW w:w="4503" w:type="dxa"/>
          </w:tcPr>
          <w:p w14:paraId="46CFD9B3" w14:textId="609D609A" w:rsidR="00E22CBF" w:rsidRPr="00187F46" w:rsidRDefault="00E22CBF" w:rsidP="003704BF">
            <w:pPr>
              <w:pStyle w:val="Tabellentext"/>
            </w:pPr>
            <w:r w:rsidRPr="00187F46">
              <w:t>z.</w:t>
            </w:r>
            <w:r w:rsidR="00060570">
              <w:t> </w:t>
            </w:r>
            <w:r w:rsidRPr="00187F46">
              <w:t>B. heute Claudia unterstützen</w:t>
            </w:r>
          </w:p>
        </w:tc>
        <w:tc>
          <w:tcPr>
            <w:tcW w:w="4819" w:type="dxa"/>
          </w:tcPr>
          <w:p w14:paraId="2EDF701C" w14:textId="77777777" w:rsidR="00E22CBF" w:rsidRPr="00187F46" w:rsidRDefault="00E22CBF" w:rsidP="003704BF">
            <w:pPr>
              <w:pStyle w:val="Tabellentext"/>
            </w:pPr>
          </w:p>
        </w:tc>
      </w:tr>
      <w:tr w:rsidR="00E22CBF" w:rsidRPr="00187F46" w14:paraId="29E6447D" w14:textId="77777777" w:rsidTr="00060570">
        <w:tc>
          <w:tcPr>
            <w:tcW w:w="4503" w:type="dxa"/>
          </w:tcPr>
          <w:p w14:paraId="49A46217" w14:textId="108FD20F" w:rsidR="00E22CBF" w:rsidRPr="00187F46" w:rsidRDefault="00E22CBF" w:rsidP="003704BF">
            <w:pPr>
              <w:pStyle w:val="Tabellentext"/>
            </w:pPr>
            <w:r w:rsidRPr="00187F46">
              <w:t>z.</w:t>
            </w:r>
            <w:r w:rsidR="00060570">
              <w:t> </w:t>
            </w:r>
            <w:r w:rsidRPr="00187F46">
              <w:t xml:space="preserve">B. Petra vom Schwätzen abhalten </w:t>
            </w:r>
          </w:p>
        </w:tc>
        <w:tc>
          <w:tcPr>
            <w:tcW w:w="4819" w:type="dxa"/>
          </w:tcPr>
          <w:p w14:paraId="4253F4E1" w14:textId="77777777" w:rsidR="00E22CBF" w:rsidRPr="00187F46" w:rsidRDefault="00E22CBF" w:rsidP="003704BF">
            <w:pPr>
              <w:pStyle w:val="Tabellentext"/>
            </w:pPr>
          </w:p>
        </w:tc>
      </w:tr>
    </w:tbl>
    <w:p w14:paraId="01DE46B5" w14:textId="77777777" w:rsidR="00E22CBF" w:rsidRPr="00187F46" w:rsidRDefault="00E22CBF" w:rsidP="003704BF"/>
    <w:p w14:paraId="6F8F475C" w14:textId="76ABBD1E" w:rsidR="00403C99" w:rsidRPr="00187F46" w:rsidRDefault="00403C99" w:rsidP="003704BF">
      <w:r w:rsidRPr="00187F46">
        <w:t xml:space="preserve">Vergleichbare Aufgaben sind auch zwischen Lehrpersonen denkbar. Manchmal können Lehrkräfte sogar </w:t>
      </w:r>
      <w:r w:rsidR="00D0030F">
        <w:t>die</w:t>
      </w:r>
      <w:r w:rsidRPr="00187F46">
        <w:t xml:space="preserve"> Schüler über ihre </w:t>
      </w:r>
      <w:r w:rsidR="00D0030F">
        <w:t xml:space="preserve">eigenen </w:t>
      </w:r>
      <w:r>
        <w:t>Tages-</w:t>
      </w:r>
      <w:r w:rsidRPr="00187F46">
        <w:t>Ziele informieren</w:t>
      </w:r>
      <w:r>
        <w:t xml:space="preserve"> </w:t>
      </w:r>
      <w:r w:rsidR="00C272B4" w:rsidRPr="00187F46">
        <w:t xml:space="preserve">für ihre Klasse </w:t>
      </w:r>
      <w:r>
        <w:t>und gemeinsam das Ergebnis bewerten</w:t>
      </w:r>
      <w:r w:rsidRPr="00187F46">
        <w:t>. So können lernende Lehrpersonen zu Modellen werden.</w:t>
      </w:r>
    </w:p>
    <w:p w14:paraId="474B3252" w14:textId="77777777" w:rsidR="00B32E52" w:rsidRPr="00187F46" w:rsidRDefault="00B32E52" w:rsidP="003704BF">
      <w:r w:rsidRPr="00187F46">
        <w:t>Dieses Lernformat hat weitere Vorteile:</w:t>
      </w:r>
    </w:p>
    <w:p w14:paraId="2AD63FD8" w14:textId="77777777" w:rsidR="00B32E52" w:rsidRPr="00187F46" w:rsidRDefault="00B32E52" w:rsidP="00F90430">
      <w:pPr>
        <w:numPr>
          <w:ilvl w:val="0"/>
          <w:numId w:val="14"/>
        </w:numPr>
      </w:pPr>
      <w:r w:rsidRPr="00187F46">
        <w:t>Es findet auf Augenhöhe unter vertrauten Personen statt; keiner muss sich als „Schüler“ fühlen.</w:t>
      </w:r>
    </w:p>
    <w:p w14:paraId="785C19F5" w14:textId="77777777" w:rsidR="00B32E52" w:rsidRPr="00187F46" w:rsidRDefault="00B32E52" w:rsidP="00F90430">
      <w:pPr>
        <w:numPr>
          <w:ilvl w:val="0"/>
          <w:numId w:val="14"/>
        </w:numPr>
      </w:pPr>
      <w:r w:rsidRPr="00187F46">
        <w:t>Es eignet sich gut für die Transfersicherung nach einer Fortbildung. Zwei oder mehr Lehrpersonen unterstützen sich gegenseitig bei der Umsetzung des Neuen in ihren professionellen Alltag.</w:t>
      </w:r>
    </w:p>
    <w:p w14:paraId="005CB9B4" w14:textId="77777777" w:rsidR="00663A64" w:rsidRPr="00187F46" w:rsidRDefault="00B32E52" w:rsidP="00F90430">
      <w:pPr>
        <w:numPr>
          <w:ilvl w:val="0"/>
          <w:numId w:val="14"/>
        </w:numPr>
      </w:pPr>
      <w:r w:rsidRPr="00187F46">
        <w:t>Die Teilnehmerinnen und Teilnehmer an dem Arrangement lernen, realistische Ziele zu setzen, etwaige Hindernisse im Voraus zu bedenken bzw. Misserfolge nachträglich zu verstehen und ihre Selbstwirksamkeitserfahrung zu stärken.</w:t>
      </w:r>
    </w:p>
    <w:p w14:paraId="004CDEE0" w14:textId="77777777" w:rsidR="00663A64" w:rsidRPr="00187F46" w:rsidRDefault="00B32E52" w:rsidP="00F90430">
      <w:pPr>
        <w:numPr>
          <w:ilvl w:val="0"/>
          <w:numId w:val="14"/>
        </w:numPr>
      </w:pPr>
      <w:r w:rsidRPr="00187F46">
        <w:t>Während der Coachee die Hauptverantwortung für seine Zielsetzung und deren Realisation trägt, übernimmt der Peer-Coach eine Mitverantwortung für deren Umsetzung.</w:t>
      </w:r>
    </w:p>
    <w:p w14:paraId="200ED87F" w14:textId="13B79BBA" w:rsidR="00B32E52" w:rsidRPr="00187F46" w:rsidRDefault="00B32E52" w:rsidP="00F90430">
      <w:pPr>
        <w:numPr>
          <w:ilvl w:val="0"/>
          <w:numId w:val="14"/>
        </w:numPr>
      </w:pPr>
      <w:r w:rsidRPr="00187F46">
        <w:t>Es werden nicht nur Problemlösungen gemeinsam entwickelt, erprobt und evaluiert</w:t>
      </w:r>
      <w:r w:rsidR="00D0030F">
        <w:t>.</w:t>
      </w:r>
      <w:r w:rsidR="00D0030F" w:rsidRPr="00187F46">
        <w:t xml:space="preserve"> Die </w:t>
      </w:r>
      <w:r w:rsidRPr="00187F46">
        <w:t>Mitglieder dieser Lernpartnerschaft lernen zugleich, Lernprozesse bei sich selbst und ihren Interaktionspartnern gründlich zu beobachten, unterschiedliche Lerngeschwindigkeiten zu verstehen und zu steuern. Man kann deshalb im besten Sinne von einer professionalisierenden Lerngemeinschaft sprechen, weil dieses „Meta-Lernen“ auch im Umgang mit Eltern und Schülerinnen und Schülern angewendet und fruchtbar werden kann.</w:t>
      </w:r>
    </w:p>
    <w:p w14:paraId="7934A597" w14:textId="779180E2" w:rsidR="00C272B4" w:rsidRDefault="00B32E52" w:rsidP="003704BF">
      <w:r w:rsidRPr="00187F46">
        <w:t>Natürlich gibt es auch methodentypische Schwierigkeiten: Der Rollenwechsel gelingt nicht immer angemessen; man agiert z.</w:t>
      </w:r>
      <w:r w:rsidR="00060570">
        <w:t> </w:t>
      </w:r>
      <w:r w:rsidRPr="00187F46">
        <w:t>B. als Belehrender statt als Berater des anderen, oder es wird vom Ziel her gedacht und Lösungen werden zu früh vorgeschlagen statt gemeinsam entwickelt. Manche Coachees „verlassen“ sich auch auf den Coach und reduzieren eigene Anstrengungen. Deswegen sei hier auf Hilfen hingewiesen</w:t>
      </w:r>
      <w:r w:rsidRPr="00187F46">
        <w:rPr>
          <w:rStyle w:val="Funotenzeichen"/>
        </w:rPr>
        <w:footnoteReference w:id="15"/>
      </w:r>
      <w:r w:rsidRPr="00187F46">
        <w:t xml:space="preserve">. (Siehe auch Arbeitshilfe </w:t>
      </w:r>
      <w:r w:rsidR="007A448A" w:rsidRPr="00187F46">
        <w:t xml:space="preserve">8.2 sowie die Kapitel 8 und 10). </w:t>
      </w:r>
    </w:p>
    <w:p w14:paraId="25863F7A" w14:textId="4820A360" w:rsidR="00C272B4" w:rsidRDefault="00C272B4" w:rsidP="003704BF">
      <w:r>
        <w:t>Literaturhinweis:</w:t>
      </w:r>
    </w:p>
    <w:p w14:paraId="2A2706A3" w14:textId="77777777" w:rsidR="00C272B4" w:rsidRPr="002F39B3" w:rsidRDefault="00C272B4" w:rsidP="003704BF">
      <w:r w:rsidRPr="002F39B3">
        <w:t>Fischer-Epe, M. (2002). Coaching: Miteinander Ziele erreichen. Reinbeck bei Hamburg: Rowohlt Taschenbuch Verlag</w:t>
      </w:r>
    </w:p>
    <w:p w14:paraId="74944CEC" w14:textId="3AAC776D" w:rsidR="00663A64" w:rsidRPr="00187F46" w:rsidRDefault="00C272B4" w:rsidP="003704BF">
      <w:r w:rsidRPr="002F39B3">
        <w:t>Lippmann, E. (2004). Intervision – kollegiales Coaching professionell gestalten. Berlin Heidelberg: Springer-Verlag</w:t>
      </w:r>
    </w:p>
    <w:p w14:paraId="7857FB3F" w14:textId="63996543" w:rsidR="00B32E52" w:rsidRPr="00187F46" w:rsidRDefault="00B32E52" w:rsidP="003704BF">
      <w:pPr>
        <w:pStyle w:val="4Beschriftung"/>
      </w:pPr>
    </w:p>
    <w:p w14:paraId="1608F884" w14:textId="327CB2EC" w:rsidR="00663A64" w:rsidRPr="00187F46" w:rsidRDefault="00CA48F0" w:rsidP="003704BF">
      <w:pPr>
        <w:pStyle w:val="12bershrift"/>
      </w:pPr>
      <w:hyperlink w:anchor="Übersicht" w:history="1">
        <w:r w:rsidR="00D80131" w:rsidRPr="00D80131">
          <w:rPr>
            <w:rStyle w:val="Hyperlink"/>
          </w:rPr>
          <w:t>Arbeitshilfe</w:t>
        </w:r>
      </w:hyperlink>
      <w:r w:rsidR="00D80131" w:rsidRPr="00187F46">
        <w:t xml:space="preserve"> </w:t>
      </w:r>
      <w:r w:rsidR="00C318AB" w:rsidRPr="00187F46">
        <w:t>5.1</w:t>
      </w:r>
    </w:p>
    <w:p w14:paraId="713297EC" w14:textId="77777777" w:rsidR="00663A64" w:rsidRPr="00187F46" w:rsidRDefault="00C318AB" w:rsidP="003704BF">
      <w:pPr>
        <w:pStyle w:val="12bershrift"/>
      </w:pPr>
      <w:bookmarkStart w:id="62" w:name="Arbeitshilfe_51"/>
      <w:r w:rsidRPr="00187F46">
        <w:t>Würdigungskultur und Selbstwertgefühl</w:t>
      </w:r>
    </w:p>
    <w:bookmarkEnd w:id="62"/>
    <w:p w14:paraId="3CFB2CE0" w14:textId="77777777" w:rsidR="00CD64B3" w:rsidRDefault="00CD64B3" w:rsidP="003704BF">
      <w:pPr>
        <w:pStyle w:val="Zitat"/>
      </w:pPr>
    </w:p>
    <w:p w14:paraId="00EA98A9" w14:textId="5775658C" w:rsidR="00C318AB" w:rsidRPr="00187F46" w:rsidRDefault="00C318AB" w:rsidP="003704BF">
      <w:pPr>
        <w:pStyle w:val="Zitat"/>
      </w:pPr>
      <w:r w:rsidRPr="00187F46">
        <w:t xml:space="preserve">Die meisten Menschen </w:t>
      </w:r>
      <w:r w:rsidR="00903DA6" w:rsidRPr="00187F46">
        <w:t xml:space="preserve">brauchen </w:t>
      </w:r>
      <w:r w:rsidRPr="00187F46">
        <w:t>mehr Anerkennung</w:t>
      </w:r>
    </w:p>
    <w:p w14:paraId="42EF3B6C" w14:textId="77777777" w:rsidR="00903DA6" w:rsidRPr="00187F46" w:rsidRDefault="00903DA6" w:rsidP="003704BF">
      <w:pPr>
        <w:pStyle w:val="Zitat"/>
      </w:pPr>
      <w:r w:rsidRPr="00187F46">
        <w:t>als sie verdienen.</w:t>
      </w:r>
    </w:p>
    <w:p w14:paraId="6EC788A2" w14:textId="77777777" w:rsidR="00C318AB" w:rsidRPr="00187F46" w:rsidRDefault="00C318AB" w:rsidP="003704BF">
      <w:pPr>
        <w:pStyle w:val="Zitat"/>
      </w:pPr>
      <w:r w:rsidRPr="00187F46">
        <w:t>Marie von Ebner-Eschenbach</w:t>
      </w:r>
    </w:p>
    <w:p w14:paraId="77D19174" w14:textId="77777777" w:rsidR="00C318AB" w:rsidRPr="00187F46" w:rsidRDefault="00C318AB" w:rsidP="003704BF"/>
    <w:p w14:paraId="056F4484" w14:textId="77777777" w:rsidR="0056195C" w:rsidRDefault="00C318AB" w:rsidP="003704BF">
      <w:r w:rsidRPr="00187F46">
        <w:t>In dieser Arbeitshilfe geht es um den Zusammenhang von Anerkennung, Dankbarkeit und Wertschätzung mit der Entwicklung des Selbstwertgefühls. Wir schließen uns der WHO</w:t>
      </w:r>
      <w:r w:rsidRPr="00187F46">
        <w:rPr>
          <w:rStyle w:val="Funotenzeichen"/>
        </w:rPr>
        <w:footnoteReference w:id="16"/>
      </w:r>
      <w:r w:rsidRPr="00187F46">
        <w:t xml:space="preserve"> an, die es für ein wichtiges Bildungsziel der Schule hält, Schülerinnen und Schülern zu einem starken und stabilen positiven Selbstwertgefühl zu verhelfen. Wir ergänzen: Schule sollte auch das Selbstwertgefühl und die Selbstwirksamkeitserfahrung der Lehrerinnen und Lehrer stärken. </w:t>
      </w:r>
      <w:r w:rsidR="0056195C">
        <w:t xml:space="preserve">Dies kann </w:t>
      </w:r>
      <w:r w:rsidR="0056195C" w:rsidRPr="00187F46">
        <w:t>z.</w:t>
      </w:r>
      <w:r w:rsidR="0056195C">
        <w:t> </w:t>
      </w:r>
      <w:r w:rsidR="0056195C" w:rsidRPr="00187F46">
        <w:t>B. dadurch</w:t>
      </w:r>
      <w:r w:rsidR="0056195C">
        <w:t xml:space="preserve"> erreicht werden</w:t>
      </w:r>
      <w:r w:rsidR="0056195C" w:rsidRPr="00187F46">
        <w:t xml:space="preserve">, dass unsere psychologischen Grundbedürfnisse nach Selbständigkeit/Autonomie, Zugehörigkeit und Selbstwirksamkeit, nach Lustgewinn und Unlustmeidung (Kapitel 4.1) wahrgenommen und befriedigt werden. </w:t>
      </w:r>
    </w:p>
    <w:p w14:paraId="3DC610D8" w14:textId="18A42FBB" w:rsidR="00C318AB" w:rsidRPr="00187F46" w:rsidRDefault="00C318AB" w:rsidP="003704BF">
      <w:r w:rsidRPr="00187F46">
        <w:t xml:space="preserve">Leider </w:t>
      </w:r>
      <w:r w:rsidR="00823037">
        <w:t>gehört</w:t>
      </w:r>
      <w:r w:rsidRPr="00187F46">
        <w:t xml:space="preserve"> </w:t>
      </w:r>
      <w:r w:rsidR="00823037">
        <w:t>e</w:t>
      </w:r>
      <w:r w:rsidR="00823037" w:rsidRPr="00187F46">
        <w:t xml:space="preserve">ine </w:t>
      </w:r>
      <w:r w:rsidRPr="00187F46">
        <w:t>Kultur von gegenseitiger Würdigung, d.</w:t>
      </w:r>
      <w:r w:rsidR="00D95F9F">
        <w:t> </w:t>
      </w:r>
      <w:r w:rsidRPr="00187F46">
        <w:t>h. von Anerkennung, Dankbarkeit und Wertschätzung, wobei auch noch die Fehlerkultur anzufügen wäre, in unseren Schulen nicht zu den täglichen Erfahrungen. Vielmehr dominiert – wie im Buch ausgeführt – eher eine Fokussierung auf Fehler und Unzulänglichkeit. Die häufigen Leistungsvergleiche und Feedbacks zwingen geradezu, sich permanent auch selbst zu bewerten und sich unter erfolgreichen und weniger erfolgreichen bzw.</w:t>
      </w:r>
      <w:r w:rsidRPr="00187F46" w:rsidDel="008A4B7D">
        <w:t xml:space="preserve"> </w:t>
      </w:r>
      <w:r w:rsidRPr="00187F46">
        <w:t xml:space="preserve">beliebten und unbeliebten Personen zu positionieren. </w:t>
      </w:r>
      <w:r w:rsidRPr="00187F46">
        <w:rPr>
          <w:bCs/>
          <w:iCs/>
        </w:rPr>
        <w:t>Dadurch wird das Selbstwertgefühl von Lehrpersonen wie von Schülerinnen und Schülern ständig</w:t>
      </w:r>
      <w:r w:rsidRPr="00187F46">
        <w:t xml:space="preserve"> herausgefordert</w:t>
      </w:r>
      <w:r w:rsidR="00823037">
        <w:t xml:space="preserve"> und bei vielen immer wieder in Frage gestellt.</w:t>
      </w:r>
    </w:p>
    <w:p w14:paraId="7280F220" w14:textId="30BF71C1" w:rsidR="00663A64" w:rsidRDefault="00C318AB" w:rsidP="003704BF">
      <w:r w:rsidRPr="00187F46">
        <w:t>Es genügt für eine Schule oder Lehrperson nicht, sich als Minimalziel vorzunehmen, das Selbstwertgefühl der Mitmenschen nicht zu schädigen, wie es z.</w:t>
      </w:r>
      <w:r w:rsidR="00D95F9F">
        <w:t> </w:t>
      </w:r>
      <w:r w:rsidRPr="00187F46">
        <w:t>B. in der vielfachen Regel: „Wir respektieren einander“ zum Ausdruck kommt. Vielmehr sollten die Überzeugung und das Gefühl von dem eigenen Selbstwert bewusst und erfahrbar gestärkt werden</w:t>
      </w:r>
      <w:r w:rsidR="00823037">
        <w:t xml:space="preserve">. </w:t>
      </w:r>
      <w:r w:rsidR="0056195C" w:rsidRPr="00187F46">
        <w:t xml:space="preserve">Die beste Basis, den Schülerinnen und Schülern sowie den Lehrpersonen zu einem lebensbejahenden Selbstwertgefühl zu verhelfen und ihre Selbstwirksamkeitserwartungen zu stärken, besteht darin, an </w:t>
      </w:r>
      <w:r w:rsidR="0056195C">
        <w:t>ihrer</w:t>
      </w:r>
      <w:r w:rsidR="0056195C" w:rsidRPr="00187F46">
        <w:t xml:space="preserve"> Schule eine Grundstimmung von Wertschätzung zu schaffen, in der jede/-r sich trotz seiner/ihrer Mängel angenommen- und gewürdigt fühlen kann. </w:t>
      </w:r>
      <w:r w:rsidR="0056195C">
        <w:t xml:space="preserve">Dazu sollte sich jedes Mitglied der Schulgemeinschaft verpflichten – und dies </w:t>
      </w:r>
      <w:r w:rsidRPr="00187F46">
        <w:t>sollte im Schulethos festgeschrieben sein!</w:t>
      </w:r>
    </w:p>
    <w:p w14:paraId="57D5B6A7" w14:textId="3B7BBC06" w:rsidR="00C318AB" w:rsidRPr="00187F46" w:rsidRDefault="00C318AB" w:rsidP="003704BF">
      <w:r w:rsidRPr="00187F46">
        <w:t>Wir wollen Ihnen dazu Anregungen geben.</w:t>
      </w:r>
      <w:r w:rsidR="0056195C" w:rsidRPr="0056195C">
        <w:t xml:space="preserve"> </w:t>
      </w:r>
    </w:p>
    <w:p w14:paraId="3CCCF66A" w14:textId="77777777" w:rsidR="00663A64" w:rsidRPr="00187F46" w:rsidRDefault="00C318AB" w:rsidP="003704BF">
      <w:pPr>
        <w:pStyle w:val="11berschrift"/>
      </w:pPr>
      <w:r w:rsidRPr="00187F46">
        <w:t>Selbstwertgefühl und Wertschätzung</w:t>
      </w:r>
    </w:p>
    <w:p w14:paraId="1E1620DE" w14:textId="1A4B1C52" w:rsidR="00663A64" w:rsidRPr="00187F46" w:rsidRDefault="00C318AB" w:rsidP="003704BF">
      <w:r w:rsidRPr="00187F46">
        <w:t xml:space="preserve">Die Bedeutung eines positiven - allerdings auch realistischen - Selbstbildes ist kaum zu überschätzen. Ein </w:t>
      </w:r>
      <w:r w:rsidR="0056195C">
        <w:t xml:space="preserve">vor allem </w:t>
      </w:r>
      <w:r w:rsidR="00115625">
        <w:t xml:space="preserve">in schweren Zeiten </w:t>
      </w:r>
      <w:r w:rsidRPr="00187F46">
        <w:t>belastbares Selbstwertgefühl stellt eine unverzichtbare Voraussetzung für stabile psychosoziale Kompetenzen und befriedigende Interaktion und Kommunikation dar, für den Umgang mit eigenen und fremden Stärken und Schwächen, für die Auseinandersetzung mit inneren Antreibern, Erfolg und Misserfolg und für die Fähigkeit zur Selbstmotivierung - ohne Selbstüberforderung oder unkollegiale Schonung.</w:t>
      </w:r>
    </w:p>
    <w:p w14:paraId="45C944D0" w14:textId="2159B97E" w:rsidR="003812AC" w:rsidRDefault="00C318AB" w:rsidP="003704BF">
      <w:r w:rsidRPr="00187F46">
        <w:t xml:space="preserve">Ein im Grundtenor positives Selbstwertgefühl und eine erfreuliche Zufriedenheitsbilanz sind wünschenswert, damit Menschen sich anstrengen und </w:t>
      </w:r>
      <w:r w:rsidR="00823037">
        <w:t xml:space="preserve">sich </w:t>
      </w:r>
      <w:r w:rsidRPr="00187F46">
        <w:t xml:space="preserve">etwas zutrauen. Bei einem schwachen, gar negativen Selbstbild bedeuten </w:t>
      </w:r>
      <w:r w:rsidR="00823037">
        <w:t xml:space="preserve">zusätzliche </w:t>
      </w:r>
      <w:r w:rsidRPr="00187F46">
        <w:t>Misserfolge oder Frustrationen schnell existenzielle Selbstzweifel; sie verhindern eine produktive Lebensführung. Defizite in der Selbstwertschätzung können dazu führen, dass man Mitmenschen ablehnt und abwertet nach dem Motto: „Wenn ich mich schon nicht toll fühle, wenn ich nicht ok bin, dann kann ich nicht zulassen, dass ihr es seid; ich finde schon eure Fehler und Schwächen.“</w:t>
      </w:r>
      <w:r w:rsidR="00FE7147">
        <w:t xml:space="preserve"> </w:t>
      </w:r>
      <w:r w:rsidR="003812AC">
        <w:t>Deshalb ist die Wertschätzung- und Dankbarkeitskultur für ein stabiles Selbstbild sehr wichtig</w:t>
      </w:r>
    </w:p>
    <w:p w14:paraId="23B48D5A" w14:textId="77777777" w:rsidR="005C05EE" w:rsidRDefault="00FE7147" w:rsidP="008A4880">
      <w:r>
        <w:t xml:space="preserve">Das </w:t>
      </w:r>
      <w:r w:rsidR="00C318AB" w:rsidRPr="00187F46">
        <w:t xml:space="preserve">Selbstwertgefühl entsteht </w:t>
      </w:r>
      <w:r>
        <w:t xml:space="preserve">zum einen </w:t>
      </w:r>
      <w:r w:rsidR="00C318AB" w:rsidRPr="00187F46">
        <w:t>in der Interaktion mit Personen</w:t>
      </w:r>
      <w:r>
        <w:t xml:space="preserve">, zum anderen </w:t>
      </w:r>
      <w:r w:rsidR="00C318AB" w:rsidRPr="00187F46">
        <w:t xml:space="preserve">in der Auseinandersetzung mit Aufgaben. </w:t>
      </w:r>
    </w:p>
    <w:p w14:paraId="1C91C4C3" w14:textId="77777777" w:rsidR="00AD5978" w:rsidRDefault="003A45C4" w:rsidP="008A4880">
      <w:r>
        <w:t xml:space="preserve">Aus der Art und Weise, wie andere mit uns umgehen, schließen wir darauf, was wir von uns selbst halten wollen und halten sollen. </w:t>
      </w:r>
    </w:p>
    <w:p w14:paraId="22DA1435" w14:textId="77777777" w:rsidR="00AD5978" w:rsidRDefault="003A45C4" w:rsidP="008A4880">
      <w:r w:rsidRPr="00187F46">
        <w:t xml:space="preserve">Leider teilen uns die Mitmenschen in der Regel nicht ständig offen und unmissverständlich </w:t>
      </w:r>
      <w:r>
        <w:t xml:space="preserve">als Feedback </w:t>
      </w:r>
      <w:r w:rsidRPr="00187F46">
        <w:t xml:space="preserve">mit, wie sie </w:t>
      </w:r>
      <w:r>
        <w:t xml:space="preserve">uns </w:t>
      </w:r>
      <w:r>
        <w:rPr>
          <w:rFonts w:eastAsiaTheme="minorHAnsi"/>
        </w:rPr>
        <w:t xml:space="preserve">einschätzen </w:t>
      </w:r>
      <w:r w:rsidRPr="00187F46">
        <w:t xml:space="preserve">und ob </w:t>
      </w:r>
      <w:r>
        <w:t xml:space="preserve">sie </w:t>
      </w:r>
      <w:r w:rsidRPr="00187F46">
        <w:t>uns wertschätzen (zum Glück aber auch nicht immer, wenn sie uns geringschätzen).</w:t>
      </w:r>
      <w:r>
        <w:t xml:space="preserve"> </w:t>
      </w:r>
      <w:r w:rsidR="0070248F">
        <w:t>Daher müssen w</w:t>
      </w:r>
      <w:r w:rsidR="005C0987">
        <w:t>ir aus dem Verhalten der anderen</w:t>
      </w:r>
      <w:r w:rsidR="0070248F" w:rsidRPr="0070248F">
        <w:t xml:space="preserve"> </w:t>
      </w:r>
      <w:r w:rsidR="0070248F">
        <w:t>deuten</w:t>
      </w:r>
      <w:r w:rsidR="005C0987">
        <w:t xml:space="preserve">, </w:t>
      </w:r>
      <w:r w:rsidR="005C0987" w:rsidRPr="00187F46">
        <w:t>was sie von uns denken, was sie uns zutrauen, ob sie uns ernst nehmen, lieben, schätzen, loben, ablehnen, meiden, uns lächerlich machen, mobben und was sonst noch interaktional passiert</w:t>
      </w:r>
      <w:r w:rsidR="005C0987">
        <w:t xml:space="preserve">. </w:t>
      </w:r>
    </w:p>
    <w:p w14:paraId="1B382C4A" w14:textId="0ED405BD" w:rsidR="00AD5978" w:rsidRPr="00187F46" w:rsidRDefault="00AD5978" w:rsidP="003704BF">
      <w:r w:rsidRPr="00187F46" w:rsidDel="00B83BEB">
        <w:t xml:space="preserve">Es gibt </w:t>
      </w:r>
      <w:r>
        <w:t>vielfältige</w:t>
      </w:r>
      <w:r w:rsidRPr="00187F46">
        <w:t xml:space="preserve"> Formen, anderen Achtung bzw. Missachtung auszudrücken. Das kann bei der Kleidung anfangen, geht über die Art und Weise, wie z.</w:t>
      </w:r>
      <w:r>
        <w:t> </w:t>
      </w:r>
      <w:r w:rsidRPr="00187F46">
        <w:t xml:space="preserve">B. Informationen gestaltet sind, welche </w:t>
      </w:r>
      <w:r>
        <w:t xml:space="preserve">räumliche und materielle </w:t>
      </w:r>
      <w:r w:rsidRPr="00187F46">
        <w:t xml:space="preserve">Ausstattung am Arbeitsplatz man jemandem zubilligt (man denke an die Situation in vielen Klassenräumen und Lehrerzimmern!) bis hin zu wertschätzenden oder desavouierenden Arbeitsaufträgen. </w:t>
      </w:r>
    </w:p>
    <w:p w14:paraId="74C6AFDC" w14:textId="0DE1A424" w:rsidR="0070248F" w:rsidRDefault="003A45C4" w:rsidP="008A4880">
      <w:r>
        <w:t xml:space="preserve">In unserer Kindheit sind wir dieser Fremdbewertung </w:t>
      </w:r>
      <w:r w:rsidR="00257CF9">
        <w:t xml:space="preserve">weitgehend hilflos </w:t>
      </w:r>
      <w:r>
        <w:t>ausgeliefert; sie prägt unsere Selbstwahrnehmung, unser Selbstbild</w:t>
      </w:r>
      <w:r w:rsidR="003A66CD">
        <w:rPr>
          <w:rStyle w:val="Funotenzeichen"/>
        </w:rPr>
        <w:footnoteReference w:id="17"/>
      </w:r>
      <w:r w:rsidR="00FE7147">
        <w:t xml:space="preserve">: </w:t>
      </w:r>
      <w:r w:rsidR="00FE7147" w:rsidRPr="00187F46">
        <w:t>Wie wir uns selbst einschätzen</w:t>
      </w:r>
      <w:r w:rsidR="00FE7147">
        <w:t>,</w:t>
      </w:r>
      <w:r w:rsidR="00FE7147" w:rsidRPr="00B83BEB">
        <w:t xml:space="preserve"> </w:t>
      </w:r>
      <w:r w:rsidR="00FE7147" w:rsidRPr="00187F46">
        <w:t xml:space="preserve">wie wertvoll und liebenswert </w:t>
      </w:r>
      <w:r w:rsidR="00FE7147">
        <w:t>wir uns finden</w:t>
      </w:r>
      <w:r w:rsidR="003A66CD">
        <w:t>.</w:t>
      </w:r>
      <w:r w:rsidR="00FE7147" w:rsidRPr="00187F46">
        <w:t xml:space="preserve"> </w:t>
      </w:r>
      <w:r w:rsidR="003A66CD" w:rsidRPr="00187F46">
        <w:t>Die Spanne reicht von selbstverliebt, überheblich, arrogant bis wertlos, nutzlos, verabscheuungs</w:t>
      </w:r>
      <w:r w:rsidR="003A66CD">
        <w:t>würdig, Selbsthass</w:t>
      </w:r>
      <w:r w:rsidR="003A66CD" w:rsidRPr="00187F46">
        <w:t xml:space="preserve"> </w:t>
      </w:r>
      <w:r w:rsidR="00FE7147" w:rsidRPr="00187F46">
        <w:t>usw.</w:t>
      </w:r>
      <w:r w:rsidR="00FE7147">
        <w:t xml:space="preserve"> </w:t>
      </w:r>
      <w:r w:rsidR="008424A3" w:rsidRPr="00187F46">
        <w:t xml:space="preserve">Dabei spielt selbstverständlich unsere subjektive Wahrnehmung eine </w:t>
      </w:r>
      <w:r w:rsidR="008424A3">
        <w:t>ausschlaggebende</w:t>
      </w:r>
      <w:r w:rsidR="008424A3" w:rsidRPr="00187F46">
        <w:t xml:space="preserve"> Rolle</w:t>
      </w:r>
      <w:r w:rsidR="008424A3">
        <w:t xml:space="preserve">, die </w:t>
      </w:r>
      <w:r w:rsidR="008424A3">
        <w:rPr>
          <w:rFonts w:eastAsiaTheme="minorHAnsi"/>
        </w:rPr>
        <w:t xml:space="preserve">immer auch mit </w:t>
      </w:r>
      <w:r w:rsidR="008424A3" w:rsidRPr="00187F46">
        <w:t>Fehl</w:t>
      </w:r>
      <w:r w:rsidR="008424A3">
        <w:t>beurteil</w:t>
      </w:r>
      <w:r w:rsidR="008424A3" w:rsidRPr="00187F46">
        <w:t>ungen</w:t>
      </w:r>
      <w:r w:rsidR="00D163DC">
        <w:t xml:space="preserve"> </w:t>
      </w:r>
      <w:r w:rsidR="008424A3">
        <w:t>verbunden ist</w:t>
      </w:r>
      <w:r w:rsidR="008424A3" w:rsidRPr="00187F46">
        <w:t>.</w:t>
      </w:r>
    </w:p>
    <w:p w14:paraId="4ABF0426" w14:textId="405EB0BE" w:rsidR="003A66CD" w:rsidRDefault="00257CF9" w:rsidP="008A4880">
      <w:r>
        <w:t xml:space="preserve">Die frühen Erfahrungen können uns lebenslang programmieren. </w:t>
      </w:r>
      <w:r w:rsidRPr="00187F46">
        <w:t xml:space="preserve">Dabei haben </w:t>
      </w:r>
      <w:r>
        <w:t>die</w:t>
      </w:r>
      <w:r w:rsidRPr="00187F46">
        <w:t xml:space="preserve"> Menschen je nach Nähe, Beziehung und Situation unterschiedlich starke Wirkungen. Nicht jedes Lob wirkt gleichermaßen aufbauend, nicht jede Ablehnung „wirft uns um“.</w:t>
      </w:r>
      <w:r w:rsidR="0070248F">
        <w:t xml:space="preserve"> </w:t>
      </w:r>
    </w:p>
    <w:p w14:paraId="6E7DF105" w14:textId="5B888245" w:rsidR="0070248F" w:rsidRDefault="00257CF9" w:rsidP="003704BF">
      <w:r>
        <w:t xml:space="preserve">Aus den Begegnungen mit den verschiedensten Menschen unseres Umfeldes entwickelt sich ein Selbstbild, das immer unabhängiger von den Fremdbewertungen wird. Es wird zudem gespeist von </w:t>
      </w:r>
      <w:r w:rsidRPr="00187F46">
        <w:t>unsere</w:t>
      </w:r>
      <w:r>
        <w:t>n</w:t>
      </w:r>
      <w:r w:rsidRPr="00187F46">
        <w:t xml:space="preserve"> Erfahrung</w:t>
      </w:r>
      <w:r>
        <w:t>en</w:t>
      </w:r>
      <w:r w:rsidRPr="00187F46">
        <w:t xml:space="preserve"> von Selbstwirksamkeit</w:t>
      </w:r>
      <w:r>
        <w:t xml:space="preserve"> in unserem Handeln</w:t>
      </w:r>
      <w:r w:rsidR="0070248F">
        <w:t>:</w:t>
      </w:r>
      <w:r w:rsidRPr="00257CF9">
        <w:t xml:space="preserve"> </w:t>
      </w:r>
      <w:r>
        <w:t>W</w:t>
      </w:r>
      <w:r w:rsidRPr="00187F46">
        <w:t xml:space="preserve">ie erfolgreich </w:t>
      </w:r>
      <w:r>
        <w:t xml:space="preserve">wir </w:t>
      </w:r>
      <w:r w:rsidRPr="00187F46">
        <w:t>Aufgaben meister</w:t>
      </w:r>
      <w:r>
        <w:t>n</w:t>
      </w:r>
      <w:r w:rsidRPr="00187F46">
        <w:t xml:space="preserve">, </w:t>
      </w:r>
      <w:r>
        <w:t>wie</w:t>
      </w:r>
      <w:r w:rsidRPr="00187F46">
        <w:t xml:space="preserve"> gut und kreativ </w:t>
      </w:r>
      <w:r>
        <w:t>wir</w:t>
      </w:r>
      <w:r w:rsidRPr="00187F46">
        <w:t xml:space="preserve"> Probleme lös</w:t>
      </w:r>
      <w:r>
        <w:t>en,</w:t>
      </w:r>
      <w:r w:rsidRPr="00E73C44">
        <w:t xml:space="preserve"> </w:t>
      </w:r>
      <w:r w:rsidRPr="00187F46">
        <w:t>versag</w:t>
      </w:r>
      <w:r>
        <w:t>en</w:t>
      </w:r>
      <w:r w:rsidRPr="00187F46">
        <w:t xml:space="preserve"> oder scheiter</w:t>
      </w:r>
      <w:r>
        <w:t>n</w:t>
      </w:r>
      <w:r w:rsidRPr="00187F46">
        <w:t>, Belastungen und Stress bewältig</w:t>
      </w:r>
      <w:r>
        <w:t>en</w:t>
      </w:r>
      <w:r w:rsidRPr="00187F46">
        <w:t xml:space="preserve">, </w:t>
      </w:r>
      <w:r>
        <w:t>uns</w:t>
      </w:r>
      <w:r w:rsidRPr="00187F46">
        <w:t xml:space="preserve"> an </w:t>
      </w:r>
      <w:r>
        <w:t>die</w:t>
      </w:r>
      <w:r w:rsidRPr="00187F46">
        <w:t xml:space="preserve"> eigenen Ziele</w:t>
      </w:r>
      <w:r>
        <w:t xml:space="preserve"> und</w:t>
      </w:r>
      <w:r w:rsidRPr="00187F46">
        <w:t xml:space="preserve"> Leitbilder </w:t>
      </w:r>
      <w:r>
        <w:t xml:space="preserve">halten. </w:t>
      </w:r>
      <w:r w:rsidR="0070248F" w:rsidRPr="00187F46">
        <w:t>Auch der Vergleich mit der Leistungsfähigkeit und den Erfolgen anderer Personen beeinflusst unser</w:t>
      </w:r>
      <w:r w:rsidR="0070248F">
        <w:t xml:space="preserve"> Selbstbild als „winner“, „looser“ </w:t>
      </w:r>
      <w:r w:rsidR="008424A3">
        <w:t xml:space="preserve">- </w:t>
      </w:r>
      <w:r w:rsidR="0070248F">
        <w:t>oder etwas dazwischen.</w:t>
      </w:r>
    </w:p>
    <w:p w14:paraId="2048EF1F" w14:textId="761DDC42" w:rsidR="00257CF9" w:rsidRDefault="008424A3" w:rsidP="008A4880">
      <w:r>
        <w:t>So</w:t>
      </w:r>
      <w:r w:rsidR="00257CF9">
        <w:t xml:space="preserve"> kann es durchaus zu</w:t>
      </w:r>
      <w:r>
        <w:t xml:space="preserve"> dramatischen</w:t>
      </w:r>
      <w:r w:rsidR="00257CF9">
        <w:t xml:space="preserve"> Differenzen zwischen Fremdbild und Selbstbild kommen.</w:t>
      </w:r>
      <w:r w:rsidR="0070248F">
        <w:t xml:space="preserve"> </w:t>
      </w:r>
      <w:r w:rsidR="00AD5978" w:rsidRPr="00187F46">
        <w:t>Generelle oder punktuelle Überschätzung und Unterschätzung sorgen immer wieder für Überraschungen</w:t>
      </w:r>
      <w:r w:rsidR="00AD5978">
        <w:t>.</w:t>
      </w:r>
    </w:p>
    <w:p w14:paraId="290A2FC9" w14:textId="3A9045E0" w:rsidR="00257CF9" w:rsidRDefault="0070248F" w:rsidP="008A4880">
      <w:r>
        <w:t>Gleichzeitig differenziert sich unser Selbstbild von dem sozialen Selbstbild. Aus den bewussten und unabsichtlichen Rückmeldungen unserer Umgebung entwickeln wir ein soziales Selbstbild</w:t>
      </w:r>
      <w:r w:rsidR="008424A3">
        <w:t>.</w:t>
      </w:r>
      <w:r>
        <w:t xml:space="preserve"> </w:t>
      </w:r>
      <w:r w:rsidR="008424A3">
        <w:t>D</w:t>
      </w:r>
      <w:r>
        <w:t xml:space="preserve">.h. wir stellen </w:t>
      </w:r>
      <w:r>
        <w:rPr>
          <w:rFonts w:eastAsiaTheme="minorHAnsi"/>
        </w:rPr>
        <w:t>Vermutungen darüber an, wie wir von anderen gesehen werden und versuchen</w:t>
      </w:r>
      <w:r w:rsidR="008424A3">
        <w:rPr>
          <w:rFonts w:eastAsiaTheme="minorHAnsi"/>
        </w:rPr>
        <w:t>,</w:t>
      </w:r>
      <w:r>
        <w:rPr>
          <w:rFonts w:eastAsiaTheme="minorHAnsi"/>
        </w:rPr>
        <w:t xml:space="preserve"> </w:t>
      </w:r>
      <w:r w:rsidR="008424A3">
        <w:rPr>
          <w:rFonts w:eastAsiaTheme="minorHAnsi"/>
        </w:rPr>
        <w:t>deren Wahrnehmung</w:t>
      </w:r>
      <w:r>
        <w:rPr>
          <w:rFonts w:eastAsiaTheme="minorHAnsi"/>
        </w:rPr>
        <w:t xml:space="preserve"> so zu beeinflussen</w:t>
      </w:r>
      <w:r w:rsidR="008424A3">
        <w:rPr>
          <w:rFonts w:eastAsiaTheme="minorHAnsi"/>
        </w:rPr>
        <w:t>, wie wir gesehen werden möchten</w:t>
      </w:r>
      <w:r>
        <w:rPr>
          <w:rFonts w:eastAsiaTheme="minorHAnsi"/>
        </w:rPr>
        <w:t>.</w:t>
      </w:r>
      <w:r w:rsidR="00AD5978">
        <w:rPr>
          <w:rFonts w:eastAsiaTheme="minorHAnsi"/>
        </w:rPr>
        <w:t xml:space="preserve"> </w:t>
      </w:r>
    </w:p>
    <w:p w14:paraId="4BA24D8E" w14:textId="47C746B3" w:rsidR="005C0987" w:rsidRDefault="0076283A" w:rsidP="008A4880">
      <w:r>
        <w:t>Hier</w:t>
      </w:r>
      <w:r w:rsidR="005C05EE">
        <w:t xml:space="preserve"> </w:t>
      </w:r>
      <w:r w:rsidR="005C05EE" w:rsidRPr="00187F46">
        <w:t>sei wiederum warnend auf die vielfältigen Interpretationsmöglichkeiten von Interaktion und Kommunikation eindringlich hingewiesen (Kapitel 4).</w:t>
      </w:r>
      <w:r w:rsidR="005C05EE">
        <w:t xml:space="preserve"> </w:t>
      </w:r>
    </w:p>
    <w:p w14:paraId="13B59205" w14:textId="77777777" w:rsidR="00421F83" w:rsidRPr="00187F46" w:rsidRDefault="00421F83" w:rsidP="003704BF"/>
    <w:p w14:paraId="63D39E7F" w14:textId="77777777" w:rsidR="00663A64" w:rsidRPr="00187F46" w:rsidRDefault="00C318AB" w:rsidP="00187FC2">
      <w:pPr>
        <w:pStyle w:val="impuls0"/>
      </w:pPr>
      <w:r w:rsidRPr="00187F46">
        <w:t>Wie schätzen Sie die Wertschätzungskultur an Ihrer Schule ein</w:t>
      </w:r>
      <w:r w:rsidR="00663A64" w:rsidRPr="00187F46">
        <w:t>?</w:t>
      </w:r>
    </w:p>
    <w:p w14:paraId="48744C2C" w14:textId="16C10CE7" w:rsidR="00663A64" w:rsidRPr="00187FC2" w:rsidRDefault="00C318AB" w:rsidP="00187FC2">
      <w:pPr>
        <w:pStyle w:val="impuls0"/>
      </w:pPr>
      <w:r w:rsidRPr="00187FC2">
        <w:t>Gibt es da Entwicklungs</w:t>
      </w:r>
      <w:r w:rsidR="008037AF" w:rsidRPr="00187FC2">
        <w:t>- bzw. Klärungs</w:t>
      </w:r>
      <w:r w:rsidRPr="00187FC2">
        <w:t>bedarf</w:t>
      </w:r>
      <w:r w:rsidR="00663A64" w:rsidRPr="00187FC2">
        <w:t>?</w:t>
      </w:r>
    </w:p>
    <w:p w14:paraId="309B0C40" w14:textId="77777777" w:rsidR="00663A64" w:rsidRPr="00187F46" w:rsidRDefault="00C318AB" w:rsidP="00187FC2">
      <w:pPr>
        <w:pStyle w:val="impuls0"/>
      </w:pPr>
      <w:r w:rsidRPr="00187F46">
        <w:t>Wie steht es mit Ihrer persönlichen Bilanz an empfangener Dankbarkeit, Anerkennung und Wertschätzung</w:t>
      </w:r>
      <w:r w:rsidR="00663A64" w:rsidRPr="00187F46">
        <w:t>?</w:t>
      </w:r>
    </w:p>
    <w:p w14:paraId="4731CC0A" w14:textId="77777777" w:rsidR="00663A64" w:rsidRPr="00187F46" w:rsidRDefault="00C318AB" w:rsidP="00187FC2">
      <w:pPr>
        <w:pStyle w:val="impuls0"/>
      </w:pPr>
      <w:r w:rsidRPr="00187F46">
        <w:t>Worauf beziehen sich diese Rückmeldungen üblicherweise</w:t>
      </w:r>
      <w:r w:rsidR="00663A64" w:rsidRPr="00187F46">
        <w:t>?</w:t>
      </w:r>
    </w:p>
    <w:p w14:paraId="5C6D7ED6" w14:textId="77777777" w:rsidR="00663A64" w:rsidRPr="00187F46" w:rsidRDefault="00C318AB" w:rsidP="00187FC2">
      <w:pPr>
        <w:pStyle w:val="impuls0"/>
      </w:pPr>
      <w:r w:rsidRPr="00187F46">
        <w:t>Wie gut sind Sie darin, Dankbarkeit, Anerkennung und Wertschätzung auszudrücken – gegenüber Schülerinnen und Schülern, Kolleginnen und Kollegen, Familie, Freunde …</w:t>
      </w:r>
      <w:r w:rsidR="00663A64" w:rsidRPr="00187F46">
        <w:t>?</w:t>
      </w:r>
    </w:p>
    <w:p w14:paraId="6FA7C476" w14:textId="77777777" w:rsidR="00663A64" w:rsidRPr="00187F46" w:rsidRDefault="00C318AB" w:rsidP="00187FC2">
      <w:pPr>
        <w:pStyle w:val="impuls0"/>
      </w:pPr>
      <w:r w:rsidRPr="00187F46">
        <w:t>Welche Anlässe stehen bei Ihnen im Vordergrund</w:t>
      </w:r>
      <w:r w:rsidR="00663A64" w:rsidRPr="00187F46">
        <w:t>?</w:t>
      </w:r>
    </w:p>
    <w:p w14:paraId="431CF522" w14:textId="77777777" w:rsidR="00187FC2" w:rsidRDefault="00187FC2" w:rsidP="00187FC2">
      <w:pPr>
        <w:pStyle w:val="Impuls"/>
      </w:pPr>
    </w:p>
    <w:p w14:paraId="1228D237" w14:textId="48F4E58E" w:rsidR="00663A64" w:rsidRPr="00187F46" w:rsidRDefault="00C318AB" w:rsidP="00187FC2">
      <w:pPr>
        <w:pStyle w:val="Impuls"/>
      </w:pPr>
      <w:r w:rsidRPr="00187F46">
        <w:t>Vielleicht setzen Sie sich mit Kolleginnen und Kollegen zusammen und probieren, möglichst variantenreiche Formulierungen zu finden, Dankbarkeit, Anerkennung und Wertschätzung auszudrücken. Sehr leicht nämlich werden diese von den Empfängern missverstanden (vgl. Kapitel 4 und 5) und bewirken das Gegenteil.</w:t>
      </w:r>
    </w:p>
    <w:p w14:paraId="43153876" w14:textId="77777777" w:rsidR="00520D93" w:rsidRDefault="00520D93" w:rsidP="003704BF"/>
    <w:p w14:paraId="2023CE5A" w14:textId="77777777" w:rsidR="00C318AB" w:rsidRPr="00187F46" w:rsidRDefault="00C318AB" w:rsidP="003704BF">
      <w:r w:rsidRPr="00187F46">
        <w:t>Die folgende Tabelle</w:t>
      </w:r>
      <w:r w:rsidR="000D6A55">
        <w:t xml:space="preserve"> 5.1</w:t>
      </w:r>
      <w:r w:rsidRPr="00187F46">
        <w:t xml:space="preserve"> zählt Aspekte auf, auf die sich Dankbarkeit, Anerkennung und Wertschätzung</w:t>
      </w:r>
      <w:r w:rsidRPr="00187F46" w:rsidDel="00085C2F">
        <w:t xml:space="preserve"> </w:t>
      </w:r>
      <w:r w:rsidRPr="00187F46">
        <w:t>richten können. Sie können sicher noch weitere ergänzen. Ein breites Spektrum an Gelegenheiten vergrößert die Anzahl und die Variabilität entsprechender Äußerungen. Denken Sie an bestimmte Personen und Anlässe und formulieren Sie möglichst glaubwürdig.</w:t>
      </w:r>
    </w:p>
    <w:p w14:paraId="18B0111D" w14:textId="77777777" w:rsidR="00C318AB" w:rsidRDefault="00C318AB" w:rsidP="003704BF"/>
    <w:p w14:paraId="358D44C7" w14:textId="77777777" w:rsidR="000D6A55" w:rsidRPr="00187F46" w:rsidRDefault="000D6A55" w:rsidP="003704BF">
      <w:r>
        <w:t xml:space="preserve">Tab. 5.1: </w:t>
      </w:r>
      <w:r w:rsidRPr="00187F46">
        <w:t xml:space="preserve">Aspekte </w:t>
      </w:r>
      <w:r>
        <w:t>von</w:t>
      </w:r>
      <w:r w:rsidRPr="00187F46">
        <w:t xml:space="preserve"> Dankbarkeit, Anerkennung und Wertschätzung</w:t>
      </w:r>
    </w:p>
    <w:tbl>
      <w:tblPr>
        <w:tblW w:w="9358" w:type="dxa"/>
        <w:tblCellMar>
          <w:left w:w="0" w:type="dxa"/>
          <w:right w:w="0" w:type="dxa"/>
        </w:tblCellMar>
        <w:tblLook w:val="04A0" w:firstRow="1" w:lastRow="0" w:firstColumn="1" w:lastColumn="0" w:noHBand="0" w:noVBand="1"/>
      </w:tblPr>
      <w:tblGrid>
        <w:gridCol w:w="3405"/>
        <w:gridCol w:w="5953"/>
      </w:tblGrid>
      <w:tr w:rsidR="00C318AB" w:rsidRPr="00187F46" w14:paraId="5DBFE07E" w14:textId="77777777" w:rsidTr="00DF6621">
        <w:trPr>
          <w:trHeight w:val="227"/>
        </w:trPr>
        <w:tc>
          <w:tcPr>
            <w:tcW w:w="3405"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44" w:type="dxa"/>
              <w:bottom w:w="0" w:type="dxa"/>
              <w:right w:w="144" w:type="dxa"/>
            </w:tcMar>
            <w:hideMark/>
          </w:tcPr>
          <w:p w14:paraId="07944576" w14:textId="77777777" w:rsidR="00C318AB" w:rsidRPr="00187F46" w:rsidRDefault="00C318AB" w:rsidP="000A1F24">
            <w:pPr>
              <w:pStyle w:val="fettmitte"/>
            </w:pPr>
            <w:r w:rsidRPr="00187F46">
              <w:t>Was können Sie anerkennen</w:t>
            </w:r>
            <w:r w:rsidR="00663A64" w:rsidRPr="00187F46">
              <w:t>?</w:t>
            </w:r>
          </w:p>
        </w:tc>
        <w:tc>
          <w:tcPr>
            <w:tcW w:w="5953"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5" w:type="dxa"/>
              <w:bottom w:w="0" w:type="dxa"/>
              <w:right w:w="15" w:type="dxa"/>
            </w:tcMar>
            <w:hideMark/>
          </w:tcPr>
          <w:p w14:paraId="5E397810" w14:textId="77777777" w:rsidR="00C318AB" w:rsidRPr="00187F46" w:rsidRDefault="00C318AB" w:rsidP="000A1F24">
            <w:pPr>
              <w:pStyle w:val="fettmitte"/>
            </w:pPr>
            <w:r w:rsidRPr="00187F46">
              <w:t>Formulieren Sie dazu Beispiele:</w:t>
            </w:r>
          </w:p>
        </w:tc>
      </w:tr>
      <w:tr w:rsidR="00C318AB" w:rsidRPr="00187F46" w14:paraId="2338E1CA" w14:textId="77777777" w:rsidTr="00DF6621">
        <w:trPr>
          <w:trHeight w:val="227"/>
        </w:trPr>
        <w:tc>
          <w:tcPr>
            <w:tcW w:w="340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44" w:type="dxa"/>
              <w:bottom w:w="0" w:type="dxa"/>
              <w:right w:w="144" w:type="dxa"/>
            </w:tcMar>
            <w:hideMark/>
          </w:tcPr>
          <w:p w14:paraId="25142415" w14:textId="77777777" w:rsidR="00C318AB" w:rsidRPr="00187F46" w:rsidRDefault="00C318AB" w:rsidP="003704BF">
            <w:pPr>
              <w:pStyle w:val="Tabellentext"/>
            </w:pPr>
            <w:r w:rsidRPr="00187F46">
              <w:t>Absichten</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14:paraId="10B8F919" w14:textId="77777777" w:rsidR="00C318AB" w:rsidRPr="00187F46" w:rsidRDefault="00C318AB" w:rsidP="003704BF">
            <w:pPr>
              <w:pStyle w:val="Tabellentext"/>
            </w:pPr>
            <w:r w:rsidRPr="00187F46">
              <w:t> </w:t>
            </w:r>
          </w:p>
        </w:tc>
      </w:tr>
      <w:tr w:rsidR="00C318AB" w:rsidRPr="00187F46" w14:paraId="0C1A59C9" w14:textId="77777777" w:rsidTr="00DF6621">
        <w:trPr>
          <w:trHeight w:val="227"/>
        </w:trPr>
        <w:tc>
          <w:tcPr>
            <w:tcW w:w="340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44" w:type="dxa"/>
              <w:bottom w:w="0" w:type="dxa"/>
              <w:right w:w="144" w:type="dxa"/>
            </w:tcMar>
            <w:hideMark/>
          </w:tcPr>
          <w:p w14:paraId="583AD494" w14:textId="77777777" w:rsidR="00C318AB" w:rsidRPr="00187F46" w:rsidRDefault="00C318AB" w:rsidP="003704BF">
            <w:pPr>
              <w:pStyle w:val="Tabellentext"/>
            </w:pPr>
            <w:r w:rsidRPr="00187F46">
              <w:t>Engagement</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14:paraId="63FA1591" w14:textId="77777777" w:rsidR="00C318AB" w:rsidRPr="00187F46" w:rsidRDefault="00C318AB" w:rsidP="003704BF">
            <w:pPr>
              <w:pStyle w:val="Tabellentext"/>
            </w:pPr>
            <w:r w:rsidRPr="00187F46">
              <w:t> </w:t>
            </w:r>
          </w:p>
        </w:tc>
      </w:tr>
      <w:tr w:rsidR="00C318AB" w:rsidRPr="00187F46" w14:paraId="14930952" w14:textId="77777777" w:rsidTr="00DF6621">
        <w:trPr>
          <w:trHeight w:val="227"/>
        </w:trPr>
        <w:tc>
          <w:tcPr>
            <w:tcW w:w="340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44" w:type="dxa"/>
              <w:bottom w:w="0" w:type="dxa"/>
              <w:right w:w="144" w:type="dxa"/>
            </w:tcMar>
            <w:hideMark/>
          </w:tcPr>
          <w:p w14:paraId="69F31C07" w14:textId="77777777" w:rsidR="00C318AB" w:rsidRPr="00187F46" w:rsidRDefault="00C318AB" w:rsidP="003704BF">
            <w:pPr>
              <w:pStyle w:val="Tabellentext"/>
            </w:pPr>
            <w:r w:rsidRPr="00187F46">
              <w:t>Soziales Verhalten</w:t>
            </w:r>
            <w:r w:rsidRPr="00187F46" w:rsidDel="00721201">
              <w:t xml:space="preserve"> </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14:paraId="2E873899" w14:textId="77777777" w:rsidR="00C318AB" w:rsidRPr="00187F46" w:rsidRDefault="00C318AB" w:rsidP="003704BF">
            <w:pPr>
              <w:pStyle w:val="Tabellentext"/>
            </w:pPr>
            <w:r w:rsidRPr="00187F46">
              <w:t> </w:t>
            </w:r>
          </w:p>
        </w:tc>
      </w:tr>
      <w:tr w:rsidR="00C318AB" w:rsidRPr="00187F46" w14:paraId="56ACCCE4" w14:textId="77777777" w:rsidTr="00DF6621">
        <w:trPr>
          <w:trHeight w:val="227"/>
        </w:trPr>
        <w:tc>
          <w:tcPr>
            <w:tcW w:w="340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44" w:type="dxa"/>
              <w:bottom w:w="0" w:type="dxa"/>
              <w:right w:w="144" w:type="dxa"/>
            </w:tcMar>
            <w:hideMark/>
          </w:tcPr>
          <w:p w14:paraId="67D94A0E" w14:textId="32BEC1E2" w:rsidR="00C318AB" w:rsidRPr="00187F46" w:rsidRDefault="00D95F9F" w:rsidP="003704BF">
            <w:pPr>
              <w:pStyle w:val="Tabellentext"/>
            </w:pPr>
            <w:r>
              <w:t>K</w:t>
            </w:r>
            <w:r w:rsidR="00C318AB" w:rsidRPr="00187F46">
              <w:t>urzfristige, langfristige Verhaltensfolgen</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14:paraId="15FAEEEE" w14:textId="77777777" w:rsidR="00C318AB" w:rsidRPr="00187F46" w:rsidRDefault="00C318AB" w:rsidP="003704BF">
            <w:pPr>
              <w:pStyle w:val="Tabellentext"/>
            </w:pPr>
            <w:r w:rsidRPr="00187F46">
              <w:t> </w:t>
            </w:r>
          </w:p>
        </w:tc>
      </w:tr>
      <w:tr w:rsidR="00C318AB" w:rsidRPr="00187F46" w14:paraId="45EB6C3A" w14:textId="77777777" w:rsidTr="00DF6621">
        <w:trPr>
          <w:trHeight w:val="227"/>
        </w:trPr>
        <w:tc>
          <w:tcPr>
            <w:tcW w:w="340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44" w:type="dxa"/>
              <w:bottom w:w="0" w:type="dxa"/>
              <w:right w:w="144" w:type="dxa"/>
            </w:tcMar>
          </w:tcPr>
          <w:p w14:paraId="3E3D3C04" w14:textId="77777777" w:rsidR="00C318AB" w:rsidRPr="00187F46" w:rsidRDefault="00C318AB" w:rsidP="003704BF">
            <w:pPr>
              <w:pStyle w:val="Tabellentext"/>
            </w:pPr>
            <w:r w:rsidRPr="00187F46">
              <w:t>Leistungen, Anstrengungen</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tcPr>
          <w:p w14:paraId="4E344297" w14:textId="77777777" w:rsidR="00C318AB" w:rsidRPr="00187F46" w:rsidRDefault="00C318AB" w:rsidP="003704BF">
            <w:pPr>
              <w:pStyle w:val="Tabellentext"/>
            </w:pPr>
          </w:p>
        </w:tc>
      </w:tr>
      <w:tr w:rsidR="00C318AB" w:rsidRPr="00187F46" w14:paraId="38F82C2A" w14:textId="77777777" w:rsidTr="00DF6621">
        <w:trPr>
          <w:trHeight w:val="227"/>
        </w:trPr>
        <w:tc>
          <w:tcPr>
            <w:tcW w:w="340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44" w:type="dxa"/>
              <w:bottom w:w="0" w:type="dxa"/>
              <w:right w:w="144" w:type="dxa"/>
            </w:tcMar>
            <w:hideMark/>
          </w:tcPr>
          <w:p w14:paraId="73A3D0F2" w14:textId="77777777" w:rsidR="00C318AB" w:rsidRPr="00187F46" w:rsidRDefault="00C318AB" w:rsidP="003704BF">
            <w:pPr>
              <w:pStyle w:val="Tabellentext"/>
            </w:pPr>
            <w:r w:rsidRPr="00187F46">
              <w:t>Ergebnisse</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14:paraId="6E93D8FC" w14:textId="77777777" w:rsidR="00C318AB" w:rsidRPr="00187F46" w:rsidRDefault="00C318AB" w:rsidP="003704BF">
            <w:pPr>
              <w:pStyle w:val="Tabellentext"/>
            </w:pPr>
            <w:r w:rsidRPr="00187F46">
              <w:t> </w:t>
            </w:r>
          </w:p>
        </w:tc>
      </w:tr>
      <w:tr w:rsidR="00C318AB" w:rsidRPr="00187F46" w14:paraId="6139A610" w14:textId="77777777" w:rsidTr="00DF6621">
        <w:trPr>
          <w:trHeight w:val="227"/>
        </w:trPr>
        <w:tc>
          <w:tcPr>
            <w:tcW w:w="340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44" w:type="dxa"/>
              <w:bottom w:w="0" w:type="dxa"/>
              <w:right w:w="144" w:type="dxa"/>
            </w:tcMar>
            <w:hideMark/>
          </w:tcPr>
          <w:p w14:paraId="23C32166" w14:textId="14D83BC3" w:rsidR="00C318AB" w:rsidRPr="00187F46" w:rsidRDefault="00C318AB" w:rsidP="003704BF">
            <w:pPr>
              <w:pStyle w:val="Tabellentext"/>
            </w:pPr>
            <w:r w:rsidRPr="00187F46">
              <w:t>P</w:t>
            </w:r>
            <w:r w:rsidR="00D95F9F">
              <w:t>ositive personale Eigenschaften</w:t>
            </w:r>
            <w:r w:rsidRPr="00187F46">
              <w:t>/ Merkmale</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14:paraId="0FE50D3D" w14:textId="77777777" w:rsidR="00C318AB" w:rsidRPr="00187F46" w:rsidRDefault="00C318AB" w:rsidP="003704BF">
            <w:pPr>
              <w:pStyle w:val="Tabellentext"/>
            </w:pPr>
            <w:r w:rsidRPr="00187F46">
              <w:t> </w:t>
            </w:r>
          </w:p>
        </w:tc>
      </w:tr>
      <w:tr w:rsidR="00C318AB" w:rsidRPr="00187F46" w14:paraId="3EE700DA" w14:textId="77777777" w:rsidTr="00DF6621">
        <w:trPr>
          <w:trHeight w:val="227"/>
        </w:trPr>
        <w:tc>
          <w:tcPr>
            <w:tcW w:w="340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44" w:type="dxa"/>
              <w:bottom w:w="0" w:type="dxa"/>
              <w:right w:w="144" w:type="dxa"/>
            </w:tcMar>
          </w:tcPr>
          <w:p w14:paraId="7BA4A9E5" w14:textId="77777777" w:rsidR="00C318AB" w:rsidRPr="00187F46" w:rsidRDefault="00C318AB" w:rsidP="003704BF">
            <w:pPr>
              <w:pStyle w:val="Tabellentext"/>
            </w:pPr>
            <w:r w:rsidRPr="00187F46">
              <w:t xml:space="preserve">Kritik, Fehlerkorrektur, genaues Nachdenken </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tcPr>
          <w:p w14:paraId="7716C095" w14:textId="77777777" w:rsidR="00C318AB" w:rsidRPr="00187F46" w:rsidRDefault="00C318AB" w:rsidP="003704BF">
            <w:pPr>
              <w:pStyle w:val="Tabellentext"/>
            </w:pPr>
          </w:p>
        </w:tc>
      </w:tr>
      <w:tr w:rsidR="00C318AB" w:rsidRPr="00187F46" w14:paraId="6B66FE6E" w14:textId="77777777" w:rsidTr="00DF6621">
        <w:trPr>
          <w:trHeight w:val="227"/>
        </w:trPr>
        <w:tc>
          <w:tcPr>
            <w:tcW w:w="340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44" w:type="dxa"/>
              <w:bottom w:w="0" w:type="dxa"/>
              <w:right w:w="144" w:type="dxa"/>
            </w:tcMar>
          </w:tcPr>
          <w:p w14:paraId="3F187440" w14:textId="77777777" w:rsidR="00C318AB" w:rsidRPr="00187F46" w:rsidRDefault="00C318AB" w:rsidP="003704BF">
            <w:pPr>
              <w:pStyle w:val="Tabellentext"/>
            </w:pPr>
            <w:r w:rsidRPr="00187F46">
              <w:t>Unterstützung für andere</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tcPr>
          <w:p w14:paraId="283098EA" w14:textId="77777777" w:rsidR="00C318AB" w:rsidRPr="00187F46" w:rsidRDefault="00C318AB" w:rsidP="003704BF">
            <w:pPr>
              <w:pStyle w:val="Tabellentext"/>
            </w:pPr>
          </w:p>
        </w:tc>
      </w:tr>
      <w:tr w:rsidR="00C318AB" w:rsidRPr="00187F46" w14:paraId="24652F4C" w14:textId="77777777" w:rsidTr="00DF6621">
        <w:trPr>
          <w:trHeight w:val="227"/>
        </w:trPr>
        <w:tc>
          <w:tcPr>
            <w:tcW w:w="340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44" w:type="dxa"/>
              <w:bottom w:w="0" w:type="dxa"/>
              <w:right w:w="144" w:type="dxa"/>
            </w:tcMar>
          </w:tcPr>
          <w:p w14:paraId="693BAF5B" w14:textId="091A9C91" w:rsidR="00C318AB" w:rsidRPr="00802F41" w:rsidRDefault="00802F41" w:rsidP="003704BF">
            <w:pPr>
              <w:pStyle w:val="Tabellentext"/>
            </w:pPr>
            <w:r w:rsidRPr="00802F41">
              <w:t>Eigene Ergänzungen:</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tcPr>
          <w:p w14:paraId="31C31764" w14:textId="77777777" w:rsidR="00C318AB" w:rsidRPr="00187F46" w:rsidRDefault="00C318AB" w:rsidP="003704BF">
            <w:pPr>
              <w:pStyle w:val="Tabellentext"/>
            </w:pPr>
          </w:p>
        </w:tc>
      </w:tr>
      <w:tr w:rsidR="00C318AB" w:rsidRPr="00187F46" w14:paraId="528DF45F" w14:textId="77777777" w:rsidTr="00DF6621">
        <w:trPr>
          <w:trHeight w:val="227"/>
        </w:trPr>
        <w:tc>
          <w:tcPr>
            <w:tcW w:w="340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44" w:type="dxa"/>
              <w:bottom w:w="0" w:type="dxa"/>
              <w:right w:w="144" w:type="dxa"/>
            </w:tcMar>
          </w:tcPr>
          <w:p w14:paraId="58D43386" w14:textId="77777777" w:rsidR="00C318AB" w:rsidRPr="00187F46" w:rsidRDefault="00C318AB" w:rsidP="003704BF">
            <w:pPr>
              <w:pStyle w:val="Tabellentext"/>
            </w:pPr>
          </w:p>
        </w:tc>
        <w:tc>
          <w:tcPr>
            <w:tcW w:w="59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tcPr>
          <w:p w14:paraId="5FC98F5E" w14:textId="77777777" w:rsidR="00C318AB" w:rsidRPr="00187F46" w:rsidRDefault="00C318AB" w:rsidP="003704BF">
            <w:pPr>
              <w:pStyle w:val="Tabellentext"/>
            </w:pPr>
          </w:p>
        </w:tc>
      </w:tr>
      <w:tr w:rsidR="00802F41" w:rsidRPr="00187F46" w14:paraId="525975B5" w14:textId="77777777" w:rsidTr="00DF6621">
        <w:trPr>
          <w:trHeight w:val="227"/>
        </w:trPr>
        <w:tc>
          <w:tcPr>
            <w:tcW w:w="340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44" w:type="dxa"/>
              <w:bottom w:w="0" w:type="dxa"/>
              <w:right w:w="144" w:type="dxa"/>
            </w:tcMar>
          </w:tcPr>
          <w:p w14:paraId="656CEC26" w14:textId="77777777" w:rsidR="00802F41" w:rsidRPr="00187F46" w:rsidRDefault="00802F41" w:rsidP="003704BF">
            <w:pPr>
              <w:pStyle w:val="Tabellentext"/>
            </w:pPr>
          </w:p>
        </w:tc>
        <w:tc>
          <w:tcPr>
            <w:tcW w:w="59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tcPr>
          <w:p w14:paraId="1EAC482C" w14:textId="77777777" w:rsidR="00802F41" w:rsidRPr="00187F46" w:rsidRDefault="00802F41" w:rsidP="003704BF">
            <w:pPr>
              <w:pStyle w:val="Tabellentext"/>
            </w:pPr>
          </w:p>
        </w:tc>
      </w:tr>
    </w:tbl>
    <w:p w14:paraId="2AE4B794" w14:textId="77777777" w:rsidR="00C318AB" w:rsidRPr="00187F46" w:rsidRDefault="00C318AB" w:rsidP="003704BF"/>
    <w:p w14:paraId="23638527" w14:textId="77777777" w:rsidR="00663A64" w:rsidRPr="00187F46" w:rsidRDefault="00C318AB" w:rsidP="003704BF">
      <w:r w:rsidRPr="00187F46">
        <w:t>Für welche Aspekte wünschten Sie sich selbst mehr Anerkennung</w:t>
      </w:r>
      <w:r w:rsidR="00663A64" w:rsidRPr="00187F46">
        <w:t>?</w:t>
      </w:r>
    </w:p>
    <w:p w14:paraId="3BF80195" w14:textId="77777777" w:rsidR="00C318AB" w:rsidRPr="00187F46" w:rsidRDefault="00C318AB" w:rsidP="003704BF">
      <w:pPr>
        <w:pStyle w:val="11berschrift"/>
      </w:pPr>
      <w:r w:rsidRPr="00187F46">
        <w:t>Öffentliche Anerkennung – ein Sonderfall</w:t>
      </w:r>
    </w:p>
    <w:p w14:paraId="346197DB" w14:textId="77777777" w:rsidR="00663A64" w:rsidRPr="00187F46" w:rsidRDefault="00C318AB" w:rsidP="003704BF">
      <w:r w:rsidRPr="00187F46">
        <w:t>Lehrpersonen geraten immer wieder in eine schwierige Situation, wenn sie Schülerinnen und Schülern vor der gesamten Klasse Anerkennung etc. aussprechen. Vergleichbares trifft auf Schulleitungen in Konferenzen zu. Hier empfiehlt es sich, sensibel zu dosieren und zu bedenken, welche Nebenwirkungen damit bei der Person selbst und bei den anderen aufgerufen werden können. In Kapitel 5.2 sind wir darauf eingegangen.</w:t>
      </w:r>
    </w:p>
    <w:p w14:paraId="1F0B8786" w14:textId="1C328C63" w:rsidR="00663A64" w:rsidRPr="00187F46" w:rsidRDefault="00C318AB" w:rsidP="003704BF">
      <w:r w:rsidRPr="00187F46">
        <w:t>Um Neid, das Gefühl der Herabsetzung, Peinlichkeit, Scham und andere Nebenwirkungen zu vermeiden, empfiehlt es sich, „großes Lob“ eher unter vier Augen auszusprechen – es sei denn, es handelt sich um eine wirklich außergewöhnliche Angelegenheit. Aus Angst davor sollte man nicht auf öffentliche Dankbarkeit, Anerkennung und Wertschätzung verzichten, sie aber jedoch nicht durch wahlloses Verteilen entwerten (damit keiner zu kurz kommt). Dann genügen kleine Zeichen von Anerkennung und Bestätigung, durch die sich andere nicht degradiert wähnen müssen. Das öffentliche „große Lob“ sollte man für Anlässe vorhalten, die auch von den anderen Anwesenden als anerkennungswürdig gesehen werden.</w:t>
      </w:r>
    </w:p>
    <w:p w14:paraId="185AE6CA" w14:textId="77777777" w:rsidR="00C318AB" w:rsidRPr="00187F46" w:rsidRDefault="00C318AB" w:rsidP="003704BF">
      <w:pPr>
        <w:pStyle w:val="11berschrift"/>
      </w:pPr>
      <w:r w:rsidRPr="00187F46">
        <w:t>Wertschätzend kritisieren</w:t>
      </w:r>
    </w:p>
    <w:p w14:paraId="72549551" w14:textId="4130AF83" w:rsidR="00663A64" w:rsidRPr="00187F46" w:rsidRDefault="00C318AB" w:rsidP="003704BF">
      <w:r w:rsidRPr="00187F46">
        <w:t xml:space="preserve">Schwieriger noch als „nebenwirkungsfrei“ zu loben ist, wertschätzend zu kritisieren. Kritik wird zunächst immer als Affront ankommen. In Kapitel 5.3 haben wir Regeln formuliert, die bewirken sollen, dass Kritik konstruktiv formuliert wird und als </w:t>
      </w:r>
      <w:r w:rsidR="00264235">
        <w:t>aufbauende</w:t>
      </w:r>
      <w:r w:rsidR="00264235" w:rsidRPr="00187F46">
        <w:t xml:space="preserve"> </w:t>
      </w:r>
      <w:r w:rsidRPr="00187F46">
        <w:t>Hilfe aufgefasst werden kann. Eine solche Kritik funktioniert im Grunde nur auf der soeben erwähnten Grundstimmung von Angenommen-Sein. Und dann bedarf es auch nicht jedes Mal der Versicherung von Wertschätzung, wie viele Ratgeber das empfehlen. Im Gegenteil: Zuviel Lob vorab macht misstrauisch, insbesondere wenn der Anlass dies gar nicht erfordert. Dennoch bestimmt der Ton die Gefühlslage, und eine Ich</w:t>
      </w:r>
      <w:r w:rsidR="00D95F9F">
        <w:t>-B</w:t>
      </w:r>
      <w:r w:rsidRPr="00187F46">
        <w:t>otschaft reduziert Widerstand. Auch konstruktive Kritik will geübt sein.</w:t>
      </w:r>
    </w:p>
    <w:p w14:paraId="31F13EA3" w14:textId="77777777" w:rsidR="00663A64" w:rsidRPr="00187F46" w:rsidRDefault="00C318AB" w:rsidP="003704BF">
      <w:r w:rsidRPr="00187F46">
        <w:t>Wir empfehlen eine kleine Trainings-Gruppe wie oben zur Formulierung von Anerkennung.</w:t>
      </w:r>
    </w:p>
    <w:p w14:paraId="0EFCB096" w14:textId="77777777" w:rsidR="00663A64" w:rsidRPr="00187F46" w:rsidRDefault="00C318AB" w:rsidP="003704BF">
      <w:r w:rsidRPr="00187F46">
        <w:t>Erst wenn das problematische Verhalten die Wahrnehmung der Person überlagert und andere Assoziationen in den Hintergrund drängt, wird es kritisch. Dann dürfte wertschätzendes Kritisieren kaum noch möglich sein. Prüfen Sie einmal für sich, bei welchen Kolleginnen und Kollegen bzw. Schülerinnen und Schülern Ihnen nur noch „oh je“ und sonst nichts Positives mehr einfällt, gar spontan Ärger hochsteigt.</w:t>
      </w:r>
    </w:p>
    <w:p w14:paraId="0F0F14E8" w14:textId="77777777" w:rsidR="00663A64" w:rsidRPr="00187F46" w:rsidRDefault="00C318AB" w:rsidP="003704BF">
      <w:r w:rsidRPr="00187F46">
        <w:t>Vielleicht können Sie das Wertequadrat nutzen (Arbeitshilfe 3.4), um in dem negativen Bild noch einen guten Kern zu entdecken!</w:t>
      </w:r>
      <w:r w:rsidR="00663A64" w:rsidRPr="00187F46">
        <w:t>?</w:t>
      </w:r>
    </w:p>
    <w:p w14:paraId="50A1B46A" w14:textId="77777777" w:rsidR="00C318AB" w:rsidRPr="00187F46" w:rsidRDefault="00C318AB" w:rsidP="003704BF"/>
    <w:p w14:paraId="66931FD2" w14:textId="77777777" w:rsidR="00C318AB" w:rsidRDefault="00C318AB" w:rsidP="003704BF">
      <w:pPr>
        <w:pStyle w:val="Impuls"/>
      </w:pPr>
      <w:r w:rsidRPr="00187F46">
        <w:t xml:space="preserve">In der nachfolgenden Tabelle </w:t>
      </w:r>
      <w:r w:rsidR="000D6A55">
        <w:t xml:space="preserve">5.2 </w:t>
      </w:r>
      <w:r w:rsidRPr="00187F46">
        <w:t>können Sie wie oben für Dankbarkeit, Anerkennung und Wertschätzung einmal probieren, wie Sie formulieren müssten, damit jemand Ihre Kritik als wertschätzend akzeptieren kann.</w:t>
      </w:r>
    </w:p>
    <w:p w14:paraId="3538A8E9" w14:textId="77777777" w:rsidR="000D6A55" w:rsidRDefault="000D6A55" w:rsidP="003704BF"/>
    <w:p w14:paraId="59B4C284" w14:textId="3E33C49E" w:rsidR="000D6A55" w:rsidRPr="00187F46" w:rsidRDefault="000D6A55" w:rsidP="003704BF">
      <w:r>
        <w:t xml:space="preserve">Tab. 5.2: Formulieren </w:t>
      </w:r>
      <w:r w:rsidR="0076283A">
        <w:t xml:space="preserve">wertschätzender Kritik </w:t>
      </w:r>
    </w:p>
    <w:tbl>
      <w:tblPr>
        <w:tblW w:w="9358" w:type="dxa"/>
        <w:tblCellMar>
          <w:left w:w="0" w:type="dxa"/>
          <w:right w:w="0" w:type="dxa"/>
        </w:tblCellMar>
        <w:tblLook w:val="04A0" w:firstRow="1" w:lastRow="0" w:firstColumn="1" w:lastColumn="0" w:noHBand="0" w:noVBand="1"/>
      </w:tblPr>
      <w:tblGrid>
        <w:gridCol w:w="3405"/>
        <w:gridCol w:w="5953"/>
      </w:tblGrid>
      <w:tr w:rsidR="00C318AB" w:rsidRPr="00187F46" w14:paraId="7A046F0D" w14:textId="77777777" w:rsidTr="000A1F24">
        <w:trPr>
          <w:trHeight w:val="227"/>
        </w:trPr>
        <w:tc>
          <w:tcPr>
            <w:tcW w:w="3405"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44" w:type="dxa"/>
              <w:bottom w:w="0" w:type="dxa"/>
              <w:right w:w="144" w:type="dxa"/>
            </w:tcMar>
            <w:vAlign w:val="center"/>
            <w:hideMark/>
          </w:tcPr>
          <w:p w14:paraId="52EA8B2B" w14:textId="77777777" w:rsidR="000A1F24" w:rsidRDefault="0076283A" w:rsidP="000A1F24">
            <w:pPr>
              <w:pStyle w:val="fettmitte"/>
            </w:pPr>
            <w:r>
              <w:t xml:space="preserve">Wertschätzende Kritik </w:t>
            </w:r>
          </w:p>
          <w:p w14:paraId="069733EC" w14:textId="0AE9D8DA" w:rsidR="0076283A" w:rsidRPr="00187F46" w:rsidRDefault="0076283A" w:rsidP="000A1F24">
            <w:pPr>
              <w:pStyle w:val="fettmitte"/>
            </w:pPr>
            <w:r>
              <w:t>in Bezug auf …</w:t>
            </w:r>
          </w:p>
        </w:tc>
        <w:tc>
          <w:tcPr>
            <w:tcW w:w="5953"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5" w:type="dxa"/>
              <w:bottom w:w="0" w:type="dxa"/>
              <w:right w:w="15" w:type="dxa"/>
            </w:tcMar>
            <w:vAlign w:val="center"/>
            <w:hideMark/>
          </w:tcPr>
          <w:p w14:paraId="71AFA2C6" w14:textId="77777777" w:rsidR="00C318AB" w:rsidRPr="00187F46" w:rsidRDefault="00C318AB" w:rsidP="000A1F24">
            <w:pPr>
              <w:pStyle w:val="fettmitte"/>
            </w:pPr>
            <w:r w:rsidRPr="00187F46">
              <w:t>Formulieren Sie dazu Beispiele:</w:t>
            </w:r>
          </w:p>
        </w:tc>
      </w:tr>
      <w:tr w:rsidR="00C318AB" w:rsidRPr="00187F46" w14:paraId="5D8D3592" w14:textId="77777777" w:rsidTr="00DF6621">
        <w:trPr>
          <w:trHeight w:val="227"/>
        </w:trPr>
        <w:tc>
          <w:tcPr>
            <w:tcW w:w="340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44" w:type="dxa"/>
              <w:bottom w:w="0" w:type="dxa"/>
              <w:right w:w="144" w:type="dxa"/>
            </w:tcMar>
            <w:hideMark/>
          </w:tcPr>
          <w:p w14:paraId="17253FEF" w14:textId="77777777" w:rsidR="00C318AB" w:rsidRPr="00187F46" w:rsidRDefault="00C318AB" w:rsidP="003704BF">
            <w:pPr>
              <w:pStyle w:val="Tabellentext"/>
            </w:pPr>
            <w:r w:rsidRPr="00187F46">
              <w:t>Absichten</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14:paraId="0B127132" w14:textId="77777777" w:rsidR="00C318AB" w:rsidRPr="00187F46" w:rsidRDefault="00C318AB" w:rsidP="003704BF">
            <w:pPr>
              <w:pStyle w:val="Tabellentext"/>
            </w:pPr>
            <w:r w:rsidRPr="00187F46">
              <w:t> </w:t>
            </w:r>
          </w:p>
        </w:tc>
      </w:tr>
      <w:tr w:rsidR="00C318AB" w:rsidRPr="00187F46" w14:paraId="44F9AC45" w14:textId="77777777" w:rsidTr="00DF6621">
        <w:trPr>
          <w:trHeight w:val="227"/>
        </w:trPr>
        <w:tc>
          <w:tcPr>
            <w:tcW w:w="340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44" w:type="dxa"/>
              <w:bottom w:w="0" w:type="dxa"/>
              <w:right w:w="144" w:type="dxa"/>
            </w:tcMar>
            <w:hideMark/>
          </w:tcPr>
          <w:p w14:paraId="0D4D1AE7" w14:textId="77777777" w:rsidR="00C318AB" w:rsidRPr="00187F46" w:rsidRDefault="00C318AB" w:rsidP="003704BF">
            <w:pPr>
              <w:pStyle w:val="Tabellentext"/>
            </w:pPr>
            <w:r w:rsidRPr="00187F46">
              <w:t>Engagement</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14:paraId="620DC2DE" w14:textId="77777777" w:rsidR="00C318AB" w:rsidRPr="00187F46" w:rsidRDefault="00C318AB" w:rsidP="003704BF">
            <w:pPr>
              <w:pStyle w:val="Tabellentext"/>
            </w:pPr>
            <w:r w:rsidRPr="00187F46">
              <w:t> </w:t>
            </w:r>
          </w:p>
        </w:tc>
      </w:tr>
      <w:tr w:rsidR="00C318AB" w:rsidRPr="00187F46" w14:paraId="1FE89393" w14:textId="77777777" w:rsidTr="00DF6621">
        <w:trPr>
          <w:trHeight w:val="227"/>
        </w:trPr>
        <w:tc>
          <w:tcPr>
            <w:tcW w:w="340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44" w:type="dxa"/>
              <w:bottom w:w="0" w:type="dxa"/>
              <w:right w:w="144" w:type="dxa"/>
            </w:tcMar>
            <w:hideMark/>
          </w:tcPr>
          <w:p w14:paraId="3952A2F1" w14:textId="77777777" w:rsidR="00C318AB" w:rsidRPr="00187F46" w:rsidRDefault="00C318AB" w:rsidP="003704BF">
            <w:pPr>
              <w:pStyle w:val="Tabellentext"/>
            </w:pPr>
            <w:r w:rsidRPr="00187F46">
              <w:t>Soziales Verhalten</w:t>
            </w:r>
            <w:r w:rsidRPr="00187F46" w:rsidDel="00721201">
              <w:t xml:space="preserve"> </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14:paraId="3241C328" w14:textId="77777777" w:rsidR="00C318AB" w:rsidRPr="00187F46" w:rsidRDefault="00C318AB" w:rsidP="003704BF">
            <w:pPr>
              <w:pStyle w:val="Tabellentext"/>
            </w:pPr>
            <w:r w:rsidRPr="00187F46">
              <w:t> </w:t>
            </w:r>
          </w:p>
        </w:tc>
      </w:tr>
      <w:tr w:rsidR="00C318AB" w:rsidRPr="00187F46" w14:paraId="766FA53A" w14:textId="77777777" w:rsidTr="00DF6621">
        <w:trPr>
          <w:trHeight w:val="227"/>
        </w:trPr>
        <w:tc>
          <w:tcPr>
            <w:tcW w:w="340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44" w:type="dxa"/>
              <w:bottom w:w="0" w:type="dxa"/>
              <w:right w:w="144" w:type="dxa"/>
            </w:tcMar>
            <w:hideMark/>
          </w:tcPr>
          <w:p w14:paraId="3872312A" w14:textId="7A6EFEC3" w:rsidR="00C318AB" w:rsidRPr="00187F46" w:rsidRDefault="0089776C" w:rsidP="003704BF">
            <w:pPr>
              <w:pStyle w:val="Tabellentext"/>
            </w:pPr>
            <w:r>
              <w:t>K</w:t>
            </w:r>
            <w:r w:rsidR="00C318AB" w:rsidRPr="00187F46">
              <w:t>urzfristige, langfristige Verhaltensfolgen</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14:paraId="0FD4EC08" w14:textId="77777777" w:rsidR="00C318AB" w:rsidRPr="00187F46" w:rsidRDefault="00C318AB" w:rsidP="003704BF">
            <w:pPr>
              <w:pStyle w:val="Tabellentext"/>
            </w:pPr>
            <w:r w:rsidRPr="00187F46">
              <w:t> </w:t>
            </w:r>
          </w:p>
        </w:tc>
      </w:tr>
      <w:tr w:rsidR="00C318AB" w:rsidRPr="00187F46" w14:paraId="4951DF38" w14:textId="77777777" w:rsidTr="00DF6621">
        <w:trPr>
          <w:trHeight w:val="227"/>
        </w:trPr>
        <w:tc>
          <w:tcPr>
            <w:tcW w:w="340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44" w:type="dxa"/>
              <w:bottom w:w="0" w:type="dxa"/>
              <w:right w:w="144" w:type="dxa"/>
            </w:tcMar>
          </w:tcPr>
          <w:p w14:paraId="3422965C" w14:textId="77777777" w:rsidR="00C318AB" w:rsidRPr="00187F46" w:rsidRDefault="00C318AB" w:rsidP="003704BF">
            <w:pPr>
              <w:pStyle w:val="Tabellentext"/>
            </w:pPr>
            <w:r w:rsidRPr="00187F46">
              <w:t>Leistungen, Anstrengungen</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tcPr>
          <w:p w14:paraId="2DEF1DAA" w14:textId="77777777" w:rsidR="00C318AB" w:rsidRPr="00187F46" w:rsidRDefault="00C318AB" w:rsidP="003704BF">
            <w:pPr>
              <w:pStyle w:val="Tabellentext"/>
            </w:pPr>
          </w:p>
        </w:tc>
      </w:tr>
      <w:tr w:rsidR="00C318AB" w:rsidRPr="00187F46" w14:paraId="2AA809B0" w14:textId="77777777" w:rsidTr="00DF6621">
        <w:trPr>
          <w:trHeight w:val="227"/>
        </w:trPr>
        <w:tc>
          <w:tcPr>
            <w:tcW w:w="340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44" w:type="dxa"/>
              <w:bottom w:w="0" w:type="dxa"/>
              <w:right w:w="144" w:type="dxa"/>
            </w:tcMar>
            <w:hideMark/>
          </w:tcPr>
          <w:p w14:paraId="64ED46BA" w14:textId="77777777" w:rsidR="00C318AB" w:rsidRPr="00187F46" w:rsidRDefault="00C318AB" w:rsidP="003704BF">
            <w:pPr>
              <w:pStyle w:val="Tabellentext"/>
            </w:pPr>
            <w:r w:rsidRPr="00187F46">
              <w:t>Ergebnisse</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14:paraId="7DBF302C" w14:textId="77777777" w:rsidR="00C318AB" w:rsidRPr="00187F46" w:rsidRDefault="00C318AB" w:rsidP="003704BF">
            <w:pPr>
              <w:pStyle w:val="Tabellentext"/>
            </w:pPr>
            <w:r w:rsidRPr="00187F46">
              <w:t> </w:t>
            </w:r>
          </w:p>
        </w:tc>
      </w:tr>
      <w:tr w:rsidR="00C318AB" w:rsidRPr="00187F46" w14:paraId="21A7927C" w14:textId="77777777" w:rsidTr="00DF6621">
        <w:trPr>
          <w:trHeight w:val="227"/>
        </w:trPr>
        <w:tc>
          <w:tcPr>
            <w:tcW w:w="340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44" w:type="dxa"/>
              <w:bottom w:w="0" w:type="dxa"/>
              <w:right w:w="144" w:type="dxa"/>
            </w:tcMar>
            <w:hideMark/>
          </w:tcPr>
          <w:p w14:paraId="0B88689A" w14:textId="72FCFDDA" w:rsidR="00C318AB" w:rsidRPr="00187F46" w:rsidRDefault="00C318AB" w:rsidP="003704BF">
            <w:pPr>
              <w:pStyle w:val="Tabellentext"/>
            </w:pPr>
          </w:p>
        </w:tc>
        <w:tc>
          <w:tcPr>
            <w:tcW w:w="59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14:paraId="0B219040" w14:textId="77777777" w:rsidR="00C318AB" w:rsidRPr="00187F46" w:rsidRDefault="00C318AB" w:rsidP="003704BF">
            <w:pPr>
              <w:pStyle w:val="Tabellentext"/>
            </w:pPr>
            <w:r w:rsidRPr="00187F46">
              <w:t> </w:t>
            </w:r>
          </w:p>
        </w:tc>
      </w:tr>
      <w:tr w:rsidR="00C318AB" w:rsidRPr="00187F46" w14:paraId="43D81AEE" w14:textId="77777777" w:rsidTr="00DF6621">
        <w:trPr>
          <w:trHeight w:val="227"/>
        </w:trPr>
        <w:tc>
          <w:tcPr>
            <w:tcW w:w="340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44" w:type="dxa"/>
              <w:bottom w:w="0" w:type="dxa"/>
              <w:right w:w="144" w:type="dxa"/>
            </w:tcMar>
          </w:tcPr>
          <w:p w14:paraId="34AB7178" w14:textId="156114B8" w:rsidR="00C318AB" w:rsidRPr="00187F46" w:rsidRDefault="0076283A" w:rsidP="003704BF">
            <w:pPr>
              <w:pStyle w:val="Tabellentext"/>
            </w:pPr>
            <w:r>
              <w:t>Fehler, Mängel …</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tcPr>
          <w:p w14:paraId="302CDAF1" w14:textId="77777777" w:rsidR="00C318AB" w:rsidRPr="00187F46" w:rsidRDefault="00C318AB" w:rsidP="003704BF">
            <w:pPr>
              <w:pStyle w:val="Tabellentext"/>
            </w:pPr>
          </w:p>
        </w:tc>
      </w:tr>
      <w:tr w:rsidR="00C318AB" w:rsidRPr="00187F46" w14:paraId="5A9FB36B" w14:textId="77777777" w:rsidTr="00DF6621">
        <w:trPr>
          <w:trHeight w:val="227"/>
        </w:trPr>
        <w:tc>
          <w:tcPr>
            <w:tcW w:w="340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44" w:type="dxa"/>
              <w:bottom w:w="0" w:type="dxa"/>
              <w:right w:w="144" w:type="dxa"/>
            </w:tcMar>
          </w:tcPr>
          <w:p w14:paraId="548DEBF5" w14:textId="48648260" w:rsidR="00C318AB" w:rsidRPr="00187F46" w:rsidRDefault="00C318AB" w:rsidP="003704BF">
            <w:pPr>
              <w:pStyle w:val="Tabellentext"/>
            </w:pPr>
          </w:p>
        </w:tc>
        <w:tc>
          <w:tcPr>
            <w:tcW w:w="59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tcPr>
          <w:p w14:paraId="63A20B7D" w14:textId="77777777" w:rsidR="00C318AB" w:rsidRPr="00187F46" w:rsidRDefault="00C318AB" w:rsidP="003704BF">
            <w:pPr>
              <w:pStyle w:val="Tabellentext"/>
            </w:pPr>
          </w:p>
        </w:tc>
      </w:tr>
      <w:tr w:rsidR="00C318AB" w:rsidRPr="00187F46" w14:paraId="53DF7533" w14:textId="77777777" w:rsidTr="00DF6621">
        <w:trPr>
          <w:trHeight w:val="227"/>
        </w:trPr>
        <w:tc>
          <w:tcPr>
            <w:tcW w:w="340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44" w:type="dxa"/>
              <w:bottom w:w="0" w:type="dxa"/>
              <w:right w:w="144" w:type="dxa"/>
            </w:tcMar>
          </w:tcPr>
          <w:p w14:paraId="3BB2F71F" w14:textId="4D0583A9" w:rsidR="00C318AB" w:rsidRPr="00802F41" w:rsidRDefault="00802F41" w:rsidP="003704BF">
            <w:pPr>
              <w:pStyle w:val="Tabellentext"/>
            </w:pPr>
            <w:r w:rsidRPr="00802F41">
              <w:t>Eigene Ergänzungen:</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tcPr>
          <w:p w14:paraId="5BBF45A3" w14:textId="77777777" w:rsidR="00C318AB" w:rsidRPr="00187F46" w:rsidRDefault="00C318AB" w:rsidP="003704BF">
            <w:pPr>
              <w:pStyle w:val="Tabellentext"/>
            </w:pPr>
          </w:p>
        </w:tc>
      </w:tr>
      <w:tr w:rsidR="00C318AB" w:rsidRPr="00187F46" w14:paraId="34D4C2C0" w14:textId="77777777" w:rsidTr="00DF6621">
        <w:trPr>
          <w:trHeight w:val="227"/>
        </w:trPr>
        <w:tc>
          <w:tcPr>
            <w:tcW w:w="340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44" w:type="dxa"/>
              <w:bottom w:w="0" w:type="dxa"/>
              <w:right w:w="144" w:type="dxa"/>
            </w:tcMar>
          </w:tcPr>
          <w:p w14:paraId="3EA01073" w14:textId="77777777" w:rsidR="00C318AB" w:rsidRPr="00187F46" w:rsidRDefault="00C318AB" w:rsidP="003704BF">
            <w:pPr>
              <w:pStyle w:val="Tabellentext"/>
            </w:pPr>
          </w:p>
        </w:tc>
        <w:tc>
          <w:tcPr>
            <w:tcW w:w="59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tcPr>
          <w:p w14:paraId="1DA3ED56" w14:textId="77777777" w:rsidR="00C318AB" w:rsidRPr="00187F46" w:rsidRDefault="00C318AB" w:rsidP="003704BF">
            <w:pPr>
              <w:pStyle w:val="Tabellentext"/>
            </w:pPr>
          </w:p>
        </w:tc>
      </w:tr>
      <w:tr w:rsidR="00802F41" w:rsidRPr="00187F46" w14:paraId="551BB367" w14:textId="77777777" w:rsidTr="00DF6621">
        <w:trPr>
          <w:trHeight w:val="227"/>
        </w:trPr>
        <w:tc>
          <w:tcPr>
            <w:tcW w:w="340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44" w:type="dxa"/>
              <w:bottom w:w="0" w:type="dxa"/>
              <w:right w:w="144" w:type="dxa"/>
            </w:tcMar>
          </w:tcPr>
          <w:p w14:paraId="5969491A" w14:textId="77777777" w:rsidR="00802F41" w:rsidRPr="00187F46" w:rsidRDefault="00802F41" w:rsidP="003704BF">
            <w:pPr>
              <w:pStyle w:val="Tabellentext"/>
            </w:pPr>
          </w:p>
        </w:tc>
        <w:tc>
          <w:tcPr>
            <w:tcW w:w="59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tcPr>
          <w:p w14:paraId="37265871" w14:textId="77777777" w:rsidR="00802F41" w:rsidRPr="00187F46" w:rsidRDefault="00802F41" w:rsidP="003704BF">
            <w:pPr>
              <w:pStyle w:val="Tabellentext"/>
            </w:pPr>
          </w:p>
        </w:tc>
      </w:tr>
    </w:tbl>
    <w:p w14:paraId="614016AA" w14:textId="77777777" w:rsidR="00C318AB" w:rsidRPr="00187F46" w:rsidRDefault="00C318AB" w:rsidP="003704BF">
      <w:pPr>
        <w:pStyle w:val="11berschrift"/>
      </w:pPr>
      <w:r w:rsidRPr="00187F46">
        <w:t>Die Würdigungskultur</w:t>
      </w:r>
    </w:p>
    <w:p w14:paraId="2E76742E" w14:textId="77777777" w:rsidR="00264235" w:rsidRDefault="00C318AB" w:rsidP="003704BF">
      <w:r w:rsidRPr="00187F46">
        <w:t xml:space="preserve">Eine Schule, die ernsthaft daran interessiert ist, die Selbstwerteinschätzung aller von ihr betroffenen Personen zu fördern und zu stärken, sollte an einer Wertschätzungs- und Anerkennungskultur arbeiten. </w:t>
      </w:r>
    </w:p>
    <w:p w14:paraId="59FC05D6" w14:textId="77777777" w:rsidR="00264235" w:rsidRDefault="00C318AB" w:rsidP="003704BF">
      <w:r w:rsidRPr="00187F46">
        <w:t xml:space="preserve">Wir verstehen darunter das gemeinsame Bemühen der Lehrpersonen, Schülerinnen und Schüler, Eltern, Schulleitungen und anderer Beschäftigter, </w:t>
      </w:r>
    </w:p>
    <w:p w14:paraId="38689848" w14:textId="77777777" w:rsidR="00264235" w:rsidRDefault="00C318AB" w:rsidP="004146D6">
      <w:pPr>
        <w:numPr>
          <w:ilvl w:val="0"/>
          <w:numId w:val="38"/>
        </w:numPr>
      </w:pPr>
      <w:r w:rsidRPr="00187F46">
        <w:t xml:space="preserve">durch ihre Interaktion sowie durch ihre verbale und nonverbale Kommunikation, </w:t>
      </w:r>
    </w:p>
    <w:p w14:paraId="18FE19C0" w14:textId="1FA6E6F0" w:rsidR="00264235" w:rsidRDefault="00C318AB" w:rsidP="004146D6">
      <w:pPr>
        <w:numPr>
          <w:ilvl w:val="0"/>
          <w:numId w:val="38"/>
        </w:numPr>
      </w:pPr>
      <w:r w:rsidRPr="00187F46">
        <w:t xml:space="preserve">durch Rituale und gemeinsames Feiern, </w:t>
      </w:r>
    </w:p>
    <w:p w14:paraId="001E983B" w14:textId="77777777" w:rsidR="00264235" w:rsidRDefault="00C318AB" w:rsidP="004146D6">
      <w:pPr>
        <w:numPr>
          <w:ilvl w:val="0"/>
          <w:numId w:val="38"/>
        </w:numPr>
      </w:pPr>
      <w:r w:rsidRPr="00187F46">
        <w:t xml:space="preserve">durch das Empfinden und Mitteilen von Dankbarkeit und Anerkennung, </w:t>
      </w:r>
    </w:p>
    <w:p w14:paraId="3832938C" w14:textId="77777777" w:rsidR="00264235" w:rsidRDefault="00C318AB" w:rsidP="004146D6">
      <w:pPr>
        <w:numPr>
          <w:ilvl w:val="0"/>
          <w:numId w:val="38"/>
        </w:numPr>
      </w:pPr>
      <w:r w:rsidRPr="00187F46">
        <w:t xml:space="preserve">durch eine aufbauende Feedback-, Fehler- und Konfliktkultur, </w:t>
      </w:r>
    </w:p>
    <w:p w14:paraId="1D152B7F" w14:textId="77777777" w:rsidR="00264235" w:rsidRDefault="00C318AB" w:rsidP="004146D6">
      <w:pPr>
        <w:numPr>
          <w:ilvl w:val="0"/>
          <w:numId w:val="38"/>
        </w:numPr>
      </w:pPr>
      <w:r w:rsidRPr="00187F46">
        <w:t xml:space="preserve">durch Partizipation und Kooperation </w:t>
      </w:r>
    </w:p>
    <w:p w14:paraId="72B26C91" w14:textId="6D0766E9" w:rsidR="00663A64" w:rsidRPr="00187F46" w:rsidRDefault="00C318AB" w:rsidP="003704BF">
      <w:r w:rsidRPr="00187F46">
        <w:t xml:space="preserve">Lern- und Lebensbedingungen in der Schule zu schaffen, die jedem/r Einzelnen eine tragfähige positive Einstellung zu sich selbst </w:t>
      </w:r>
      <w:r w:rsidR="00264235" w:rsidRPr="00187F46">
        <w:t>ermöglich</w:t>
      </w:r>
      <w:r w:rsidR="00264235">
        <w:t>en</w:t>
      </w:r>
      <w:r w:rsidRPr="00187F46">
        <w:t xml:space="preserve">, und </w:t>
      </w:r>
      <w:r w:rsidR="00264235" w:rsidRPr="00187F46">
        <w:t>erlaub</w:t>
      </w:r>
      <w:r w:rsidR="00264235">
        <w:t>en</w:t>
      </w:r>
      <w:r w:rsidRPr="00187F46">
        <w:t>, ander</w:t>
      </w:r>
      <w:r w:rsidR="00264235">
        <w:t>e</w:t>
      </w:r>
      <w:r w:rsidRPr="00187F46">
        <w:t>n Wertschätzung auszudrücken.</w:t>
      </w:r>
    </w:p>
    <w:p w14:paraId="41FBFDB2" w14:textId="59DA84DC" w:rsidR="00C318AB" w:rsidRPr="00187F46" w:rsidRDefault="00C318AB" w:rsidP="003704BF">
      <w:r w:rsidRPr="00187F46">
        <w:t>Dazu können Maximen erinnernd beitragen, z.</w:t>
      </w:r>
      <w:r w:rsidR="0089776C">
        <w:t> </w:t>
      </w:r>
      <w:r w:rsidRPr="00187F46">
        <w:t>B.:</w:t>
      </w:r>
    </w:p>
    <w:p w14:paraId="7B407BCA" w14:textId="77777777" w:rsidR="00C318AB" w:rsidRPr="00187F46" w:rsidRDefault="00C318AB" w:rsidP="004C7B0B">
      <w:pPr>
        <w:pStyle w:val="Liste"/>
      </w:pPr>
      <w:r w:rsidRPr="00187F46">
        <w:t>Du bist als Teil dieser Schulgemeinde der Kultur von Anerkennung und Wertschätzung verpflichtet, wie sie in unserem Schulethos fixiert ist.</w:t>
      </w:r>
    </w:p>
    <w:p w14:paraId="73D9E453" w14:textId="77777777" w:rsidR="00CF03AB" w:rsidRPr="00187F46" w:rsidRDefault="00C318AB" w:rsidP="004C7B0B">
      <w:pPr>
        <w:pStyle w:val="Liste"/>
      </w:pPr>
      <w:r w:rsidRPr="00187F46">
        <w:t xml:space="preserve">Fördere und respektiere Dein positives Selbstwertgefühl und das Selbstwertgefühl der anderen! </w:t>
      </w:r>
    </w:p>
    <w:p w14:paraId="09192C62" w14:textId="77777777" w:rsidR="00CF03AB" w:rsidRPr="00187F46" w:rsidRDefault="00C318AB" w:rsidP="004C7B0B">
      <w:pPr>
        <w:pStyle w:val="Liste"/>
      </w:pPr>
      <w:r w:rsidRPr="00187F46">
        <w:t xml:space="preserve">Schreite ein, wenn Dein Selbstwertgefühl oder das anderer beeinträchtigt und missachtet wird. </w:t>
      </w:r>
    </w:p>
    <w:p w14:paraId="25C85231" w14:textId="77777777" w:rsidR="00CF03AB" w:rsidRPr="00187F46" w:rsidRDefault="00C318AB" w:rsidP="004C7B0B">
      <w:pPr>
        <w:pStyle w:val="Liste"/>
      </w:pPr>
      <w:r w:rsidRPr="00187F46">
        <w:t xml:space="preserve">Achte darauf, dass Dein Selbstwertgefühl nicht das Selbstwertgefühl der anderen bedroht. </w:t>
      </w:r>
    </w:p>
    <w:p w14:paraId="1105EA2F" w14:textId="7D4E41D2" w:rsidR="00C318AB" w:rsidRPr="00187F46" w:rsidRDefault="00C318AB" w:rsidP="004C7B0B">
      <w:pPr>
        <w:pStyle w:val="Liste"/>
      </w:pPr>
      <w:r w:rsidRPr="00187F46">
        <w:t>Wenn es etwas zu kritisieren gibt, verletze nach Möglichkeit nicht die Selbstachtung des/der anderen.</w:t>
      </w:r>
    </w:p>
    <w:p w14:paraId="3394D41E" w14:textId="262155E2" w:rsidR="00C318AB" w:rsidRDefault="00C318AB" w:rsidP="003704BF">
      <w:r w:rsidRPr="00187F46">
        <w:t>Kultur fängt bei jedem Einzelnen an. Prüfen Sie einmal bei Ihrer Tagesreflexion, welche Anlässe es heute gegeben hat, bei denen Sie Anerkennung, Dankbarkeit und Wertschätzung empfangen und anderen gegeben haben bzw. nicht empfangen oder gegeben haben, obwohl das vielleicht angezeigt gewesen wäre.</w:t>
      </w:r>
      <w:r w:rsidR="007053EE">
        <w:t xml:space="preserve"> </w:t>
      </w:r>
      <w:r w:rsidRPr="00187F46">
        <w:t>Dasselbe kann man auch für Kritik und Ablehnung machen.</w:t>
      </w:r>
    </w:p>
    <w:p w14:paraId="67E879FE" w14:textId="77777777" w:rsidR="007053EE" w:rsidRPr="00187F46" w:rsidRDefault="007053EE" w:rsidP="003704BF"/>
    <w:p w14:paraId="6F9A468E" w14:textId="217848C9" w:rsidR="00C318AB" w:rsidRPr="00187F46" w:rsidRDefault="007053EE" w:rsidP="003704BF">
      <w:r>
        <w:t>Tab. 5.3: Reflektion Lob und Wertschätzung sowie Kritik und Ablehnung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458"/>
        <w:gridCol w:w="3630"/>
      </w:tblGrid>
      <w:tr w:rsidR="00C318AB" w:rsidRPr="000A1F24" w14:paraId="395DDE8F" w14:textId="77777777" w:rsidTr="00DA6483">
        <w:tc>
          <w:tcPr>
            <w:tcW w:w="2263" w:type="dxa"/>
            <w:shd w:val="clear" w:color="auto" w:fill="BDD6EE" w:themeFill="accent1" w:themeFillTint="66"/>
            <w:vAlign w:val="center"/>
          </w:tcPr>
          <w:p w14:paraId="0C91B69E" w14:textId="09AD114E" w:rsidR="00C318AB" w:rsidRPr="000A1F24" w:rsidRDefault="000A1F24" w:rsidP="000A1F24">
            <w:pPr>
              <w:pStyle w:val="fettmitte"/>
            </w:pPr>
            <w:r w:rsidRPr="000A1F24">
              <w:t xml:space="preserve">Heute selbst gegeben, ausgedrückt: </w:t>
            </w:r>
          </w:p>
        </w:tc>
        <w:tc>
          <w:tcPr>
            <w:tcW w:w="3458" w:type="dxa"/>
            <w:shd w:val="clear" w:color="auto" w:fill="BDD6EE" w:themeFill="accent1" w:themeFillTint="66"/>
            <w:vAlign w:val="center"/>
          </w:tcPr>
          <w:p w14:paraId="4D1776C8" w14:textId="77777777" w:rsidR="00C318AB" w:rsidRPr="000A1F24" w:rsidRDefault="00C318AB" w:rsidP="000A1F24">
            <w:pPr>
              <w:pStyle w:val="fettmitte"/>
            </w:pPr>
            <w:r w:rsidRPr="000A1F24">
              <w:t xml:space="preserve">Lob und Wertschätzung </w:t>
            </w:r>
          </w:p>
        </w:tc>
        <w:tc>
          <w:tcPr>
            <w:tcW w:w="3630" w:type="dxa"/>
            <w:shd w:val="clear" w:color="auto" w:fill="BDD6EE" w:themeFill="accent1" w:themeFillTint="66"/>
            <w:vAlign w:val="center"/>
          </w:tcPr>
          <w:p w14:paraId="1834B704" w14:textId="77777777" w:rsidR="00C318AB" w:rsidRPr="000A1F24" w:rsidRDefault="00C318AB" w:rsidP="000A1F24">
            <w:pPr>
              <w:pStyle w:val="fettmitte"/>
            </w:pPr>
            <w:r w:rsidRPr="000A1F24">
              <w:t>Kritik und Ablehnung</w:t>
            </w:r>
          </w:p>
        </w:tc>
      </w:tr>
      <w:tr w:rsidR="00C318AB" w:rsidRPr="00187F46" w14:paraId="47D35B70" w14:textId="77777777" w:rsidTr="00DA6483">
        <w:trPr>
          <w:trHeight w:val="332"/>
        </w:trPr>
        <w:tc>
          <w:tcPr>
            <w:tcW w:w="2263" w:type="dxa"/>
          </w:tcPr>
          <w:p w14:paraId="1AB50C7E" w14:textId="1BF429BE" w:rsidR="00C318AB" w:rsidRDefault="000A1F24" w:rsidP="000A1F24">
            <w:pPr>
              <w:pStyle w:val="Tabellentext"/>
            </w:pPr>
            <w:r>
              <w:t>W</w:t>
            </w:r>
            <w:r w:rsidR="00C318AB" w:rsidRPr="000A1F24">
              <w:t>em</w:t>
            </w:r>
            <w:r w:rsidR="00663A64" w:rsidRPr="000A1F24">
              <w:t>?</w:t>
            </w:r>
          </w:p>
          <w:p w14:paraId="612FE013" w14:textId="12B70C88" w:rsidR="000A1F24" w:rsidRPr="000A1F24" w:rsidRDefault="000A1F24" w:rsidP="000A1F24">
            <w:pPr>
              <w:pStyle w:val="Tabellentext"/>
            </w:pPr>
            <w:r>
              <w:t>(Hatte der / die es besonders nötig?)</w:t>
            </w:r>
          </w:p>
        </w:tc>
        <w:tc>
          <w:tcPr>
            <w:tcW w:w="3458" w:type="dxa"/>
          </w:tcPr>
          <w:p w14:paraId="04B427BA" w14:textId="77777777" w:rsidR="00C318AB" w:rsidRPr="00187F46" w:rsidRDefault="00C318AB" w:rsidP="000A1F24">
            <w:pPr>
              <w:pStyle w:val="Tabellentext"/>
            </w:pPr>
          </w:p>
        </w:tc>
        <w:tc>
          <w:tcPr>
            <w:tcW w:w="3630" w:type="dxa"/>
          </w:tcPr>
          <w:p w14:paraId="0E64B07D" w14:textId="77777777" w:rsidR="00C318AB" w:rsidRPr="00187F46" w:rsidRDefault="00C318AB" w:rsidP="000A1F24">
            <w:pPr>
              <w:pStyle w:val="Tabellentext"/>
            </w:pPr>
          </w:p>
        </w:tc>
      </w:tr>
      <w:tr w:rsidR="002E275E" w:rsidRPr="00187F46" w14:paraId="34A37B76" w14:textId="77777777" w:rsidTr="00DA6483">
        <w:trPr>
          <w:trHeight w:val="600"/>
        </w:trPr>
        <w:tc>
          <w:tcPr>
            <w:tcW w:w="2263" w:type="dxa"/>
          </w:tcPr>
          <w:p w14:paraId="1267C217" w14:textId="7F6AD01B" w:rsidR="002E275E" w:rsidRPr="00187F46" w:rsidRDefault="002E275E" w:rsidP="000A1F24">
            <w:pPr>
              <w:pStyle w:val="Tabellentext"/>
            </w:pPr>
            <w:r w:rsidRPr="00187F46">
              <w:t>Wie</w:t>
            </w:r>
            <w:r w:rsidR="000A1F24">
              <w:t>, mit welchen Worten</w:t>
            </w:r>
            <w:r w:rsidRPr="00187F46">
              <w:t>?</w:t>
            </w:r>
          </w:p>
          <w:p w14:paraId="318D9D23" w14:textId="77777777" w:rsidR="002E275E" w:rsidRPr="00187F46" w:rsidRDefault="002E275E" w:rsidP="000A1F24">
            <w:pPr>
              <w:pStyle w:val="Tabellentext"/>
            </w:pPr>
          </w:p>
        </w:tc>
        <w:tc>
          <w:tcPr>
            <w:tcW w:w="3458" w:type="dxa"/>
          </w:tcPr>
          <w:p w14:paraId="20D204B5" w14:textId="77777777" w:rsidR="002E275E" w:rsidRPr="00187F46" w:rsidRDefault="002E275E" w:rsidP="000A1F24">
            <w:pPr>
              <w:pStyle w:val="Tabellentext"/>
            </w:pPr>
          </w:p>
        </w:tc>
        <w:tc>
          <w:tcPr>
            <w:tcW w:w="3630" w:type="dxa"/>
          </w:tcPr>
          <w:p w14:paraId="340B680D" w14:textId="77777777" w:rsidR="002E275E" w:rsidRPr="00187F46" w:rsidRDefault="002E275E" w:rsidP="000A1F24">
            <w:pPr>
              <w:pStyle w:val="Tabellentext"/>
            </w:pPr>
          </w:p>
        </w:tc>
      </w:tr>
      <w:tr w:rsidR="002E275E" w:rsidRPr="00187F46" w14:paraId="62818470" w14:textId="77777777" w:rsidTr="00DA6483">
        <w:trPr>
          <w:trHeight w:val="710"/>
        </w:trPr>
        <w:tc>
          <w:tcPr>
            <w:tcW w:w="2263" w:type="dxa"/>
          </w:tcPr>
          <w:p w14:paraId="7EC4354E" w14:textId="77777777" w:rsidR="002E275E" w:rsidRPr="00187F46" w:rsidRDefault="002E275E" w:rsidP="000A1F24">
            <w:pPr>
              <w:pStyle w:val="Tabellentext"/>
            </w:pPr>
            <w:r w:rsidRPr="00187F46">
              <w:t>Wofür?</w:t>
            </w:r>
          </w:p>
          <w:p w14:paraId="483DF090" w14:textId="77777777" w:rsidR="002E275E" w:rsidRPr="00187F46" w:rsidRDefault="002E275E" w:rsidP="000A1F24">
            <w:pPr>
              <w:pStyle w:val="Tabellentext"/>
            </w:pPr>
          </w:p>
        </w:tc>
        <w:tc>
          <w:tcPr>
            <w:tcW w:w="3458" w:type="dxa"/>
          </w:tcPr>
          <w:p w14:paraId="0B42AEA4" w14:textId="77777777" w:rsidR="002E275E" w:rsidRPr="00187F46" w:rsidRDefault="002E275E" w:rsidP="000A1F24">
            <w:pPr>
              <w:pStyle w:val="Tabellentext"/>
            </w:pPr>
          </w:p>
        </w:tc>
        <w:tc>
          <w:tcPr>
            <w:tcW w:w="3630" w:type="dxa"/>
          </w:tcPr>
          <w:p w14:paraId="18327364" w14:textId="77777777" w:rsidR="002E275E" w:rsidRPr="00187F46" w:rsidRDefault="002E275E" w:rsidP="000A1F24">
            <w:pPr>
              <w:pStyle w:val="Tabellentext"/>
            </w:pPr>
          </w:p>
        </w:tc>
      </w:tr>
      <w:tr w:rsidR="000A1F24" w:rsidRPr="00187F46" w14:paraId="55A104CA" w14:textId="77777777" w:rsidTr="00DA6483">
        <w:trPr>
          <w:trHeight w:val="710"/>
        </w:trPr>
        <w:tc>
          <w:tcPr>
            <w:tcW w:w="2263" w:type="dxa"/>
          </w:tcPr>
          <w:p w14:paraId="5F93361C" w14:textId="4830C9B5" w:rsidR="000A1F24" w:rsidRPr="00187F46" w:rsidRDefault="000A1F24" w:rsidP="000A1F24">
            <w:pPr>
              <w:pStyle w:val="Tabellentext"/>
            </w:pPr>
            <w:r>
              <w:t>Wer hätte es eigentlich verdient gehabt, aber nicht bekommen?</w:t>
            </w:r>
          </w:p>
        </w:tc>
        <w:tc>
          <w:tcPr>
            <w:tcW w:w="3458" w:type="dxa"/>
          </w:tcPr>
          <w:p w14:paraId="2D8FC669" w14:textId="77777777" w:rsidR="000A1F24" w:rsidRPr="00187F46" w:rsidRDefault="000A1F24" w:rsidP="000A1F24">
            <w:pPr>
              <w:pStyle w:val="Tabellentext"/>
            </w:pPr>
          </w:p>
        </w:tc>
        <w:tc>
          <w:tcPr>
            <w:tcW w:w="3630" w:type="dxa"/>
          </w:tcPr>
          <w:p w14:paraId="7FBB75BE" w14:textId="77777777" w:rsidR="000A1F24" w:rsidRPr="00187F46" w:rsidRDefault="000A1F24" w:rsidP="000A1F24">
            <w:pPr>
              <w:pStyle w:val="Tabellentext"/>
            </w:pPr>
          </w:p>
        </w:tc>
      </w:tr>
      <w:tr w:rsidR="00C318AB" w:rsidRPr="000A1F24" w14:paraId="5CC59E79" w14:textId="77777777" w:rsidTr="00DA6483">
        <w:trPr>
          <w:trHeight w:val="930"/>
        </w:trPr>
        <w:tc>
          <w:tcPr>
            <w:tcW w:w="2263" w:type="dxa"/>
            <w:shd w:val="clear" w:color="auto" w:fill="BDD6EE" w:themeFill="accent1" w:themeFillTint="66"/>
          </w:tcPr>
          <w:p w14:paraId="1DC2B6F9" w14:textId="77777777" w:rsidR="00663A64" w:rsidRPr="000A1F24" w:rsidRDefault="00C318AB" w:rsidP="000A1F24">
            <w:pPr>
              <w:pStyle w:val="Tabellentext"/>
              <w:rPr>
                <w:b/>
              </w:rPr>
            </w:pPr>
            <w:r w:rsidRPr="000A1F24">
              <w:rPr>
                <w:b/>
              </w:rPr>
              <w:t>Empfangen:</w:t>
            </w:r>
          </w:p>
          <w:p w14:paraId="53908287" w14:textId="3FBE877B" w:rsidR="00C318AB" w:rsidRPr="000A1F24" w:rsidRDefault="00C318AB" w:rsidP="000A1F24">
            <w:pPr>
              <w:pStyle w:val="Tabellentext"/>
              <w:rPr>
                <w:b/>
              </w:rPr>
            </w:pPr>
            <w:r w:rsidRPr="000A1F24">
              <w:rPr>
                <w:b/>
              </w:rPr>
              <w:t>Von wem</w:t>
            </w:r>
            <w:r w:rsidR="00663A64" w:rsidRPr="000A1F24">
              <w:rPr>
                <w:b/>
              </w:rPr>
              <w:t>?</w:t>
            </w:r>
          </w:p>
        </w:tc>
        <w:tc>
          <w:tcPr>
            <w:tcW w:w="3458" w:type="dxa"/>
            <w:shd w:val="clear" w:color="auto" w:fill="BDD6EE" w:themeFill="accent1" w:themeFillTint="66"/>
          </w:tcPr>
          <w:p w14:paraId="69EC4C08" w14:textId="77777777" w:rsidR="00C318AB" w:rsidRPr="000A1F24" w:rsidRDefault="00C318AB" w:rsidP="000A1F24">
            <w:pPr>
              <w:pStyle w:val="Tabellentext"/>
              <w:rPr>
                <w:b/>
              </w:rPr>
            </w:pPr>
          </w:p>
        </w:tc>
        <w:tc>
          <w:tcPr>
            <w:tcW w:w="3630" w:type="dxa"/>
            <w:shd w:val="clear" w:color="auto" w:fill="BDD6EE" w:themeFill="accent1" w:themeFillTint="66"/>
          </w:tcPr>
          <w:p w14:paraId="292DCAB1" w14:textId="77777777" w:rsidR="00C318AB" w:rsidRPr="000A1F24" w:rsidRDefault="00C318AB" w:rsidP="000A1F24">
            <w:pPr>
              <w:pStyle w:val="Tabellentext"/>
              <w:rPr>
                <w:b/>
              </w:rPr>
            </w:pPr>
          </w:p>
        </w:tc>
      </w:tr>
      <w:tr w:rsidR="000A1F24" w:rsidRPr="00187F46" w14:paraId="20EA546E" w14:textId="77777777" w:rsidTr="00DA6483">
        <w:trPr>
          <w:trHeight w:val="670"/>
        </w:trPr>
        <w:tc>
          <w:tcPr>
            <w:tcW w:w="2263" w:type="dxa"/>
          </w:tcPr>
          <w:p w14:paraId="1A737CB4" w14:textId="36FBC64F" w:rsidR="000A1F24" w:rsidRPr="00187F46" w:rsidRDefault="000A1F24" w:rsidP="000A1F24">
            <w:pPr>
              <w:pStyle w:val="Tabellentext"/>
            </w:pPr>
            <w:r>
              <w:t>Von wem leider nicht?</w:t>
            </w:r>
          </w:p>
        </w:tc>
        <w:tc>
          <w:tcPr>
            <w:tcW w:w="3458" w:type="dxa"/>
          </w:tcPr>
          <w:p w14:paraId="5B83D629" w14:textId="77777777" w:rsidR="000A1F24" w:rsidRPr="00187F46" w:rsidRDefault="000A1F24" w:rsidP="000A1F24">
            <w:pPr>
              <w:pStyle w:val="Tabellentext"/>
            </w:pPr>
          </w:p>
        </w:tc>
        <w:tc>
          <w:tcPr>
            <w:tcW w:w="3630" w:type="dxa"/>
          </w:tcPr>
          <w:p w14:paraId="6BBBDBC0" w14:textId="77777777" w:rsidR="000A1F24" w:rsidRPr="00187F46" w:rsidRDefault="000A1F24" w:rsidP="000A1F24">
            <w:pPr>
              <w:pStyle w:val="Tabellentext"/>
            </w:pPr>
          </w:p>
        </w:tc>
      </w:tr>
      <w:tr w:rsidR="000A1F24" w:rsidRPr="00187F46" w14:paraId="13F19C09" w14:textId="77777777" w:rsidTr="00DA6483">
        <w:trPr>
          <w:trHeight w:val="670"/>
        </w:trPr>
        <w:tc>
          <w:tcPr>
            <w:tcW w:w="2263" w:type="dxa"/>
          </w:tcPr>
          <w:p w14:paraId="434C114F" w14:textId="77777777" w:rsidR="000A1F24" w:rsidRPr="00187F46" w:rsidRDefault="000A1F24" w:rsidP="000A1F24">
            <w:pPr>
              <w:pStyle w:val="Tabellentext"/>
            </w:pPr>
            <w:r w:rsidRPr="00187F46">
              <w:t>Wie?</w:t>
            </w:r>
          </w:p>
          <w:p w14:paraId="5840D66B" w14:textId="77777777" w:rsidR="000A1F24" w:rsidRPr="00187F46" w:rsidRDefault="000A1F24" w:rsidP="000A1F24">
            <w:pPr>
              <w:pStyle w:val="Tabellentext"/>
            </w:pPr>
          </w:p>
        </w:tc>
        <w:tc>
          <w:tcPr>
            <w:tcW w:w="3458" w:type="dxa"/>
          </w:tcPr>
          <w:p w14:paraId="4A6EB517" w14:textId="77777777" w:rsidR="000A1F24" w:rsidRPr="00187F46" w:rsidRDefault="000A1F24" w:rsidP="000A1F24">
            <w:pPr>
              <w:pStyle w:val="Tabellentext"/>
            </w:pPr>
          </w:p>
        </w:tc>
        <w:tc>
          <w:tcPr>
            <w:tcW w:w="3630" w:type="dxa"/>
          </w:tcPr>
          <w:p w14:paraId="1426149E" w14:textId="77777777" w:rsidR="000A1F24" w:rsidRPr="00187F46" w:rsidRDefault="000A1F24" w:rsidP="000A1F24">
            <w:pPr>
              <w:pStyle w:val="Tabellentext"/>
            </w:pPr>
          </w:p>
        </w:tc>
      </w:tr>
      <w:tr w:rsidR="002E275E" w:rsidRPr="00187F46" w14:paraId="423AE8E2" w14:textId="77777777" w:rsidTr="00DA6483">
        <w:trPr>
          <w:trHeight w:val="640"/>
        </w:trPr>
        <w:tc>
          <w:tcPr>
            <w:tcW w:w="2263" w:type="dxa"/>
          </w:tcPr>
          <w:p w14:paraId="1AFEF43E" w14:textId="77777777" w:rsidR="002E275E" w:rsidRPr="00187F46" w:rsidRDefault="002E275E" w:rsidP="000A1F24">
            <w:pPr>
              <w:pStyle w:val="Tabellentext"/>
            </w:pPr>
            <w:r w:rsidRPr="00187F46">
              <w:t>Wofür?</w:t>
            </w:r>
          </w:p>
          <w:p w14:paraId="41ECAF09" w14:textId="77777777" w:rsidR="002E275E" w:rsidRPr="00187F46" w:rsidRDefault="002E275E" w:rsidP="000A1F24">
            <w:pPr>
              <w:pStyle w:val="Tabellentext"/>
            </w:pPr>
            <w:r w:rsidRPr="00187F46">
              <w:t xml:space="preserve"> </w:t>
            </w:r>
          </w:p>
        </w:tc>
        <w:tc>
          <w:tcPr>
            <w:tcW w:w="3458" w:type="dxa"/>
          </w:tcPr>
          <w:p w14:paraId="3003D52C" w14:textId="77777777" w:rsidR="002E275E" w:rsidRPr="00187F46" w:rsidRDefault="002E275E" w:rsidP="000A1F24">
            <w:pPr>
              <w:pStyle w:val="Tabellentext"/>
            </w:pPr>
          </w:p>
        </w:tc>
        <w:tc>
          <w:tcPr>
            <w:tcW w:w="3630" w:type="dxa"/>
          </w:tcPr>
          <w:p w14:paraId="1E15B7DA" w14:textId="77777777" w:rsidR="002E275E" w:rsidRPr="00187F46" w:rsidRDefault="002E275E" w:rsidP="000A1F24">
            <w:pPr>
              <w:pStyle w:val="Tabellentext"/>
            </w:pPr>
          </w:p>
        </w:tc>
      </w:tr>
      <w:tr w:rsidR="00C318AB" w:rsidRPr="0056195C" w14:paraId="6DB3B71D" w14:textId="77777777" w:rsidTr="00DA6483">
        <w:tc>
          <w:tcPr>
            <w:tcW w:w="2263" w:type="dxa"/>
            <w:shd w:val="clear" w:color="auto" w:fill="BDD6EE" w:themeFill="accent1" w:themeFillTint="66"/>
          </w:tcPr>
          <w:p w14:paraId="6904F2E7" w14:textId="77777777" w:rsidR="002E275E" w:rsidRPr="0056195C" w:rsidRDefault="002E275E" w:rsidP="000A1F24">
            <w:pPr>
              <w:pStyle w:val="Tabellentext"/>
              <w:rPr>
                <w:b/>
              </w:rPr>
            </w:pPr>
            <w:r w:rsidRPr="0056195C">
              <w:rPr>
                <w:b/>
              </w:rPr>
              <w:t xml:space="preserve">Verhältnis: </w:t>
            </w:r>
          </w:p>
          <w:p w14:paraId="7DE768B9" w14:textId="77777777" w:rsidR="00C318AB" w:rsidRPr="0056195C" w:rsidRDefault="002E275E" w:rsidP="000A1F24">
            <w:pPr>
              <w:pStyle w:val="Tabellentext"/>
              <w:rPr>
                <w:b/>
              </w:rPr>
            </w:pPr>
            <w:r w:rsidRPr="0056195C">
              <w:rPr>
                <w:b/>
              </w:rPr>
              <w:t>Geben : Bekommen</w:t>
            </w:r>
          </w:p>
        </w:tc>
        <w:tc>
          <w:tcPr>
            <w:tcW w:w="3458" w:type="dxa"/>
            <w:shd w:val="clear" w:color="auto" w:fill="BDD6EE" w:themeFill="accent1" w:themeFillTint="66"/>
          </w:tcPr>
          <w:p w14:paraId="31A9751F" w14:textId="77777777" w:rsidR="00C318AB" w:rsidRPr="0056195C" w:rsidRDefault="00C318AB" w:rsidP="000A1F24">
            <w:pPr>
              <w:pStyle w:val="Tabellentext"/>
              <w:rPr>
                <w:b/>
              </w:rPr>
            </w:pPr>
          </w:p>
        </w:tc>
        <w:tc>
          <w:tcPr>
            <w:tcW w:w="3630" w:type="dxa"/>
            <w:shd w:val="clear" w:color="auto" w:fill="BDD6EE" w:themeFill="accent1" w:themeFillTint="66"/>
          </w:tcPr>
          <w:p w14:paraId="4CFF001A" w14:textId="77777777" w:rsidR="00C318AB" w:rsidRPr="0056195C" w:rsidRDefault="00C318AB" w:rsidP="000A1F24">
            <w:pPr>
              <w:pStyle w:val="Tabellentext"/>
              <w:rPr>
                <w:b/>
              </w:rPr>
            </w:pPr>
          </w:p>
        </w:tc>
      </w:tr>
      <w:tr w:rsidR="000A1F24" w:rsidRPr="00187F46" w14:paraId="132E8929" w14:textId="77777777" w:rsidTr="00DA6483">
        <w:tc>
          <w:tcPr>
            <w:tcW w:w="2263" w:type="dxa"/>
          </w:tcPr>
          <w:p w14:paraId="5A43416B" w14:textId="6364C7C2" w:rsidR="000A1F24" w:rsidRPr="000A1F24" w:rsidRDefault="000A1F24" w:rsidP="000A1F24">
            <w:pPr>
              <w:pStyle w:val="Tabellentext"/>
            </w:pPr>
            <w:r>
              <w:rPr>
                <w:bCs/>
              </w:rPr>
              <w:t>Mein nächster Schritt für die Verbesserung unserer Wertschätzungskultur</w:t>
            </w:r>
          </w:p>
        </w:tc>
        <w:tc>
          <w:tcPr>
            <w:tcW w:w="3458" w:type="dxa"/>
            <w:shd w:val="clear" w:color="auto" w:fill="FFFFFF" w:themeFill="background1"/>
          </w:tcPr>
          <w:p w14:paraId="61318FE5" w14:textId="77777777" w:rsidR="000A1F24" w:rsidRPr="00187F46" w:rsidRDefault="000A1F24" w:rsidP="000A1F24">
            <w:pPr>
              <w:pStyle w:val="Tabellentext"/>
            </w:pPr>
          </w:p>
        </w:tc>
        <w:tc>
          <w:tcPr>
            <w:tcW w:w="3630" w:type="dxa"/>
            <w:shd w:val="clear" w:color="auto" w:fill="FFFFFF" w:themeFill="background1"/>
          </w:tcPr>
          <w:p w14:paraId="456A1EDB" w14:textId="77777777" w:rsidR="000A1F24" w:rsidRPr="00187F46" w:rsidRDefault="000A1F24" w:rsidP="000A1F24">
            <w:pPr>
              <w:pStyle w:val="Tabellentext"/>
            </w:pPr>
          </w:p>
        </w:tc>
      </w:tr>
    </w:tbl>
    <w:p w14:paraId="640656F7" w14:textId="77777777" w:rsidR="00F55D09" w:rsidRDefault="00F55D09">
      <w:pPr>
        <w:tabs>
          <w:tab w:val="clear" w:pos="113"/>
        </w:tabs>
        <w:spacing w:before="0" w:after="160" w:line="259" w:lineRule="auto"/>
        <w:jc w:val="left"/>
      </w:pPr>
    </w:p>
    <w:p w14:paraId="5CAA8C2E" w14:textId="77777777" w:rsidR="00C318AB" w:rsidRPr="00187F46" w:rsidRDefault="00C318AB" w:rsidP="000A1F24">
      <w:pPr>
        <w:pStyle w:val="Impuls"/>
      </w:pPr>
      <w:r w:rsidRPr="00187F46">
        <w:t>Schauen Sie sich das Ergebnis näher an:</w:t>
      </w:r>
    </w:p>
    <w:p w14:paraId="15D0B9CC" w14:textId="77777777" w:rsidR="00663A64" w:rsidRPr="000A1F24" w:rsidRDefault="00C318AB" w:rsidP="00605A35">
      <w:pPr>
        <w:pStyle w:val="impuls0"/>
      </w:pPr>
      <w:r w:rsidRPr="000A1F24">
        <w:t>Geben Sie mehr Lob und Wertschätzung als Kritik</w:t>
      </w:r>
      <w:r w:rsidR="00663A64" w:rsidRPr="000A1F24">
        <w:t>?</w:t>
      </w:r>
    </w:p>
    <w:p w14:paraId="03748EF8" w14:textId="77777777" w:rsidR="00663A64" w:rsidRPr="000A1F24" w:rsidRDefault="00C318AB" w:rsidP="00605A35">
      <w:pPr>
        <w:pStyle w:val="impuls0"/>
      </w:pPr>
      <w:r w:rsidRPr="000A1F24">
        <w:t>Empfangen Sie mehr Lob und Wertschätzung als Kritik</w:t>
      </w:r>
      <w:r w:rsidR="00663A64" w:rsidRPr="000A1F24">
        <w:t>?</w:t>
      </w:r>
    </w:p>
    <w:p w14:paraId="299D7AFD" w14:textId="77777777" w:rsidR="00663A64" w:rsidRPr="000A1F24" w:rsidRDefault="00C318AB" w:rsidP="00605A35">
      <w:pPr>
        <w:pStyle w:val="impuls0"/>
      </w:pPr>
      <w:r w:rsidRPr="000A1F24">
        <w:t>Wie viele Rückmeldungen sind eindeutig und klar, wie viele nur aus Blicken bzw. Gesten erschlossen bzw. für andere zu erschließen</w:t>
      </w:r>
      <w:r w:rsidR="00663A64" w:rsidRPr="000A1F24">
        <w:t>?</w:t>
      </w:r>
    </w:p>
    <w:p w14:paraId="79F007AE" w14:textId="77777777" w:rsidR="00663A64" w:rsidRPr="000A1F24" w:rsidRDefault="00C318AB" w:rsidP="00605A35">
      <w:pPr>
        <w:pStyle w:val="impuls0"/>
      </w:pPr>
      <w:r w:rsidRPr="000A1F24">
        <w:t>Wie könnten Sie Ihre Würdigungskultur stärken</w:t>
      </w:r>
      <w:r w:rsidR="00663A64" w:rsidRPr="000A1F24">
        <w:t>?</w:t>
      </w:r>
    </w:p>
    <w:p w14:paraId="08639188" w14:textId="77777777" w:rsidR="00663A64" w:rsidRPr="000A1F24" w:rsidRDefault="00C318AB" w:rsidP="00605A35">
      <w:pPr>
        <w:pStyle w:val="impuls0"/>
      </w:pPr>
      <w:r w:rsidRPr="000A1F24">
        <w:t>Brauchen Sie andere Maßstäbe, damit nicht nur Extremleistungen gewürdigt werden</w:t>
      </w:r>
      <w:r w:rsidR="00663A64" w:rsidRPr="000A1F24">
        <w:t>?</w:t>
      </w:r>
    </w:p>
    <w:p w14:paraId="6ED2B07F" w14:textId="77777777" w:rsidR="00663A64" w:rsidRPr="000A1F24" w:rsidRDefault="00C318AB" w:rsidP="00605A35">
      <w:pPr>
        <w:pStyle w:val="impuls0"/>
      </w:pPr>
      <w:r w:rsidRPr="000A1F24">
        <w:t>Brauchen Sie mehr Sensibilität, um Anlässe deutlicher zu spüren</w:t>
      </w:r>
      <w:r w:rsidR="00663A64" w:rsidRPr="000A1F24">
        <w:t>?</w:t>
      </w:r>
    </w:p>
    <w:p w14:paraId="23C9EAC7" w14:textId="77777777" w:rsidR="00663A64" w:rsidRPr="000A1F24" w:rsidRDefault="00C318AB" w:rsidP="00605A35">
      <w:pPr>
        <w:pStyle w:val="impuls0"/>
      </w:pPr>
      <w:r w:rsidRPr="000A1F24">
        <w:t>Brauchen Sie neue Ausdrucksformen, die überzeugender wirken</w:t>
      </w:r>
      <w:r w:rsidR="00663A64" w:rsidRPr="000A1F24">
        <w:t>?</w:t>
      </w:r>
    </w:p>
    <w:p w14:paraId="1440AAD7" w14:textId="265854F5" w:rsidR="00663A64" w:rsidRPr="000A1F24" w:rsidRDefault="00C318AB" w:rsidP="00605A35">
      <w:pPr>
        <w:pStyle w:val="impuls0"/>
      </w:pPr>
      <w:r w:rsidRPr="000A1F24">
        <w:t>Brauchen Sie mehr Rituale (z.</w:t>
      </w:r>
      <w:r w:rsidR="0089776C" w:rsidRPr="000A1F24">
        <w:t> </w:t>
      </w:r>
      <w:r w:rsidRPr="000A1F24">
        <w:t>B. regelmäßiges positives Blitzlicht)</w:t>
      </w:r>
      <w:r w:rsidR="00663A64" w:rsidRPr="000A1F24">
        <w:t>?</w:t>
      </w:r>
    </w:p>
    <w:p w14:paraId="0FE6A5B8" w14:textId="77777777" w:rsidR="00663A64" w:rsidRPr="00187F46" w:rsidRDefault="00C318AB" w:rsidP="00605A35">
      <w:pPr>
        <w:pStyle w:val="impuls0"/>
      </w:pPr>
      <w:r w:rsidRPr="000A1F24">
        <w:t>Sollten Sie bei sich</w:t>
      </w:r>
      <w:r w:rsidRPr="00187F46">
        <w:t xml:space="preserve"> mehr die Selbst- oder die Fremdwertschätzung stärken</w:t>
      </w:r>
      <w:r w:rsidR="00663A64" w:rsidRPr="00187F46">
        <w:t>?</w:t>
      </w:r>
    </w:p>
    <w:p w14:paraId="6CBB8B77" w14:textId="77777777" w:rsidR="009E58DB" w:rsidRDefault="009E58DB" w:rsidP="003704BF"/>
    <w:p w14:paraId="1E702C62" w14:textId="77777777" w:rsidR="00663A64" w:rsidRPr="00187F46" w:rsidRDefault="00C318AB" w:rsidP="003704BF">
      <w:r w:rsidRPr="00187F46">
        <w:t>Eine solche Liste könnten auch Schülerinnen und Schüler für die Verbesserung der Würdigungskultur in der Klasse führen.</w:t>
      </w:r>
    </w:p>
    <w:p w14:paraId="50636958" w14:textId="77777777" w:rsidR="00C318AB" w:rsidRPr="00187F46" w:rsidRDefault="00C318AB" w:rsidP="003704BF"/>
    <w:p w14:paraId="10CD2239" w14:textId="77777777" w:rsidR="00A61FEB" w:rsidRPr="00187F46" w:rsidRDefault="00A61FEB" w:rsidP="003704BF">
      <w:pPr>
        <w:rPr>
          <w:rFonts w:eastAsiaTheme="majorEastAsia"/>
        </w:rPr>
      </w:pPr>
      <w:r w:rsidRPr="00187F46">
        <w:rPr>
          <w:rFonts w:eastAsiaTheme="majorEastAsia"/>
        </w:rPr>
        <w:br w:type="page"/>
      </w:r>
    </w:p>
    <w:p w14:paraId="28A6A299" w14:textId="240BC29F" w:rsidR="00663A64" w:rsidRPr="00187F46" w:rsidRDefault="00CA48F0" w:rsidP="003704BF">
      <w:pPr>
        <w:pStyle w:val="12bershrift"/>
      </w:pPr>
      <w:hyperlink w:anchor="Übersicht" w:history="1">
        <w:r w:rsidR="00D80131" w:rsidRPr="00D80131">
          <w:rPr>
            <w:rStyle w:val="Hyperlink"/>
          </w:rPr>
          <w:t>Arbeitshilfe</w:t>
        </w:r>
      </w:hyperlink>
      <w:r w:rsidR="00D80131" w:rsidRPr="00187F46">
        <w:t xml:space="preserve"> </w:t>
      </w:r>
      <w:r w:rsidR="006E5CDC" w:rsidRPr="00187F46">
        <w:t>5.2</w:t>
      </w:r>
    </w:p>
    <w:p w14:paraId="1BB8A2C6" w14:textId="77777777" w:rsidR="00663A64" w:rsidRPr="00187F46" w:rsidRDefault="006E5CDC" w:rsidP="003704BF">
      <w:pPr>
        <w:pStyle w:val="12bershrift"/>
      </w:pPr>
      <w:bookmarkStart w:id="63" w:name="Arbeitshilfe_52"/>
      <w:r w:rsidRPr="00252EC4">
        <w:t>Dankbarkeit</w:t>
      </w:r>
      <w:r w:rsidR="00252EC4">
        <w:t xml:space="preserve"> </w:t>
      </w:r>
      <w:r w:rsidR="00252EC4" w:rsidRPr="006B5945">
        <w:t>für das Mögliche</w:t>
      </w:r>
    </w:p>
    <w:bookmarkEnd w:id="63"/>
    <w:p w14:paraId="15493B95" w14:textId="77777777" w:rsidR="003526AA" w:rsidRPr="00187F46" w:rsidRDefault="003526AA" w:rsidP="003704BF">
      <w:pPr>
        <w:pStyle w:val="Zitat"/>
      </w:pPr>
    </w:p>
    <w:p w14:paraId="357F78B4" w14:textId="77777777" w:rsidR="00663A64" w:rsidRPr="00187F46" w:rsidRDefault="006E5CDC" w:rsidP="003704BF">
      <w:pPr>
        <w:pStyle w:val="Zitat"/>
      </w:pPr>
      <w:r w:rsidRPr="00187F46">
        <w:t>Statt zu klagen, dass wir nicht alles haben,</w:t>
      </w:r>
    </w:p>
    <w:p w14:paraId="1462701F" w14:textId="580F1359" w:rsidR="00802F41" w:rsidRDefault="006E5CDC" w:rsidP="003704BF">
      <w:pPr>
        <w:pStyle w:val="Zitat"/>
      </w:pPr>
      <w:r w:rsidRPr="00187F46">
        <w:t>sollten wir lieber dankbar sein, dass wir nicht alles bekommen,</w:t>
      </w:r>
      <w:r w:rsidR="00F456D6">
        <w:t xml:space="preserve"> </w:t>
      </w:r>
      <w:r w:rsidRPr="00187F46">
        <w:t>was wir verdienen</w:t>
      </w:r>
      <w:r w:rsidR="0009275C">
        <w:t xml:space="preserve">. </w:t>
      </w:r>
    </w:p>
    <w:p w14:paraId="05D1B084" w14:textId="29409EB9" w:rsidR="006E5CDC" w:rsidRPr="00187F46" w:rsidRDefault="00802F41" w:rsidP="003704BF">
      <w:pPr>
        <w:pStyle w:val="Zitat"/>
        <w:rPr>
          <w:b/>
        </w:rPr>
      </w:pPr>
      <w:r>
        <w:t>D. Hildebrandt</w:t>
      </w:r>
    </w:p>
    <w:p w14:paraId="586D6A61" w14:textId="77777777" w:rsidR="006E5CDC" w:rsidRPr="00187F46" w:rsidRDefault="006E5CDC" w:rsidP="003704BF"/>
    <w:p w14:paraId="7896EE71" w14:textId="487B5A6F" w:rsidR="006E5CDC" w:rsidRPr="00187F46" w:rsidRDefault="006E5CDC" w:rsidP="003704BF">
      <w:pPr>
        <w:rPr>
          <w:noProof/>
        </w:rPr>
      </w:pPr>
      <w:r w:rsidRPr="00187F46">
        <w:rPr>
          <w:noProof/>
        </w:rPr>
        <w:t xml:space="preserve">Unsere Wahrnehmung und unser Gedächtnis sind „unfair“: Negative Erfahrungen werden dauerhafter abgespeichert und sind schneller abrufbereit als positive. Man denke nur an das Schmerzgedächtnis: Selbst wenn beim letzten Zahnarztbesuch alles in Ordnung war, haben wir beim nächsten Besuch wieder eine Erwartungsangst. In der Phylogenese </w:t>
      </w:r>
      <w:r w:rsidR="00F456D6" w:rsidRPr="00187F46">
        <w:rPr>
          <w:noProof/>
        </w:rPr>
        <w:t>ha</w:t>
      </w:r>
      <w:r w:rsidR="00F456D6">
        <w:rPr>
          <w:noProof/>
        </w:rPr>
        <w:t>tt</w:t>
      </w:r>
      <w:r w:rsidR="00F456D6" w:rsidRPr="00187F46">
        <w:rPr>
          <w:noProof/>
        </w:rPr>
        <w:t xml:space="preserve">en </w:t>
      </w:r>
      <w:r w:rsidRPr="00187F46">
        <w:rPr>
          <w:noProof/>
        </w:rPr>
        <w:t xml:space="preserve">die skeptischen, misstrauischen Menschen </w:t>
      </w:r>
      <w:r w:rsidR="00F456D6">
        <w:rPr>
          <w:noProof/>
        </w:rPr>
        <w:t>bessere Überlebenschancen</w:t>
      </w:r>
      <w:r w:rsidRPr="00187F46">
        <w:rPr>
          <w:noProof/>
        </w:rPr>
        <w:t>. Dankbarkeit und Zufriedenheit waren in einer Welt voller Lebens</w:t>
      </w:r>
      <w:r w:rsidR="00F456D6">
        <w:rPr>
          <w:noProof/>
        </w:rPr>
        <w:t>g</w:t>
      </w:r>
      <w:r w:rsidRPr="00187F46">
        <w:rPr>
          <w:noProof/>
        </w:rPr>
        <w:t>efahren eher riskant. Deshalb gilt: Man muss Dankbarkeit bewusst pflegen, und trainieren, positive Ereignisse zu beachten und zu erinnern, wertzuschätzen und Dank auszudrücken. Man bringt ja schon kleinen Kindern mühsam bei, danke zu sagen.</w:t>
      </w:r>
    </w:p>
    <w:p w14:paraId="514651C5" w14:textId="77777777" w:rsidR="006E5CDC" w:rsidRPr="00187F46" w:rsidRDefault="006E5CDC" w:rsidP="003704BF">
      <w:pPr>
        <w:pStyle w:val="11berschrift"/>
        <w:rPr>
          <w:noProof/>
        </w:rPr>
      </w:pPr>
      <w:r w:rsidRPr="00187F46">
        <w:rPr>
          <w:noProof/>
        </w:rPr>
        <w:t>Dankbarkeit als Gefühl:</w:t>
      </w:r>
    </w:p>
    <w:p w14:paraId="11BBE1FD" w14:textId="77777777" w:rsidR="00663A64" w:rsidRPr="00187F46" w:rsidRDefault="006E5CDC" w:rsidP="003704BF">
      <w:pPr>
        <w:rPr>
          <w:rFonts w:eastAsiaTheme="minorHAnsi"/>
        </w:rPr>
      </w:pPr>
      <w:r w:rsidRPr="00187F46">
        <w:rPr>
          <w:rFonts w:eastAsiaTheme="minorHAnsi"/>
        </w:rPr>
        <w:t>Dankbarkeit ist ein Gefühl der Freude für etwas – zumindest subjektiv empfundenes - Gutes, das man nicht selbst hergestellt hat. Das kann sich auf Erlebnisse und Interaktionen beziehen, auf Naturereignisse (Frühlingswiese, Vogelgezwitscher), Begegnungen, auf empfangene Hilfe oder Unterstützung. Man kann auch Dankbarkeit empfinden, wenn etwas subjektiv Negatives ausbleibt; Verschonung durch Hochwasser oder das Übersehen oder Herunterspielen eines Fehlers durch andere.</w:t>
      </w:r>
    </w:p>
    <w:p w14:paraId="6FD95E34" w14:textId="77777777" w:rsidR="006E5CDC" w:rsidRPr="00187F46" w:rsidRDefault="006E5CDC" w:rsidP="003704BF">
      <w:r w:rsidRPr="00187F46">
        <w:rPr>
          <w:bCs/>
        </w:rPr>
        <w:t>Personen können Gefühle von Dankbarkeit stärken</w:t>
      </w:r>
      <w:r w:rsidRPr="00187F46">
        <w:t xml:space="preserve">, wenn sie ihre Aufmerksamkeit auf drei Aspekte richten (Abbildung </w:t>
      </w:r>
      <w:r w:rsidR="002637A9">
        <w:t>5.1</w:t>
      </w:r>
      <w:r w:rsidRPr="00187F46">
        <w:t>).</w:t>
      </w:r>
    </w:p>
    <w:p w14:paraId="00FFF30C" w14:textId="77777777" w:rsidR="006E5CDC" w:rsidRPr="00187F46" w:rsidRDefault="006E5CDC" w:rsidP="001015A9">
      <w:pPr>
        <w:pStyle w:val="StandardWeb"/>
        <w:jc w:val="left"/>
      </w:pPr>
      <w:r w:rsidRPr="00187F46">
        <w:rPr>
          <w:noProof/>
          <w:lang w:eastAsia="de-DE"/>
        </w:rPr>
        <w:drawing>
          <wp:inline distT="0" distB="0" distL="0" distR="0" wp14:anchorId="0981BDBE" wp14:editId="5158E682">
            <wp:extent cx="4750825" cy="1604514"/>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58535" cy="1607118"/>
                    </a:xfrm>
                    <a:prstGeom prst="rect">
                      <a:avLst/>
                    </a:prstGeom>
                    <a:noFill/>
                  </pic:spPr>
                </pic:pic>
              </a:graphicData>
            </a:graphic>
          </wp:inline>
        </w:drawing>
      </w:r>
    </w:p>
    <w:p w14:paraId="761BB41A" w14:textId="77777777" w:rsidR="00663A64" w:rsidRPr="004B51D3" w:rsidRDefault="00B04FB4" w:rsidP="003704BF">
      <w:pPr>
        <w:pStyle w:val="StandardWeb"/>
        <w:rPr>
          <w:rFonts w:ascii="Trebuchet MS" w:hAnsi="Trebuchet MS"/>
        </w:rPr>
      </w:pPr>
      <w:r w:rsidRPr="004B51D3">
        <w:rPr>
          <w:rFonts w:ascii="Trebuchet MS" w:hAnsi="Trebuchet MS"/>
        </w:rPr>
        <w:t xml:space="preserve">Abb.: </w:t>
      </w:r>
      <w:r w:rsidR="002637A9" w:rsidRPr="004B51D3">
        <w:rPr>
          <w:rFonts w:ascii="Trebuchet MS" w:hAnsi="Trebuchet MS"/>
        </w:rPr>
        <w:t>5.1</w:t>
      </w:r>
      <w:r w:rsidRPr="004B51D3">
        <w:rPr>
          <w:rFonts w:ascii="Trebuchet MS" w:hAnsi="Trebuchet MS"/>
        </w:rPr>
        <w:t>:</w:t>
      </w:r>
      <w:r w:rsidR="006E5CDC" w:rsidRPr="004B51D3">
        <w:rPr>
          <w:rFonts w:ascii="Trebuchet MS" w:hAnsi="Trebuchet MS"/>
        </w:rPr>
        <w:t xml:space="preserve"> Dankbarkeit als besondere Form der Aufmerksamkeit</w:t>
      </w:r>
    </w:p>
    <w:p w14:paraId="4A9B526A" w14:textId="5AD27770" w:rsidR="003A7206" w:rsidRDefault="003A7206">
      <w:pPr>
        <w:tabs>
          <w:tab w:val="clear" w:pos="113"/>
        </w:tabs>
        <w:spacing w:before="0" w:after="160" w:line="259" w:lineRule="auto"/>
        <w:jc w:val="left"/>
        <w:rPr>
          <w:rFonts w:eastAsiaTheme="minorHAnsi" w:cstheme="majorBidi"/>
          <w:b/>
          <w:bCs/>
        </w:rPr>
      </w:pPr>
    </w:p>
    <w:p w14:paraId="1FD931C0" w14:textId="3E1F1CA9" w:rsidR="006E5CDC" w:rsidRPr="00187F46" w:rsidRDefault="006E5CDC" w:rsidP="003704BF">
      <w:pPr>
        <w:pStyle w:val="11berschrift"/>
        <w:rPr>
          <w:rFonts w:eastAsiaTheme="minorHAnsi"/>
        </w:rPr>
      </w:pPr>
      <w:r w:rsidRPr="00187F46">
        <w:rPr>
          <w:rFonts w:eastAsiaTheme="minorHAnsi"/>
        </w:rPr>
        <w:t>Dankbarkeit als Haltung</w:t>
      </w:r>
    </w:p>
    <w:p w14:paraId="6A564BC5" w14:textId="77777777" w:rsidR="00663A64" w:rsidRDefault="006E5CDC" w:rsidP="003704BF">
      <w:pPr>
        <w:rPr>
          <w:rFonts w:eastAsiaTheme="minorHAnsi"/>
        </w:rPr>
      </w:pPr>
      <w:r w:rsidRPr="00187F46">
        <w:rPr>
          <w:rFonts w:eastAsiaTheme="minorHAnsi"/>
        </w:rPr>
        <w:t>Dankbarkeit ist Teil einer grundsätzlichen Lebensorientierung bzw. Haltung, das Positive in der Welt wahrzunehmen und wertzuschätzen (Wood et al., 2010</w:t>
      </w:r>
      <w:r w:rsidR="00AD6532">
        <w:rPr>
          <w:rStyle w:val="Funotenzeichen"/>
          <w:rFonts w:eastAsiaTheme="minorHAnsi"/>
        </w:rPr>
        <w:footnoteReference w:id="18"/>
      </w:r>
      <w:r w:rsidRPr="00187F46">
        <w:rPr>
          <w:rFonts w:eastAsiaTheme="minorHAnsi"/>
        </w:rPr>
        <w:t>).</w:t>
      </w:r>
    </w:p>
    <w:p w14:paraId="1DAE2DC8" w14:textId="77777777" w:rsidR="003A7206" w:rsidRDefault="003A7206" w:rsidP="003704BF">
      <w:pPr>
        <w:rPr>
          <w:rFonts w:eastAsiaTheme="minorHAnsi"/>
        </w:rPr>
      </w:pPr>
    </w:p>
    <w:p w14:paraId="573CD97B" w14:textId="77777777" w:rsidR="001B5226" w:rsidRPr="00187F46" w:rsidRDefault="001B5226" w:rsidP="003704BF">
      <w:pPr>
        <w:rPr>
          <w:rFonts w:eastAsiaTheme="minorHAnsi"/>
        </w:rPr>
      </w:pPr>
    </w:p>
    <w:p w14:paraId="0BA5A72D" w14:textId="77777777" w:rsidR="00B04FB4" w:rsidRPr="00187F46" w:rsidRDefault="006E5CDC" w:rsidP="00605A35">
      <w:pPr>
        <w:pStyle w:val="impuls0"/>
        <w:rPr>
          <w:noProof/>
        </w:rPr>
      </w:pPr>
      <w:r w:rsidRPr="00187F46">
        <w:rPr>
          <w:noProof/>
        </w:rPr>
        <w:t xml:space="preserve">Wie betrachten Sie insgeheim die Welt: </w:t>
      </w:r>
    </w:p>
    <w:p w14:paraId="6D0B1E52" w14:textId="77777777" w:rsidR="00663A64" w:rsidRPr="00187F46" w:rsidRDefault="006E5CDC" w:rsidP="00605A35">
      <w:pPr>
        <w:pStyle w:val="impuls0"/>
        <w:rPr>
          <w:noProof/>
        </w:rPr>
      </w:pPr>
      <w:r w:rsidRPr="00187F46">
        <w:rPr>
          <w:noProof/>
        </w:rPr>
        <w:t>Steht Ihnen selbstverständlich zu, was Sie an Gutem erfahren</w:t>
      </w:r>
      <w:r w:rsidR="00663A64" w:rsidRPr="00187F46">
        <w:rPr>
          <w:noProof/>
        </w:rPr>
        <w:t>?</w:t>
      </w:r>
    </w:p>
    <w:p w14:paraId="5E9719BC" w14:textId="77777777" w:rsidR="00663A64" w:rsidRPr="00187F46" w:rsidRDefault="006E5CDC" w:rsidP="00605A35">
      <w:pPr>
        <w:pStyle w:val="impuls0"/>
        <w:rPr>
          <w:noProof/>
        </w:rPr>
      </w:pPr>
      <w:r w:rsidRPr="00187F46">
        <w:rPr>
          <w:noProof/>
        </w:rPr>
        <w:t>Sind andere dafür da, Ihnen Gutes zu tun</w:t>
      </w:r>
      <w:r w:rsidR="00663A64" w:rsidRPr="00187F46">
        <w:rPr>
          <w:noProof/>
        </w:rPr>
        <w:t>?</w:t>
      </w:r>
    </w:p>
    <w:p w14:paraId="43B5903D" w14:textId="77777777" w:rsidR="003A7206" w:rsidRDefault="003A7206" w:rsidP="003A7206"/>
    <w:p w14:paraId="65C33B81" w14:textId="77777777" w:rsidR="00663A64" w:rsidRPr="00187F46" w:rsidRDefault="006E5CDC" w:rsidP="003704BF">
      <w:pPr>
        <w:pStyle w:val="11berschrift"/>
      </w:pPr>
      <w:r w:rsidRPr="00187F46">
        <w:t>Dankbarkeit als soziale Kompetenz</w:t>
      </w:r>
    </w:p>
    <w:p w14:paraId="0DCEA785" w14:textId="77777777" w:rsidR="00663A64" w:rsidRPr="00187F46" w:rsidRDefault="006E5CDC" w:rsidP="003704BF">
      <w:r w:rsidRPr="00187F46">
        <w:t>Dankbarkeit ist Teil personaler und sozialer Kompetenz. Die Fähigkeit, Freude und Dankbarkeit über etwas Gutes zu empfinden und dies anderen „ansteckend“ mitzuteilen, anderen eine Freude zu machen und selbst Dankbarkeit zu akzeptieren, ist ein starker Stabilisator für die eigene positive Stimmung und für zwischenmenschliche Beziehungen. Dankbarkeit ist die Voraussetzung für erfreuliche Fremdwertschätzung, die Bindungen ermöglicht und festigt.</w:t>
      </w:r>
    </w:p>
    <w:p w14:paraId="4BFD631F" w14:textId="77777777" w:rsidR="006E5CDC" w:rsidRPr="00187F46" w:rsidRDefault="006E5CDC" w:rsidP="003704BF">
      <w:pPr>
        <w:rPr>
          <w:noProof/>
        </w:rPr>
      </w:pPr>
    </w:p>
    <w:p w14:paraId="52D072E1" w14:textId="77777777" w:rsidR="006E5CDC" w:rsidRPr="00187F46" w:rsidRDefault="006E5CDC" w:rsidP="003704BF">
      <w:pPr>
        <w:pStyle w:val="fettStandard"/>
        <w:rPr>
          <w:noProof/>
        </w:rPr>
      </w:pPr>
      <w:r w:rsidRPr="00187F46">
        <w:rPr>
          <w:noProof/>
        </w:rPr>
        <w:t>Kleine Erinnerungshilfe: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6E5CDC" w:rsidRPr="00187F46" w14:paraId="5C44AFFD" w14:textId="77777777" w:rsidTr="00860CA1">
        <w:tc>
          <w:tcPr>
            <w:tcW w:w="9571" w:type="dxa"/>
            <w:shd w:val="clear" w:color="auto" w:fill="BDD6EE" w:themeFill="accent1" w:themeFillTint="66"/>
          </w:tcPr>
          <w:p w14:paraId="21D3FAAE" w14:textId="77777777" w:rsidR="006E5CDC" w:rsidRPr="00187F46" w:rsidRDefault="006E5CDC" w:rsidP="0052414A">
            <w:pPr>
              <w:pStyle w:val="Tabellentext"/>
              <w:spacing w:before="60" w:after="0"/>
              <w:rPr>
                <w:noProof/>
              </w:rPr>
            </w:pPr>
            <w:r w:rsidRPr="00187F46">
              <w:rPr>
                <w:noProof/>
              </w:rPr>
              <w:t>Wann haben Sie zuletzt wem und wofür Dankbarkeit expressis verbis zum Ausdruck gebracht</w:t>
            </w:r>
            <w:r w:rsidR="00663A64" w:rsidRPr="00187F46">
              <w:rPr>
                <w:noProof/>
              </w:rPr>
              <w:t>?</w:t>
            </w:r>
          </w:p>
        </w:tc>
      </w:tr>
      <w:tr w:rsidR="006E5CDC" w:rsidRPr="00187F46" w14:paraId="55932619" w14:textId="77777777" w:rsidTr="00860CA1">
        <w:tc>
          <w:tcPr>
            <w:tcW w:w="9571" w:type="dxa"/>
          </w:tcPr>
          <w:p w14:paraId="52206163" w14:textId="77777777" w:rsidR="006E5CDC" w:rsidRPr="00187F46" w:rsidRDefault="006E5CDC" w:rsidP="0052414A">
            <w:pPr>
              <w:pStyle w:val="Tabellentext"/>
              <w:spacing w:before="60" w:after="0"/>
              <w:rPr>
                <w:noProof/>
              </w:rPr>
            </w:pPr>
          </w:p>
          <w:p w14:paraId="3F45030F" w14:textId="77777777" w:rsidR="006E5CDC" w:rsidRPr="00187F46" w:rsidRDefault="006E5CDC" w:rsidP="0052414A">
            <w:pPr>
              <w:pStyle w:val="Tabellentext"/>
              <w:spacing w:before="60" w:after="0"/>
              <w:rPr>
                <w:noProof/>
              </w:rPr>
            </w:pPr>
          </w:p>
        </w:tc>
      </w:tr>
      <w:tr w:rsidR="006E5CDC" w:rsidRPr="00187F46" w14:paraId="14D9D7D9" w14:textId="77777777" w:rsidTr="00860CA1">
        <w:tc>
          <w:tcPr>
            <w:tcW w:w="9571" w:type="dxa"/>
            <w:shd w:val="clear" w:color="auto" w:fill="BDD6EE" w:themeFill="accent1" w:themeFillTint="66"/>
          </w:tcPr>
          <w:p w14:paraId="09296A26" w14:textId="77777777" w:rsidR="006E5CDC" w:rsidRPr="00187F46" w:rsidRDefault="006E5CDC" w:rsidP="0052414A">
            <w:pPr>
              <w:pStyle w:val="Tabellentext"/>
              <w:spacing w:before="60" w:after="0"/>
              <w:rPr>
                <w:noProof/>
              </w:rPr>
            </w:pPr>
            <w:r w:rsidRPr="00187F46">
              <w:rPr>
                <w:noProof/>
              </w:rPr>
              <w:t>Wann haben Sie zuletzt und wofür Dankbarkeit empfunden, aber nichts gesagt</w:t>
            </w:r>
            <w:r w:rsidR="00663A64" w:rsidRPr="00187F46">
              <w:rPr>
                <w:noProof/>
              </w:rPr>
              <w:t>?</w:t>
            </w:r>
          </w:p>
        </w:tc>
      </w:tr>
      <w:tr w:rsidR="006E5CDC" w:rsidRPr="00187F46" w14:paraId="540E763C" w14:textId="77777777" w:rsidTr="00860CA1">
        <w:tc>
          <w:tcPr>
            <w:tcW w:w="9571" w:type="dxa"/>
          </w:tcPr>
          <w:p w14:paraId="043A6179" w14:textId="77777777" w:rsidR="006E5CDC" w:rsidRPr="00187F46" w:rsidRDefault="006E5CDC" w:rsidP="0052414A">
            <w:pPr>
              <w:pStyle w:val="Tabellentext"/>
              <w:spacing w:before="60" w:after="0"/>
              <w:rPr>
                <w:noProof/>
              </w:rPr>
            </w:pPr>
          </w:p>
          <w:p w14:paraId="4EBA16EE" w14:textId="77777777" w:rsidR="006E5CDC" w:rsidRPr="00187F46" w:rsidRDefault="006E5CDC" w:rsidP="0052414A">
            <w:pPr>
              <w:pStyle w:val="Tabellentext"/>
              <w:spacing w:before="60" w:after="0"/>
              <w:rPr>
                <w:noProof/>
              </w:rPr>
            </w:pPr>
          </w:p>
        </w:tc>
      </w:tr>
      <w:tr w:rsidR="006E5CDC" w:rsidRPr="00187F46" w14:paraId="69961BEF" w14:textId="77777777" w:rsidTr="00860CA1">
        <w:tc>
          <w:tcPr>
            <w:tcW w:w="9571" w:type="dxa"/>
            <w:shd w:val="clear" w:color="auto" w:fill="BDD6EE" w:themeFill="accent1" w:themeFillTint="66"/>
          </w:tcPr>
          <w:p w14:paraId="49DACA77" w14:textId="77777777" w:rsidR="006E5CDC" w:rsidRPr="00187F46" w:rsidRDefault="006E5CDC" w:rsidP="0052414A">
            <w:pPr>
              <w:pStyle w:val="Tabellentext"/>
              <w:spacing w:before="60" w:after="0"/>
              <w:rPr>
                <w:noProof/>
              </w:rPr>
            </w:pPr>
            <w:r w:rsidRPr="00187F46">
              <w:rPr>
                <w:noProof/>
              </w:rPr>
              <w:t>Wofür hätten Sie in der Nachbetrachtung eigentlich wem dankbar sein sollen, haben es aber in der Situation als Selbstverständlichkeit hingenommen</w:t>
            </w:r>
            <w:r w:rsidR="00663A64" w:rsidRPr="00187F46">
              <w:rPr>
                <w:noProof/>
              </w:rPr>
              <w:t>?</w:t>
            </w:r>
          </w:p>
        </w:tc>
      </w:tr>
      <w:tr w:rsidR="006E5CDC" w:rsidRPr="00187F46" w14:paraId="6B810E5A" w14:textId="77777777" w:rsidTr="00860CA1">
        <w:tc>
          <w:tcPr>
            <w:tcW w:w="9571" w:type="dxa"/>
          </w:tcPr>
          <w:p w14:paraId="3EBA7E76" w14:textId="77777777" w:rsidR="006E5CDC" w:rsidRPr="00187F46" w:rsidRDefault="006E5CDC" w:rsidP="0052414A">
            <w:pPr>
              <w:pStyle w:val="Tabellentext"/>
              <w:spacing w:before="60" w:after="0"/>
              <w:rPr>
                <w:noProof/>
              </w:rPr>
            </w:pPr>
          </w:p>
          <w:p w14:paraId="13923828" w14:textId="77777777" w:rsidR="006E5CDC" w:rsidRPr="00187F46" w:rsidRDefault="006E5CDC" w:rsidP="0052414A">
            <w:pPr>
              <w:pStyle w:val="Tabellentext"/>
              <w:spacing w:before="60" w:after="0"/>
              <w:rPr>
                <w:noProof/>
              </w:rPr>
            </w:pPr>
          </w:p>
        </w:tc>
      </w:tr>
      <w:tr w:rsidR="006E5CDC" w:rsidRPr="00187F46" w14:paraId="7FFAE019" w14:textId="77777777" w:rsidTr="00860CA1">
        <w:tc>
          <w:tcPr>
            <w:tcW w:w="9571" w:type="dxa"/>
            <w:shd w:val="clear" w:color="auto" w:fill="BDD6EE" w:themeFill="accent1" w:themeFillTint="66"/>
          </w:tcPr>
          <w:p w14:paraId="511078E6" w14:textId="7525BA95" w:rsidR="006E5CDC" w:rsidRPr="00187F46" w:rsidRDefault="006E5CDC" w:rsidP="0052414A">
            <w:pPr>
              <w:pStyle w:val="Tabellentext"/>
              <w:spacing w:before="60" w:after="0"/>
              <w:rPr>
                <w:noProof/>
              </w:rPr>
            </w:pPr>
            <w:r w:rsidRPr="00187F46">
              <w:rPr>
                <w:noProof/>
              </w:rPr>
              <w:t xml:space="preserve">Wofür hat Ihnen wer in letzter Zeit </w:t>
            </w:r>
            <w:r w:rsidRPr="00187F46">
              <w:rPr>
                <w:noProof/>
                <w:shd w:val="clear" w:color="auto" w:fill="BDD6EE" w:themeFill="accent1" w:themeFillTint="66"/>
              </w:rPr>
              <w:t>ausdrücklich gedankt</w:t>
            </w:r>
            <w:r w:rsidR="00663A64" w:rsidRPr="00187F46">
              <w:rPr>
                <w:noProof/>
                <w:shd w:val="clear" w:color="auto" w:fill="BDD6EE" w:themeFill="accent1" w:themeFillTint="66"/>
              </w:rPr>
              <w:t>?</w:t>
            </w:r>
          </w:p>
        </w:tc>
      </w:tr>
      <w:tr w:rsidR="00B04FB4" w:rsidRPr="00187F46" w14:paraId="5DB8992B" w14:textId="77777777" w:rsidTr="00860CA1">
        <w:tc>
          <w:tcPr>
            <w:tcW w:w="9571" w:type="dxa"/>
          </w:tcPr>
          <w:p w14:paraId="56742966" w14:textId="77777777" w:rsidR="00B04FB4" w:rsidRPr="00187F46" w:rsidRDefault="00B04FB4" w:rsidP="0052414A">
            <w:pPr>
              <w:pStyle w:val="Tabellentext"/>
              <w:spacing w:before="60" w:after="0"/>
              <w:rPr>
                <w:noProof/>
              </w:rPr>
            </w:pPr>
          </w:p>
          <w:p w14:paraId="416513E2" w14:textId="77777777" w:rsidR="00B04FB4" w:rsidRPr="00187F46" w:rsidRDefault="00B04FB4" w:rsidP="0052414A">
            <w:pPr>
              <w:pStyle w:val="Tabellentext"/>
              <w:spacing w:before="60" w:after="0"/>
              <w:rPr>
                <w:noProof/>
              </w:rPr>
            </w:pPr>
          </w:p>
        </w:tc>
      </w:tr>
      <w:tr w:rsidR="00B04FB4" w:rsidRPr="00187F46" w14:paraId="58C26B84" w14:textId="77777777" w:rsidTr="00860CA1">
        <w:tc>
          <w:tcPr>
            <w:tcW w:w="9571" w:type="dxa"/>
            <w:shd w:val="clear" w:color="auto" w:fill="BDD6EE" w:themeFill="accent1" w:themeFillTint="66"/>
          </w:tcPr>
          <w:p w14:paraId="0DD8FF2F" w14:textId="77777777" w:rsidR="00B04FB4" w:rsidRPr="00187F46" w:rsidRDefault="00B04FB4" w:rsidP="0052414A">
            <w:pPr>
              <w:pStyle w:val="Tabellentext"/>
              <w:spacing w:before="60" w:after="0"/>
              <w:rPr>
                <w:noProof/>
              </w:rPr>
            </w:pPr>
            <w:r w:rsidRPr="00187F46">
              <w:rPr>
                <w:noProof/>
                <w:shd w:val="clear" w:color="auto" w:fill="BDD6EE" w:themeFill="accent1" w:themeFillTint="66"/>
              </w:rPr>
              <w:t>War Ihnen das peinlich, haben Sie das ignoriert/abgewimmelt oder fanden Sie das</w:t>
            </w:r>
            <w:r w:rsidRPr="00187F46">
              <w:rPr>
                <w:noProof/>
              </w:rPr>
              <w:t xml:space="preserve"> wohltuend und angemessen?</w:t>
            </w:r>
          </w:p>
        </w:tc>
      </w:tr>
      <w:tr w:rsidR="006E5CDC" w:rsidRPr="00187F46" w14:paraId="280BF653" w14:textId="77777777" w:rsidTr="00860CA1">
        <w:tc>
          <w:tcPr>
            <w:tcW w:w="9571" w:type="dxa"/>
          </w:tcPr>
          <w:p w14:paraId="35A37EB2" w14:textId="77777777" w:rsidR="006E5CDC" w:rsidRPr="00187F46" w:rsidRDefault="006E5CDC" w:rsidP="0052414A">
            <w:pPr>
              <w:pStyle w:val="Tabellentext"/>
              <w:spacing w:before="60" w:after="0"/>
              <w:rPr>
                <w:noProof/>
              </w:rPr>
            </w:pPr>
          </w:p>
          <w:p w14:paraId="5C40410A" w14:textId="77777777" w:rsidR="006E5CDC" w:rsidRPr="00187F46" w:rsidRDefault="006E5CDC" w:rsidP="0052414A">
            <w:pPr>
              <w:pStyle w:val="Tabellentext"/>
              <w:spacing w:before="60" w:after="0"/>
              <w:rPr>
                <w:noProof/>
              </w:rPr>
            </w:pPr>
          </w:p>
        </w:tc>
      </w:tr>
      <w:tr w:rsidR="006E5CDC" w:rsidRPr="00187F46" w14:paraId="00EA931A" w14:textId="77777777" w:rsidTr="00860CA1">
        <w:tc>
          <w:tcPr>
            <w:tcW w:w="9571" w:type="dxa"/>
            <w:shd w:val="clear" w:color="auto" w:fill="BDD6EE" w:themeFill="accent1" w:themeFillTint="66"/>
          </w:tcPr>
          <w:p w14:paraId="6DF591E3" w14:textId="7AF85E6D" w:rsidR="006E5CDC" w:rsidRPr="00187F46" w:rsidRDefault="006E5CDC" w:rsidP="0052414A">
            <w:pPr>
              <w:pStyle w:val="Tabellentext"/>
              <w:spacing w:before="60" w:after="0"/>
              <w:rPr>
                <w:noProof/>
              </w:rPr>
            </w:pPr>
            <w:r w:rsidRPr="00187F46">
              <w:rPr>
                <w:noProof/>
              </w:rPr>
              <w:t xml:space="preserve">Wann hatten </w:t>
            </w:r>
            <w:r w:rsidR="0009275C" w:rsidRPr="00187F46">
              <w:rPr>
                <w:noProof/>
              </w:rPr>
              <w:t xml:space="preserve">Sie </w:t>
            </w:r>
            <w:r w:rsidRPr="00187F46">
              <w:rPr>
                <w:noProof/>
              </w:rPr>
              <w:t>zuletzt von wem und wofür eigentlich Dankbarkeit erwartet, aber – zumindest nicht sichtbar – bekommen</w:t>
            </w:r>
            <w:r w:rsidR="00663A64" w:rsidRPr="00187F46">
              <w:rPr>
                <w:noProof/>
              </w:rPr>
              <w:t>?</w:t>
            </w:r>
          </w:p>
        </w:tc>
      </w:tr>
      <w:tr w:rsidR="006E5CDC" w:rsidRPr="00187F46" w14:paraId="5627EE91" w14:textId="77777777" w:rsidTr="00860CA1">
        <w:tc>
          <w:tcPr>
            <w:tcW w:w="9571" w:type="dxa"/>
          </w:tcPr>
          <w:p w14:paraId="4219F3A2" w14:textId="77777777" w:rsidR="006E5CDC" w:rsidRPr="00187F46" w:rsidRDefault="006E5CDC" w:rsidP="0052414A">
            <w:pPr>
              <w:pStyle w:val="Tabellentext"/>
              <w:spacing w:before="60" w:after="0"/>
              <w:rPr>
                <w:noProof/>
              </w:rPr>
            </w:pPr>
          </w:p>
          <w:p w14:paraId="78A4679D" w14:textId="77777777" w:rsidR="006E5CDC" w:rsidRPr="00187F46" w:rsidRDefault="006E5CDC" w:rsidP="0052414A">
            <w:pPr>
              <w:pStyle w:val="Tabellentext"/>
              <w:spacing w:before="60" w:after="0"/>
              <w:rPr>
                <w:noProof/>
              </w:rPr>
            </w:pPr>
          </w:p>
        </w:tc>
      </w:tr>
      <w:tr w:rsidR="006E5CDC" w:rsidRPr="00187F46" w14:paraId="796D18A2" w14:textId="77777777" w:rsidTr="00860CA1">
        <w:tc>
          <w:tcPr>
            <w:tcW w:w="9571" w:type="dxa"/>
            <w:shd w:val="clear" w:color="auto" w:fill="BDD6EE" w:themeFill="accent1" w:themeFillTint="66"/>
          </w:tcPr>
          <w:p w14:paraId="54F80651" w14:textId="3884F44F" w:rsidR="00663A64" w:rsidRPr="00187F46" w:rsidRDefault="006E5CDC" w:rsidP="0052414A">
            <w:pPr>
              <w:pStyle w:val="Tabellentext"/>
              <w:spacing w:before="60" w:after="0"/>
              <w:rPr>
                <w:noProof/>
              </w:rPr>
            </w:pPr>
            <w:r w:rsidRPr="00187F46">
              <w:rPr>
                <w:noProof/>
              </w:rPr>
              <w:t>Wie schätzen Sie Ihre persönliche Dankbarkeits-Kultur ein</w:t>
            </w:r>
            <w:r w:rsidR="00663A64" w:rsidRPr="00187F46">
              <w:rPr>
                <w:noProof/>
              </w:rPr>
              <w:t>?</w:t>
            </w:r>
            <w:r w:rsidRPr="00187F46">
              <w:rPr>
                <w:noProof/>
              </w:rPr>
              <w:t xml:space="preserve"> Ist die ok</w:t>
            </w:r>
            <w:r w:rsidR="00663A64" w:rsidRPr="00187F46">
              <w:rPr>
                <w:noProof/>
              </w:rPr>
              <w:t>?</w:t>
            </w:r>
            <w:r w:rsidR="007D5DDC" w:rsidRPr="00187F46">
              <w:rPr>
                <w:noProof/>
              </w:rPr>
              <w:t xml:space="preserve"> - </w:t>
            </w:r>
            <w:r w:rsidRPr="00187F46">
              <w:rPr>
                <w:noProof/>
              </w:rPr>
              <w:t>ausbaufähig</w:t>
            </w:r>
            <w:r w:rsidR="00663A64" w:rsidRPr="00187F46">
              <w:rPr>
                <w:noProof/>
              </w:rPr>
              <w:t>?</w:t>
            </w:r>
            <w:r w:rsidR="007D5DDC" w:rsidRPr="00187F46">
              <w:rPr>
                <w:noProof/>
              </w:rPr>
              <w:t xml:space="preserve"> - </w:t>
            </w:r>
            <w:r w:rsidRPr="00187F46">
              <w:rPr>
                <w:noProof/>
              </w:rPr>
              <w:t>defizitär</w:t>
            </w:r>
            <w:r w:rsidR="00663A64" w:rsidRPr="00187F46">
              <w:rPr>
                <w:noProof/>
              </w:rPr>
              <w:t>?</w:t>
            </w:r>
          </w:p>
          <w:p w14:paraId="4A1742DE" w14:textId="77777777" w:rsidR="006E5CDC" w:rsidRPr="00187F46" w:rsidRDefault="006E5CDC" w:rsidP="0052414A">
            <w:pPr>
              <w:pStyle w:val="Tabellentext"/>
              <w:spacing w:before="60" w:after="0"/>
              <w:rPr>
                <w:noProof/>
              </w:rPr>
            </w:pPr>
            <w:r w:rsidRPr="00187F46">
              <w:rPr>
                <w:noProof/>
              </w:rPr>
              <w:t>Gibt es situations- und personenbezogene Differenzierungen</w:t>
            </w:r>
            <w:r w:rsidR="00663A64" w:rsidRPr="00187F46">
              <w:rPr>
                <w:noProof/>
              </w:rPr>
              <w:t>?</w:t>
            </w:r>
            <w:r w:rsidRPr="00187F46">
              <w:rPr>
                <w:noProof/>
              </w:rPr>
              <w:t xml:space="preserve"> …</w:t>
            </w:r>
          </w:p>
        </w:tc>
      </w:tr>
      <w:tr w:rsidR="006E5CDC" w:rsidRPr="00187F46" w14:paraId="020FFE74" w14:textId="77777777" w:rsidTr="00860CA1">
        <w:tc>
          <w:tcPr>
            <w:tcW w:w="9571" w:type="dxa"/>
          </w:tcPr>
          <w:p w14:paraId="695704D2" w14:textId="77777777" w:rsidR="006E5CDC" w:rsidRPr="00187F46" w:rsidRDefault="006E5CDC" w:rsidP="0052414A">
            <w:pPr>
              <w:pStyle w:val="Tabellentext"/>
              <w:spacing w:before="60" w:after="0"/>
              <w:rPr>
                <w:noProof/>
              </w:rPr>
            </w:pPr>
          </w:p>
          <w:p w14:paraId="4A60E3CD" w14:textId="77777777" w:rsidR="006E5CDC" w:rsidRPr="00187F46" w:rsidRDefault="006E5CDC" w:rsidP="0052414A">
            <w:pPr>
              <w:pStyle w:val="Tabellentext"/>
              <w:spacing w:before="60" w:after="0"/>
              <w:rPr>
                <w:noProof/>
              </w:rPr>
            </w:pPr>
          </w:p>
        </w:tc>
      </w:tr>
      <w:tr w:rsidR="006E5CDC" w:rsidRPr="00187F46" w14:paraId="5819F28B" w14:textId="77777777" w:rsidTr="00860CA1">
        <w:tc>
          <w:tcPr>
            <w:tcW w:w="9571" w:type="dxa"/>
            <w:shd w:val="clear" w:color="auto" w:fill="BDD6EE" w:themeFill="accent1" w:themeFillTint="66"/>
          </w:tcPr>
          <w:p w14:paraId="3AA1467D" w14:textId="77777777" w:rsidR="006E5CDC" w:rsidRPr="00187F46" w:rsidRDefault="006E5CDC" w:rsidP="0052414A">
            <w:pPr>
              <w:pStyle w:val="Tabellentext"/>
              <w:spacing w:before="60" w:after="0"/>
              <w:rPr>
                <w:noProof/>
              </w:rPr>
            </w:pPr>
            <w:r w:rsidRPr="00187F46">
              <w:t>Welchen Aspekt von Dankbarkeit möchten Sie stärken</w:t>
            </w:r>
            <w:r w:rsidR="00663A64" w:rsidRPr="00187F46">
              <w:t>?</w:t>
            </w:r>
            <w:r w:rsidR="007D5DDC" w:rsidRPr="00187F46">
              <w:t xml:space="preserve"> </w:t>
            </w:r>
            <w:r w:rsidRPr="00187F46">
              <w:t>Das Empfinden von Dankbarkeit, den überzeugenden Ausdruck oder die positive Aufnahme von Dankbarkeitsäußerungen</w:t>
            </w:r>
            <w:r w:rsidR="00663A64" w:rsidRPr="00187F46">
              <w:t>?</w:t>
            </w:r>
          </w:p>
        </w:tc>
      </w:tr>
      <w:tr w:rsidR="006E5CDC" w:rsidRPr="00187F46" w14:paraId="6DF06B24" w14:textId="77777777" w:rsidTr="00860CA1">
        <w:tc>
          <w:tcPr>
            <w:tcW w:w="9571" w:type="dxa"/>
          </w:tcPr>
          <w:p w14:paraId="767A93C3" w14:textId="77777777" w:rsidR="006E5CDC" w:rsidRPr="00187F46" w:rsidRDefault="006E5CDC" w:rsidP="0052414A">
            <w:pPr>
              <w:pStyle w:val="Tabellentext"/>
              <w:spacing w:before="60" w:after="0"/>
              <w:rPr>
                <w:noProof/>
              </w:rPr>
            </w:pPr>
          </w:p>
          <w:p w14:paraId="578394CD" w14:textId="77777777" w:rsidR="006E5CDC" w:rsidRPr="00187F46" w:rsidRDefault="006E5CDC" w:rsidP="0052414A">
            <w:pPr>
              <w:pStyle w:val="Tabellentext"/>
              <w:spacing w:before="60" w:after="0"/>
              <w:rPr>
                <w:noProof/>
              </w:rPr>
            </w:pPr>
          </w:p>
        </w:tc>
      </w:tr>
      <w:tr w:rsidR="006E5CDC" w:rsidRPr="00187F46" w14:paraId="4D685F4A" w14:textId="77777777" w:rsidTr="00860CA1">
        <w:tc>
          <w:tcPr>
            <w:tcW w:w="9571" w:type="dxa"/>
            <w:shd w:val="clear" w:color="auto" w:fill="BDD6EE" w:themeFill="accent1" w:themeFillTint="66"/>
          </w:tcPr>
          <w:p w14:paraId="3B4B28C8" w14:textId="77777777" w:rsidR="006E5CDC" w:rsidRPr="00187F46" w:rsidRDefault="006E5CDC" w:rsidP="0052414A">
            <w:pPr>
              <w:pStyle w:val="Tabellentext"/>
              <w:spacing w:before="60" w:after="0"/>
            </w:pPr>
            <w:r w:rsidRPr="00187F46">
              <w:rPr>
                <w:noProof/>
              </w:rPr>
              <w:t>Wenn Sie sich Ihre Schule vor Augen führen: Wie steht es mit der Dankbarkeits-Kultur im Kollegium, in den Klassen, im Verhältnis Schulleitung-Lehrpersonen, Schule-Eltern, Schule-Schulträger …</w:t>
            </w:r>
            <w:r w:rsidR="00663A64" w:rsidRPr="00187F46">
              <w:rPr>
                <w:noProof/>
              </w:rPr>
              <w:t>?</w:t>
            </w:r>
          </w:p>
        </w:tc>
      </w:tr>
      <w:tr w:rsidR="006E5CDC" w:rsidRPr="00187F46" w14:paraId="3DAB450F" w14:textId="77777777" w:rsidTr="00860CA1">
        <w:tc>
          <w:tcPr>
            <w:tcW w:w="9571" w:type="dxa"/>
          </w:tcPr>
          <w:p w14:paraId="381C8388" w14:textId="77777777" w:rsidR="006E5CDC" w:rsidRPr="00187F46" w:rsidRDefault="006E5CDC" w:rsidP="0052414A">
            <w:pPr>
              <w:pStyle w:val="Tabellentext"/>
              <w:spacing w:before="60" w:after="0"/>
              <w:rPr>
                <w:noProof/>
              </w:rPr>
            </w:pPr>
          </w:p>
          <w:p w14:paraId="38EED698" w14:textId="77777777" w:rsidR="006E5CDC" w:rsidRPr="00187F46" w:rsidRDefault="006E5CDC" w:rsidP="0052414A">
            <w:pPr>
              <w:pStyle w:val="Tabellentext"/>
              <w:spacing w:before="60" w:after="0"/>
              <w:rPr>
                <w:noProof/>
              </w:rPr>
            </w:pPr>
          </w:p>
        </w:tc>
      </w:tr>
    </w:tbl>
    <w:p w14:paraId="6E8520FF" w14:textId="77777777" w:rsidR="006E5CDC" w:rsidRPr="00187F46" w:rsidRDefault="006E5CDC" w:rsidP="003704BF">
      <w:pPr>
        <w:pStyle w:val="11berschrift"/>
        <w:rPr>
          <w:noProof/>
        </w:rPr>
      </w:pPr>
      <w:r w:rsidRPr="00187F46">
        <w:rPr>
          <w:noProof/>
        </w:rPr>
        <w:t>Personalisierte Dankbarkeit</w:t>
      </w:r>
    </w:p>
    <w:p w14:paraId="044FBA98" w14:textId="77777777" w:rsidR="006E5CDC" w:rsidRPr="00187F46" w:rsidRDefault="006E5CDC" w:rsidP="003704BF">
      <w:pPr>
        <w:rPr>
          <w:noProof/>
        </w:rPr>
      </w:pPr>
      <w:r w:rsidRPr="00187F46">
        <w:rPr>
          <w:noProof/>
        </w:rPr>
        <w:t xml:space="preserve">Kennen Sie auch Personen, deren Verhalten bei Ihnen immer wieder auf Widerwillen stößt, und denen Sie dankbar wären, wenn … </w:t>
      </w:r>
      <w:r w:rsidR="00663A64" w:rsidRPr="00187F46">
        <w:rPr>
          <w:noProof/>
        </w:rPr>
        <w:t>?</w:t>
      </w:r>
      <w:r w:rsidR="007D5DDC" w:rsidRPr="00187F46">
        <w:rPr>
          <w:noProof/>
        </w:rPr>
        <w:t xml:space="preserve"> </w:t>
      </w:r>
      <w:r w:rsidRPr="00187F46">
        <w:rPr>
          <w:noProof/>
        </w:rPr>
        <w:t>Es entlastet die Beziehung, wenn man sich dieser Störung bewusst wird, sie anders bewerten („Reframing“) oder sie ggf. gemeinsam bearbeiten kann.</w:t>
      </w:r>
    </w:p>
    <w:p w14:paraId="01B618B0" w14:textId="77777777" w:rsidR="00663A64" w:rsidRPr="00187F46" w:rsidRDefault="006E5CDC" w:rsidP="003704BF">
      <w:pPr>
        <w:rPr>
          <w:noProof/>
        </w:rPr>
      </w:pPr>
      <w:r w:rsidRPr="00187F46">
        <w:rPr>
          <w:noProof/>
        </w:rPr>
        <w:t>Wie intensiv wäre Ihre Befriedigung, wenn die Erwartung erfüllt würde</w:t>
      </w:r>
      <w:r w:rsidR="00663A64" w:rsidRPr="00187F46">
        <w:rPr>
          <w:noProof/>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5070"/>
        <w:gridCol w:w="1021"/>
      </w:tblGrid>
      <w:tr w:rsidR="006E5CDC" w:rsidRPr="00187F46" w14:paraId="0C495D6F" w14:textId="77777777" w:rsidTr="00580471">
        <w:tc>
          <w:tcPr>
            <w:tcW w:w="3260" w:type="dxa"/>
            <w:shd w:val="clear" w:color="auto" w:fill="BDD6EE" w:themeFill="accent1" w:themeFillTint="66"/>
            <w:vAlign w:val="center"/>
          </w:tcPr>
          <w:p w14:paraId="41DDC5A5" w14:textId="77777777" w:rsidR="006E5CDC" w:rsidRPr="00187F46" w:rsidRDefault="007D5DDC" w:rsidP="000A1F24">
            <w:pPr>
              <w:pStyle w:val="fettmitte"/>
              <w:rPr>
                <w:noProof/>
              </w:rPr>
            </w:pPr>
            <w:r w:rsidRPr="00187F46">
              <w:rPr>
                <w:noProof/>
              </w:rPr>
              <w:t>Um wen handelt es sich da?</w:t>
            </w:r>
          </w:p>
        </w:tc>
        <w:tc>
          <w:tcPr>
            <w:tcW w:w="5070" w:type="dxa"/>
            <w:shd w:val="clear" w:color="auto" w:fill="BDD6EE" w:themeFill="accent1" w:themeFillTint="66"/>
            <w:vAlign w:val="center"/>
          </w:tcPr>
          <w:p w14:paraId="73F41D23" w14:textId="32173FED" w:rsidR="006E5CDC" w:rsidRPr="00187F46" w:rsidRDefault="006E5CDC" w:rsidP="000A1F24">
            <w:pPr>
              <w:pStyle w:val="fettmitte"/>
              <w:rPr>
                <w:noProof/>
              </w:rPr>
            </w:pPr>
            <w:r w:rsidRPr="00187F46">
              <w:rPr>
                <w:noProof/>
              </w:rPr>
              <w:t>Wofür</w:t>
            </w:r>
            <w:r w:rsidR="00663A64" w:rsidRPr="00187F46">
              <w:rPr>
                <w:noProof/>
              </w:rPr>
              <w:t>?</w:t>
            </w:r>
            <w:r w:rsidR="0009275C">
              <w:rPr>
                <w:noProof/>
              </w:rPr>
              <w:t xml:space="preserve"> </w:t>
            </w:r>
            <w:r w:rsidR="007D5DDC" w:rsidRPr="00187F46">
              <w:rPr>
                <w:noProof/>
              </w:rPr>
              <w:t>Was müsste</w:t>
            </w:r>
            <w:r w:rsidRPr="00187F46">
              <w:rPr>
                <w:noProof/>
              </w:rPr>
              <w:t xml:space="preserve"> diese </w:t>
            </w:r>
            <w:r w:rsidR="007D5DDC" w:rsidRPr="00187F46">
              <w:rPr>
                <w:noProof/>
              </w:rPr>
              <w:t xml:space="preserve">Person </w:t>
            </w:r>
            <w:r w:rsidRPr="00187F46">
              <w:rPr>
                <w:noProof/>
              </w:rPr>
              <w:t>tun oder lassen</w:t>
            </w:r>
            <w:r w:rsidR="00663A64" w:rsidRPr="00187F46">
              <w:rPr>
                <w:noProof/>
              </w:rPr>
              <w:t>?</w:t>
            </w:r>
          </w:p>
        </w:tc>
        <w:tc>
          <w:tcPr>
            <w:tcW w:w="1021" w:type="dxa"/>
            <w:shd w:val="clear" w:color="auto" w:fill="BDD6EE" w:themeFill="accent1" w:themeFillTint="66"/>
            <w:vAlign w:val="center"/>
          </w:tcPr>
          <w:p w14:paraId="770EC285" w14:textId="77777777" w:rsidR="006E5CDC" w:rsidRPr="00187F46" w:rsidRDefault="006E5CDC" w:rsidP="000A1F24">
            <w:pPr>
              <w:pStyle w:val="fettmitte"/>
              <w:rPr>
                <w:noProof/>
              </w:rPr>
            </w:pPr>
            <w:r w:rsidRPr="00187F46">
              <w:rPr>
                <w:noProof/>
              </w:rPr>
              <w:t>Befriedigung0 - 10</w:t>
            </w:r>
          </w:p>
        </w:tc>
      </w:tr>
      <w:tr w:rsidR="006E5CDC" w:rsidRPr="00187F46" w14:paraId="2AC5B39E" w14:textId="77777777" w:rsidTr="00580471">
        <w:tc>
          <w:tcPr>
            <w:tcW w:w="3260" w:type="dxa"/>
          </w:tcPr>
          <w:p w14:paraId="75921B33" w14:textId="77777777" w:rsidR="006E5CDC" w:rsidRPr="00187F46" w:rsidRDefault="006E5CDC" w:rsidP="003704BF">
            <w:pPr>
              <w:pStyle w:val="Tabellentext"/>
              <w:rPr>
                <w:noProof/>
              </w:rPr>
            </w:pPr>
          </w:p>
        </w:tc>
        <w:tc>
          <w:tcPr>
            <w:tcW w:w="5070" w:type="dxa"/>
          </w:tcPr>
          <w:p w14:paraId="012A765B" w14:textId="77777777" w:rsidR="006E5CDC" w:rsidRPr="00187F46" w:rsidRDefault="006E5CDC" w:rsidP="003704BF">
            <w:pPr>
              <w:pStyle w:val="Tabellentext"/>
              <w:rPr>
                <w:noProof/>
              </w:rPr>
            </w:pPr>
          </w:p>
        </w:tc>
        <w:tc>
          <w:tcPr>
            <w:tcW w:w="1021" w:type="dxa"/>
          </w:tcPr>
          <w:p w14:paraId="550B3A3A" w14:textId="77777777" w:rsidR="006E5CDC" w:rsidRPr="00187F46" w:rsidRDefault="006E5CDC" w:rsidP="003704BF">
            <w:pPr>
              <w:pStyle w:val="Tabellentext"/>
              <w:rPr>
                <w:noProof/>
              </w:rPr>
            </w:pPr>
          </w:p>
        </w:tc>
      </w:tr>
      <w:tr w:rsidR="006E5CDC" w:rsidRPr="00187F46" w14:paraId="4868DFB2" w14:textId="77777777" w:rsidTr="00580471">
        <w:tc>
          <w:tcPr>
            <w:tcW w:w="3260" w:type="dxa"/>
          </w:tcPr>
          <w:p w14:paraId="7D886C97" w14:textId="77777777" w:rsidR="006E5CDC" w:rsidRPr="00187F46" w:rsidRDefault="006E5CDC" w:rsidP="003704BF">
            <w:pPr>
              <w:pStyle w:val="Tabellentext"/>
              <w:rPr>
                <w:noProof/>
              </w:rPr>
            </w:pPr>
          </w:p>
        </w:tc>
        <w:tc>
          <w:tcPr>
            <w:tcW w:w="5070" w:type="dxa"/>
          </w:tcPr>
          <w:p w14:paraId="75BAE5E5" w14:textId="77777777" w:rsidR="006E5CDC" w:rsidRPr="00187F46" w:rsidRDefault="006E5CDC" w:rsidP="003704BF">
            <w:pPr>
              <w:pStyle w:val="Tabellentext"/>
              <w:rPr>
                <w:noProof/>
              </w:rPr>
            </w:pPr>
          </w:p>
        </w:tc>
        <w:tc>
          <w:tcPr>
            <w:tcW w:w="1021" w:type="dxa"/>
          </w:tcPr>
          <w:p w14:paraId="1E128AF0" w14:textId="77777777" w:rsidR="006E5CDC" w:rsidRPr="00187F46" w:rsidRDefault="006E5CDC" w:rsidP="003704BF">
            <w:pPr>
              <w:pStyle w:val="Tabellentext"/>
              <w:rPr>
                <w:noProof/>
              </w:rPr>
            </w:pPr>
          </w:p>
        </w:tc>
      </w:tr>
      <w:tr w:rsidR="006E5CDC" w:rsidRPr="00187F46" w14:paraId="56145B28" w14:textId="77777777" w:rsidTr="00580471">
        <w:tc>
          <w:tcPr>
            <w:tcW w:w="3260" w:type="dxa"/>
          </w:tcPr>
          <w:p w14:paraId="7A5A8694" w14:textId="77777777" w:rsidR="006E5CDC" w:rsidRPr="00187F46" w:rsidRDefault="006E5CDC" w:rsidP="003704BF">
            <w:pPr>
              <w:pStyle w:val="Tabellentext"/>
              <w:rPr>
                <w:noProof/>
              </w:rPr>
            </w:pPr>
          </w:p>
        </w:tc>
        <w:tc>
          <w:tcPr>
            <w:tcW w:w="5070" w:type="dxa"/>
          </w:tcPr>
          <w:p w14:paraId="7DE9D093" w14:textId="77777777" w:rsidR="006E5CDC" w:rsidRPr="00187F46" w:rsidRDefault="006E5CDC" w:rsidP="003704BF">
            <w:pPr>
              <w:pStyle w:val="Tabellentext"/>
              <w:rPr>
                <w:noProof/>
              </w:rPr>
            </w:pPr>
          </w:p>
        </w:tc>
        <w:tc>
          <w:tcPr>
            <w:tcW w:w="1021" w:type="dxa"/>
          </w:tcPr>
          <w:p w14:paraId="0DF39E80" w14:textId="77777777" w:rsidR="006E5CDC" w:rsidRPr="00187F46" w:rsidRDefault="006E5CDC" w:rsidP="003704BF">
            <w:pPr>
              <w:pStyle w:val="Tabellentext"/>
              <w:rPr>
                <w:noProof/>
              </w:rPr>
            </w:pPr>
          </w:p>
        </w:tc>
      </w:tr>
      <w:tr w:rsidR="006E5CDC" w:rsidRPr="00187F46" w14:paraId="1CF00644" w14:textId="77777777" w:rsidTr="00580471">
        <w:tc>
          <w:tcPr>
            <w:tcW w:w="3260" w:type="dxa"/>
          </w:tcPr>
          <w:p w14:paraId="65F9F262" w14:textId="77777777" w:rsidR="006E5CDC" w:rsidRPr="00187F46" w:rsidRDefault="006E5CDC" w:rsidP="003704BF">
            <w:pPr>
              <w:pStyle w:val="Tabellentext"/>
              <w:rPr>
                <w:noProof/>
              </w:rPr>
            </w:pPr>
          </w:p>
        </w:tc>
        <w:tc>
          <w:tcPr>
            <w:tcW w:w="5070" w:type="dxa"/>
          </w:tcPr>
          <w:p w14:paraId="40D4862C" w14:textId="77777777" w:rsidR="006E5CDC" w:rsidRPr="00187F46" w:rsidRDefault="006E5CDC" w:rsidP="003704BF">
            <w:pPr>
              <w:pStyle w:val="Tabellentext"/>
              <w:rPr>
                <w:noProof/>
              </w:rPr>
            </w:pPr>
          </w:p>
        </w:tc>
        <w:tc>
          <w:tcPr>
            <w:tcW w:w="1021" w:type="dxa"/>
          </w:tcPr>
          <w:p w14:paraId="342C2764" w14:textId="77777777" w:rsidR="006E5CDC" w:rsidRPr="00187F46" w:rsidRDefault="006E5CDC" w:rsidP="003704BF">
            <w:pPr>
              <w:pStyle w:val="Tabellentext"/>
              <w:rPr>
                <w:noProof/>
              </w:rPr>
            </w:pPr>
          </w:p>
        </w:tc>
      </w:tr>
    </w:tbl>
    <w:p w14:paraId="3F2D1780" w14:textId="77777777" w:rsidR="006E5CDC" w:rsidRPr="00187F46" w:rsidRDefault="006E5CDC" w:rsidP="003704BF">
      <w:pPr>
        <w:rPr>
          <w:rFonts w:eastAsiaTheme="minorHAnsi"/>
        </w:rPr>
      </w:pPr>
    </w:p>
    <w:p w14:paraId="3FEB5733" w14:textId="77777777" w:rsidR="00663A64" w:rsidRPr="00187F46" w:rsidRDefault="006E5CDC" w:rsidP="003704BF">
      <w:pPr>
        <w:pStyle w:val="Impuls"/>
        <w:rPr>
          <w:rFonts w:eastAsiaTheme="minorHAnsi"/>
        </w:rPr>
      </w:pPr>
      <w:r w:rsidRPr="00187F46">
        <w:rPr>
          <w:rFonts w:eastAsiaTheme="minorHAnsi"/>
        </w:rPr>
        <w:t>Welche Ideen haben Sie, wie Sie die Situation verbessern können</w:t>
      </w:r>
      <w:r w:rsidR="00663A64" w:rsidRPr="00187F46">
        <w:rPr>
          <w:rFonts w:eastAsiaTheme="minorHAnsi"/>
        </w:rPr>
        <w:t>?</w:t>
      </w:r>
    </w:p>
    <w:p w14:paraId="427D273A" w14:textId="77777777" w:rsidR="006E5CDC" w:rsidRPr="00187F46" w:rsidRDefault="006E5CDC" w:rsidP="003704BF"/>
    <w:p w14:paraId="5656C4E5" w14:textId="77777777" w:rsidR="006E5CDC" w:rsidRPr="00187F46" w:rsidRDefault="006E5CDC" w:rsidP="003704BF">
      <w:pPr>
        <w:pStyle w:val="11berschrift"/>
      </w:pPr>
      <w:r w:rsidRPr="00187F46">
        <w:t>Dankbarkeitstagebuch</w:t>
      </w:r>
    </w:p>
    <w:p w14:paraId="59CC6373" w14:textId="77777777" w:rsidR="00663A64" w:rsidRPr="00187F46" w:rsidRDefault="006E5CDC" w:rsidP="003704BF">
      <w:r w:rsidRPr="00187F46">
        <w:t>Ein Dankbarkeitstagebuch kann dabei helfen, Dankbarkeit als soziale Kompetenz zu stärken.</w:t>
      </w:r>
    </w:p>
    <w:p w14:paraId="11101FF3" w14:textId="77777777" w:rsidR="007D5DDC" w:rsidRPr="00187F46" w:rsidRDefault="007D5DDC" w:rsidP="003704BF">
      <w:r w:rsidRPr="00187F46">
        <w:t>Wenn es Ihnen gelingt, auch Schülerinnen und Schüler ein Dankbarkeitstagebuch schmackhaft zu machen, können viele Konflikte vermieden werden.</w:t>
      </w:r>
    </w:p>
    <w:tbl>
      <w:tblPr>
        <w:tblW w:w="9346" w:type="dxa"/>
        <w:tblCellMar>
          <w:left w:w="0" w:type="dxa"/>
          <w:right w:w="0" w:type="dxa"/>
        </w:tblCellMar>
        <w:tblLook w:val="04A0" w:firstRow="1" w:lastRow="0" w:firstColumn="1" w:lastColumn="0" w:noHBand="0" w:noVBand="1"/>
      </w:tblPr>
      <w:tblGrid>
        <w:gridCol w:w="9346"/>
      </w:tblGrid>
      <w:tr w:rsidR="006E5CDC" w:rsidRPr="00187F46" w14:paraId="567BBF00" w14:textId="77777777" w:rsidTr="00580471">
        <w:trPr>
          <w:trHeight w:val="203"/>
        </w:trPr>
        <w:tc>
          <w:tcPr>
            <w:tcW w:w="9346"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65" w:type="dxa"/>
              <w:bottom w:w="0" w:type="dxa"/>
              <w:right w:w="65" w:type="dxa"/>
            </w:tcMar>
            <w:hideMark/>
          </w:tcPr>
          <w:p w14:paraId="3797D2B8" w14:textId="77777777" w:rsidR="006E5CDC" w:rsidRPr="00187F46" w:rsidRDefault="006E5CDC" w:rsidP="003704BF">
            <w:pPr>
              <w:pStyle w:val="Tabellentext"/>
            </w:pPr>
            <w:r w:rsidRPr="00187F46">
              <w:t>Dankbarkeit erleben: Meine drei guten Erfahrungen an diesem Tag:</w:t>
            </w:r>
          </w:p>
        </w:tc>
      </w:tr>
      <w:tr w:rsidR="006E5CDC" w:rsidRPr="00187F46" w14:paraId="76F23E86" w14:textId="77777777" w:rsidTr="00580471">
        <w:trPr>
          <w:trHeight w:val="732"/>
        </w:trPr>
        <w:tc>
          <w:tcPr>
            <w:tcW w:w="9346"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hideMark/>
          </w:tcPr>
          <w:p w14:paraId="645B3AE4" w14:textId="77777777" w:rsidR="006E5CDC" w:rsidRPr="00187F46" w:rsidRDefault="006E5CDC" w:rsidP="003704BF">
            <w:pPr>
              <w:pStyle w:val="Tabellentext"/>
            </w:pPr>
            <w:r w:rsidRPr="00187F46">
              <w:t>1.</w:t>
            </w:r>
          </w:p>
          <w:p w14:paraId="1AEF1924" w14:textId="77777777" w:rsidR="006E5CDC" w:rsidRPr="00187F46" w:rsidRDefault="006E5CDC" w:rsidP="003704BF">
            <w:pPr>
              <w:pStyle w:val="Tabellentext"/>
            </w:pPr>
            <w:r w:rsidRPr="00187F46">
              <w:t>2.</w:t>
            </w:r>
          </w:p>
          <w:p w14:paraId="61A44B86" w14:textId="77777777" w:rsidR="006E5CDC" w:rsidRPr="00187F46" w:rsidRDefault="006E5CDC" w:rsidP="003704BF">
            <w:pPr>
              <w:pStyle w:val="Tabellentext"/>
            </w:pPr>
            <w:r w:rsidRPr="00187F46">
              <w:t>3.</w:t>
            </w:r>
          </w:p>
        </w:tc>
      </w:tr>
      <w:tr w:rsidR="006E5CDC" w:rsidRPr="00187F46" w14:paraId="66615DEE" w14:textId="77777777" w:rsidTr="00580471">
        <w:trPr>
          <w:trHeight w:val="252"/>
        </w:trPr>
        <w:tc>
          <w:tcPr>
            <w:tcW w:w="9346"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tcPr>
          <w:p w14:paraId="46559BA2" w14:textId="77777777" w:rsidR="00663A64" w:rsidRPr="00187F46" w:rsidRDefault="006E5CDC" w:rsidP="003704BF">
            <w:pPr>
              <w:pStyle w:val="Tabellentext"/>
            </w:pPr>
            <w:r w:rsidRPr="00187F46">
              <w:t>Wem habe ich das zu verdanken</w:t>
            </w:r>
            <w:r w:rsidR="00663A64" w:rsidRPr="00187F46">
              <w:t>?</w:t>
            </w:r>
            <w:r w:rsidR="007D5DDC" w:rsidRPr="00187F46">
              <w:t xml:space="preserve"> </w:t>
            </w:r>
            <w:r w:rsidRPr="00187F46">
              <w:t>Was war mein Anteil</w:t>
            </w:r>
            <w:r w:rsidR="007D5DDC" w:rsidRPr="00187F46">
              <w:t xml:space="preserve"> daran</w:t>
            </w:r>
            <w:r w:rsidR="00663A64" w:rsidRPr="00187F46">
              <w:t>?</w:t>
            </w:r>
          </w:p>
          <w:p w14:paraId="5D40608E" w14:textId="77777777" w:rsidR="007D5DDC" w:rsidRPr="00187F46" w:rsidRDefault="007D5DDC" w:rsidP="003704BF">
            <w:pPr>
              <w:pStyle w:val="Tabellentext"/>
            </w:pPr>
          </w:p>
          <w:p w14:paraId="09C5051A" w14:textId="77777777" w:rsidR="006E5CDC" w:rsidRPr="00187F46" w:rsidRDefault="006E5CDC" w:rsidP="003704BF">
            <w:pPr>
              <w:pStyle w:val="Tabellentext"/>
            </w:pPr>
          </w:p>
        </w:tc>
      </w:tr>
      <w:tr w:rsidR="006E5CDC" w:rsidRPr="00187F46" w14:paraId="16732155" w14:textId="77777777" w:rsidTr="00580471">
        <w:trPr>
          <w:trHeight w:val="159"/>
        </w:trPr>
        <w:tc>
          <w:tcPr>
            <w:tcW w:w="9346"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hideMark/>
          </w:tcPr>
          <w:p w14:paraId="405D6919" w14:textId="77777777" w:rsidR="00663A64" w:rsidRPr="00187F46" w:rsidRDefault="006E5CDC" w:rsidP="003704BF">
            <w:pPr>
              <w:pStyle w:val="Tabellentext"/>
            </w:pPr>
            <w:r w:rsidRPr="00187F46">
              <w:t>Achtung! Morgen: Wo kann ich Gutes bewirken oder selbst finden</w:t>
            </w:r>
            <w:r w:rsidR="00663A64" w:rsidRPr="00187F46">
              <w:t>?</w:t>
            </w:r>
          </w:p>
          <w:p w14:paraId="5A95C4AA" w14:textId="77777777" w:rsidR="007D5DDC" w:rsidRPr="00187F46" w:rsidRDefault="007D5DDC" w:rsidP="003704BF">
            <w:pPr>
              <w:pStyle w:val="Tabellentext"/>
            </w:pPr>
          </w:p>
          <w:p w14:paraId="3EA68CC4" w14:textId="77777777" w:rsidR="006E5CDC" w:rsidRPr="00187F46" w:rsidRDefault="006E5CDC" w:rsidP="003704BF">
            <w:pPr>
              <w:pStyle w:val="Tabellentext"/>
            </w:pPr>
          </w:p>
        </w:tc>
      </w:tr>
    </w:tbl>
    <w:p w14:paraId="59D28375" w14:textId="77777777" w:rsidR="007D5DDC" w:rsidRPr="00187F46" w:rsidRDefault="007D5DDC" w:rsidP="003704BF"/>
    <w:p w14:paraId="7C0A0793" w14:textId="77777777" w:rsidR="008C4F24" w:rsidRPr="00187F46" w:rsidRDefault="008C4F24" w:rsidP="003704BF">
      <w:r w:rsidRPr="00187F46">
        <w:t>Weitere Anregungen finden Sie in zwei Online-Trainings:</w:t>
      </w:r>
    </w:p>
    <w:p w14:paraId="27D19E12" w14:textId="77777777" w:rsidR="00663A64" w:rsidRPr="00187F46" w:rsidRDefault="00CA48F0" w:rsidP="003704BF">
      <w:pPr>
        <w:pStyle w:val="Listenabsatz"/>
        <w:numPr>
          <w:ilvl w:val="0"/>
          <w:numId w:val="8"/>
        </w:numPr>
      </w:pPr>
      <w:hyperlink r:id="rId59" w:history="1">
        <w:r w:rsidR="008C4F24" w:rsidRPr="00187F46">
          <w:rPr>
            <w:rStyle w:val="Hyperlink"/>
          </w:rPr>
          <w:t>https://geton-institut.de/shop/get-on-dankbarkeit/</w:t>
        </w:r>
      </w:hyperlink>
    </w:p>
    <w:p w14:paraId="2FA9E232" w14:textId="77777777" w:rsidR="00663A64" w:rsidRPr="00187F46" w:rsidRDefault="00CA48F0" w:rsidP="003704BF">
      <w:pPr>
        <w:pStyle w:val="Listenabsatz"/>
        <w:numPr>
          <w:ilvl w:val="0"/>
          <w:numId w:val="8"/>
        </w:numPr>
      </w:pPr>
      <w:hyperlink r:id="rId60" w:history="1">
        <w:r w:rsidR="008C4F24" w:rsidRPr="00187F46">
          <w:rPr>
            <w:rStyle w:val="Hyperlink"/>
          </w:rPr>
          <w:t>http://www.5-minuten.com/</w:t>
        </w:r>
      </w:hyperlink>
    </w:p>
    <w:p w14:paraId="235760D9" w14:textId="77777777" w:rsidR="006E5CDC" w:rsidRPr="00187F46" w:rsidRDefault="006E5CDC" w:rsidP="003704BF">
      <w:r w:rsidRPr="00187F46">
        <w:br w:type="page"/>
      </w:r>
    </w:p>
    <w:p w14:paraId="6A2B1FA6" w14:textId="1F35F7AD" w:rsidR="000D438B" w:rsidRPr="00187F46" w:rsidRDefault="00CA48F0" w:rsidP="003704BF">
      <w:pPr>
        <w:pStyle w:val="12bershrift"/>
      </w:pPr>
      <w:hyperlink w:anchor="Übersicht" w:history="1">
        <w:r w:rsidR="00D80131" w:rsidRPr="00D80131">
          <w:rPr>
            <w:rStyle w:val="Hyperlink"/>
          </w:rPr>
          <w:t>Arbeitshilfe</w:t>
        </w:r>
      </w:hyperlink>
      <w:r w:rsidR="00D80131" w:rsidRPr="00187F46">
        <w:t xml:space="preserve"> </w:t>
      </w:r>
      <w:r w:rsidR="000D438B" w:rsidRPr="00187F46">
        <w:t>6.1</w:t>
      </w:r>
    </w:p>
    <w:p w14:paraId="136A13B3" w14:textId="77777777" w:rsidR="000D438B" w:rsidRPr="00187F46" w:rsidRDefault="000D438B" w:rsidP="003704BF">
      <w:pPr>
        <w:pStyle w:val="12bershrift"/>
      </w:pPr>
      <w:bookmarkStart w:id="64" w:name="Arbeitshilfe_61"/>
      <w:r w:rsidRPr="00187F46">
        <w:t>Prinzipien der Mediation</w:t>
      </w:r>
    </w:p>
    <w:bookmarkEnd w:id="64"/>
    <w:p w14:paraId="67827F2F" w14:textId="77777777" w:rsidR="000D438B" w:rsidRPr="00187F46" w:rsidRDefault="000D438B" w:rsidP="003704BF"/>
    <w:p w14:paraId="14562104" w14:textId="77777777" w:rsidR="00663A64" w:rsidRPr="00187F46" w:rsidRDefault="000D438B" w:rsidP="003704BF">
      <w:r w:rsidRPr="00187F46">
        <w:t>Schulleiterinnen und Schulleiter, Lehrerinnen und Lehrer sind häufig als Vermittler bei Konflikten</w:t>
      </w:r>
      <w:r w:rsidRPr="00187F46" w:rsidDel="00E76C89">
        <w:t xml:space="preserve"> </w:t>
      </w:r>
      <w:r w:rsidRPr="00187F46">
        <w:t xml:space="preserve">zwischen anderen Personen gefragt, die diese mit ihren Mitteln nicht zu einem </w:t>
      </w:r>
      <w:r w:rsidR="007D5DDC" w:rsidRPr="00187F46">
        <w:t xml:space="preserve">guten </w:t>
      </w:r>
      <w:r w:rsidRPr="00187F46">
        <w:t xml:space="preserve">Ende führen können – oder die sie </w:t>
      </w:r>
      <w:r w:rsidR="007D5DDC" w:rsidRPr="00187F46">
        <w:t xml:space="preserve">früher einmal </w:t>
      </w:r>
      <w:r w:rsidRPr="00187F46">
        <w:t xml:space="preserve">mit nicht </w:t>
      </w:r>
      <w:r w:rsidR="007D5DDC" w:rsidRPr="00187F46">
        <w:t xml:space="preserve">mehr </w:t>
      </w:r>
      <w:r w:rsidRPr="00187F46">
        <w:t xml:space="preserve">hinnehmbaren Kosten </w:t>
      </w:r>
      <w:r w:rsidR="007D5DDC" w:rsidRPr="00187F46">
        <w:t xml:space="preserve">für </w:t>
      </w:r>
      <w:r w:rsidRPr="00187F46">
        <w:t>ei</w:t>
      </w:r>
      <w:r w:rsidR="007D5DDC" w:rsidRPr="00187F46">
        <w:t>ne</w:t>
      </w:r>
      <w:r w:rsidRPr="00187F46">
        <w:t xml:space="preserve"> Seite oder </w:t>
      </w:r>
      <w:r w:rsidR="007D5DDC" w:rsidRPr="00187F46">
        <w:t>für die</w:t>
      </w:r>
      <w:r w:rsidRPr="00187F46">
        <w:t xml:space="preserve"> Schulgemeinschaft entschieden haben.</w:t>
      </w:r>
    </w:p>
    <w:p w14:paraId="473D625B" w14:textId="77777777" w:rsidR="00663A64" w:rsidRPr="00187F46" w:rsidRDefault="000D438B" w:rsidP="003704BF">
      <w:r w:rsidRPr="00187F46">
        <w:t xml:space="preserve">Wer sich als Mediator/-in anbietet oder gebeten wird, sollte sorgfältig prüfen, ob er/sie sich als neutral genug betrachtet, um von beiden Parteien als </w:t>
      </w:r>
      <w:r w:rsidR="007D5DDC" w:rsidRPr="00187F46">
        <w:t xml:space="preserve">hinreichend </w:t>
      </w:r>
      <w:r w:rsidRPr="00187F46">
        <w:t>unvoreingenommen akzeptiert werden zu können. Er/sie sollte sich auch darüber im Klaren sein, dass er/sie im Fall des Nichtgelingens einer Schlichtung mitverantwortlich gemacht wird für das Scheitern, und es sich möglicherweise mit einer Seite dauerhaft „verdirbt“.</w:t>
      </w:r>
    </w:p>
    <w:p w14:paraId="18F316FA" w14:textId="77777777" w:rsidR="00663A64" w:rsidRPr="00187F46" w:rsidRDefault="000D438B" w:rsidP="003704BF">
      <w:r w:rsidRPr="00187F46">
        <w:t>Es gibt zahlreiche Anleitungen für den Ablauf einer Mediation (z.B. https://inkovema.de). Ausführlich hat C. Wenzel (2008</w:t>
      </w:r>
      <w:r w:rsidR="00CD7C2E" w:rsidRPr="00187F46">
        <w:rPr>
          <w:rStyle w:val="Funotenzeichen"/>
          <w:b/>
        </w:rPr>
        <w:footnoteReference w:id="19"/>
      </w:r>
      <w:r w:rsidRPr="00187F46">
        <w:t>) die Bedeutung der Mediation für den schulischen Bereich untersucht.</w:t>
      </w:r>
    </w:p>
    <w:p w14:paraId="40C52719" w14:textId="77777777" w:rsidR="000D438B" w:rsidRPr="00187F46" w:rsidRDefault="000D438B" w:rsidP="003704BF">
      <w:r w:rsidRPr="00187F46">
        <w:t xml:space="preserve">Im Prinzip folgt die Mediation der klassischen Konfliktbearbeitung, wie sie in Kapitel 6 dargestellt ist. In letzter Zeit hat sich die </w:t>
      </w:r>
      <w:r w:rsidR="00012A1E" w:rsidRPr="00187F46">
        <w:t>„</w:t>
      </w:r>
      <w:r w:rsidRPr="00187F46">
        <w:t>Harvard Mediation</w:t>
      </w:r>
      <w:r w:rsidR="00012A1E" w:rsidRPr="00187F46">
        <w:t>“</w:t>
      </w:r>
      <w:r w:rsidRPr="00187F46">
        <w:t xml:space="preserve"> als Modell in den Vordergrund gespielt. Sie folgt vier Prinzipien als Leitfaden für Mediation.</w:t>
      </w:r>
    </w:p>
    <w:p w14:paraId="6679BF59" w14:textId="27641D83" w:rsidR="000D438B" w:rsidRPr="00187F46" w:rsidRDefault="000D438B" w:rsidP="003704BF">
      <w:pPr>
        <w:pStyle w:val="11berschrift"/>
      </w:pPr>
      <w:r w:rsidRPr="00187F46">
        <w:t>Vier Prinzipien der Harvard Mediation</w:t>
      </w:r>
      <w:r w:rsidR="00B4668F">
        <w:rPr>
          <w:rStyle w:val="Funotenzeichen"/>
        </w:rPr>
        <w:footnoteReference w:id="20"/>
      </w:r>
    </w:p>
    <w:p w14:paraId="7D74628A" w14:textId="77777777" w:rsidR="001C32B9" w:rsidRDefault="001C32B9" w:rsidP="003704BF">
      <w:pPr>
        <w:pStyle w:val="fettStandard"/>
      </w:pPr>
    </w:p>
    <w:p w14:paraId="67AEAE4B" w14:textId="77777777" w:rsidR="000D438B" w:rsidRPr="00187F46" w:rsidRDefault="000D438B" w:rsidP="003704BF">
      <w:pPr>
        <w:pStyle w:val="fettStandard"/>
      </w:pPr>
      <w:r w:rsidRPr="00187F46">
        <w:t>Unterscheide und trenne Sachprobleme von den Personen!</w:t>
      </w:r>
    </w:p>
    <w:p w14:paraId="336161D7" w14:textId="3B75D0AC" w:rsidR="000D438B" w:rsidRPr="00187F46" w:rsidRDefault="000D438B" w:rsidP="003704BF">
      <w:r w:rsidRPr="00187F46">
        <w:t xml:space="preserve">Wir haben im Buch öfter angemahnt, </w:t>
      </w:r>
      <w:r w:rsidR="0014694F" w:rsidRPr="00187F46">
        <w:t xml:space="preserve">darauf zu achten, dass </w:t>
      </w:r>
      <w:r w:rsidR="001C32B9">
        <w:t xml:space="preserve">einerseits </w:t>
      </w:r>
      <w:r w:rsidR="0014694F" w:rsidRPr="00187F46">
        <w:t>Sachprobleme</w:t>
      </w:r>
      <w:r w:rsidRPr="00187F46">
        <w:t xml:space="preserve"> nicht </w:t>
      </w:r>
      <w:r w:rsidR="0014694F" w:rsidRPr="00187F46">
        <w:t xml:space="preserve">zu </w:t>
      </w:r>
      <w:r w:rsidRPr="00187F46">
        <w:t>Beziehungskonflikte</w:t>
      </w:r>
      <w:r w:rsidR="0014694F" w:rsidRPr="00187F46">
        <w:t>n</w:t>
      </w:r>
      <w:r w:rsidR="001C32B9">
        <w:t xml:space="preserve">, andererseits bei Sachproblemen immer auch die menschliche Seite mitbedacht </w:t>
      </w:r>
      <w:r w:rsidR="001C32B9" w:rsidRPr="00187F46">
        <w:t>werden</w:t>
      </w:r>
      <w:r w:rsidR="001C32B9">
        <w:t xml:space="preserve"> sollten</w:t>
      </w:r>
      <w:r w:rsidRPr="00187F46">
        <w:t>. Sobald die Ebenen verschwimmen</w:t>
      </w:r>
      <w:r w:rsidR="001C32B9">
        <w:t xml:space="preserve"> und vermengt werden</w:t>
      </w:r>
      <w:r w:rsidRPr="00187F46">
        <w:t>, geht es weniger um die Lösung einer Problemlage als um Macht</w:t>
      </w:r>
      <w:r w:rsidR="0014694F" w:rsidRPr="00187F46">
        <w:t xml:space="preserve"> oder Sympathie</w:t>
      </w:r>
      <w:r w:rsidR="001C32B9">
        <w:t xml:space="preserve"> etc</w:t>
      </w:r>
      <w:r w:rsidRPr="00187F46">
        <w:t>.</w:t>
      </w:r>
    </w:p>
    <w:p w14:paraId="39F352D7" w14:textId="77777777" w:rsidR="000D438B" w:rsidRPr="00187F46" w:rsidRDefault="000D438B" w:rsidP="003704BF"/>
    <w:p w14:paraId="46BDE4DC" w14:textId="77777777" w:rsidR="000D438B" w:rsidRPr="00187F46" w:rsidRDefault="000D438B" w:rsidP="003704BF">
      <w:pPr>
        <w:pStyle w:val="fettStandard"/>
      </w:pPr>
      <w:r w:rsidRPr="00187F46">
        <w:t>Unterscheide Positionen und Interessen!</w:t>
      </w:r>
    </w:p>
    <w:p w14:paraId="7E01B531" w14:textId="40FC37F2" w:rsidR="00663A64" w:rsidRPr="00187F46" w:rsidRDefault="000D438B" w:rsidP="003704BF">
      <w:r w:rsidRPr="00187F46">
        <w:t xml:space="preserve">Beide Seiten </w:t>
      </w:r>
      <w:r w:rsidR="00F11846" w:rsidRPr="00187F46">
        <w:t xml:space="preserve">eines Konfliktes </w:t>
      </w:r>
      <w:r w:rsidRPr="00187F46">
        <w:t>verfolgen Interessen</w:t>
      </w:r>
      <w:r w:rsidR="00F11846" w:rsidRPr="00187F46">
        <w:t xml:space="preserve"> und Ziele.</w:t>
      </w:r>
      <w:r w:rsidRPr="00187F46">
        <w:t xml:space="preserve"> </w:t>
      </w:r>
      <w:r w:rsidR="00F11846" w:rsidRPr="00187F46">
        <w:t xml:space="preserve">Beide </w:t>
      </w:r>
      <w:r w:rsidRPr="00187F46">
        <w:t>Seiten nehmen auch Positionen ein, z.</w:t>
      </w:r>
      <w:r w:rsidR="0009275C">
        <w:t> </w:t>
      </w:r>
      <w:r w:rsidRPr="00187F46">
        <w:t>B. Macht, Hierarchie</w:t>
      </w:r>
      <w:r w:rsidR="00F11846" w:rsidRPr="00187F46">
        <w:t>, Rechthaben, Überlegen-Sein. I</w:t>
      </w:r>
      <w:r w:rsidRPr="00187F46">
        <w:t xml:space="preserve">n den Begriffen der Transaktionsanalyse </w:t>
      </w:r>
      <w:r w:rsidR="00F11846" w:rsidRPr="00187F46">
        <w:t>könnte</w:t>
      </w:r>
      <w:r w:rsidRPr="00187F46">
        <w:t xml:space="preserve"> man </w:t>
      </w:r>
      <w:r w:rsidR="00F11846" w:rsidRPr="00187F46">
        <w:t xml:space="preserve">gelegentlich </w:t>
      </w:r>
      <w:r w:rsidRPr="00187F46">
        <w:t xml:space="preserve">auch von </w:t>
      </w:r>
      <w:r w:rsidR="00F11846" w:rsidRPr="00187F46">
        <w:t>den verschiedenen „Ichs“ sprechen, dem „</w:t>
      </w:r>
      <w:r w:rsidRPr="00187F46">
        <w:t>Eltern-Ich</w:t>
      </w:r>
      <w:r w:rsidR="00F11846" w:rsidRPr="00187F46">
        <w:t>“, „Erwachsenen-Ich“</w:t>
      </w:r>
      <w:r w:rsidRPr="00187F46">
        <w:t xml:space="preserve"> und </w:t>
      </w:r>
      <w:r w:rsidR="00F11846" w:rsidRPr="00187F46">
        <w:t>„</w:t>
      </w:r>
      <w:r w:rsidRPr="00187F46">
        <w:t>Kind-Ich</w:t>
      </w:r>
      <w:r w:rsidR="00F11846" w:rsidRPr="00187F46">
        <w:t>“</w:t>
      </w:r>
      <w:r w:rsidRPr="00187F46">
        <w:t>.</w:t>
      </w:r>
    </w:p>
    <w:p w14:paraId="229120DF" w14:textId="643C94C4" w:rsidR="00F11846" w:rsidRPr="00187F46" w:rsidRDefault="000D438B" w:rsidP="003704BF">
      <w:r w:rsidRPr="00187F46">
        <w:t xml:space="preserve">Die Mediation soll sich strikt auf die Interessen </w:t>
      </w:r>
      <w:r w:rsidR="00F11846" w:rsidRPr="00187F46">
        <w:t xml:space="preserve">und Ziele </w:t>
      </w:r>
      <w:r w:rsidRPr="00187F46">
        <w:t>konzentrieren, die mit dem strittigen Problem verbunden sind. Das ist nicht leicht, wenn die Beziehung zwischen den Parteien angespannt ist</w:t>
      </w:r>
      <w:r w:rsidR="00F11846" w:rsidRPr="00187F46">
        <w:t xml:space="preserve"> und es eigentlich nur </w:t>
      </w:r>
      <w:r w:rsidR="00665D25">
        <w:t>(</w:t>
      </w:r>
      <w:r w:rsidR="00F11846" w:rsidRPr="00187F46">
        <w:t>noch</w:t>
      </w:r>
      <w:r w:rsidR="00665D25">
        <w:t>)</w:t>
      </w:r>
      <w:r w:rsidR="00F11846" w:rsidRPr="00187F46">
        <w:t xml:space="preserve"> um Positionen geht</w:t>
      </w:r>
      <w:r w:rsidRPr="00187F46">
        <w:t xml:space="preserve">. </w:t>
      </w:r>
    </w:p>
    <w:p w14:paraId="34A6DF75" w14:textId="77777777" w:rsidR="000D438B" w:rsidRPr="00187F46" w:rsidRDefault="000D438B" w:rsidP="003704BF">
      <w:r w:rsidRPr="00187F46">
        <w:t xml:space="preserve">Ein </w:t>
      </w:r>
      <w:r w:rsidR="00F11846" w:rsidRPr="00187F46">
        <w:t>anschauliches</w:t>
      </w:r>
      <w:r w:rsidRPr="00187F46">
        <w:t xml:space="preserve"> Beispiel ist der Streit zweier Schwestern um eine letzte Apfelsine</w:t>
      </w:r>
      <w:r w:rsidR="00F11846" w:rsidRPr="00187F46">
        <w:t>.</w:t>
      </w:r>
      <w:r w:rsidRPr="00187F46">
        <w:t xml:space="preserve"> Ihre unvereinbare Position: </w:t>
      </w:r>
      <w:r w:rsidR="00F11846" w:rsidRPr="00187F46">
        <w:t xml:space="preserve">Jede </w:t>
      </w:r>
      <w:r w:rsidRPr="00187F46">
        <w:t>will sie für sich haben, keine will klein beigeben. Ihre Interessen</w:t>
      </w:r>
      <w:r w:rsidR="00F11846" w:rsidRPr="00187F46">
        <w:t xml:space="preserve"> und Ziele</w:t>
      </w:r>
      <w:r w:rsidRPr="00187F46">
        <w:t xml:space="preserve">: </w:t>
      </w:r>
      <w:r w:rsidR="00F11846" w:rsidRPr="00187F46">
        <w:t xml:space="preserve">Die </w:t>
      </w:r>
      <w:r w:rsidRPr="00187F46">
        <w:t xml:space="preserve">eine möchte die Schale abreiben als Aroma für einen Kuchen, die andere möchte sie zu Saft auspressen. Dies ließe sich </w:t>
      </w:r>
      <w:r w:rsidR="00F11846" w:rsidRPr="00187F46">
        <w:t xml:space="preserve">ohne weiteres </w:t>
      </w:r>
      <w:r w:rsidRPr="00187F46">
        <w:t>vereinbaren. Die Klärung von Interessen („Was möchtest du eigentlich</w:t>
      </w:r>
      <w:r w:rsidR="00663A64" w:rsidRPr="00187F46">
        <w:t>?</w:t>
      </w:r>
      <w:r w:rsidR="006D4194" w:rsidRPr="00187F46">
        <w:t xml:space="preserve"> -</w:t>
      </w:r>
      <w:r w:rsidRPr="00187F46">
        <w:t xml:space="preserve"> Wozu beharrst du auf deiner Position</w:t>
      </w:r>
      <w:r w:rsidR="00663A64" w:rsidRPr="00187F46">
        <w:t>?</w:t>
      </w:r>
      <w:r w:rsidR="006D4194" w:rsidRPr="00187F46">
        <w:t>“</w:t>
      </w:r>
      <w:r w:rsidRPr="00187F46">
        <w:t>) bietet eine Chance für eine einvernehmliche Lösung und erleichtert zudem die Trennung zwischen Person und Problem.</w:t>
      </w:r>
    </w:p>
    <w:p w14:paraId="00D75A2F" w14:textId="77777777" w:rsidR="000D438B" w:rsidRDefault="000D438B" w:rsidP="003704BF"/>
    <w:p w14:paraId="60AB65E9" w14:textId="77777777" w:rsidR="000D438B" w:rsidRPr="00187F46" w:rsidRDefault="000D438B" w:rsidP="003704BF">
      <w:pPr>
        <w:pStyle w:val="fettStandard"/>
      </w:pPr>
      <w:r w:rsidRPr="00187F46">
        <w:t>Entwickle viele Optionen/Alternativen/kreative Ideen für eine Lösung!</w:t>
      </w:r>
    </w:p>
    <w:p w14:paraId="2A717543" w14:textId="48F42D33" w:rsidR="000D438B" w:rsidRPr="00187F46" w:rsidRDefault="000D438B" w:rsidP="003704BF">
      <w:r w:rsidRPr="00187F46">
        <w:t>Es sollte gelingen, dass jeder Problembeteiligte möglichst viele unterschiedliche Sichtweisen, Bewertungen, Erklärungen und Prognosen für das Problem generiert (Perspektivenwechsel). Auf dieser Basis lassen sich viele kreative Lösungen entwickeln, die man gegebenenfalls kombinieren kann, so dass Vorteile auf beiden Seiten möglich werden. Die Mediation muss hier deutlich machen, dass ein Perspektivenwechsel oder Reframing nicht heißt, mit einer anderen Sichtweise einverstanden zu sein. Verstehen bedeutet nicht Zustimmung</w:t>
      </w:r>
      <w:r w:rsidR="00665D25">
        <w:t>.</w:t>
      </w:r>
      <w:r w:rsidRPr="00187F46">
        <w:t xml:space="preserve"> </w:t>
      </w:r>
      <w:r w:rsidR="00665D25" w:rsidRPr="00187F46">
        <w:t xml:space="preserve">Aber </w:t>
      </w:r>
      <w:r w:rsidRPr="00187F46">
        <w:t>Verständnis signalisiert Respekt und kann dazu beitragen, störende Emotionen aus dem Fokus zu nehmen. Der kommunikative Weg dazu ist z.</w:t>
      </w:r>
      <w:r w:rsidR="00FA09E3">
        <w:t> </w:t>
      </w:r>
      <w:r w:rsidRPr="00187F46">
        <w:t>B. das aktive Zuhören (Kapitel 4.5).</w:t>
      </w:r>
    </w:p>
    <w:p w14:paraId="5DAC5392" w14:textId="77777777" w:rsidR="000D438B" w:rsidRPr="00187F46" w:rsidRDefault="000D438B" w:rsidP="003704BF"/>
    <w:p w14:paraId="370EE5C6" w14:textId="77777777" w:rsidR="00663A64" w:rsidRPr="00187F46" w:rsidRDefault="000D438B" w:rsidP="003704BF">
      <w:pPr>
        <w:pStyle w:val="fettStandard"/>
      </w:pPr>
      <w:r w:rsidRPr="00187F46">
        <w:t>Entscheide auf der Basis von neutralen Beurteilungskriterien</w:t>
      </w:r>
    </w:p>
    <w:p w14:paraId="5191BFAF" w14:textId="4186C850" w:rsidR="00663A64" w:rsidRPr="00187F46" w:rsidRDefault="000D438B" w:rsidP="003704BF">
      <w:r w:rsidRPr="00187F46">
        <w:t>Hier geht es darum, „Basarverhandlungen“ und Feilschen zu vermeiden (nach dem Motto: wer zuerst aufgibt, hat verloren). Stattdessen sollten von den betroffenen Personen unabhängige Kriterien für Lösungen gesucht werden, z.</w:t>
      </w:r>
      <w:r w:rsidR="00FA09E3">
        <w:t xml:space="preserve"> </w:t>
      </w:r>
      <w:r w:rsidRPr="00187F46">
        <w:t>B. „gesetzliche Reg</w:t>
      </w:r>
      <w:r w:rsidR="00FA09E3">
        <w:t xml:space="preserve">elungen, ethische Normen etc.“ </w:t>
      </w:r>
      <w:r w:rsidRPr="00187F46">
        <w:t>(</w:t>
      </w:r>
      <w:hyperlink r:id="rId61" w:history="1">
        <w:r w:rsidRPr="00187F46">
          <w:t>https://inkovema.de</w:t>
        </w:r>
      </w:hyperlink>
      <w:r w:rsidRPr="00187F46">
        <w:t xml:space="preserve">). </w:t>
      </w:r>
      <w:r w:rsidR="00665D25" w:rsidRPr="00187F46">
        <w:t>So kann z.</w:t>
      </w:r>
      <w:r w:rsidR="00665D25">
        <w:t> </w:t>
      </w:r>
      <w:r w:rsidR="00665D25" w:rsidRPr="00187F46">
        <w:t xml:space="preserve">B. der eine das letzte Kuchenstück teilen, und der andere darf sich dann zuerst nehmen. Lösungen, die als </w:t>
      </w:r>
      <w:r w:rsidR="00665D25">
        <w:t xml:space="preserve">Ausdruck von Machtausübung, als </w:t>
      </w:r>
      <w:r w:rsidR="00665D25" w:rsidRPr="00187F46">
        <w:t>willkürlich oder als „verloren haben“ erlebt werden, soll</w:t>
      </w:r>
      <w:r w:rsidR="00665D25">
        <w:t>en</w:t>
      </w:r>
      <w:r w:rsidR="00665D25" w:rsidRPr="00187F46">
        <w:t xml:space="preserve"> vermieden werden</w:t>
      </w:r>
      <w:r w:rsidR="00665D25">
        <w:t xml:space="preserve">. </w:t>
      </w:r>
      <w:r w:rsidR="00665D25" w:rsidRPr="00187F46">
        <w:t xml:space="preserve">Die Beziehung zwischen den Parteien </w:t>
      </w:r>
      <w:r w:rsidR="00665D25">
        <w:t xml:space="preserve">würde </w:t>
      </w:r>
      <w:r w:rsidR="00665D25" w:rsidRPr="00187F46">
        <w:t xml:space="preserve">zusätzlich belastet </w:t>
      </w:r>
      <w:r w:rsidR="00665D25">
        <w:t>und zu neuem Streit führen</w:t>
      </w:r>
      <w:r w:rsidR="00665D25" w:rsidRPr="00187F46">
        <w:t xml:space="preserve">. </w:t>
      </w:r>
      <w:r w:rsidRPr="00187F46">
        <w:t>Oder</w:t>
      </w:r>
      <w:r w:rsidR="007643F9" w:rsidRPr="00187F46">
        <w:t xml:space="preserve"> als Ultima Ratio</w:t>
      </w:r>
      <w:r w:rsidRPr="00187F46">
        <w:t xml:space="preserve">: Bei gleichwertigen Lösungsvorschlägen entscheidet das Los. Diese Regel, sich an </w:t>
      </w:r>
      <w:r w:rsidR="007643F9" w:rsidRPr="00187F46">
        <w:t>„objektivierbare“</w:t>
      </w:r>
      <w:r w:rsidRPr="00187F46">
        <w:t xml:space="preserve"> Maßstäbe zu halten, sollte vorab </w:t>
      </w:r>
      <w:r w:rsidR="007643F9" w:rsidRPr="00187F46">
        <w:t>vereinbart</w:t>
      </w:r>
      <w:r w:rsidRPr="00187F46">
        <w:t xml:space="preserve"> und akzeptiert </w:t>
      </w:r>
      <w:r w:rsidR="007643F9" w:rsidRPr="00187F46">
        <w:t>sein</w:t>
      </w:r>
      <w:r w:rsidRPr="00187F46">
        <w:t xml:space="preserve">. </w:t>
      </w:r>
    </w:p>
    <w:p w14:paraId="5F7385D9" w14:textId="77777777" w:rsidR="007D3DF7" w:rsidRPr="00187F46" w:rsidRDefault="007D3DF7" w:rsidP="003704BF">
      <w:pPr>
        <w:pStyle w:val="11berschrift"/>
      </w:pPr>
      <w:r w:rsidRPr="00D80219">
        <w:t>Gesprächsebenen</w:t>
      </w:r>
      <w:r w:rsidRPr="00187F46">
        <w:t xml:space="preserve"> der Mediation</w:t>
      </w:r>
    </w:p>
    <w:p w14:paraId="6DE2B789" w14:textId="4FC1AFA9" w:rsidR="000D438B" w:rsidRPr="00187F46" w:rsidRDefault="00500374" w:rsidP="003704BF">
      <w:r w:rsidRPr="00187F46">
        <w:t>In diesem Mediationsstadium muss besonders auf die Interessen Wert gelegt werden, damit nicht unversehens wieder die Positionskämpfe Oberhand bekommen.</w:t>
      </w:r>
      <w:r>
        <w:t xml:space="preserve"> </w:t>
      </w:r>
      <w:r w:rsidR="000D438B" w:rsidRPr="00187F46">
        <w:t>Für einen Mediator empfiehlt sich</w:t>
      </w:r>
      <w:r>
        <w:t xml:space="preserve"> daher</w:t>
      </w:r>
      <w:r w:rsidR="000D438B" w:rsidRPr="00187F46">
        <w:t>, sehr genau auf die Ebenen zu achten, auf denen sich das Gespräch bzw. der jeweils Sprechende gerade befindet.</w:t>
      </w:r>
    </w:p>
    <w:p w14:paraId="2DA7FD94" w14:textId="77777777" w:rsidR="000D438B" w:rsidRDefault="000D438B" w:rsidP="003704BF"/>
    <w:p w14:paraId="206D1EF0" w14:textId="4A025127" w:rsidR="007053EE" w:rsidRPr="00187F46" w:rsidRDefault="007053EE" w:rsidP="003704BF">
      <w:r>
        <w:t>Tab. 6.1: Gesprächsebenen in der Mediation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258"/>
      </w:tblGrid>
      <w:tr w:rsidR="000D438B" w:rsidRPr="00187F46" w14:paraId="1CD2ADC2" w14:textId="77777777" w:rsidTr="00580471">
        <w:tc>
          <w:tcPr>
            <w:tcW w:w="2093" w:type="dxa"/>
            <w:shd w:val="clear" w:color="auto" w:fill="BDD6EE" w:themeFill="accent1" w:themeFillTint="66"/>
            <w:vAlign w:val="center"/>
          </w:tcPr>
          <w:p w14:paraId="20B7E584" w14:textId="77777777" w:rsidR="000D438B" w:rsidRPr="00187F46" w:rsidRDefault="000D438B" w:rsidP="000A1F24">
            <w:pPr>
              <w:pStyle w:val="fettmitte"/>
            </w:pPr>
            <w:r w:rsidRPr="00187F46">
              <w:t>Ebene</w:t>
            </w:r>
          </w:p>
        </w:tc>
        <w:tc>
          <w:tcPr>
            <w:tcW w:w="7258" w:type="dxa"/>
            <w:shd w:val="clear" w:color="auto" w:fill="BDD6EE" w:themeFill="accent1" w:themeFillTint="66"/>
            <w:vAlign w:val="center"/>
          </w:tcPr>
          <w:p w14:paraId="49ECCF1F" w14:textId="77777777" w:rsidR="000D438B" w:rsidRPr="00187F46" w:rsidRDefault="000D438B" w:rsidP="000A1F24">
            <w:pPr>
              <w:pStyle w:val="fettmitte"/>
            </w:pPr>
            <w:r w:rsidRPr="00187F46">
              <w:t>Erkenntnisinteresse</w:t>
            </w:r>
          </w:p>
        </w:tc>
      </w:tr>
      <w:tr w:rsidR="000D438B" w:rsidRPr="00187F46" w14:paraId="6E12553D" w14:textId="77777777" w:rsidTr="00580471">
        <w:tc>
          <w:tcPr>
            <w:tcW w:w="2093" w:type="dxa"/>
            <w:vAlign w:val="center"/>
          </w:tcPr>
          <w:p w14:paraId="5960A89E" w14:textId="547FDD84" w:rsidR="000D438B" w:rsidRPr="00187F46" w:rsidRDefault="000D438B" w:rsidP="00605A35">
            <w:pPr>
              <w:pStyle w:val="tabelle"/>
              <w:numPr>
                <w:ilvl w:val="0"/>
                <w:numId w:val="0"/>
              </w:numPr>
            </w:pPr>
            <w:r w:rsidRPr="00187F46">
              <w:t>S</w:t>
            </w:r>
            <w:r w:rsidR="00872581">
              <w:t>ache/Gegenstand des Konfliktes</w:t>
            </w:r>
          </w:p>
        </w:tc>
        <w:tc>
          <w:tcPr>
            <w:tcW w:w="7258" w:type="dxa"/>
          </w:tcPr>
          <w:p w14:paraId="6C3197A1" w14:textId="77777777" w:rsidR="007643F9" w:rsidRPr="0052414A" w:rsidRDefault="000D438B" w:rsidP="00605A35">
            <w:pPr>
              <w:pStyle w:val="tabelle"/>
            </w:pPr>
            <w:r w:rsidRPr="0052414A">
              <w:t>Was ist der Gegenstand des Konfliktes</w:t>
            </w:r>
            <w:r w:rsidR="007643F9" w:rsidRPr="0052414A">
              <w:t>?</w:t>
            </w:r>
          </w:p>
          <w:p w14:paraId="4592DA59" w14:textId="77777777" w:rsidR="007643F9" w:rsidRPr="0052414A" w:rsidRDefault="000D438B" w:rsidP="00605A35">
            <w:pPr>
              <w:pStyle w:val="tabelle"/>
            </w:pPr>
            <w:r w:rsidRPr="0052414A">
              <w:t>Worum geht es</w:t>
            </w:r>
            <w:r w:rsidR="007643F9" w:rsidRPr="0052414A">
              <w:t>?</w:t>
            </w:r>
          </w:p>
          <w:p w14:paraId="2DCF60AD" w14:textId="77777777" w:rsidR="007643F9" w:rsidRPr="0052414A" w:rsidRDefault="000D438B" w:rsidP="00605A35">
            <w:pPr>
              <w:pStyle w:val="tabelle"/>
            </w:pPr>
            <w:r w:rsidRPr="0052414A">
              <w:t>Was ist das Problem</w:t>
            </w:r>
            <w:r w:rsidR="007643F9" w:rsidRPr="0052414A">
              <w:t xml:space="preserve"> (Perspektivenwechsel!)?</w:t>
            </w:r>
          </w:p>
          <w:p w14:paraId="07BC863F" w14:textId="77777777" w:rsidR="000D438B" w:rsidRPr="0052414A" w:rsidRDefault="000D438B" w:rsidP="00605A35">
            <w:pPr>
              <w:pStyle w:val="tabelle"/>
            </w:pPr>
            <w:r w:rsidRPr="0052414A">
              <w:t>Wie hat sich das entwickelt</w:t>
            </w:r>
            <w:r w:rsidR="007643F9" w:rsidRPr="0052414A">
              <w:t>?</w:t>
            </w:r>
          </w:p>
          <w:p w14:paraId="6676D79B" w14:textId="77777777" w:rsidR="007643F9" w:rsidRPr="0052414A" w:rsidRDefault="000D438B" w:rsidP="00605A35">
            <w:pPr>
              <w:pStyle w:val="tabelle"/>
            </w:pPr>
            <w:r w:rsidRPr="0052414A">
              <w:t>Ist die Sachebene für beide Seiten dieselbe</w:t>
            </w:r>
            <w:r w:rsidR="007643F9" w:rsidRPr="0052414A">
              <w:t>?</w:t>
            </w:r>
          </w:p>
          <w:p w14:paraId="783A4267" w14:textId="77777777" w:rsidR="000D438B" w:rsidRPr="0052414A" w:rsidRDefault="000D438B" w:rsidP="00605A35">
            <w:pPr>
              <w:pStyle w:val="tabelle"/>
            </w:pPr>
            <w:r w:rsidRPr="0052414A">
              <w:t>Gibt es überhaupt (noch) eine „Sache“, auf die es ankommt</w:t>
            </w:r>
            <w:r w:rsidR="007643F9" w:rsidRPr="0052414A">
              <w:t>?</w:t>
            </w:r>
            <w:r w:rsidRPr="0052414A">
              <w:t>!</w:t>
            </w:r>
          </w:p>
        </w:tc>
      </w:tr>
      <w:tr w:rsidR="000D438B" w:rsidRPr="00187F46" w14:paraId="4E117E6F" w14:textId="77777777" w:rsidTr="00580471">
        <w:tc>
          <w:tcPr>
            <w:tcW w:w="2093" w:type="dxa"/>
            <w:vAlign w:val="center"/>
          </w:tcPr>
          <w:p w14:paraId="505CEDAF" w14:textId="77777777" w:rsidR="000D438B" w:rsidRPr="00187F46" w:rsidRDefault="000D438B" w:rsidP="00605A35">
            <w:pPr>
              <w:pStyle w:val="tabelle"/>
              <w:numPr>
                <w:ilvl w:val="0"/>
                <w:numId w:val="0"/>
              </w:numPr>
            </w:pPr>
            <w:r w:rsidRPr="00187F46">
              <w:t>Gefühle/Positionen/ Beziehungen</w:t>
            </w:r>
          </w:p>
        </w:tc>
        <w:tc>
          <w:tcPr>
            <w:tcW w:w="7258" w:type="dxa"/>
          </w:tcPr>
          <w:p w14:paraId="18173B67" w14:textId="77777777" w:rsidR="007643F9" w:rsidRPr="0052414A" w:rsidRDefault="000D438B" w:rsidP="00605A35">
            <w:pPr>
              <w:pStyle w:val="tabelle"/>
            </w:pPr>
            <w:r w:rsidRPr="0052414A">
              <w:t>Welche Emotionen sind mit der Sache verbunden; was wird beiderseits emotional ausgelöst; welche Bedeutung hat der Konflikt</w:t>
            </w:r>
            <w:r w:rsidR="007643F9" w:rsidRPr="0052414A">
              <w:t>?</w:t>
            </w:r>
          </w:p>
          <w:p w14:paraId="4E4E9650" w14:textId="77777777" w:rsidR="007643F9" w:rsidRPr="0052414A" w:rsidRDefault="000D438B" w:rsidP="00605A35">
            <w:pPr>
              <w:pStyle w:val="tabelle"/>
            </w:pPr>
            <w:r w:rsidRPr="0052414A">
              <w:t>In welcher Beziehung stehen die Kontrahenten</w:t>
            </w:r>
            <w:r w:rsidR="007643F9" w:rsidRPr="0052414A">
              <w:t>?</w:t>
            </w:r>
          </w:p>
          <w:p w14:paraId="37E9683C" w14:textId="77777777" w:rsidR="007643F9" w:rsidRPr="0052414A" w:rsidRDefault="000D438B" w:rsidP="00605A35">
            <w:pPr>
              <w:pStyle w:val="tabelle"/>
            </w:pPr>
            <w:r w:rsidRPr="0052414A">
              <w:t>Welche gegenseitigen Unterstellungen/Vermutungen stehen im Hintergrund/werden geäußert</w:t>
            </w:r>
            <w:r w:rsidR="007643F9" w:rsidRPr="0052414A">
              <w:t>?</w:t>
            </w:r>
          </w:p>
          <w:p w14:paraId="1050923A" w14:textId="77777777" w:rsidR="007643F9" w:rsidRPr="0052414A" w:rsidRDefault="000D438B" w:rsidP="00605A35">
            <w:pPr>
              <w:pStyle w:val="tabelle"/>
            </w:pPr>
            <w:r w:rsidRPr="0052414A">
              <w:t>Welche und wessen „Gesichter“ müssen gewahrt werden</w:t>
            </w:r>
            <w:r w:rsidR="007643F9" w:rsidRPr="0052414A">
              <w:t>?</w:t>
            </w:r>
          </w:p>
          <w:p w14:paraId="7E067908" w14:textId="77777777" w:rsidR="007643F9" w:rsidRPr="0052414A" w:rsidRDefault="000D438B" w:rsidP="00605A35">
            <w:pPr>
              <w:pStyle w:val="tabelle"/>
            </w:pPr>
            <w:r w:rsidRPr="0052414A">
              <w:t>Auf welche Historie trifft das aktuelle Problem</w:t>
            </w:r>
            <w:r w:rsidR="007643F9" w:rsidRPr="0052414A">
              <w:t>?</w:t>
            </w:r>
          </w:p>
          <w:p w14:paraId="595E306D" w14:textId="77777777" w:rsidR="007643F9" w:rsidRPr="0052414A" w:rsidRDefault="000D438B" w:rsidP="00605A35">
            <w:pPr>
              <w:pStyle w:val="tabelle"/>
            </w:pPr>
            <w:r w:rsidRPr="0052414A">
              <w:t>Geht es letztlich nur um Emotionen oder Positionen</w:t>
            </w:r>
            <w:r w:rsidR="007643F9" w:rsidRPr="0052414A">
              <w:t>?</w:t>
            </w:r>
          </w:p>
          <w:p w14:paraId="4DD06076" w14:textId="351EC1F5" w:rsidR="000D438B" w:rsidRPr="0052414A" w:rsidRDefault="000D438B" w:rsidP="00605A35">
            <w:pPr>
              <w:pStyle w:val="tabelle"/>
            </w:pPr>
            <w:r w:rsidRPr="0052414A">
              <w:t>Gibt es die Bereitschaft zum gegenseitigen Perspektivenwechsel</w:t>
            </w:r>
            <w:r w:rsidR="007643F9" w:rsidRPr="0052414A">
              <w:t>?</w:t>
            </w:r>
          </w:p>
        </w:tc>
      </w:tr>
      <w:tr w:rsidR="000D438B" w:rsidRPr="00187F46" w14:paraId="25CBF7D5" w14:textId="77777777" w:rsidTr="00580471">
        <w:tc>
          <w:tcPr>
            <w:tcW w:w="2093" w:type="dxa"/>
            <w:vAlign w:val="center"/>
          </w:tcPr>
          <w:p w14:paraId="102C53ED" w14:textId="50A14324" w:rsidR="000D438B" w:rsidRPr="00187F46" w:rsidRDefault="000D438B" w:rsidP="00605A35">
            <w:pPr>
              <w:pStyle w:val="tabelle"/>
              <w:numPr>
                <w:ilvl w:val="0"/>
                <w:numId w:val="0"/>
              </w:numPr>
            </w:pPr>
            <w:r w:rsidRPr="00187F46">
              <w:t>Interessen</w:t>
            </w:r>
          </w:p>
        </w:tc>
        <w:tc>
          <w:tcPr>
            <w:tcW w:w="7258" w:type="dxa"/>
          </w:tcPr>
          <w:p w14:paraId="0F9C5848" w14:textId="77777777" w:rsidR="007643F9" w:rsidRPr="0052414A" w:rsidRDefault="000D438B" w:rsidP="00605A35">
            <w:pPr>
              <w:pStyle w:val="tabelle"/>
            </w:pPr>
            <w:r w:rsidRPr="0052414A">
              <w:t>Wer möchte was erreichen</w:t>
            </w:r>
            <w:r w:rsidR="007643F9" w:rsidRPr="0052414A">
              <w:t>?</w:t>
            </w:r>
          </w:p>
          <w:p w14:paraId="7BF389EF" w14:textId="77777777" w:rsidR="007643F9" w:rsidRPr="0052414A" w:rsidRDefault="000D438B" w:rsidP="00605A35">
            <w:pPr>
              <w:pStyle w:val="tabelle"/>
            </w:pPr>
            <w:r w:rsidRPr="0052414A">
              <w:t>Wie sieht die Gewinn-Verlust-Rechnung aus</w:t>
            </w:r>
            <w:r w:rsidR="007643F9" w:rsidRPr="0052414A">
              <w:t>?</w:t>
            </w:r>
          </w:p>
          <w:p w14:paraId="48FF967A" w14:textId="77777777" w:rsidR="007643F9" w:rsidRPr="0052414A" w:rsidRDefault="000D438B" w:rsidP="00605A35">
            <w:pPr>
              <w:pStyle w:val="tabelle"/>
            </w:pPr>
            <w:r w:rsidRPr="0052414A">
              <w:t>Warum gibt es überhaupt Streit in der Angelegenheit</w:t>
            </w:r>
            <w:r w:rsidR="007643F9" w:rsidRPr="0052414A">
              <w:t>?</w:t>
            </w:r>
          </w:p>
          <w:p w14:paraId="103C9B84" w14:textId="77777777" w:rsidR="007643F9" w:rsidRPr="0052414A" w:rsidRDefault="000D438B" w:rsidP="00605A35">
            <w:pPr>
              <w:pStyle w:val="tabelle"/>
            </w:pPr>
            <w:r w:rsidRPr="0052414A">
              <w:t>Was ist das jeweilige Ziel</w:t>
            </w:r>
            <w:r w:rsidR="007643F9" w:rsidRPr="0052414A">
              <w:t>?</w:t>
            </w:r>
          </w:p>
          <w:p w14:paraId="0026DE97" w14:textId="77777777" w:rsidR="007643F9" w:rsidRPr="0052414A" w:rsidRDefault="000D438B" w:rsidP="00605A35">
            <w:pPr>
              <w:pStyle w:val="tabelle"/>
            </w:pPr>
            <w:r w:rsidRPr="0052414A">
              <w:t>Wer wäre mit welcher Lösung zufrieden</w:t>
            </w:r>
            <w:r w:rsidR="007643F9" w:rsidRPr="0052414A">
              <w:t>?</w:t>
            </w:r>
          </w:p>
          <w:p w14:paraId="6E35ECD7" w14:textId="77777777" w:rsidR="000D438B" w:rsidRPr="0052414A" w:rsidRDefault="000D438B" w:rsidP="00605A35">
            <w:pPr>
              <w:pStyle w:val="tabelle"/>
            </w:pPr>
            <w:r w:rsidRPr="0052414A">
              <w:t>Was würde der „Gewinner“ mit seinem „Sieg“ anfangen</w:t>
            </w:r>
            <w:r w:rsidR="007643F9" w:rsidRPr="0052414A">
              <w:t>?</w:t>
            </w:r>
          </w:p>
        </w:tc>
      </w:tr>
    </w:tbl>
    <w:p w14:paraId="664E47C9" w14:textId="77777777" w:rsidR="0052414A" w:rsidRDefault="0052414A">
      <w:r>
        <w:br w:type="page"/>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258"/>
      </w:tblGrid>
      <w:tr w:rsidR="000D438B" w:rsidRPr="00187F46" w14:paraId="59CA8941" w14:textId="77777777" w:rsidTr="00580471">
        <w:tc>
          <w:tcPr>
            <w:tcW w:w="2093" w:type="dxa"/>
            <w:vAlign w:val="center"/>
          </w:tcPr>
          <w:p w14:paraId="1CEF74AE" w14:textId="460FC6E6" w:rsidR="000D438B" w:rsidRPr="00187F46" w:rsidRDefault="000D438B" w:rsidP="00605A35">
            <w:pPr>
              <w:pStyle w:val="tabelle"/>
              <w:numPr>
                <w:ilvl w:val="0"/>
                <w:numId w:val="0"/>
              </w:numPr>
            </w:pPr>
            <w:r w:rsidRPr="00187F46">
              <w:t xml:space="preserve">Lösungen und </w:t>
            </w:r>
            <w:r w:rsidR="0052414A">
              <w:br/>
            </w:r>
            <w:r w:rsidRPr="00187F46">
              <w:t>Handlungen</w:t>
            </w:r>
          </w:p>
        </w:tc>
        <w:tc>
          <w:tcPr>
            <w:tcW w:w="7258" w:type="dxa"/>
          </w:tcPr>
          <w:p w14:paraId="295C09EF" w14:textId="77777777" w:rsidR="007643F9" w:rsidRPr="0052414A" w:rsidRDefault="000D438B" w:rsidP="00605A35">
            <w:pPr>
              <w:pStyle w:val="tabelle"/>
            </w:pPr>
            <w:r w:rsidRPr="0052414A">
              <w:t>Welche Ideen gibt es, die beiderseitigen Interessen ausreichend zu befriedigen – unabhängig von Gefühlen/Positionen/Beziehungen</w:t>
            </w:r>
            <w:r w:rsidR="007643F9" w:rsidRPr="0052414A">
              <w:t>?</w:t>
            </w:r>
          </w:p>
          <w:p w14:paraId="4AF5DDAE" w14:textId="77777777" w:rsidR="007643F9" w:rsidRPr="0052414A" w:rsidRDefault="000D438B" w:rsidP="00605A35">
            <w:pPr>
              <w:pStyle w:val="tabelle"/>
            </w:pPr>
            <w:r w:rsidRPr="0052414A">
              <w:t>Lassen sich durch Reframing, Perspektivenwechsel, Relativierung etc. Ansätze für eine Annäherung finden</w:t>
            </w:r>
            <w:r w:rsidR="007643F9" w:rsidRPr="0052414A">
              <w:t>?</w:t>
            </w:r>
          </w:p>
          <w:p w14:paraId="02B0F598" w14:textId="3F0BD655" w:rsidR="000D438B" w:rsidRPr="0052414A" w:rsidRDefault="000D438B" w:rsidP="00605A35">
            <w:pPr>
              <w:pStyle w:val="tabelle"/>
            </w:pPr>
            <w:r w:rsidRPr="0052414A">
              <w:t>Welche „objektive“ Regel (vgl. Harvard Mediation) könnte hier angewendet werden</w:t>
            </w:r>
            <w:r w:rsidR="007643F9" w:rsidRPr="0052414A">
              <w:t>?</w:t>
            </w:r>
          </w:p>
        </w:tc>
      </w:tr>
    </w:tbl>
    <w:p w14:paraId="4A0075EE" w14:textId="77777777" w:rsidR="000D438B" w:rsidRPr="00187F46" w:rsidRDefault="000D438B" w:rsidP="003704BF"/>
    <w:p w14:paraId="6BE1E312" w14:textId="38BBCF0F" w:rsidR="00981BD0" w:rsidRPr="00187F46" w:rsidRDefault="00981BD0" w:rsidP="003704BF">
      <w:pPr>
        <w:pStyle w:val="11berschrift"/>
      </w:pPr>
      <w:r w:rsidRPr="00187F46">
        <w:t>Voraussetzung für Mediation: Verständigungs- und Veränderungsbereitschaft</w:t>
      </w:r>
    </w:p>
    <w:p w14:paraId="53D12B3D" w14:textId="3030B996" w:rsidR="00981BD0" w:rsidRPr="00187F46" w:rsidRDefault="00981BD0" w:rsidP="003704BF">
      <w:r w:rsidRPr="00187F46">
        <w:t xml:space="preserve">Bei allem interaktionalen und kommunikativen Geschick eines Mediators/einer Mediatorin: Ohne die grundsätzliche Bereitschaft der Konfliktparteien </w:t>
      </w:r>
      <w:r w:rsidR="00872581">
        <w:t xml:space="preserve">oder </w:t>
      </w:r>
      <w:r w:rsidR="00A179C5">
        <w:t>ohne</w:t>
      </w:r>
      <w:r w:rsidR="00872581">
        <w:t xml:space="preserve"> externen Druck </w:t>
      </w:r>
      <w:r w:rsidRPr="00187F46">
        <w:t xml:space="preserve">zur Verständigung und Veränderung von Ansichten, Positionen, Verhaltensweisen usw. wird ihm oder ihr kein Erfolg beschieden sein. Hier gilt die elementare Motivation für </w:t>
      </w:r>
      <w:r w:rsidR="00872581">
        <w:t xml:space="preserve">Veränderung durch </w:t>
      </w:r>
      <w:r w:rsidRPr="00187F46">
        <w:t xml:space="preserve">Selbststeuerung: Man hält es nicht mehr aus – oder man weiß was Besseres. Allerdings sind die unmittelbar Beteiligten nicht immer in der Lage, selbst die (langfristigen) Nachteile ihrer Lage zu erkennen und den Nutzen einzuschätzen, den eine Veränderung bedeuten würde. Manchmal </w:t>
      </w:r>
      <w:r w:rsidR="00872581">
        <w:t>ver</w:t>
      </w:r>
      <w:r w:rsidRPr="00187F46">
        <w:t>hilft die Zeit</w:t>
      </w:r>
      <w:r w:rsidR="00872581">
        <w:t xml:space="preserve"> zu</w:t>
      </w:r>
      <w:r w:rsidRPr="00187F46">
        <w:t xml:space="preserve"> Erkenntnis und Einsicht; manchmal verhärtet die Dauer eines Konfliktes auch die Positionen.</w:t>
      </w:r>
    </w:p>
    <w:p w14:paraId="0924BEBE" w14:textId="7CC837D9" w:rsidR="00981BD0" w:rsidRPr="00187F46" w:rsidRDefault="00981BD0" w:rsidP="003704BF">
      <w:r w:rsidRPr="00187F46">
        <w:t xml:space="preserve">Wenn sich die Beteiligten auf eine Schlichtung einlassen, muss dies der erste Schritt sein: Die Einsicht zu wecken und zu stärken, dass der Konflikt bzw. ein bestimmter Ausgang gravierende Nachteile hat </w:t>
      </w:r>
      <w:r w:rsidR="00872581" w:rsidRPr="00187F46">
        <w:t xml:space="preserve">und andere wichtige Ziele gefährdet </w:t>
      </w:r>
      <w:r w:rsidRPr="00187F46">
        <w:t xml:space="preserve">– für beide Seiten oder das </w:t>
      </w:r>
      <w:r w:rsidR="00872581">
        <w:t xml:space="preserve">gemeinsame </w:t>
      </w:r>
      <w:r w:rsidRPr="00187F46">
        <w:t>System</w:t>
      </w:r>
      <w:r w:rsidR="00872581">
        <w:t xml:space="preserve"> </w:t>
      </w:r>
      <w:r w:rsidRPr="00187F46">
        <w:t>-</w:t>
      </w:r>
      <w:r w:rsidR="00A179C5">
        <w:t xml:space="preserve"> </w:t>
      </w:r>
      <w:r w:rsidRPr="00187F46">
        <w:t>und dass somit eine Verständigung weniger Schaden und mehr Gewinn verspricht als die Fortführung bzw. die Entscheidung um Sieg oder Niederlage. Es gilt: „Der Konsens über die Bedrohlichkeit des Konfliktes ist die Voraussetzung für den Konsens über eine Lösung.“</w:t>
      </w:r>
      <w:r w:rsidR="00883CD3">
        <w:t xml:space="preserve"> Deswegen</w:t>
      </w:r>
      <w:r w:rsidR="00883CD3" w:rsidRPr="00187F46">
        <w:t xml:space="preserve"> </w:t>
      </w:r>
      <w:r w:rsidRPr="00187F46">
        <w:t xml:space="preserve">stellt sich die Frage, wer im Kollegium oder von außen diese Erkenntnisse </w:t>
      </w:r>
      <w:r w:rsidR="00883CD3">
        <w:t xml:space="preserve">eindringlich </w:t>
      </w:r>
      <w:r w:rsidRPr="00187F46">
        <w:t>vermitteln kann, ohne als Anhänger einer Partei abgelehnt bzw. vereinnahmt zu werden</w:t>
      </w:r>
      <w:r w:rsidR="00883CD3">
        <w:t xml:space="preserve">. </w:t>
      </w:r>
    </w:p>
    <w:p w14:paraId="61B62A41" w14:textId="63FFEF28" w:rsidR="00981BD0" w:rsidRPr="00187F46" w:rsidRDefault="00883CD3" w:rsidP="003704BF">
      <w:r>
        <w:t>Mediation</w:t>
      </w:r>
      <w:r w:rsidRPr="00187F46">
        <w:t xml:space="preserve"> </w:t>
      </w:r>
      <w:r>
        <w:t xml:space="preserve">vor </w:t>
      </w:r>
      <w:r w:rsidR="00981BD0" w:rsidRPr="00187F46">
        <w:t>dieser Klärung angewendet, verbrennt man das Potenzial dieser Methode.</w:t>
      </w:r>
    </w:p>
    <w:p w14:paraId="5C693366" w14:textId="77777777" w:rsidR="007D3DF7" w:rsidRPr="00187F46" w:rsidRDefault="007D3DF7" w:rsidP="003704BF">
      <w:pPr>
        <w:pStyle w:val="11berschrift"/>
      </w:pPr>
      <w:r w:rsidRPr="00187F46">
        <w:t>Leitfaden für schwierige Klärungsgespräche</w:t>
      </w:r>
    </w:p>
    <w:p w14:paraId="4AE5C1CC" w14:textId="1FA98A8C" w:rsidR="000D438B" w:rsidRDefault="000D438B" w:rsidP="003704BF">
      <w:r w:rsidRPr="00187F46">
        <w:t xml:space="preserve">Tabelle </w:t>
      </w:r>
      <w:r w:rsidR="007053EE">
        <w:t>6.2</w:t>
      </w:r>
      <w:r w:rsidRPr="00187F46">
        <w:t xml:space="preserve"> enthält einen sehr konkreten Leitfaden für schwierige Klärungsgespräche (in Anlehnung an Henning &amp; Ehinger, 2003</w:t>
      </w:r>
      <w:r w:rsidR="00CD7C2E" w:rsidRPr="00187F46">
        <w:rPr>
          <w:rStyle w:val="Funotenzeichen"/>
        </w:rPr>
        <w:footnoteReference w:id="21"/>
      </w:r>
      <w:r w:rsidRPr="00187F46">
        <w:t>)</w:t>
      </w:r>
      <w:r w:rsidR="00CD7C2E" w:rsidRPr="00187F46">
        <w:t>,</w:t>
      </w:r>
      <w:r w:rsidRPr="00187F46">
        <w:t xml:space="preserve"> der auch außerhalb von Mediationsprozessen hilfreich sein kann.</w:t>
      </w:r>
    </w:p>
    <w:p w14:paraId="0D85CDB8" w14:textId="77777777" w:rsidR="00A179C5" w:rsidRDefault="00A179C5" w:rsidP="003704BF"/>
    <w:p w14:paraId="1F35EC7C" w14:textId="77777777" w:rsidR="0052414A" w:rsidRDefault="0052414A">
      <w:pPr>
        <w:tabs>
          <w:tab w:val="clear" w:pos="113"/>
        </w:tabs>
        <w:spacing w:before="0" w:after="160" w:line="259" w:lineRule="auto"/>
        <w:jc w:val="left"/>
      </w:pPr>
      <w:r>
        <w:br w:type="page"/>
      </w:r>
    </w:p>
    <w:p w14:paraId="193B65C2" w14:textId="64DD7748" w:rsidR="000D438B" w:rsidRPr="00187F46" w:rsidRDefault="00397CD5" w:rsidP="003704BF">
      <w:r w:rsidRPr="00187F46">
        <w:t xml:space="preserve">Tab. </w:t>
      </w:r>
      <w:r w:rsidR="007053EE">
        <w:t>6.2</w:t>
      </w:r>
      <w:r w:rsidRPr="00187F46">
        <w:t>: Leitfaden für schwierige Klärungsgespräche</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8363"/>
      </w:tblGrid>
      <w:tr w:rsidR="000D438B" w:rsidRPr="00187F46" w14:paraId="351F20E2" w14:textId="77777777" w:rsidTr="00883CD3">
        <w:tc>
          <w:tcPr>
            <w:tcW w:w="1668" w:type="dxa"/>
            <w:shd w:val="clear" w:color="auto" w:fill="BDD6EE" w:themeFill="accent1" w:themeFillTint="66"/>
          </w:tcPr>
          <w:p w14:paraId="16BB845E" w14:textId="77777777" w:rsidR="000D438B" w:rsidRPr="00187F46" w:rsidRDefault="000D438B" w:rsidP="000A1F24">
            <w:pPr>
              <w:pStyle w:val="fettmitte"/>
            </w:pPr>
            <w:r w:rsidRPr="00187F46">
              <w:t>Checkliste</w:t>
            </w:r>
          </w:p>
        </w:tc>
        <w:tc>
          <w:tcPr>
            <w:tcW w:w="8363" w:type="dxa"/>
            <w:shd w:val="clear" w:color="auto" w:fill="BDD6EE" w:themeFill="accent1" w:themeFillTint="66"/>
          </w:tcPr>
          <w:p w14:paraId="32D1C92A" w14:textId="77777777" w:rsidR="000D438B" w:rsidRPr="00187F46" w:rsidRDefault="000D438B" w:rsidP="00457CFA">
            <w:pPr>
              <w:pStyle w:val="fettmitte"/>
              <w:spacing w:before="60" w:after="0"/>
            </w:pPr>
            <w:r w:rsidRPr="00187F46">
              <w:t>Phasen eines kooperativen Klärungsgesprächs</w:t>
            </w:r>
          </w:p>
        </w:tc>
      </w:tr>
      <w:tr w:rsidR="000D438B" w:rsidRPr="00187F46" w14:paraId="1BC549F1" w14:textId="77777777" w:rsidTr="00883CD3">
        <w:tc>
          <w:tcPr>
            <w:tcW w:w="1668" w:type="dxa"/>
            <w:shd w:val="clear" w:color="auto" w:fill="BDD6EE" w:themeFill="accent1" w:themeFillTint="66"/>
          </w:tcPr>
          <w:p w14:paraId="777E5A7E" w14:textId="77777777" w:rsidR="00883CD3" w:rsidRDefault="000D438B" w:rsidP="003704BF">
            <w:pPr>
              <w:pStyle w:val="Tabellentext"/>
            </w:pPr>
            <w:r w:rsidRPr="00187F46">
              <w:t>Begrüßung Kon</w:t>
            </w:r>
            <w:r w:rsidR="00883CD3">
              <w:t>takta</w:t>
            </w:r>
            <w:r w:rsidRPr="00187F46">
              <w:t xml:space="preserve">ufnahme Eröffnung: </w:t>
            </w:r>
          </w:p>
          <w:p w14:paraId="063D42AA" w14:textId="45629DB7" w:rsidR="000D438B" w:rsidRPr="00187F46" w:rsidRDefault="000D438B" w:rsidP="003704BF">
            <w:pPr>
              <w:pStyle w:val="Tabellentext"/>
            </w:pPr>
            <w:r w:rsidRPr="00187F46">
              <w:t>Information über Struktur und Verlauf</w:t>
            </w:r>
            <w:r w:rsidR="00883CD3">
              <w:t xml:space="preserve"> des </w:t>
            </w:r>
            <w:r w:rsidR="00883CD3" w:rsidRPr="00187F46">
              <w:t>Klärungsgespräche</w:t>
            </w:r>
            <w:r w:rsidR="00883CD3">
              <w:t>s</w:t>
            </w:r>
          </w:p>
        </w:tc>
        <w:tc>
          <w:tcPr>
            <w:tcW w:w="8363" w:type="dxa"/>
          </w:tcPr>
          <w:p w14:paraId="77332EF3" w14:textId="77777777" w:rsidR="000D438B" w:rsidRPr="00187F46" w:rsidRDefault="000D438B" w:rsidP="00605A35">
            <w:pPr>
              <w:pStyle w:val="tabelle"/>
            </w:pPr>
            <w:r w:rsidRPr="00187F46">
              <w:t>Aufwärmphase, Kontakt zu den Gesprächspartnern herstellen</w:t>
            </w:r>
            <w:r w:rsidR="00397CD5" w:rsidRPr="00187F46">
              <w:t>.</w:t>
            </w:r>
          </w:p>
          <w:p w14:paraId="019D0D27" w14:textId="0DDDADCC" w:rsidR="000D438B" w:rsidRPr="00187F46" w:rsidRDefault="000D438B" w:rsidP="00605A35">
            <w:pPr>
              <w:pStyle w:val="tabelle"/>
            </w:pPr>
            <w:r w:rsidRPr="00187F46">
              <w:t>Vertrauensbasis schaffen</w:t>
            </w:r>
            <w:r w:rsidR="00397CD5" w:rsidRPr="00187F46">
              <w:t>.</w:t>
            </w:r>
          </w:p>
          <w:p w14:paraId="010E41CD" w14:textId="77777777" w:rsidR="000D438B" w:rsidRPr="00187F46" w:rsidRDefault="000D438B" w:rsidP="00605A35">
            <w:pPr>
              <w:pStyle w:val="tabelle"/>
            </w:pPr>
            <w:r w:rsidRPr="00187F46">
              <w:t>Klärung der Rollen und Regeln bei Mediationsgesprächen</w:t>
            </w:r>
            <w:r w:rsidR="00397CD5" w:rsidRPr="00187F46">
              <w:t>.</w:t>
            </w:r>
          </w:p>
          <w:p w14:paraId="1AFF0488" w14:textId="77777777" w:rsidR="000D438B" w:rsidRPr="00187F46" w:rsidRDefault="000D438B" w:rsidP="00605A35">
            <w:pPr>
              <w:pStyle w:val="tabelle"/>
            </w:pPr>
            <w:r w:rsidRPr="00187F46">
              <w:t>Klärung von Anlass und (wechselseitigem) Anliegen</w:t>
            </w:r>
            <w:r w:rsidR="00397CD5" w:rsidRPr="00187F46">
              <w:t>.</w:t>
            </w:r>
          </w:p>
          <w:p w14:paraId="445D9714" w14:textId="77777777" w:rsidR="000D438B" w:rsidRPr="00187F46" w:rsidRDefault="000D438B" w:rsidP="00605A35">
            <w:pPr>
              <w:pStyle w:val="tabelle"/>
            </w:pPr>
            <w:r w:rsidRPr="00187F46">
              <w:t>Klärung von Erwartungen und Zielen des Gespräches</w:t>
            </w:r>
            <w:r w:rsidR="00397CD5" w:rsidRPr="00187F46">
              <w:t>.</w:t>
            </w:r>
          </w:p>
          <w:p w14:paraId="5579B843" w14:textId="77777777" w:rsidR="000D438B" w:rsidRPr="00187F46" w:rsidRDefault="000D438B" w:rsidP="00605A35">
            <w:pPr>
              <w:pStyle w:val="tabelle"/>
            </w:pPr>
            <w:r w:rsidRPr="00187F46">
              <w:t>Zeitrahmen festlegen; formale Aspekte des Gesprächs</w:t>
            </w:r>
            <w:r w:rsidR="00397CD5" w:rsidRPr="00187F46">
              <w:t>.</w:t>
            </w:r>
          </w:p>
          <w:p w14:paraId="399ECA57" w14:textId="77777777" w:rsidR="000D438B" w:rsidRPr="00187F46" w:rsidRDefault="000D438B" w:rsidP="00605A35">
            <w:pPr>
              <w:pStyle w:val="tabelle"/>
            </w:pPr>
            <w:r w:rsidRPr="00187F46">
              <w:t>Motivation, Gesprächsbereitschaft, Kooperationsbereitschaft erfragen und sichern</w:t>
            </w:r>
            <w:r w:rsidR="00397CD5" w:rsidRPr="00187F46">
              <w:t>.</w:t>
            </w:r>
          </w:p>
        </w:tc>
      </w:tr>
      <w:tr w:rsidR="000D438B" w:rsidRPr="00187F46" w14:paraId="113B4DAD" w14:textId="77777777" w:rsidTr="00883CD3">
        <w:tc>
          <w:tcPr>
            <w:tcW w:w="1668" w:type="dxa"/>
            <w:shd w:val="clear" w:color="auto" w:fill="BDD6EE" w:themeFill="accent1" w:themeFillTint="66"/>
          </w:tcPr>
          <w:p w14:paraId="7AB27053" w14:textId="1C11CF8C" w:rsidR="000D438B" w:rsidRPr="00187F46" w:rsidRDefault="00FA09E3" w:rsidP="003704BF">
            <w:pPr>
              <w:pStyle w:val="Tabellentext"/>
            </w:pPr>
            <w:r>
              <w:t>Beiderseitige/</w:t>
            </w:r>
            <w:r w:rsidR="00883CD3">
              <w:t xml:space="preserve"> </w:t>
            </w:r>
            <w:r>
              <w:t>g</w:t>
            </w:r>
            <w:r w:rsidR="000D438B" w:rsidRPr="00187F46">
              <w:t>egensätzliche Problemsichten verstehen</w:t>
            </w:r>
          </w:p>
        </w:tc>
        <w:tc>
          <w:tcPr>
            <w:tcW w:w="8363" w:type="dxa"/>
          </w:tcPr>
          <w:p w14:paraId="2A8C0ED3" w14:textId="77777777" w:rsidR="00663A64" w:rsidRPr="00187F46" w:rsidRDefault="000D438B" w:rsidP="00605A35">
            <w:pPr>
              <w:pStyle w:val="tabelle"/>
            </w:pPr>
            <w:r w:rsidRPr="00187F46">
              <w:t>Was wird als Problem gesehen und wie sehen/beurteilen die Beteiligten das Problem; begleitende Gefühle und Reaktionen</w:t>
            </w:r>
            <w:r w:rsidR="00663A64" w:rsidRPr="00187F46">
              <w:t>?</w:t>
            </w:r>
          </w:p>
          <w:p w14:paraId="5A217311" w14:textId="77777777" w:rsidR="00663A64" w:rsidRPr="00187F46" w:rsidRDefault="000D438B" w:rsidP="00605A35">
            <w:pPr>
              <w:pStyle w:val="tabelle"/>
            </w:pPr>
            <w:r w:rsidRPr="00187F46">
              <w:t>Entstehungszeitpunkt des Problems und zwischenzeitliche Veränderungen der Sachlage und/oder der Problemsicht</w:t>
            </w:r>
            <w:r w:rsidR="00397CD5" w:rsidRPr="00187F46">
              <w:t>:</w:t>
            </w:r>
            <w:r w:rsidRPr="00187F46">
              <w:t xml:space="preserve"> </w:t>
            </w:r>
          </w:p>
          <w:p w14:paraId="504838C7" w14:textId="7405D7FC" w:rsidR="000D438B" w:rsidRPr="00187F46" w:rsidRDefault="000D438B" w:rsidP="00605A35">
            <w:pPr>
              <w:pStyle w:val="tabelle"/>
            </w:pPr>
            <w:r w:rsidRPr="00187F46">
              <w:t>Wann trat das Problem gar nicht, schwächer oder stärker auf</w:t>
            </w:r>
            <w:r w:rsidR="00FA09E3">
              <w:t>?</w:t>
            </w:r>
          </w:p>
          <w:p w14:paraId="7DB70FD1" w14:textId="77777777" w:rsidR="000D438B" w:rsidRPr="00187F46" w:rsidRDefault="000D438B" w:rsidP="00605A35">
            <w:pPr>
              <w:pStyle w:val="tabelle"/>
            </w:pPr>
            <w:r w:rsidRPr="00187F46">
              <w:t>Wie war der Verlauf in den letzten Wochen</w:t>
            </w:r>
            <w:r w:rsidR="00397CD5" w:rsidRPr="00187F46">
              <w:t>?</w:t>
            </w:r>
          </w:p>
          <w:p w14:paraId="72E6C9D9" w14:textId="77777777" w:rsidR="00663A64" w:rsidRPr="00187F46" w:rsidRDefault="000D438B" w:rsidP="00605A35">
            <w:pPr>
              <w:pStyle w:val="tabelle"/>
            </w:pPr>
            <w:r w:rsidRPr="00187F46">
              <w:t>Was hat sich bisher verändert</w:t>
            </w:r>
            <w:r w:rsidR="00663A64" w:rsidRPr="00187F46">
              <w:t>?</w:t>
            </w:r>
          </w:p>
          <w:p w14:paraId="1ADA6CAA" w14:textId="77777777" w:rsidR="00663A64" w:rsidRPr="00187F46" w:rsidRDefault="000D438B" w:rsidP="00605A35">
            <w:pPr>
              <w:pStyle w:val="tabelle"/>
            </w:pPr>
            <w:r w:rsidRPr="00187F46">
              <w:t>Was klappt trotz des Konfliktes weiterhin gut</w:t>
            </w:r>
            <w:r w:rsidR="00663A64" w:rsidRPr="00187F46">
              <w:t>?</w:t>
            </w:r>
          </w:p>
          <w:p w14:paraId="48877FB6" w14:textId="77777777" w:rsidR="000D438B" w:rsidRPr="00187F46" w:rsidRDefault="000D438B" w:rsidP="00605A35">
            <w:pPr>
              <w:pStyle w:val="tabelle"/>
            </w:pPr>
            <w:r w:rsidRPr="00187F46">
              <w:t>Erklärungsversuche aller Beteiligten zur Entstehung und Aufrechterhaltung des Problems</w:t>
            </w:r>
            <w:r w:rsidR="00397CD5" w:rsidRPr="00187F46">
              <w:t>.</w:t>
            </w:r>
          </w:p>
        </w:tc>
      </w:tr>
      <w:tr w:rsidR="000D438B" w:rsidRPr="00187F46" w14:paraId="42BAABAB" w14:textId="77777777" w:rsidTr="00883CD3">
        <w:tc>
          <w:tcPr>
            <w:tcW w:w="1668" w:type="dxa"/>
            <w:shd w:val="clear" w:color="auto" w:fill="BDD6EE" w:themeFill="accent1" w:themeFillTint="66"/>
          </w:tcPr>
          <w:p w14:paraId="2B1F902F" w14:textId="6131B401" w:rsidR="000D438B" w:rsidRPr="00187F46" w:rsidRDefault="000D438B" w:rsidP="003704BF">
            <w:pPr>
              <w:pStyle w:val="Tabellentext"/>
            </w:pPr>
            <w:r w:rsidRPr="00187F46">
              <w:t>Gegenseitige Problemsichten erweitern; Reframing, Perspektiven-wechsel …</w:t>
            </w:r>
          </w:p>
        </w:tc>
        <w:tc>
          <w:tcPr>
            <w:tcW w:w="8363" w:type="dxa"/>
          </w:tcPr>
          <w:p w14:paraId="74EB2699" w14:textId="77777777" w:rsidR="000D438B" w:rsidRPr="00187F46" w:rsidRDefault="000D438B" w:rsidP="00605A35">
            <w:pPr>
              <w:pStyle w:val="tabelle"/>
            </w:pPr>
            <w:r w:rsidRPr="00187F46">
              <w:t>Stellenwert und Kontext des Problems in der Beziehung, im Leben der Beteiligten; sekundäre Erscheinungen …</w:t>
            </w:r>
          </w:p>
          <w:p w14:paraId="7C34BF61" w14:textId="77777777" w:rsidR="00663A64" w:rsidRPr="00187F46" w:rsidRDefault="000D438B" w:rsidP="00605A35">
            <w:pPr>
              <w:pStyle w:val="tabelle"/>
            </w:pPr>
            <w:r w:rsidRPr="00187F46">
              <w:t>Kosten und Nutzen des Problems, vom Guten des Schlechten.</w:t>
            </w:r>
          </w:p>
          <w:p w14:paraId="0E9ED990" w14:textId="77777777" w:rsidR="00663A64" w:rsidRPr="00187F46" w:rsidRDefault="000D438B" w:rsidP="00605A35">
            <w:pPr>
              <w:pStyle w:val="tabelle"/>
            </w:pPr>
            <w:r w:rsidRPr="00187F46">
              <w:t>Was würde fehlen ohne das Problem</w:t>
            </w:r>
            <w:r w:rsidR="00663A64" w:rsidRPr="00187F46">
              <w:t>?</w:t>
            </w:r>
          </w:p>
          <w:p w14:paraId="7F0D1D62" w14:textId="77777777" w:rsidR="000D438B" w:rsidRPr="00187F46" w:rsidRDefault="000D438B" w:rsidP="00605A35">
            <w:pPr>
              <w:pStyle w:val="tabelle"/>
            </w:pPr>
            <w:r w:rsidRPr="00187F46">
              <w:t>Funktion des problematischen Verhaltens im Zusammenleben der Beteiligten.</w:t>
            </w:r>
          </w:p>
          <w:p w14:paraId="352D4205" w14:textId="77777777" w:rsidR="00663A64" w:rsidRPr="00187F46" w:rsidRDefault="000D438B" w:rsidP="00605A35">
            <w:pPr>
              <w:pStyle w:val="tabelle"/>
            </w:pPr>
            <w:r w:rsidRPr="00187F46">
              <w:t>Was würde passieren, wenn nichts passiert</w:t>
            </w:r>
            <w:r w:rsidR="00663A64" w:rsidRPr="00187F46">
              <w:t>?</w:t>
            </w:r>
          </w:p>
          <w:p w14:paraId="244A98C1" w14:textId="77777777" w:rsidR="00663A64" w:rsidRPr="00187F46" w:rsidRDefault="000D438B" w:rsidP="00605A35">
            <w:pPr>
              <w:pStyle w:val="tabelle"/>
            </w:pPr>
            <w:r w:rsidRPr="00187F46">
              <w:t>Wie passen die beiderseitigen Reaktionen zusammen, wie verstärken sie sich gegenseitig</w:t>
            </w:r>
            <w:r w:rsidR="00663A64" w:rsidRPr="00187F46">
              <w:t>?</w:t>
            </w:r>
          </w:p>
          <w:p w14:paraId="5CD2DCE8" w14:textId="77777777" w:rsidR="00663A64" w:rsidRPr="00187F46" w:rsidRDefault="000D438B" w:rsidP="00605A35">
            <w:pPr>
              <w:pStyle w:val="tabelle"/>
            </w:pPr>
            <w:r w:rsidRPr="00187F46">
              <w:t>Wie würde ein Rollentausch der Beteiligten aussehen</w:t>
            </w:r>
            <w:r w:rsidR="00663A64" w:rsidRPr="00187F46">
              <w:t>?</w:t>
            </w:r>
          </w:p>
          <w:p w14:paraId="2071A459" w14:textId="77777777" w:rsidR="000D438B" w:rsidRPr="00187F46" w:rsidRDefault="000D438B" w:rsidP="00605A35">
            <w:pPr>
              <w:pStyle w:val="tabelle"/>
            </w:pPr>
            <w:r w:rsidRPr="00187F46">
              <w:t>Welche Konsequenzen wird das Problem in 2 – 5 Jahren haben</w:t>
            </w:r>
            <w:r w:rsidR="00663A64" w:rsidRPr="00187F46">
              <w:t>?</w:t>
            </w:r>
          </w:p>
        </w:tc>
      </w:tr>
      <w:tr w:rsidR="000D438B" w:rsidRPr="00187F46" w14:paraId="6A489393" w14:textId="77777777" w:rsidTr="00883CD3">
        <w:tc>
          <w:tcPr>
            <w:tcW w:w="1668" w:type="dxa"/>
            <w:shd w:val="clear" w:color="auto" w:fill="BDD6EE" w:themeFill="accent1" w:themeFillTint="66"/>
          </w:tcPr>
          <w:p w14:paraId="0E58A7F3" w14:textId="77777777" w:rsidR="000D438B" w:rsidRPr="00187F46" w:rsidRDefault="000D438B" w:rsidP="003704BF">
            <w:pPr>
              <w:pStyle w:val="Tabellentext"/>
            </w:pPr>
            <w:r w:rsidRPr="00187F46">
              <w:t>Interessen, Ziele, Wünsche der Beteiligten</w:t>
            </w:r>
          </w:p>
        </w:tc>
        <w:tc>
          <w:tcPr>
            <w:tcW w:w="8363" w:type="dxa"/>
          </w:tcPr>
          <w:p w14:paraId="7A2FCD2C" w14:textId="77777777" w:rsidR="007643F9" w:rsidRPr="00187F46" w:rsidRDefault="000D438B" w:rsidP="00605A35">
            <w:pPr>
              <w:pStyle w:val="tabelle"/>
            </w:pPr>
            <w:r w:rsidRPr="00187F46">
              <w:t>Warum ist das Problem ein Problem</w:t>
            </w:r>
            <w:r w:rsidR="007643F9" w:rsidRPr="00187F46">
              <w:t>?</w:t>
            </w:r>
          </w:p>
          <w:p w14:paraId="16DEFE28" w14:textId="77777777" w:rsidR="007643F9" w:rsidRPr="00187F46" w:rsidRDefault="000D438B" w:rsidP="00605A35">
            <w:pPr>
              <w:pStyle w:val="tabelle"/>
            </w:pPr>
            <w:r w:rsidRPr="00187F46">
              <w:t>Wer will was, wie, bis wann und warum erreichen</w:t>
            </w:r>
            <w:r w:rsidR="007643F9" w:rsidRPr="00187F46">
              <w:t>?</w:t>
            </w:r>
          </w:p>
          <w:p w14:paraId="03C91109" w14:textId="77777777" w:rsidR="00663A64" w:rsidRPr="00187F46" w:rsidRDefault="000D438B" w:rsidP="00605A35">
            <w:pPr>
              <w:pStyle w:val="tabelle"/>
            </w:pPr>
            <w:r w:rsidRPr="00187F46">
              <w:t>Erwartungen, Hoffnungen und Befürchtungen</w:t>
            </w:r>
            <w:r w:rsidR="00663A64" w:rsidRPr="00187F46">
              <w:t>?</w:t>
            </w:r>
          </w:p>
          <w:p w14:paraId="539F4B34" w14:textId="77777777" w:rsidR="00663A64" w:rsidRPr="00187F46" w:rsidRDefault="000D438B" w:rsidP="00605A35">
            <w:pPr>
              <w:pStyle w:val="tabelle"/>
            </w:pPr>
            <w:r w:rsidRPr="00187F46">
              <w:t>Die Zauberfrage: Wenn Sie eine Lösung herbeizaubern könnten, wie würde die aussehen</w:t>
            </w:r>
            <w:r w:rsidR="00663A64" w:rsidRPr="00187F46">
              <w:t>?</w:t>
            </w:r>
          </w:p>
          <w:p w14:paraId="2114E7EE" w14:textId="77777777" w:rsidR="00663A64" w:rsidRPr="00187F46" w:rsidRDefault="000D438B" w:rsidP="00605A35">
            <w:pPr>
              <w:pStyle w:val="tabelle"/>
            </w:pPr>
            <w:r w:rsidRPr="00187F46">
              <w:t>Gemeinsamkeiten und Unterschiede in den Interessen, Zielbeschreibungen</w:t>
            </w:r>
            <w:r w:rsidR="00397CD5" w:rsidRPr="00187F46">
              <w:t>.</w:t>
            </w:r>
          </w:p>
          <w:p w14:paraId="3A12475D" w14:textId="77777777" w:rsidR="000D438B" w:rsidRPr="00187F46" w:rsidRDefault="000D438B" w:rsidP="00605A35">
            <w:pPr>
              <w:pStyle w:val="tabelle"/>
            </w:pPr>
            <w:r w:rsidRPr="00187F46">
              <w:t>von Eltern Kind und Lehrperson</w:t>
            </w:r>
            <w:r w:rsidR="00397CD5" w:rsidRPr="00187F46">
              <w:t>.</w:t>
            </w:r>
          </w:p>
        </w:tc>
      </w:tr>
      <w:tr w:rsidR="000D438B" w:rsidRPr="00187F46" w14:paraId="04FB19A8" w14:textId="77777777" w:rsidTr="00883CD3">
        <w:tc>
          <w:tcPr>
            <w:tcW w:w="1668" w:type="dxa"/>
            <w:shd w:val="clear" w:color="auto" w:fill="BDD6EE" w:themeFill="accent1" w:themeFillTint="66"/>
          </w:tcPr>
          <w:p w14:paraId="7D52519B" w14:textId="77777777" w:rsidR="000D438B" w:rsidRPr="00187F46" w:rsidRDefault="000D438B" w:rsidP="003704BF">
            <w:pPr>
              <w:pStyle w:val="Tabellentext"/>
            </w:pPr>
            <w:r w:rsidRPr="00187F46">
              <w:t xml:space="preserve">Auf dem Weg zur Lösung </w:t>
            </w:r>
          </w:p>
        </w:tc>
        <w:tc>
          <w:tcPr>
            <w:tcW w:w="8363" w:type="dxa"/>
          </w:tcPr>
          <w:p w14:paraId="5A119407" w14:textId="77777777" w:rsidR="00663A64" w:rsidRPr="00187F46" w:rsidRDefault="000D438B" w:rsidP="00605A35">
            <w:pPr>
              <w:pStyle w:val="tabelle"/>
            </w:pPr>
            <w:r w:rsidRPr="00187F46">
              <w:t>Bisherige Lösungsversuche/-ideen und deren Nutzen.</w:t>
            </w:r>
          </w:p>
          <w:p w14:paraId="6F68BFF5" w14:textId="77777777" w:rsidR="000D438B" w:rsidRPr="00187F46" w:rsidRDefault="000D438B" w:rsidP="00605A35">
            <w:pPr>
              <w:pStyle w:val="tabelle"/>
            </w:pPr>
            <w:r w:rsidRPr="00187F46">
              <w:t>Gemeinsames Sammeln von denkbaren, kreativen Lösungswegen (Brainwriting, Kraftfeldanalyse usw.) unter Berücksichtigung der Stärken der Problembeteiligten, aber ohne Rücksicht auf Positionen (Macht, soziale Stellung usw.).</w:t>
            </w:r>
          </w:p>
          <w:p w14:paraId="20991E08" w14:textId="77777777" w:rsidR="00663A64" w:rsidRPr="00187F46" w:rsidRDefault="000D438B" w:rsidP="00605A35">
            <w:pPr>
              <w:pStyle w:val="tabelle"/>
            </w:pPr>
            <w:r w:rsidRPr="00187F46">
              <w:t>Auswertung unter Berücksichtigung der Norm- und Wertvorstellungen, der Realisierbarkeit und Ressourcen der Beteiligten (Welche Ressourcen haben die Problembeteiligten und wie lassen sich diese noch stärker aktivieren</w:t>
            </w:r>
            <w:r w:rsidR="00663A64" w:rsidRPr="00187F46">
              <w:t>?</w:t>
            </w:r>
            <w:r w:rsidRPr="00187F46">
              <w:t>).</w:t>
            </w:r>
          </w:p>
          <w:p w14:paraId="2D21CE7B" w14:textId="77777777" w:rsidR="000D438B" w:rsidRPr="00187F46" w:rsidRDefault="000D438B" w:rsidP="00605A35">
            <w:pPr>
              <w:pStyle w:val="tabelle"/>
            </w:pPr>
            <w:r w:rsidRPr="00187F46">
              <w:t>Einigung auf eine Lösung – und wenn auch nur probehalber.</w:t>
            </w:r>
          </w:p>
        </w:tc>
      </w:tr>
      <w:tr w:rsidR="000D438B" w:rsidRPr="00187F46" w14:paraId="147F194B" w14:textId="77777777" w:rsidTr="00883CD3">
        <w:tc>
          <w:tcPr>
            <w:tcW w:w="1668" w:type="dxa"/>
            <w:shd w:val="clear" w:color="auto" w:fill="BDD6EE" w:themeFill="accent1" w:themeFillTint="66"/>
          </w:tcPr>
          <w:p w14:paraId="3013F4C2" w14:textId="77777777" w:rsidR="000D438B" w:rsidRPr="00187F46" w:rsidRDefault="000D438B" w:rsidP="003704BF">
            <w:pPr>
              <w:pStyle w:val="Tabellentext"/>
            </w:pPr>
            <w:r w:rsidRPr="00187F46">
              <w:t>Kontrakt, Vereinbarungen, Aufgaben</w:t>
            </w:r>
          </w:p>
        </w:tc>
        <w:tc>
          <w:tcPr>
            <w:tcW w:w="8363" w:type="dxa"/>
          </w:tcPr>
          <w:p w14:paraId="08A18F32" w14:textId="77777777" w:rsidR="000D438B" w:rsidRPr="00187F46" w:rsidRDefault="000D438B" w:rsidP="00605A35">
            <w:pPr>
              <w:pStyle w:val="tabelle"/>
            </w:pPr>
            <w:r w:rsidRPr="00187F46">
              <w:t>Zusammenfassung der Ergebnisse</w:t>
            </w:r>
            <w:r w:rsidR="00397CD5" w:rsidRPr="00187F46">
              <w:t>.</w:t>
            </w:r>
          </w:p>
          <w:p w14:paraId="38FF270A" w14:textId="77777777" w:rsidR="000D438B" w:rsidRPr="00187F46" w:rsidRDefault="000D438B" w:rsidP="00605A35">
            <w:pPr>
              <w:pStyle w:val="tabelle"/>
            </w:pPr>
            <w:r w:rsidRPr="00187F46">
              <w:t>To-do-Liste: wer macht was bis wann und wer kontrolliert</w:t>
            </w:r>
            <w:r w:rsidR="00397CD5" w:rsidRPr="00187F46">
              <w:t>.</w:t>
            </w:r>
          </w:p>
          <w:p w14:paraId="2F89751D" w14:textId="0F6E7882" w:rsidR="000D438B" w:rsidRPr="00187F46" w:rsidRDefault="000D438B" w:rsidP="00605A35">
            <w:pPr>
              <w:pStyle w:val="tabelle"/>
            </w:pPr>
            <w:r w:rsidRPr="00187F46">
              <w:t>Beobachtungsaufgaben und Verhaltensalternativen für einzelne Beteiligte vereinbaren</w:t>
            </w:r>
            <w:r w:rsidR="00397CD5" w:rsidRPr="00187F46">
              <w:t>.</w:t>
            </w:r>
          </w:p>
          <w:p w14:paraId="475EA224" w14:textId="77777777" w:rsidR="000D438B" w:rsidRPr="00187F46" w:rsidRDefault="000D438B" w:rsidP="00605A35">
            <w:pPr>
              <w:pStyle w:val="tabelle"/>
            </w:pPr>
            <w:r w:rsidRPr="00187F46">
              <w:t>Wann und mit wem erfolgt die Nachbesprechung</w:t>
            </w:r>
            <w:r w:rsidR="00663A64" w:rsidRPr="00187F46">
              <w:t>?</w:t>
            </w:r>
          </w:p>
        </w:tc>
      </w:tr>
      <w:tr w:rsidR="000D438B" w:rsidRPr="00187F46" w14:paraId="264EE15B" w14:textId="77777777" w:rsidTr="00883CD3">
        <w:tc>
          <w:tcPr>
            <w:tcW w:w="1668" w:type="dxa"/>
            <w:shd w:val="clear" w:color="auto" w:fill="BDD6EE" w:themeFill="accent1" w:themeFillTint="66"/>
          </w:tcPr>
          <w:p w14:paraId="6AFA2065" w14:textId="77777777" w:rsidR="000D438B" w:rsidRPr="00187F46" w:rsidRDefault="000D438B" w:rsidP="003704BF">
            <w:pPr>
              <w:pStyle w:val="Tabellentext"/>
            </w:pPr>
            <w:r w:rsidRPr="00187F46">
              <w:t>Verabschiedung</w:t>
            </w:r>
          </w:p>
        </w:tc>
        <w:tc>
          <w:tcPr>
            <w:tcW w:w="8363" w:type="dxa"/>
          </w:tcPr>
          <w:p w14:paraId="18B9ADD7" w14:textId="0F51C82F" w:rsidR="00802F41" w:rsidRPr="00187F46" w:rsidRDefault="000D438B" w:rsidP="00605A35">
            <w:pPr>
              <w:pStyle w:val="tabelle"/>
            </w:pPr>
            <w:r w:rsidRPr="00187F46">
              <w:t>Positiver Schlusskommentar und Erinnerung an die gemeinsame Verantwortung in der nächsten Zeit</w:t>
            </w:r>
            <w:r w:rsidR="00397CD5" w:rsidRPr="00187F46">
              <w:t>.</w:t>
            </w:r>
          </w:p>
        </w:tc>
      </w:tr>
    </w:tbl>
    <w:p w14:paraId="22C35C09" w14:textId="77777777" w:rsidR="00883CD3" w:rsidRDefault="00883CD3" w:rsidP="003704BF">
      <w:pPr>
        <w:rPr>
          <w:kern w:val="32"/>
          <w:sz w:val="24"/>
          <w:szCs w:val="32"/>
        </w:rPr>
      </w:pPr>
      <w:r>
        <w:br w:type="page"/>
      </w:r>
    </w:p>
    <w:p w14:paraId="4F797875" w14:textId="5813B45F" w:rsidR="00802F41" w:rsidRPr="00187F46" w:rsidRDefault="00CA48F0" w:rsidP="003704BF">
      <w:pPr>
        <w:pStyle w:val="12bershrift"/>
      </w:pPr>
      <w:hyperlink w:anchor="Übersicht" w:history="1">
        <w:r w:rsidR="00D80131" w:rsidRPr="00D80131">
          <w:rPr>
            <w:rStyle w:val="Hyperlink"/>
          </w:rPr>
          <w:t>Arbeitshilfe</w:t>
        </w:r>
      </w:hyperlink>
      <w:r w:rsidR="00D80131" w:rsidRPr="00187F46">
        <w:t xml:space="preserve"> </w:t>
      </w:r>
      <w:r w:rsidR="00802F41">
        <w:t>7.1</w:t>
      </w:r>
    </w:p>
    <w:p w14:paraId="020F01FD" w14:textId="77777777" w:rsidR="00802F41" w:rsidRPr="00187F46" w:rsidRDefault="00802F41" w:rsidP="003704BF">
      <w:pPr>
        <w:pStyle w:val="12bershrift"/>
        <w:rPr>
          <w:rFonts w:eastAsia="Calibri"/>
          <w:color w:val="000000" w:themeColor="text1"/>
          <w:kern w:val="24"/>
          <w:szCs w:val="24"/>
        </w:rPr>
      </w:pPr>
      <w:bookmarkStart w:id="65" w:name="Arbeitshilfe_42"/>
      <w:r>
        <w:t xml:space="preserve">Partizipatives </w:t>
      </w:r>
      <w:r w:rsidRPr="00187F46">
        <w:t>Vorschlagswesen</w:t>
      </w:r>
    </w:p>
    <w:bookmarkEnd w:id="65"/>
    <w:p w14:paraId="14CC0674" w14:textId="77777777" w:rsidR="00802F41" w:rsidRPr="00187F46" w:rsidRDefault="00802F41" w:rsidP="003704BF">
      <w:pPr>
        <w:rPr>
          <w:rFonts w:eastAsia="Calibri"/>
        </w:rPr>
      </w:pPr>
    </w:p>
    <w:p w14:paraId="60C4F3D1" w14:textId="77777777" w:rsidR="00883CD3" w:rsidRDefault="00802F41" w:rsidP="003704BF">
      <w:pPr>
        <w:rPr>
          <w:rFonts w:eastAsia="Calibri"/>
        </w:rPr>
      </w:pPr>
      <w:r w:rsidRPr="00187F46">
        <w:rPr>
          <w:rFonts w:eastAsia="Calibri"/>
          <w:color w:val="000000" w:themeColor="text1"/>
          <w:kern w:val="24"/>
          <w:szCs w:val="24"/>
        </w:rPr>
        <w:t xml:space="preserve">In Schulen gibt es vielfache Anlässe für Unzufriedenheit. </w:t>
      </w:r>
      <w:r w:rsidRPr="00187F46">
        <w:rPr>
          <w:rFonts w:eastAsia="Calibri"/>
        </w:rPr>
        <w:t>In einer Institution, in der die Handlungen vieler Menschen eng miteinander verwoben sind und koordiniert werden müssen, in der durch nicht gelingende Interaktion und Kommunikation Abläufe suboptimal organisiert werden, in der ein fluider Informationsaustausch für qualität</w:t>
      </w:r>
      <w:r w:rsidR="00883CD3">
        <w:rPr>
          <w:rFonts w:eastAsia="Calibri"/>
        </w:rPr>
        <w:t>s</w:t>
      </w:r>
      <w:r w:rsidRPr="00187F46">
        <w:rPr>
          <w:rFonts w:eastAsia="Calibri"/>
        </w:rPr>
        <w:t xml:space="preserve">volle Arbeit und Arbeitsbeziehungen ausschlaggebend ist – in einer solchen Institution gibt es auch viele Ideen, wie man es besser machen könnte. </w:t>
      </w:r>
    </w:p>
    <w:p w14:paraId="722044D1" w14:textId="7ECA93BB" w:rsidR="00802F41" w:rsidRPr="00187F46" w:rsidRDefault="00802F41" w:rsidP="003704BF">
      <w:r w:rsidRPr="00187F46">
        <w:rPr>
          <w:rFonts w:eastAsia="Calibri"/>
          <w:color w:val="000000" w:themeColor="text1"/>
          <w:kern w:val="24"/>
          <w:szCs w:val="24"/>
        </w:rPr>
        <w:t xml:space="preserve">Das betrifft die </w:t>
      </w:r>
      <w:r w:rsidRPr="00187F46">
        <w:t>täglichen Widrigkeiten am Arbeitsplatz, etwa die Informationspolitik, Pausenaufsicht, den Vertretungsplan, Konferenzabläufe, Unterrichtseinsatz. Auch zu Unterrichtsmethoden, Mediennutzung, Lärm/Ruhezonen, Leistungsbewertung, Elternarbeit, Organisation, Verwaltung/Sekretariat, Termindruck etc. gibt es eine differenzierte Meinungsvielfalt ebenso wie zu der „Übersetzung“ des Bildungs- und Erziehungsauftrags auf die Bedingungen der konkreten Schule.</w:t>
      </w:r>
    </w:p>
    <w:p w14:paraId="5AFCEB01" w14:textId="2D0D569E" w:rsidR="00802F41" w:rsidRPr="00187F46" w:rsidRDefault="00802F41" w:rsidP="003704BF">
      <w:pPr>
        <w:rPr>
          <w:rFonts w:cs="Vijaya"/>
        </w:rPr>
      </w:pPr>
      <w:r w:rsidRPr="00187F46">
        <w:rPr>
          <w:rFonts w:eastAsia="Calibri"/>
        </w:rPr>
        <w:t xml:space="preserve">In den wenigsten Schulen gibt es ein institutionalisiertes </w:t>
      </w:r>
      <w:r w:rsidR="00883CD3">
        <w:rPr>
          <w:rFonts w:eastAsia="Calibri"/>
        </w:rPr>
        <w:t xml:space="preserve">Verfahren, </w:t>
      </w:r>
      <w:r w:rsidR="00DE7794">
        <w:rPr>
          <w:rFonts w:eastAsia="Calibri"/>
        </w:rPr>
        <w:t xml:space="preserve">wie Unzuträglichkeiten, Paradoxien, Erschwernisse in Form z. B. eines </w:t>
      </w:r>
      <w:r w:rsidRPr="00187F46">
        <w:rPr>
          <w:rFonts w:eastAsia="Calibri"/>
        </w:rPr>
        <w:t>Beschwerde- und Vorschlagswesen</w:t>
      </w:r>
      <w:r w:rsidR="00DE7794">
        <w:rPr>
          <w:rFonts w:eastAsia="Calibri"/>
        </w:rPr>
        <w:t>s zum Thema gemacht werden können</w:t>
      </w:r>
      <w:r w:rsidRPr="00187F46">
        <w:rPr>
          <w:rFonts w:eastAsia="Calibri"/>
        </w:rPr>
        <w:t>. Vielmehr wird unter der Hand gemunkelt</w:t>
      </w:r>
      <w:r w:rsidR="00DE7794">
        <w:rPr>
          <w:rFonts w:eastAsia="Calibri"/>
        </w:rPr>
        <w:t>:</w:t>
      </w:r>
      <w:r w:rsidRPr="00187F46">
        <w:rPr>
          <w:rFonts w:eastAsia="Calibri"/>
        </w:rPr>
        <w:t xml:space="preserve"> es gibt Tuschel- und Klagegruppen,– aber auch Problem-Gewinner. Denn ohne dass </w:t>
      </w:r>
      <w:r w:rsidR="00DE7794" w:rsidRPr="00187F46">
        <w:rPr>
          <w:rFonts w:eastAsia="Calibri"/>
        </w:rPr>
        <w:t xml:space="preserve">nicht doch etwas Gutes in dem Schlechten verborgen wäre oder </w:t>
      </w:r>
      <w:r w:rsidRPr="00187F46">
        <w:rPr>
          <w:rFonts w:eastAsia="Calibri"/>
        </w:rPr>
        <w:t xml:space="preserve">irgendwer mit Einfluss davon Vorteile hätte, hätte man es in der Regel längst abgestellt. Aber </w:t>
      </w:r>
      <w:r w:rsidRPr="00187F46">
        <w:rPr>
          <w:rFonts w:cs="Vijaya"/>
        </w:rPr>
        <w:t>„Es müsste mal jemand …“ – „Wir müssten endlich …“ – „Die Schulleitung sollte einmal…“ führt meist zu nichts, weil sich niemand angesprochen und zuständig fühlt, etwas in Gang zu setzen.</w:t>
      </w:r>
    </w:p>
    <w:p w14:paraId="33D0608D" w14:textId="3D12E7A8" w:rsidR="00802F41" w:rsidRPr="00187F46" w:rsidRDefault="00802F41" w:rsidP="003704BF">
      <w:r w:rsidRPr="00187F46">
        <w:rPr>
          <w:rFonts w:eastAsia="Calibri"/>
        </w:rPr>
        <w:t xml:space="preserve">Die Interaktionskultur einer Schule wird nicht zuletzt dadurch geprägt, ob und wie die Mitglieder der Schulgemeinschaft in Entscheidungen einbezogen werden (Partizipation, Kapitel 7), ihre Meinung zur Geltung bringen, auf Unzuträglichkeiten hinweisen, Verbesserungsvorschläge einbringen können. </w:t>
      </w:r>
      <w:r w:rsidRPr="00187F46">
        <w:rPr>
          <w:szCs w:val="24"/>
        </w:rPr>
        <w:t xml:space="preserve">Vielfach </w:t>
      </w:r>
      <w:r w:rsidRPr="00187F46">
        <w:t>werden Beschwerden, Verbesserungswünsche oder Hinweise auf Ärgernisse als Angriff auf Machtpositionen und Zuständigkeiten betrachtet und auf die Beziehungsebene verschoben oder als Meinung einer</w:t>
      </w:r>
      <w:r w:rsidRPr="00187F46">
        <w:rPr>
          <w:rFonts w:eastAsia="Calibri"/>
          <w:color w:val="000000" w:themeColor="text1"/>
          <w:kern w:val="24"/>
          <w:szCs w:val="24"/>
        </w:rPr>
        <w:t xml:space="preserve"> destruktiven Koalition oder </w:t>
      </w:r>
      <w:r w:rsidR="00DE7794">
        <w:rPr>
          <w:rFonts w:eastAsia="Calibri"/>
          <w:color w:val="000000" w:themeColor="text1"/>
          <w:kern w:val="24"/>
          <w:szCs w:val="24"/>
        </w:rPr>
        <w:t xml:space="preserve">einzelner </w:t>
      </w:r>
      <w:r w:rsidRPr="00187F46">
        <w:rPr>
          <w:rFonts w:eastAsia="Calibri"/>
          <w:color w:val="000000" w:themeColor="text1"/>
          <w:kern w:val="24"/>
          <w:szCs w:val="24"/>
        </w:rPr>
        <w:t xml:space="preserve">unzufriedener Nörgler abgetan (während sich Beschwerdeführer schnell </w:t>
      </w:r>
      <w:r w:rsidRPr="00187F46">
        <w:t>als Sprachrohr einer leidenden Mehrheit halten und auf Gehör pochen). Derartige Fehldeutungen können erhebliches Konfliktpotential mit Koalitionen und kollegialen „Grabenkämpfen“ entwickeln.</w:t>
      </w:r>
    </w:p>
    <w:p w14:paraId="5C14DD3C" w14:textId="77777777" w:rsidR="00802F41" w:rsidRPr="00187F46" w:rsidRDefault="00802F41" w:rsidP="003704BF">
      <w:r w:rsidRPr="00187F46">
        <w:t>Eine strukturell abgesicherte Partizipation als demokratisches Recht muss immer wieder errungen und dann auch wahrgenommen werden.</w:t>
      </w:r>
    </w:p>
    <w:p w14:paraId="277822BC" w14:textId="77777777" w:rsidR="00802F41" w:rsidRPr="00187F46" w:rsidRDefault="00802F41" w:rsidP="003704BF">
      <w:r w:rsidRPr="00187F46">
        <w:t>Abhilfe könnte ein vereinbartes Verfahren bringen, wie mit Beschwerden oder Wünschen und Hinweisen auf Fehlentwicklungen oder Erschwernisse konstruktiv umgegangen werden soll. Die dichten Kommunikationsmöglichkeiten in der Schule erlauben es wie in kaum einer anderen Institution, in einem geordneten Verfahren partizipative Mitwirkung an Entscheidungsprozessen zu etablieren.</w:t>
      </w:r>
    </w:p>
    <w:p w14:paraId="46D95B44" w14:textId="77777777" w:rsidR="00802F41" w:rsidRPr="00187F46" w:rsidRDefault="00802F41" w:rsidP="003704BF">
      <w:pPr>
        <w:pStyle w:val="11berschrift"/>
      </w:pPr>
      <w:r w:rsidRPr="00187F46">
        <w:t>Grundzüge eines Verfahrens für ein Vorschlagswesen in Schulen</w:t>
      </w:r>
    </w:p>
    <w:p w14:paraId="408C5F01" w14:textId="52F20F78" w:rsidR="00542E1C" w:rsidRDefault="00542E1C" w:rsidP="003704BF">
      <w:r w:rsidRPr="00187F46">
        <w:t>Wir beschreiben hier die Grundzüge eines Verfahrens für ein Vorschlagswesen in Schulen</w:t>
      </w:r>
      <w:r w:rsidR="00D014E1">
        <w:t xml:space="preserve"> als einem</w:t>
      </w:r>
      <w:r w:rsidRPr="00187F46">
        <w:t xml:space="preserve"> strukturelle</w:t>
      </w:r>
      <w:r w:rsidR="00D014E1">
        <w:t>n</w:t>
      </w:r>
      <w:r w:rsidRPr="00187F46">
        <w:t xml:space="preserve"> Beitrag zur Schulentwicklung</w:t>
      </w:r>
      <w:r>
        <w:t>.</w:t>
      </w:r>
      <w:r w:rsidRPr="00187F46">
        <w:t xml:space="preserve"> </w:t>
      </w:r>
      <w:r>
        <w:t>E</w:t>
      </w:r>
      <w:r w:rsidR="00D014E1">
        <w:t>s</w:t>
      </w:r>
      <w:r>
        <w:t xml:space="preserve"> beinhaltet, dass </w:t>
      </w:r>
      <w:r w:rsidRPr="00187F46">
        <w:t xml:space="preserve">Ideen zur Abhilfe von Unzuträglichkeiten oder konstruktive Vorschläge </w:t>
      </w:r>
      <w:r>
        <w:t xml:space="preserve">zur Verbesserung </w:t>
      </w:r>
      <w:r w:rsidRPr="00187F46">
        <w:t>auf einem Planungstableau veröffentlicht und diskutiert werden</w:t>
      </w:r>
      <w:r>
        <w:t>. Dies</w:t>
      </w:r>
      <w:r w:rsidRPr="00187F46">
        <w:t xml:space="preserve"> kann </w:t>
      </w:r>
      <w:r>
        <w:t xml:space="preserve">analog mithilfe von Flipcharts geschehen, aber auch digitalisiert auf der Internetpattform der Schule. Damit kann </w:t>
      </w:r>
      <w:r w:rsidRPr="00187F46">
        <w:t>einerseits individuel</w:t>
      </w:r>
      <w:r w:rsidR="00A179C5">
        <w:t>le</w:t>
      </w:r>
      <w:r w:rsidRPr="00187F46">
        <w:t xml:space="preserve"> Entlastung und Ärgerreduktion </w:t>
      </w:r>
      <w:r>
        <w:t>erreicht</w:t>
      </w:r>
      <w:r w:rsidRPr="00187F46">
        <w:t>, andererseits eine transparente Meinungs- und Wil</w:t>
      </w:r>
      <w:r>
        <w:t xml:space="preserve">lensbildung - </w:t>
      </w:r>
      <w:r w:rsidRPr="00187F46">
        <w:t xml:space="preserve">und damit auch kollegiale Entspannung </w:t>
      </w:r>
      <w:r>
        <w:t>ermöglicht werden.</w:t>
      </w:r>
    </w:p>
    <w:p w14:paraId="1B8F18CC" w14:textId="73C0BEA4" w:rsidR="00802F41" w:rsidRPr="00187F46" w:rsidRDefault="00542E1C" w:rsidP="003704BF">
      <w:r>
        <w:t>Das</w:t>
      </w:r>
      <w:r w:rsidR="00802F41" w:rsidRPr="00187F46">
        <w:t xml:space="preserve"> Vorgehen erlaubt es</w:t>
      </w:r>
      <w:r>
        <w:t xml:space="preserve"> zudem</w:t>
      </w:r>
      <w:r w:rsidR="00802F41" w:rsidRPr="00187F46">
        <w:t xml:space="preserve">, vorab die Rate von Zustimmung oder Ablehnung und damit die Dringlichkeit </w:t>
      </w:r>
      <w:r>
        <w:t xml:space="preserve">und Erfolgschancen </w:t>
      </w:r>
      <w:r w:rsidR="00802F41" w:rsidRPr="00187F46">
        <w:t xml:space="preserve">des Vorschlages abzuschätzen – und ihn </w:t>
      </w:r>
      <w:r>
        <w:t xml:space="preserve">in </w:t>
      </w:r>
      <w:r w:rsidR="00802F41" w:rsidRPr="00187F46">
        <w:t>Kooperation qualitativ zu verbessern - bevor z.</w:t>
      </w:r>
      <w:r w:rsidR="00802F41">
        <w:t> </w:t>
      </w:r>
      <w:r w:rsidR="00802F41" w:rsidRPr="00187F46">
        <w:t>B. er in einer Konferenz entschieden, zerredet oder abgewimmelt wird.</w:t>
      </w:r>
    </w:p>
    <w:p w14:paraId="5BB6FC76" w14:textId="77777777" w:rsidR="00802F41" w:rsidRPr="00187F46" w:rsidRDefault="00802F41" w:rsidP="003704BF">
      <w:r w:rsidRPr="00187F46">
        <w:t>Unser Vorschlag beruht auf folgendem Grundmuster</w:t>
      </w:r>
      <w:r w:rsidRPr="00187F46">
        <w:rPr>
          <w:rStyle w:val="Funotenzeichen"/>
        </w:rPr>
        <w:footnoteReference w:id="22"/>
      </w:r>
      <w:r w:rsidRPr="00187F46">
        <w:t>:</w:t>
      </w:r>
    </w:p>
    <w:p w14:paraId="1017954F" w14:textId="7B1C0C63" w:rsidR="00156EEA" w:rsidRPr="00187F46" w:rsidRDefault="00802F41" w:rsidP="00F90430">
      <w:pPr>
        <w:numPr>
          <w:ilvl w:val="0"/>
          <w:numId w:val="16"/>
        </w:numPr>
      </w:pPr>
      <w:r w:rsidRPr="00187F46">
        <w:t xml:space="preserve">Richten Sie </w:t>
      </w:r>
      <w:r w:rsidR="00542E1C">
        <w:t>im</w:t>
      </w:r>
      <w:r w:rsidRPr="00187F46">
        <w:t xml:space="preserve"> Intranet der Schule oder an einer Pinnwand eine Plattform ein, auf der eine Maske für das Einbringen eines Vorschlages wie in </w:t>
      </w:r>
      <w:r w:rsidR="00453DB7">
        <w:t>Tabelle 7.1</w:t>
      </w:r>
      <w:r w:rsidRPr="00187F46">
        <w:t xml:space="preserve"> liegt. Alternativen sind entsprechend Ihren Möglichkeiten offen.</w:t>
      </w:r>
      <w:r w:rsidR="00156EEA">
        <w:t xml:space="preserve"> D</w:t>
      </w:r>
      <w:r w:rsidR="00156EEA" w:rsidRPr="00156EEA">
        <w:rPr>
          <w:rFonts w:cs="Vijaya"/>
        </w:rPr>
        <w:t xml:space="preserve">ie Person, die den Vorschlag einbringt, ist inhaltlich für den Entwicklungsprozess und die Entscheidungsvorbereitung verantwortlich („Kümmerer“) und muss ggf. mit dem Webmaster zusammenarbeiten. </w:t>
      </w:r>
    </w:p>
    <w:p w14:paraId="1C83314A" w14:textId="7E142BF2" w:rsidR="00802F41" w:rsidRPr="00187F46" w:rsidRDefault="00802F41" w:rsidP="00F90430">
      <w:pPr>
        <w:numPr>
          <w:ilvl w:val="0"/>
          <w:numId w:val="16"/>
        </w:numPr>
      </w:pPr>
      <w:r w:rsidRPr="00187F46">
        <w:t xml:space="preserve">In der Maske kann auf einen Mangel hingewiesen werden, an die Einhaltung einer bereits beschlossenen Vereinbarung erinnert, ein Verfahrensvorschlag unterbreitet werden etc. Die Tabelle </w:t>
      </w:r>
      <w:r w:rsidR="00542E1C">
        <w:t>7.1</w:t>
      </w:r>
      <w:r w:rsidRPr="00187F46">
        <w:t xml:space="preserve"> enthält als Beispiel den Vorschlag, eben dieses Vorschlagswesen einzuführen.</w:t>
      </w:r>
      <w:r w:rsidR="00156EEA" w:rsidRPr="00156EEA">
        <w:t xml:space="preserve"> </w:t>
      </w:r>
      <w:r w:rsidR="00156EEA" w:rsidRPr="00187F46">
        <w:t>Die Maske sollte aber immer eine Begründung enthalten nach dem Motto: „Was haben wir davon?“ sowie eine Vision, wie es besser werden könnte, und auch Ideen für erste Schritte und Maßnahmen zur Realisierung.</w:t>
      </w:r>
    </w:p>
    <w:p w14:paraId="7006AC7C" w14:textId="77777777" w:rsidR="00802F41" w:rsidRPr="00187F46" w:rsidRDefault="00802F41" w:rsidP="003704BF"/>
    <w:p w14:paraId="4B1411A0" w14:textId="5C4C0950" w:rsidR="00802F41" w:rsidRPr="00187F46" w:rsidRDefault="00802F41" w:rsidP="003704BF">
      <w:r w:rsidRPr="00187F46">
        <w:t>Tab</w:t>
      </w:r>
      <w:r>
        <w:t>.</w:t>
      </w:r>
      <w:r w:rsidRPr="00187F46">
        <w:t xml:space="preserve"> </w:t>
      </w:r>
      <w:r w:rsidR="007053EE">
        <w:t>7.1</w:t>
      </w:r>
      <w:r w:rsidRPr="00187F46">
        <w:t xml:space="preserve">: Beispiel für ein Formular/eine Maske für das Einbringen eines neuen Vorschlages </w:t>
      </w:r>
    </w:p>
    <w:tbl>
      <w:tblPr>
        <w:tblW w:w="9889" w:type="dxa"/>
        <w:tblBorders>
          <w:top w:val="single" w:sz="8" w:space="0" w:color="000000"/>
          <w:left w:val="single" w:sz="8" w:space="0" w:color="000000"/>
          <w:bottom w:val="single" w:sz="4" w:space="0" w:color="auto"/>
          <w:right w:val="single" w:sz="8" w:space="0" w:color="000000"/>
          <w:insideH w:val="single" w:sz="4" w:space="0" w:color="auto"/>
          <w:insideV w:val="single" w:sz="4" w:space="0" w:color="auto"/>
        </w:tblBorders>
        <w:tblLook w:val="06A0" w:firstRow="1" w:lastRow="0" w:firstColumn="1" w:lastColumn="0" w:noHBand="1" w:noVBand="1"/>
      </w:tblPr>
      <w:tblGrid>
        <w:gridCol w:w="5340"/>
        <w:gridCol w:w="4549"/>
      </w:tblGrid>
      <w:tr w:rsidR="00802F41" w:rsidRPr="00CC46C8" w14:paraId="434922DD" w14:textId="77777777" w:rsidTr="001503E8">
        <w:tc>
          <w:tcPr>
            <w:tcW w:w="5340" w:type="dxa"/>
            <w:tcBorders>
              <w:right w:val="single" w:sz="8" w:space="0" w:color="auto"/>
            </w:tcBorders>
            <w:shd w:val="clear" w:color="auto" w:fill="BDD6EE" w:themeFill="accent1" w:themeFillTint="66"/>
          </w:tcPr>
          <w:p w14:paraId="5BF4F546" w14:textId="77777777" w:rsidR="00802F41" w:rsidRPr="00CC46C8" w:rsidRDefault="00802F41" w:rsidP="003704BF">
            <w:pPr>
              <w:rPr>
                <w:b/>
              </w:rPr>
            </w:pPr>
            <w:r w:rsidRPr="00CC46C8">
              <w:rPr>
                <w:b/>
              </w:rPr>
              <w:t>Hermann Hurtig schlägt vor:</w:t>
            </w:r>
          </w:p>
        </w:tc>
        <w:tc>
          <w:tcPr>
            <w:tcW w:w="4549" w:type="dxa"/>
            <w:tcBorders>
              <w:left w:val="single" w:sz="8" w:space="0" w:color="auto"/>
            </w:tcBorders>
            <w:shd w:val="clear" w:color="auto" w:fill="BDD6EE" w:themeFill="accent1" w:themeFillTint="66"/>
          </w:tcPr>
          <w:p w14:paraId="5F726993" w14:textId="68B2CA73" w:rsidR="00802F41" w:rsidRPr="00CC46C8" w:rsidRDefault="00802F41" w:rsidP="003704BF">
            <w:pPr>
              <w:rPr>
                <w:b/>
              </w:rPr>
            </w:pPr>
            <w:r w:rsidRPr="00CC46C8">
              <w:rPr>
                <w:b/>
              </w:rPr>
              <w:t xml:space="preserve">Dialog-Dauer 01.11. </w:t>
            </w:r>
            <w:r w:rsidR="00580471">
              <w:rPr>
                <w:b/>
              </w:rPr>
              <w:t>−</w:t>
            </w:r>
            <w:r w:rsidRPr="00CC46C8">
              <w:rPr>
                <w:b/>
              </w:rPr>
              <w:t xml:space="preserve"> 15.11.2018</w:t>
            </w:r>
          </w:p>
        </w:tc>
      </w:tr>
      <w:tr w:rsidR="00802F41" w:rsidRPr="00CC46C8" w14:paraId="7F1A3BC9" w14:textId="77777777" w:rsidTr="001503E8">
        <w:tc>
          <w:tcPr>
            <w:tcW w:w="9889" w:type="dxa"/>
            <w:gridSpan w:val="2"/>
            <w:shd w:val="clear" w:color="auto" w:fill="BDD6EE" w:themeFill="accent1" w:themeFillTint="66"/>
          </w:tcPr>
          <w:p w14:paraId="67CB58CA" w14:textId="77777777" w:rsidR="00802F41" w:rsidRPr="00CC46C8" w:rsidRDefault="00802F41" w:rsidP="003704BF">
            <w:pPr>
              <w:rPr>
                <w:b/>
              </w:rPr>
            </w:pPr>
            <w:r w:rsidRPr="00CC46C8">
              <w:rPr>
                <w:b/>
              </w:rPr>
              <w:t>Wir führen ein partizipatives, transparentes Vorschlagswesen an unserer Schule ein</w:t>
            </w:r>
          </w:p>
        </w:tc>
      </w:tr>
      <w:tr w:rsidR="00802F41" w:rsidRPr="00CC46C8" w14:paraId="0B36B86D" w14:textId="77777777" w:rsidTr="001503E8">
        <w:tc>
          <w:tcPr>
            <w:tcW w:w="9889" w:type="dxa"/>
            <w:gridSpan w:val="2"/>
            <w:shd w:val="clear" w:color="auto" w:fill="BDD6EE" w:themeFill="accent1" w:themeFillTint="66"/>
          </w:tcPr>
          <w:p w14:paraId="2C747845" w14:textId="77777777" w:rsidR="00802F41" w:rsidRPr="00CC46C8" w:rsidRDefault="00802F41" w:rsidP="003704BF">
            <w:pPr>
              <w:rPr>
                <w:b/>
              </w:rPr>
            </w:pPr>
            <w:r w:rsidRPr="00CC46C8">
              <w:rPr>
                <w:b/>
              </w:rPr>
              <w:t>Erläuterung/Begründung:</w:t>
            </w:r>
          </w:p>
        </w:tc>
      </w:tr>
      <w:tr w:rsidR="00802F41" w:rsidRPr="00187F46" w14:paraId="7CD77B85" w14:textId="77777777" w:rsidTr="001503E8">
        <w:tc>
          <w:tcPr>
            <w:tcW w:w="9889" w:type="dxa"/>
            <w:gridSpan w:val="2"/>
            <w:shd w:val="clear" w:color="auto" w:fill="auto"/>
          </w:tcPr>
          <w:p w14:paraId="4D4DDA67" w14:textId="77777777" w:rsidR="00802F41" w:rsidRPr="00187F46" w:rsidRDefault="00802F41" w:rsidP="003704BF">
            <w:r w:rsidRPr="00187F46">
              <w:t>An unserer Schule ist es schwierig, Verbesserungsvorschläge einzubringen, selbst wenn viele sich über bestimmte Dinge gleichermaßen ärgern. Neue Ideen oder Hinweise auf Unzuträglichkeiten werden eher als Störung empfunden und abgewimmelt.</w:t>
            </w:r>
          </w:p>
          <w:p w14:paraId="3EC09316" w14:textId="77777777" w:rsidR="00802F41" w:rsidRPr="00187F46" w:rsidRDefault="00802F41" w:rsidP="003704BF">
            <w:pPr>
              <w:rPr>
                <w:i/>
              </w:rPr>
            </w:pPr>
            <w:r w:rsidRPr="00187F46">
              <w:t xml:space="preserve">Mein Vorschlag geht dahin, dass wir ein Verfahren einführen, mit dem jeder namentlich in einem offenen Forum Ideen einbringen, auf Mängel aufmerksam machen und Fehlentwicklungen benennen kann. Ich halte dies für besser, als dass im Untergrund geklagt, gelästert, intrigiert wird. Die öffentliche Diskussion darüber kann den Prozess der Meinungsbildung bündeln und spätere Entscheidungen in Konferenzen vorbereiten – oder überflüssig machen, wenn sich der Vorschlag schon im Vorfeld als unrealistisch oder unwichtig herausstellt. </w:t>
            </w:r>
          </w:p>
        </w:tc>
      </w:tr>
      <w:tr w:rsidR="00802F41" w:rsidRPr="00CC46C8" w14:paraId="386CD472" w14:textId="77777777" w:rsidTr="001503E8">
        <w:tc>
          <w:tcPr>
            <w:tcW w:w="9889" w:type="dxa"/>
            <w:gridSpan w:val="2"/>
            <w:shd w:val="clear" w:color="auto" w:fill="BDD6EE" w:themeFill="accent1" w:themeFillTint="66"/>
          </w:tcPr>
          <w:p w14:paraId="71AA96EC" w14:textId="77777777" w:rsidR="00802F41" w:rsidRPr="00CC46C8" w:rsidRDefault="00802F41" w:rsidP="003704BF">
            <w:pPr>
              <w:rPr>
                <w:b/>
              </w:rPr>
            </w:pPr>
            <w:r w:rsidRPr="00CC46C8">
              <w:rPr>
                <w:b/>
              </w:rPr>
              <w:t xml:space="preserve">Wie soll das ablaufen? </w:t>
            </w:r>
          </w:p>
        </w:tc>
      </w:tr>
      <w:tr w:rsidR="00802F41" w:rsidRPr="00187F46" w14:paraId="27681CE7" w14:textId="77777777" w:rsidTr="001503E8">
        <w:trPr>
          <w:trHeight w:val="851"/>
        </w:trPr>
        <w:tc>
          <w:tcPr>
            <w:tcW w:w="9889" w:type="dxa"/>
            <w:gridSpan w:val="2"/>
            <w:shd w:val="clear" w:color="auto" w:fill="auto"/>
          </w:tcPr>
          <w:p w14:paraId="363EEF1E" w14:textId="02EE4A39" w:rsidR="00802F41" w:rsidRPr="00187F46" w:rsidRDefault="00802F41" w:rsidP="00CC46C8">
            <w:r w:rsidRPr="00187F46">
              <w:rPr>
                <w:b/>
              </w:rPr>
              <w:t>Wer einen Vorschlag/Wunsch formuliert</w:t>
            </w:r>
            <w:r w:rsidRPr="00187F46">
              <w:t xml:space="preserve"> oder einen anderen Beitrag veröffentlicht, begründet ihn wie hier beispielhaft dargestellt. Er vermeidet persönliche Angriffe, Schuldzuweisungen oder herabsetzende Darstellungen. Er stellt dar, welche Vorteile sein Vorschlag hat und wie er umgesetzt werden könnte. Er/sie sollte auch auf potenzielle unerfreuliche Nebenwirkungen hinweisen und die materiellen/psychischen Kosten (Zeit, Energie usw.) benennen. Er/sie betreut mit Hilfe des Webmasters die Intranet-Plattform oder kümmert sich um die Flipchart (s.</w:t>
            </w:r>
            <w:r>
              <w:t> </w:t>
            </w:r>
            <w:r w:rsidRPr="00187F46">
              <w:t>u.) und um die Modalitäten der Abstimmungen und Rückmeldungen („Kümmerer“).</w:t>
            </w:r>
          </w:p>
        </w:tc>
      </w:tr>
    </w:tbl>
    <w:p w14:paraId="01865A6A" w14:textId="77777777" w:rsidR="0052414A" w:rsidRDefault="0052414A">
      <w:r>
        <w:br w:type="page"/>
      </w:r>
    </w:p>
    <w:tbl>
      <w:tblPr>
        <w:tblW w:w="9889" w:type="dxa"/>
        <w:tblBorders>
          <w:top w:val="single" w:sz="8" w:space="0" w:color="000000"/>
          <w:left w:val="single" w:sz="8" w:space="0" w:color="000000"/>
          <w:bottom w:val="single" w:sz="4" w:space="0" w:color="auto"/>
          <w:right w:val="single" w:sz="8" w:space="0" w:color="000000"/>
          <w:insideH w:val="single" w:sz="4" w:space="0" w:color="auto"/>
          <w:insideV w:val="single" w:sz="4" w:space="0" w:color="auto"/>
        </w:tblBorders>
        <w:tblLook w:val="06A0" w:firstRow="1" w:lastRow="0" w:firstColumn="1" w:lastColumn="0" w:noHBand="1" w:noVBand="1"/>
      </w:tblPr>
      <w:tblGrid>
        <w:gridCol w:w="3296"/>
        <w:gridCol w:w="3296"/>
        <w:gridCol w:w="887"/>
        <w:gridCol w:w="1134"/>
        <w:gridCol w:w="1276"/>
      </w:tblGrid>
      <w:tr w:rsidR="00CC46C8" w:rsidRPr="00CC46C8" w14:paraId="1021A9CA" w14:textId="77777777" w:rsidTr="00DE284A">
        <w:tc>
          <w:tcPr>
            <w:tcW w:w="9889" w:type="dxa"/>
            <w:gridSpan w:val="5"/>
            <w:shd w:val="clear" w:color="auto" w:fill="BDD6EE" w:themeFill="accent1" w:themeFillTint="66"/>
          </w:tcPr>
          <w:p w14:paraId="76149EEC" w14:textId="72BE1707" w:rsidR="00CC46C8" w:rsidRPr="00CC46C8" w:rsidRDefault="00CC46C8" w:rsidP="00DE284A">
            <w:pPr>
              <w:rPr>
                <w:b/>
              </w:rPr>
            </w:pPr>
            <w:r w:rsidRPr="00CC46C8">
              <w:rPr>
                <w:b/>
              </w:rPr>
              <w:t>Was müssten wir leisten?</w:t>
            </w:r>
          </w:p>
        </w:tc>
      </w:tr>
      <w:tr w:rsidR="00CC46C8" w:rsidRPr="00187F46" w14:paraId="2BCAC704" w14:textId="77777777" w:rsidTr="00CC46C8">
        <w:trPr>
          <w:trHeight w:val="487"/>
        </w:trPr>
        <w:tc>
          <w:tcPr>
            <w:tcW w:w="9889" w:type="dxa"/>
            <w:gridSpan w:val="5"/>
            <w:shd w:val="clear" w:color="auto" w:fill="auto"/>
          </w:tcPr>
          <w:p w14:paraId="2ED57CC6" w14:textId="66E6D806" w:rsidR="00CC46C8" w:rsidRDefault="00CC46C8" w:rsidP="003704BF">
            <w:r w:rsidRPr="00187F46">
              <w:t>Das Verfahren funktioniert nur, wenn alle regelmäßig die Plattform besuchen und die Pinnwand beachten – und sich an dem Meinungsbildungsprozess aktiv beteiligen, d.</w:t>
            </w:r>
            <w:r>
              <w:t> </w:t>
            </w:r>
            <w:r w:rsidRPr="00187F46">
              <w:t>h. lesen und kommentieren des Vorschlags innerhalb der angegebenen Dialogdauer - ohne Zwang zu einem gemeinsamen Besprechungstermin. Im Kopf der Maske oben ist angegeben, wie lange die Diskussion über den Vorschlag … gehen soll. Selbstverständlich ist nicht verboten, die Angelegenheit im direkten Gespräch zu thematisieren; dennoch sollten Meinungsäußerungen im Sinn eines Brainwriting</w:t>
            </w:r>
            <w:r>
              <w:t>s</w:t>
            </w:r>
            <w:r w:rsidRPr="00187F46">
              <w:t xml:space="preserve"> in der Maske dokumentiert werden.</w:t>
            </w:r>
          </w:p>
          <w:p w14:paraId="7C217D24" w14:textId="03D65FE0" w:rsidR="00CC46C8" w:rsidRPr="00187F46" w:rsidRDefault="00CC46C8" w:rsidP="000A2300">
            <w:pPr>
              <w:rPr>
                <w:b/>
              </w:rPr>
            </w:pPr>
            <w:r>
              <w:rPr>
                <w:i/>
              </w:rPr>
              <w:t xml:space="preserve">Es gilt die Regel: Wer sich nicht am </w:t>
            </w:r>
            <w:r w:rsidR="000A2300">
              <w:rPr>
                <w:i/>
              </w:rPr>
              <w:t xml:space="preserve">diesem Prozess beteiligt, </w:t>
            </w:r>
            <w:r>
              <w:rPr>
                <w:i/>
              </w:rPr>
              <w:t>stimmt dem Ergebnis zu und wird sich hinterher nicht beschweren.</w:t>
            </w:r>
          </w:p>
        </w:tc>
      </w:tr>
      <w:tr w:rsidR="00802F41" w:rsidRPr="00CC46C8" w14:paraId="5922B625" w14:textId="77777777" w:rsidTr="001503E8">
        <w:tc>
          <w:tcPr>
            <w:tcW w:w="9889" w:type="dxa"/>
            <w:gridSpan w:val="5"/>
            <w:shd w:val="clear" w:color="auto" w:fill="BDD6EE" w:themeFill="accent1" w:themeFillTint="66"/>
          </w:tcPr>
          <w:p w14:paraId="377686EB" w14:textId="77777777" w:rsidR="00802F41" w:rsidRPr="00CC46C8" w:rsidRDefault="00802F41" w:rsidP="003704BF">
            <w:pPr>
              <w:rPr>
                <w:b/>
              </w:rPr>
            </w:pPr>
            <w:r w:rsidRPr="00CC46C8">
              <w:rPr>
                <w:b/>
              </w:rPr>
              <w:t xml:space="preserve">Welchen Vorteil/Gewinn können wir damit erwarten? </w:t>
            </w:r>
          </w:p>
        </w:tc>
      </w:tr>
      <w:tr w:rsidR="00802F41" w:rsidRPr="00187F46" w14:paraId="4BAD3F1F" w14:textId="77777777" w:rsidTr="001503E8">
        <w:tc>
          <w:tcPr>
            <w:tcW w:w="9889" w:type="dxa"/>
            <w:gridSpan w:val="5"/>
            <w:shd w:val="clear" w:color="auto" w:fill="auto"/>
          </w:tcPr>
          <w:p w14:paraId="23B27BF1" w14:textId="69A68784" w:rsidR="00802F41" w:rsidRPr="00187F46" w:rsidRDefault="00802F41" w:rsidP="003704BF">
            <w:r w:rsidRPr="00187F46">
              <w:t xml:space="preserve">Mein Vorschlag – oder was dann am Ende herauskommt – soll ermöglichen, dass Kolleginnen und Kollegen </w:t>
            </w:r>
            <w:r w:rsidR="00CC46C8">
              <w:t>statt zu klagen, Verbesserungsv</w:t>
            </w:r>
            <w:r w:rsidRPr="00187F46">
              <w:t>orschläge zur Diskussion stellen, ohne dass ihre Ideen oder Kritik vorschnell zerredet oder als „nicht machbar“ abgefertigt werden. Stattdessen kann sich jeder aktiv an einem Entwicklungsprozess beteiligen, seine Meinung dazu sagen</w:t>
            </w:r>
            <w:r w:rsidR="00156EEA">
              <w:t xml:space="preserve"> bzw. schreiben</w:t>
            </w:r>
            <w:r w:rsidRPr="00187F46">
              <w:t xml:space="preserve"> oder Alternativen einbringen. Die Meinungsbildung wird fundierter, und wir können lösungsorientiert an einer</w:t>
            </w:r>
            <w:r>
              <w:t xml:space="preserve"> Sache arbeiten, die für manche/</w:t>
            </w:r>
            <w:r w:rsidRPr="00187F46">
              <w:t xml:space="preserve">viele ein Problem darstellt. Damit erreichen wir möglicherweise auch eine sukzessive Verbesserung des Vorschlages und eine größere Lösungsvielfalt. </w:t>
            </w:r>
          </w:p>
          <w:p w14:paraId="11497F81" w14:textId="77777777" w:rsidR="00802F41" w:rsidRPr="00187F46" w:rsidRDefault="00802F41" w:rsidP="003704BF">
            <w:r w:rsidRPr="00187F46">
              <w:t>Der Entscheidungsprozess wird durch diese Vorklärung rationaler und personunabhängiger. So wird eine Beschlussfassung in der jeweils zuständigen Konferenz schneller möglich, was deren Effektivität erhöht und uns zu größerer Zufriedenheit führt. Zudem besteht die Chance, dass derart getroffene Vereinbarungen eher eingehalten werden.</w:t>
            </w:r>
          </w:p>
        </w:tc>
      </w:tr>
      <w:tr w:rsidR="00802F41" w:rsidRPr="00CC46C8" w14:paraId="2962CB24" w14:textId="77777777" w:rsidTr="001503E8">
        <w:tblPrEx>
          <w:tblLook w:val="04A0" w:firstRow="1" w:lastRow="0" w:firstColumn="1" w:lastColumn="0" w:noHBand="0" w:noVBand="1"/>
        </w:tblPrEx>
        <w:tc>
          <w:tcPr>
            <w:tcW w:w="7479" w:type="dxa"/>
            <w:gridSpan w:val="3"/>
            <w:shd w:val="clear" w:color="auto" w:fill="BDD6EE" w:themeFill="accent1" w:themeFillTint="66"/>
          </w:tcPr>
          <w:p w14:paraId="505B5822" w14:textId="77777777" w:rsidR="00802F41" w:rsidRPr="00CC46C8" w:rsidRDefault="00802F41" w:rsidP="003704BF">
            <w:pPr>
              <w:rPr>
                <w:b/>
              </w:rPr>
            </w:pPr>
            <w:r w:rsidRPr="00CC46C8">
              <w:rPr>
                <w:b/>
              </w:rPr>
              <w:t xml:space="preserve">Wie kann die technische Umsetzung aussehen? </w:t>
            </w:r>
          </w:p>
        </w:tc>
        <w:tc>
          <w:tcPr>
            <w:tcW w:w="1134" w:type="dxa"/>
            <w:shd w:val="clear" w:color="auto" w:fill="BDD6EE" w:themeFill="accent1" w:themeFillTint="66"/>
          </w:tcPr>
          <w:p w14:paraId="5B510251" w14:textId="77777777" w:rsidR="00802F41" w:rsidRPr="00CC46C8" w:rsidRDefault="00802F41" w:rsidP="003704BF">
            <w:pPr>
              <w:rPr>
                <w:b/>
              </w:rPr>
            </w:pPr>
            <w:r w:rsidRPr="00CC46C8">
              <w:rPr>
                <w:b/>
              </w:rPr>
              <w:t>Ja</w:t>
            </w:r>
          </w:p>
        </w:tc>
        <w:tc>
          <w:tcPr>
            <w:tcW w:w="1276" w:type="dxa"/>
            <w:shd w:val="clear" w:color="auto" w:fill="BDD6EE" w:themeFill="accent1" w:themeFillTint="66"/>
          </w:tcPr>
          <w:p w14:paraId="4DD2C1D4" w14:textId="77777777" w:rsidR="00802F41" w:rsidRPr="00CC46C8" w:rsidRDefault="00802F41" w:rsidP="003704BF">
            <w:pPr>
              <w:rPr>
                <w:b/>
              </w:rPr>
            </w:pPr>
            <w:r w:rsidRPr="00CC46C8">
              <w:rPr>
                <w:b/>
              </w:rPr>
              <w:t>nein</w:t>
            </w:r>
          </w:p>
        </w:tc>
      </w:tr>
      <w:tr w:rsidR="00802F41" w:rsidRPr="00187F46" w14:paraId="5C9068C4" w14:textId="77777777" w:rsidTr="001503E8">
        <w:tblPrEx>
          <w:tblLook w:val="04A0" w:firstRow="1" w:lastRow="0" w:firstColumn="1" w:lastColumn="0" w:noHBand="0" w:noVBand="1"/>
        </w:tblPrEx>
        <w:tc>
          <w:tcPr>
            <w:tcW w:w="7479" w:type="dxa"/>
            <w:gridSpan w:val="3"/>
            <w:shd w:val="clear" w:color="auto" w:fill="auto"/>
          </w:tcPr>
          <w:p w14:paraId="4E17F7D9" w14:textId="77777777" w:rsidR="00802F41" w:rsidRPr="00187F46" w:rsidRDefault="00802F41" w:rsidP="003704BF">
            <w:r w:rsidRPr="00187F46">
              <w:rPr>
                <w:b/>
              </w:rPr>
              <w:t>Alternative 1</w:t>
            </w:r>
            <w:r w:rsidRPr="00187F46">
              <w:t>: Wir bitten unseren IT-Spezialisten, uns eine Plattform mit dieser oder einer ähnlichen Maske im Intranet ausfüllbar zu programmieren. Ich habe das schon mit ihm besprochen; das würde gehen.</w:t>
            </w:r>
          </w:p>
        </w:tc>
        <w:tc>
          <w:tcPr>
            <w:tcW w:w="1134" w:type="dxa"/>
            <w:shd w:val="clear" w:color="auto" w:fill="auto"/>
          </w:tcPr>
          <w:p w14:paraId="088C1C86" w14:textId="77777777" w:rsidR="00802F41" w:rsidRPr="00187F46" w:rsidRDefault="00802F41" w:rsidP="003704BF"/>
        </w:tc>
        <w:tc>
          <w:tcPr>
            <w:tcW w:w="1276" w:type="dxa"/>
            <w:shd w:val="clear" w:color="auto" w:fill="auto"/>
          </w:tcPr>
          <w:p w14:paraId="022EE83F" w14:textId="77777777" w:rsidR="00802F41" w:rsidRPr="00187F46" w:rsidRDefault="00802F41" w:rsidP="003704BF"/>
        </w:tc>
      </w:tr>
      <w:tr w:rsidR="00802F41" w:rsidRPr="00187F46" w14:paraId="403ECC59" w14:textId="77777777" w:rsidTr="001503E8">
        <w:tblPrEx>
          <w:tblLook w:val="04A0" w:firstRow="1" w:lastRow="0" w:firstColumn="1" w:lastColumn="0" w:noHBand="0" w:noVBand="1"/>
        </w:tblPrEx>
        <w:tc>
          <w:tcPr>
            <w:tcW w:w="7479" w:type="dxa"/>
            <w:gridSpan w:val="3"/>
            <w:shd w:val="clear" w:color="auto" w:fill="auto"/>
          </w:tcPr>
          <w:p w14:paraId="2B1003AB" w14:textId="757DDFCD" w:rsidR="00802F41" w:rsidRPr="00187F46" w:rsidRDefault="00802F41" w:rsidP="003704BF">
            <w:r w:rsidRPr="00187F46">
              <w:rPr>
                <w:b/>
              </w:rPr>
              <w:t>Alternative 2</w:t>
            </w:r>
            <w:r w:rsidRPr="00187F46">
              <w:t>: Wir nutzen ein Papier-Formular wie dieses auf dem Anschlagbrett oder eine Flipchart im Lehrerzimmer; jeder kann dann per Brainwriting seine Ideen hinzufügen.</w:t>
            </w:r>
          </w:p>
        </w:tc>
        <w:tc>
          <w:tcPr>
            <w:tcW w:w="1134" w:type="dxa"/>
            <w:shd w:val="clear" w:color="auto" w:fill="auto"/>
          </w:tcPr>
          <w:p w14:paraId="20698726" w14:textId="77777777" w:rsidR="00802F41" w:rsidRPr="00187F46" w:rsidRDefault="00802F41" w:rsidP="003704BF"/>
        </w:tc>
        <w:tc>
          <w:tcPr>
            <w:tcW w:w="1276" w:type="dxa"/>
            <w:shd w:val="clear" w:color="auto" w:fill="auto"/>
          </w:tcPr>
          <w:p w14:paraId="0B726FFC" w14:textId="77777777" w:rsidR="00802F41" w:rsidRPr="00187F46" w:rsidRDefault="00802F41" w:rsidP="003704BF"/>
        </w:tc>
      </w:tr>
      <w:tr w:rsidR="00802F41" w:rsidRPr="00187F46" w14:paraId="566B9401" w14:textId="77777777" w:rsidTr="001503E8">
        <w:trPr>
          <w:trHeight w:val="473"/>
        </w:trPr>
        <w:tc>
          <w:tcPr>
            <w:tcW w:w="9889" w:type="dxa"/>
            <w:gridSpan w:val="5"/>
            <w:shd w:val="clear" w:color="auto" w:fill="auto"/>
          </w:tcPr>
          <w:p w14:paraId="55486C32" w14:textId="05AD2F26" w:rsidR="00802F41" w:rsidRPr="00187F46" w:rsidRDefault="00802F41" w:rsidP="003704BF">
            <w:r w:rsidRPr="00187F46">
              <w:t>Wer steht dieser Idee für ein Vorschlagsverfahren grundsätzlich positiv gegenüber und beteiligt sich an der weiteren Ausgestaltung?</w:t>
            </w:r>
          </w:p>
        </w:tc>
      </w:tr>
      <w:tr w:rsidR="00802F41" w:rsidRPr="00D80219" w14:paraId="0F576A63" w14:textId="77777777" w:rsidTr="00156EEA">
        <w:trPr>
          <w:trHeight w:val="473"/>
        </w:trPr>
        <w:tc>
          <w:tcPr>
            <w:tcW w:w="3296" w:type="dxa"/>
            <w:shd w:val="clear" w:color="auto" w:fill="BDD6EE" w:themeFill="accent1" w:themeFillTint="66"/>
          </w:tcPr>
          <w:p w14:paraId="7819BC08" w14:textId="77777777" w:rsidR="00802F41" w:rsidRPr="00D80219" w:rsidRDefault="00802F41" w:rsidP="000A1F24">
            <w:pPr>
              <w:pStyle w:val="fettmitte"/>
            </w:pPr>
            <w:r w:rsidRPr="00D80219">
              <w:t>Ich finde die Idee gut</w:t>
            </w:r>
            <w:r>
              <w:t xml:space="preserve"> und</w:t>
            </w:r>
            <w:r w:rsidRPr="00D80219">
              <w:t xml:space="preserve"> mache mit</w:t>
            </w:r>
          </w:p>
        </w:tc>
        <w:tc>
          <w:tcPr>
            <w:tcW w:w="3296" w:type="dxa"/>
            <w:shd w:val="clear" w:color="auto" w:fill="BDD6EE" w:themeFill="accent1" w:themeFillTint="66"/>
          </w:tcPr>
          <w:p w14:paraId="0E4F7EAA" w14:textId="77777777" w:rsidR="00802F41" w:rsidRPr="00D80219" w:rsidRDefault="00802F41" w:rsidP="000A1F24">
            <w:pPr>
              <w:pStyle w:val="fettmitte"/>
            </w:pPr>
            <w:r w:rsidRPr="00D80219">
              <w:t>Ich finde es gut, kann aber nicht mitmachen</w:t>
            </w:r>
          </w:p>
        </w:tc>
        <w:tc>
          <w:tcPr>
            <w:tcW w:w="3297" w:type="dxa"/>
            <w:gridSpan w:val="3"/>
            <w:shd w:val="clear" w:color="auto" w:fill="BDD6EE" w:themeFill="accent1" w:themeFillTint="66"/>
          </w:tcPr>
          <w:p w14:paraId="1ABAE7B2" w14:textId="77777777" w:rsidR="00802F41" w:rsidRPr="00D80219" w:rsidRDefault="00802F41" w:rsidP="000A1F24">
            <w:pPr>
              <w:pStyle w:val="fettmitte"/>
            </w:pPr>
            <w:r w:rsidRPr="00D80219">
              <w:t>Keine gute Idee</w:t>
            </w:r>
          </w:p>
        </w:tc>
      </w:tr>
      <w:tr w:rsidR="00802F41" w:rsidRPr="00187F46" w14:paraId="6852F3F5" w14:textId="77777777" w:rsidTr="00156EEA">
        <w:trPr>
          <w:trHeight w:val="473"/>
        </w:trPr>
        <w:tc>
          <w:tcPr>
            <w:tcW w:w="3296" w:type="dxa"/>
            <w:shd w:val="clear" w:color="auto" w:fill="auto"/>
          </w:tcPr>
          <w:p w14:paraId="27991FD3" w14:textId="77777777" w:rsidR="00802F41" w:rsidRPr="00187F46" w:rsidRDefault="00802F41" w:rsidP="003704BF"/>
        </w:tc>
        <w:tc>
          <w:tcPr>
            <w:tcW w:w="3296" w:type="dxa"/>
            <w:shd w:val="clear" w:color="auto" w:fill="auto"/>
          </w:tcPr>
          <w:p w14:paraId="38669C8C" w14:textId="77777777" w:rsidR="00802F41" w:rsidRPr="00187F46" w:rsidRDefault="00802F41" w:rsidP="003704BF"/>
        </w:tc>
        <w:tc>
          <w:tcPr>
            <w:tcW w:w="3297" w:type="dxa"/>
            <w:gridSpan w:val="3"/>
            <w:shd w:val="clear" w:color="auto" w:fill="auto"/>
          </w:tcPr>
          <w:p w14:paraId="539077DB" w14:textId="77777777" w:rsidR="00802F41" w:rsidRPr="00187F46" w:rsidRDefault="00802F41" w:rsidP="003704BF"/>
        </w:tc>
      </w:tr>
      <w:tr w:rsidR="00802F41" w:rsidRPr="00187F46" w14:paraId="662DB7C2" w14:textId="77777777" w:rsidTr="00156EEA">
        <w:trPr>
          <w:trHeight w:val="473"/>
        </w:trPr>
        <w:tc>
          <w:tcPr>
            <w:tcW w:w="3296" w:type="dxa"/>
            <w:shd w:val="clear" w:color="auto" w:fill="auto"/>
          </w:tcPr>
          <w:p w14:paraId="5165F151" w14:textId="77777777" w:rsidR="00802F41" w:rsidRPr="00187F46" w:rsidRDefault="00802F41" w:rsidP="003704BF"/>
        </w:tc>
        <w:tc>
          <w:tcPr>
            <w:tcW w:w="3296" w:type="dxa"/>
            <w:shd w:val="clear" w:color="auto" w:fill="auto"/>
          </w:tcPr>
          <w:p w14:paraId="4EE79F2B" w14:textId="77777777" w:rsidR="00802F41" w:rsidRPr="00187F46" w:rsidRDefault="00802F41" w:rsidP="003704BF"/>
        </w:tc>
        <w:tc>
          <w:tcPr>
            <w:tcW w:w="3297" w:type="dxa"/>
            <w:gridSpan w:val="3"/>
            <w:shd w:val="clear" w:color="auto" w:fill="auto"/>
          </w:tcPr>
          <w:p w14:paraId="26D2204B" w14:textId="77777777" w:rsidR="00802F41" w:rsidRPr="00187F46" w:rsidRDefault="00802F41" w:rsidP="003704BF"/>
        </w:tc>
      </w:tr>
      <w:tr w:rsidR="00802F41" w:rsidRPr="00187F46" w14:paraId="29B84AFC" w14:textId="77777777" w:rsidTr="00156EEA">
        <w:trPr>
          <w:trHeight w:val="473"/>
        </w:trPr>
        <w:tc>
          <w:tcPr>
            <w:tcW w:w="3296" w:type="dxa"/>
            <w:shd w:val="clear" w:color="auto" w:fill="auto"/>
          </w:tcPr>
          <w:p w14:paraId="02EF7781" w14:textId="77777777" w:rsidR="00802F41" w:rsidRPr="00187F46" w:rsidRDefault="00802F41" w:rsidP="003704BF"/>
        </w:tc>
        <w:tc>
          <w:tcPr>
            <w:tcW w:w="3296" w:type="dxa"/>
            <w:shd w:val="clear" w:color="auto" w:fill="auto"/>
          </w:tcPr>
          <w:p w14:paraId="37C8442A" w14:textId="77777777" w:rsidR="00802F41" w:rsidRPr="00187F46" w:rsidRDefault="00802F41" w:rsidP="003704BF"/>
        </w:tc>
        <w:tc>
          <w:tcPr>
            <w:tcW w:w="3297" w:type="dxa"/>
            <w:gridSpan w:val="3"/>
            <w:shd w:val="clear" w:color="auto" w:fill="auto"/>
          </w:tcPr>
          <w:p w14:paraId="18EBD0DC" w14:textId="77777777" w:rsidR="00802F41" w:rsidRPr="00187F46" w:rsidRDefault="00802F41" w:rsidP="003704BF"/>
        </w:tc>
      </w:tr>
      <w:tr w:rsidR="00802F41" w:rsidRPr="00CC46C8" w14:paraId="03A58739" w14:textId="77777777" w:rsidTr="00CC46C8">
        <w:trPr>
          <w:trHeight w:val="301"/>
        </w:trPr>
        <w:tc>
          <w:tcPr>
            <w:tcW w:w="9889" w:type="dxa"/>
            <w:gridSpan w:val="5"/>
            <w:shd w:val="clear" w:color="auto" w:fill="BDD6EE" w:themeFill="accent1" w:themeFillTint="66"/>
          </w:tcPr>
          <w:p w14:paraId="1E216ED4" w14:textId="77777777" w:rsidR="00802F41" w:rsidRPr="00CC46C8" w:rsidRDefault="00802F41" w:rsidP="003704BF">
            <w:pPr>
              <w:rPr>
                <w:b/>
              </w:rPr>
            </w:pPr>
            <w:r w:rsidRPr="00CC46C8">
              <w:rPr>
                <w:b/>
              </w:rPr>
              <w:t xml:space="preserve">Kommentare, weitere Ideen, Alternativen, weitere Vorteile oder Nachteile … </w:t>
            </w:r>
          </w:p>
        </w:tc>
      </w:tr>
      <w:tr w:rsidR="00802F41" w:rsidRPr="00187F46" w14:paraId="6211D3B8" w14:textId="77777777" w:rsidTr="001503E8">
        <w:trPr>
          <w:trHeight w:val="301"/>
        </w:trPr>
        <w:tc>
          <w:tcPr>
            <w:tcW w:w="9889" w:type="dxa"/>
            <w:gridSpan w:val="5"/>
            <w:shd w:val="clear" w:color="auto" w:fill="auto"/>
          </w:tcPr>
          <w:p w14:paraId="00413EC6" w14:textId="77777777" w:rsidR="00802F41" w:rsidRPr="00187F46" w:rsidRDefault="00802F41" w:rsidP="003704BF"/>
        </w:tc>
      </w:tr>
      <w:tr w:rsidR="00802F41" w:rsidRPr="00187F46" w14:paraId="13EDE3B9" w14:textId="77777777" w:rsidTr="001503E8">
        <w:trPr>
          <w:trHeight w:val="301"/>
        </w:trPr>
        <w:tc>
          <w:tcPr>
            <w:tcW w:w="9889" w:type="dxa"/>
            <w:gridSpan w:val="5"/>
            <w:shd w:val="clear" w:color="auto" w:fill="auto"/>
          </w:tcPr>
          <w:p w14:paraId="60F436F9" w14:textId="77777777" w:rsidR="00802F41" w:rsidRPr="00187F46" w:rsidRDefault="00802F41" w:rsidP="003704BF"/>
        </w:tc>
      </w:tr>
      <w:tr w:rsidR="00802F41" w:rsidRPr="00187F46" w14:paraId="1DC65088" w14:textId="77777777" w:rsidTr="001503E8">
        <w:trPr>
          <w:trHeight w:val="301"/>
        </w:trPr>
        <w:tc>
          <w:tcPr>
            <w:tcW w:w="9889" w:type="dxa"/>
            <w:gridSpan w:val="5"/>
            <w:shd w:val="clear" w:color="auto" w:fill="auto"/>
          </w:tcPr>
          <w:p w14:paraId="2845EDF3" w14:textId="77777777" w:rsidR="00802F41" w:rsidRPr="00187F46" w:rsidRDefault="00802F41" w:rsidP="003704BF"/>
        </w:tc>
      </w:tr>
      <w:tr w:rsidR="00802F41" w:rsidRPr="00187F46" w14:paraId="5A7F51CC" w14:textId="77777777" w:rsidTr="001503E8">
        <w:trPr>
          <w:trHeight w:val="301"/>
        </w:trPr>
        <w:tc>
          <w:tcPr>
            <w:tcW w:w="9889" w:type="dxa"/>
            <w:gridSpan w:val="5"/>
            <w:shd w:val="clear" w:color="auto" w:fill="auto"/>
          </w:tcPr>
          <w:p w14:paraId="5C0C2F4C" w14:textId="77777777" w:rsidR="00802F41" w:rsidRPr="00187F46" w:rsidRDefault="00802F41" w:rsidP="003704BF"/>
        </w:tc>
      </w:tr>
    </w:tbl>
    <w:p w14:paraId="6171DB1F" w14:textId="77777777" w:rsidR="00802F41" w:rsidRPr="00187F46" w:rsidRDefault="00802F41" w:rsidP="003704BF"/>
    <w:p w14:paraId="7FAA497E" w14:textId="416033CB" w:rsidR="00802F41" w:rsidRPr="00187F46" w:rsidRDefault="00802F41" w:rsidP="00F90430">
      <w:pPr>
        <w:numPr>
          <w:ilvl w:val="0"/>
          <w:numId w:val="16"/>
        </w:numPr>
      </w:pPr>
      <w:r w:rsidRPr="00187F46">
        <w:rPr>
          <w:rFonts w:cs="Vijaya"/>
        </w:rPr>
        <w:t xml:space="preserve">Selbstverständlich muss dieses Formular je nach Anlass und Zielrichtung abgewandelt werden. </w:t>
      </w:r>
      <w:r w:rsidRPr="00187F46">
        <w:t>Das Kollegium ist gefordert, wie bei einer Metaplan-Runde dazu Stellung zu nehmen. Ein Vorschlag kann in diesem Meinungsbildungsprozess unabhängig von der kostbaren Konferenzzeit eine Entwicklung durchlaufen. Es entschärft oder verhindert eine Auseinandersetzung zwischen einer unrealistischen, missionarischen Änderungseuphorie, den „Rechtgläubigen“, und blockierender Änderungsresistenz, den „ewig Gestrigen“. Es sollen sich auch Personen melden, die bei dem Projekt mitmachen. Dabei kann sich möglicherweise schon herausstellen, dass der Initiator allein bleibt oder nicht genügend „Mitmacher“ findet.</w:t>
      </w:r>
    </w:p>
    <w:p w14:paraId="42D2663A" w14:textId="52061B5A" w:rsidR="00802F41" w:rsidRPr="00187F46" w:rsidRDefault="00802F41" w:rsidP="00F90430">
      <w:pPr>
        <w:numPr>
          <w:ilvl w:val="0"/>
          <w:numId w:val="16"/>
        </w:numPr>
      </w:pPr>
      <w:r w:rsidRPr="00187F46">
        <w:t>Wenn sich ein konkretes Meinungsbild abzeichnet, lädt der Urheber zu einer „Task-Force“ ein. Dazu kann vereinbart werden, dass nu</w:t>
      </w:r>
      <w:r w:rsidRPr="00187F46">
        <w:rPr>
          <w:rFonts w:cs="Vijaya"/>
        </w:rPr>
        <w:t>r</w:t>
      </w:r>
      <w:r w:rsidRPr="00187F46">
        <w:t xml:space="preserve"> Anliegen und Lösungsvorschläge mit einem gewissen Maß an Zustimmung/Beteiligung (</w:t>
      </w:r>
      <w:r w:rsidRPr="00187F46">
        <w:rPr>
          <w:rFonts w:cs="Vijaya"/>
        </w:rPr>
        <w:t xml:space="preserve">30%, 50%, 80% des Kollegiums?) weiterverfolgt werden. </w:t>
      </w:r>
      <w:r w:rsidRPr="00187F46">
        <w:t>Die „Task-Force“ diskutiert das „Für und Wider“, „Wenn und Aber“ auf dem Boden der Meinungsäußerungen. Sie entwirft einen Handlungsplan und schätzt ab, welche „Kosten“ (Aufwand, Zeit, Geld, Energie, Loslassen von Bisherigem/Gewohnheiten, Machtverlust …) damit verbunden sind und welche flankierenden Maßnahmen zusätzlich notwendig sind. Dazu stehen diverse Metaplan-Methoden zur Verfügung, z.</w:t>
      </w:r>
      <w:r>
        <w:t> </w:t>
      </w:r>
      <w:r w:rsidRPr="00187F46">
        <w:t>B. Brainwriting</w:t>
      </w:r>
      <w:r w:rsidR="00156EEA">
        <w:t>,</w:t>
      </w:r>
      <w:r w:rsidRPr="00187F46">
        <w:t xml:space="preserve"> Kraftfeldanalyse (Heyse, 2016). </w:t>
      </w:r>
    </w:p>
    <w:p w14:paraId="1CA897DD" w14:textId="77777777" w:rsidR="00802F41" w:rsidRPr="00187F46" w:rsidRDefault="00802F41" w:rsidP="00F90430">
      <w:pPr>
        <w:numPr>
          <w:ilvl w:val="0"/>
          <w:numId w:val="16"/>
        </w:numPr>
      </w:pPr>
      <w:r w:rsidRPr="00187F46">
        <w:t>Die Konferenz entscheidet. Es empfiehlt sich, einen Erprobungslauf zu vereinbaren, von dessen Ergebnis das weitere Vorgehen abhängt. Bei organisatorisch weniger aufwändigen oder einfach zu vereinbarenden Veränderungen kann darauf auch verzichtet werden.</w:t>
      </w:r>
    </w:p>
    <w:p w14:paraId="0AD6B621" w14:textId="77777777" w:rsidR="00802F41" w:rsidRPr="00187F46" w:rsidRDefault="00802F41" w:rsidP="003704BF">
      <w:r w:rsidRPr="00187F46">
        <w:t>Ein vergleichbares System könnte auch für Schülerinnen und Schüler eingerichtet werden, um deren Mitverantwortung für das Geschehen in der Klasse zu verdeutlichen und die Grundregeln demokratischer Entscheidungsprozesse zu üben.</w:t>
      </w:r>
    </w:p>
    <w:p w14:paraId="6A15D658" w14:textId="77777777" w:rsidR="00802F41" w:rsidRPr="00187F46" w:rsidRDefault="00802F41" w:rsidP="003704BF">
      <w:pPr>
        <w:rPr>
          <w:rFonts w:eastAsiaTheme="majorEastAsia"/>
        </w:rPr>
      </w:pPr>
      <w:r w:rsidRPr="00187F46">
        <w:rPr>
          <w:rFonts w:eastAsiaTheme="majorEastAsia"/>
        </w:rPr>
        <w:br w:type="page"/>
      </w:r>
    </w:p>
    <w:p w14:paraId="3B282824" w14:textId="7A9CC8D4" w:rsidR="00616AD8" w:rsidRPr="00187F46" w:rsidRDefault="00CA48F0" w:rsidP="003704BF">
      <w:pPr>
        <w:pStyle w:val="12bershrift"/>
      </w:pPr>
      <w:hyperlink w:anchor="Übersicht" w:history="1">
        <w:r w:rsidR="00D80131" w:rsidRPr="00D80131">
          <w:rPr>
            <w:rStyle w:val="Hyperlink"/>
          </w:rPr>
          <w:t>Arbeitshilfe</w:t>
        </w:r>
      </w:hyperlink>
      <w:r w:rsidR="00D80131" w:rsidRPr="00187F46">
        <w:t xml:space="preserve"> </w:t>
      </w:r>
      <w:r w:rsidR="00616AD8" w:rsidRPr="00187F46">
        <w:t>8.1</w:t>
      </w:r>
    </w:p>
    <w:p w14:paraId="0E98BCE1" w14:textId="77777777" w:rsidR="003777BD" w:rsidRPr="00187F46" w:rsidRDefault="004D3AD7" w:rsidP="003704BF">
      <w:pPr>
        <w:pStyle w:val="12bershrift"/>
      </w:pPr>
      <w:bookmarkStart w:id="66" w:name="Arbeitshilfe_81"/>
      <w:r w:rsidRPr="00187F46">
        <w:t>Teamfähigkeit und die Qualität der Teamarbeit</w:t>
      </w:r>
    </w:p>
    <w:bookmarkEnd w:id="66"/>
    <w:p w14:paraId="1492C860" w14:textId="77777777" w:rsidR="00663A64" w:rsidRPr="00187F46" w:rsidRDefault="003777BD" w:rsidP="003704BF">
      <w:r w:rsidRPr="00187F46">
        <w:t xml:space="preserve">Kooperation und Teamarbeit haben in der Schule einen sehr ambivalenten Stellenwert. Wie im Buch erwähnt, kann man Schule abhalten, ohne dass es zwischen den Lehrpersonen enge Kooperationsverbünde gibt – nicht </w:t>
      </w:r>
      <w:r w:rsidR="00122EE3" w:rsidRPr="00187F46">
        <w:t>ein</w:t>
      </w:r>
      <w:r w:rsidRPr="00187F46">
        <w:t>mal zwischen den Lehrkräften einer Klasse. Zudem ist die Grundstruktur von Schule nicht von vorn herein auf Zusammenarbeit angelegt: Schülerinnen und Schüler werden hinsichtlich ihrer Leistungen individualisiert, Lehrpersonen beklagen ihre Einzelkämpfersituation und –mentalität. Dass Lehrerinnen und Lehrer normalerweise im Unterricht allein auf sich gestellt sind und über einen großen Freiraum für ihre unterrichtliche Arbeit verfügen, fördert diese Vereinzelung – obwohl der Ruf nach Teamarbeit immer wieder erhoben wird. Dabei wären, zumindest von außen betrachtet, Arbeitsvereinbarungen in vielerlei Hinsicht entlastend (vgl. Arbeitshilfe 9.4).</w:t>
      </w:r>
    </w:p>
    <w:p w14:paraId="5E1DCD09" w14:textId="4FFB4B76" w:rsidR="003777BD" w:rsidRPr="00187F46" w:rsidRDefault="003777BD" w:rsidP="003704BF">
      <w:r w:rsidRPr="00187F46">
        <w:t>Kooperation verlangt Investitionen von Zeit, die von der frei verfügbaren Zeit abgeht, und Energie, deren Nutzen sich erst mittelfristig erschließt. Allenfalls in der Schulentwickl</w:t>
      </w:r>
      <w:r w:rsidR="00A518B7">
        <w:t>ung, bei besonderen Projekten (S</w:t>
      </w:r>
      <w:r w:rsidRPr="00187F46">
        <w:t xml:space="preserve">tart-ups), bei fächerübergreifendem, projektorientiertem Unterricht, Doppelbesetzung etc. ist Kooperation </w:t>
      </w:r>
      <w:r w:rsidR="00B83225">
        <w:t xml:space="preserve">eine </w:t>
      </w:r>
      <w:r w:rsidRPr="00187F46">
        <w:t>selbstverständliche Arbeitsform. Dabei gilt gerade in derart komplexen Arbeitsfeldern wie Schule die einfache Regel: Wenn manche Lehrkräfte wüssten, was andere wissen, fiele ihnen vieles leichter. Und das, zumal sie unter verschiedenen Perspektiven mit denselben Schülerinnen und Schülern arbeiten.</w:t>
      </w:r>
    </w:p>
    <w:p w14:paraId="384FBB05" w14:textId="77777777" w:rsidR="003777BD" w:rsidRPr="00187F46" w:rsidRDefault="003777BD" w:rsidP="003704BF">
      <w:r w:rsidRPr="00187F46">
        <w:t xml:space="preserve">In dieser Arbeitshilfe geht es zum einen um Ihre persönliche Kooperations- und Teamfähigkeit, zum anderen um die Frage, wie Kooperation und Teamarbeit </w:t>
      </w:r>
      <w:r w:rsidR="00122EE3" w:rsidRPr="00187F46">
        <w:t xml:space="preserve">in der Schule </w:t>
      </w:r>
      <w:r w:rsidRPr="00187F46">
        <w:t>gestärkt werden können.</w:t>
      </w:r>
    </w:p>
    <w:p w14:paraId="65C6861B" w14:textId="77777777" w:rsidR="003777BD" w:rsidRPr="00187F46" w:rsidRDefault="003777BD" w:rsidP="003704BF">
      <w:pPr>
        <w:pStyle w:val="11berschrift"/>
      </w:pPr>
      <w:r w:rsidRPr="00187F46">
        <w:t>Persönliche Kooperations- und Teamfähigkeit</w:t>
      </w:r>
    </w:p>
    <w:p w14:paraId="0C13AB1B" w14:textId="77777777" w:rsidR="00663A64" w:rsidRPr="00187F46" w:rsidRDefault="003777BD" w:rsidP="003704BF">
      <w:r w:rsidRPr="00187F46">
        <w:t>Wir haben in dem Buch auf die Doppelfunktion von Zusammenarbeit hingewiesen: auf den potenziellen Vorteil für die Qualität der Ergebnisse einerseits und die Gelegenheit, psychologische Grundbedürfnisse zu befriedigen andererseits (Kapitel 4.3). Beides verlangt für das Gelingen eine Reihe von personalen und sozialen Kompetenzen, die als „Teamfähigkeit“ gebündelt werden. In Kapitel 8.2 haben wir schon einige Fähigkeiten aufgezählt.</w:t>
      </w:r>
    </w:p>
    <w:p w14:paraId="521998D3" w14:textId="77777777" w:rsidR="00B83225" w:rsidRDefault="003777BD" w:rsidP="003704BF">
      <w:r w:rsidRPr="00187F46">
        <w:t xml:space="preserve">Wir bieten Ihnen hier eine Liste mit Merkmalen von Teamfähigkeit, mit der Sie sich selbst (ehrlich) einschätzen können. </w:t>
      </w:r>
    </w:p>
    <w:p w14:paraId="6997D07F" w14:textId="073E404E" w:rsidR="003777BD" w:rsidRPr="00187F46" w:rsidRDefault="00B83225" w:rsidP="003704BF">
      <w:r w:rsidRPr="00187F46">
        <w:t>Zusammen mit einem kritischen Freund bearbeitet, dürfte sich der Erkenntnisgrad noch erhöhen.</w:t>
      </w:r>
      <w:r>
        <w:t xml:space="preserve"> Denn o</w:t>
      </w:r>
      <w:r w:rsidRPr="00187F46">
        <w:t>ft sieht man Mängel der Teamfähigkeit eher bei anderen Personen als bei sich selbst. Deshalb sollte man die eigene Teamfähigkeit auch einmal aus der Fremdperspektive einschätzen</w:t>
      </w:r>
      <w:r>
        <w:t xml:space="preserve"> lassen</w:t>
      </w:r>
      <w:r w:rsidR="003777BD" w:rsidRPr="00187F46">
        <w:t>.</w:t>
      </w:r>
    </w:p>
    <w:p w14:paraId="6486B189" w14:textId="03E86471" w:rsidR="007053EE" w:rsidRDefault="007053EE" w:rsidP="003704BF">
      <w:r>
        <w:br w:type="page"/>
      </w:r>
    </w:p>
    <w:p w14:paraId="66E54080" w14:textId="72B956B6" w:rsidR="007053EE" w:rsidRDefault="007053EE" w:rsidP="003704BF">
      <w:r>
        <w:t>Tab. 8.1: Selbst- und Fremdbewertung der eigenen Teamfähigkeit</w:t>
      </w:r>
    </w:p>
    <w:tbl>
      <w:tblPr>
        <w:tblW w:w="9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6"/>
        <w:gridCol w:w="993"/>
        <w:gridCol w:w="959"/>
      </w:tblGrid>
      <w:tr w:rsidR="003777BD" w:rsidRPr="00187F46" w14:paraId="3D782AF9" w14:textId="77777777" w:rsidTr="000653B0">
        <w:trPr>
          <w:trHeight w:val="239"/>
        </w:trPr>
        <w:tc>
          <w:tcPr>
            <w:tcW w:w="8046" w:type="dxa"/>
            <w:shd w:val="clear" w:color="auto" w:fill="BDD6EE" w:themeFill="accent1" w:themeFillTint="66"/>
            <w:vAlign w:val="center"/>
          </w:tcPr>
          <w:p w14:paraId="6008DD4E" w14:textId="77777777" w:rsidR="003777BD" w:rsidRPr="00187F46" w:rsidRDefault="003777BD" w:rsidP="000A1F24">
            <w:pPr>
              <w:pStyle w:val="fettmitte"/>
            </w:pPr>
            <w:r w:rsidRPr="00187F46">
              <w:t>Wie steht es um Ihre Teamfähigkeit</w:t>
            </w:r>
            <w:r w:rsidR="00663A64" w:rsidRPr="00187F46">
              <w:t>?</w:t>
            </w:r>
            <w:r w:rsidR="00122EE3" w:rsidRPr="00187F46">
              <w:t xml:space="preserve"> </w:t>
            </w:r>
            <w:r w:rsidRPr="00187F46">
              <w:t>1 = gut – 3 = daran sollte ich arbeiten</w:t>
            </w:r>
          </w:p>
        </w:tc>
        <w:tc>
          <w:tcPr>
            <w:tcW w:w="993" w:type="dxa"/>
            <w:shd w:val="clear" w:color="auto" w:fill="BDD6EE" w:themeFill="accent1" w:themeFillTint="66"/>
            <w:vAlign w:val="center"/>
          </w:tcPr>
          <w:p w14:paraId="4F1EF5B8" w14:textId="77777777" w:rsidR="003777BD" w:rsidRPr="00187F46" w:rsidRDefault="003777BD" w:rsidP="000A1F24">
            <w:pPr>
              <w:pStyle w:val="fettmitte"/>
            </w:pPr>
            <w:r w:rsidRPr="00187F46">
              <w:t>Selbst-bewer-tung</w:t>
            </w:r>
          </w:p>
        </w:tc>
        <w:tc>
          <w:tcPr>
            <w:tcW w:w="959" w:type="dxa"/>
            <w:shd w:val="clear" w:color="auto" w:fill="BDD6EE" w:themeFill="accent1" w:themeFillTint="66"/>
            <w:vAlign w:val="center"/>
          </w:tcPr>
          <w:p w14:paraId="71C569C9" w14:textId="77777777" w:rsidR="003777BD" w:rsidRPr="00187F46" w:rsidRDefault="003777BD" w:rsidP="000A1F24">
            <w:pPr>
              <w:pStyle w:val="fettmitte"/>
            </w:pPr>
            <w:r w:rsidRPr="00187F46">
              <w:t>Fremd-bewer-tung</w:t>
            </w:r>
          </w:p>
        </w:tc>
      </w:tr>
      <w:tr w:rsidR="003777BD" w:rsidRPr="00187F46" w14:paraId="7B740D49" w14:textId="77777777" w:rsidTr="000653B0">
        <w:tc>
          <w:tcPr>
            <w:tcW w:w="8046" w:type="dxa"/>
          </w:tcPr>
          <w:p w14:paraId="46155C1D" w14:textId="77777777" w:rsidR="003777BD" w:rsidRPr="00187F46" w:rsidRDefault="003777BD" w:rsidP="003704BF">
            <w:pPr>
              <w:pStyle w:val="Tabellentext"/>
            </w:pPr>
            <w:r w:rsidRPr="00187F46">
              <w:t xml:space="preserve">Ich habe Spaß und Freude daran, mit anderen </w:t>
            </w:r>
            <w:r w:rsidR="00122EE3" w:rsidRPr="00187F46">
              <w:t>zusammenzu</w:t>
            </w:r>
            <w:r w:rsidRPr="00187F46">
              <w:t>arbeiten und gemeinsam ein Ziel zu erreichen.</w:t>
            </w:r>
          </w:p>
        </w:tc>
        <w:tc>
          <w:tcPr>
            <w:tcW w:w="993" w:type="dxa"/>
          </w:tcPr>
          <w:p w14:paraId="3C7B8D37" w14:textId="77777777" w:rsidR="003777BD" w:rsidRPr="00187F46" w:rsidRDefault="003777BD" w:rsidP="003704BF">
            <w:pPr>
              <w:pStyle w:val="Tabellentext"/>
            </w:pPr>
          </w:p>
        </w:tc>
        <w:tc>
          <w:tcPr>
            <w:tcW w:w="959" w:type="dxa"/>
          </w:tcPr>
          <w:p w14:paraId="6AE55829" w14:textId="77777777" w:rsidR="003777BD" w:rsidRPr="00187F46" w:rsidRDefault="003777BD" w:rsidP="003704BF">
            <w:pPr>
              <w:pStyle w:val="Tabellentext"/>
            </w:pPr>
          </w:p>
        </w:tc>
      </w:tr>
      <w:tr w:rsidR="003777BD" w:rsidRPr="00187F46" w14:paraId="212A0625" w14:textId="77777777" w:rsidTr="000653B0">
        <w:tc>
          <w:tcPr>
            <w:tcW w:w="8046" w:type="dxa"/>
          </w:tcPr>
          <w:p w14:paraId="2E2E950B" w14:textId="77777777" w:rsidR="003777BD" w:rsidRPr="00187F46" w:rsidRDefault="003777BD" w:rsidP="003704BF">
            <w:pPr>
              <w:pStyle w:val="Tabellentext"/>
            </w:pPr>
            <w:r w:rsidRPr="00187F46">
              <w:t>Ich engagiere mich sowohl für die Qualität der Zusammenarbeit im Team als auch für gute Sachergebnisse.</w:t>
            </w:r>
          </w:p>
        </w:tc>
        <w:tc>
          <w:tcPr>
            <w:tcW w:w="993" w:type="dxa"/>
          </w:tcPr>
          <w:p w14:paraId="4C1893A6" w14:textId="77777777" w:rsidR="003777BD" w:rsidRPr="00187F46" w:rsidRDefault="003777BD" w:rsidP="003704BF">
            <w:pPr>
              <w:pStyle w:val="Tabellentext"/>
            </w:pPr>
          </w:p>
        </w:tc>
        <w:tc>
          <w:tcPr>
            <w:tcW w:w="959" w:type="dxa"/>
          </w:tcPr>
          <w:p w14:paraId="65E51A2C" w14:textId="77777777" w:rsidR="003777BD" w:rsidRPr="00187F46" w:rsidRDefault="003777BD" w:rsidP="003704BF">
            <w:pPr>
              <w:pStyle w:val="Tabellentext"/>
            </w:pPr>
          </w:p>
        </w:tc>
      </w:tr>
      <w:tr w:rsidR="003777BD" w:rsidRPr="00187F46" w14:paraId="15D281F6" w14:textId="77777777" w:rsidTr="000653B0">
        <w:tc>
          <w:tcPr>
            <w:tcW w:w="8046" w:type="dxa"/>
          </w:tcPr>
          <w:p w14:paraId="643A6C17" w14:textId="77777777" w:rsidR="003777BD" w:rsidRPr="00187F46" w:rsidRDefault="003777BD" w:rsidP="003704BF">
            <w:pPr>
              <w:pStyle w:val="Tabellentext"/>
            </w:pPr>
            <w:r w:rsidRPr="00187F46">
              <w:t>Ich bin bereit, Regeln zu akzeptieren und zu beachten und mich sachdienlich einzuordnen.</w:t>
            </w:r>
          </w:p>
        </w:tc>
        <w:tc>
          <w:tcPr>
            <w:tcW w:w="993" w:type="dxa"/>
          </w:tcPr>
          <w:p w14:paraId="3051A678" w14:textId="77777777" w:rsidR="003777BD" w:rsidRPr="00187F46" w:rsidRDefault="003777BD" w:rsidP="003704BF">
            <w:pPr>
              <w:pStyle w:val="Tabellentext"/>
            </w:pPr>
          </w:p>
        </w:tc>
        <w:tc>
          <w:tcPr>
            <w:tcW w:w="959" w:type="dxa"/>
          </w:tcPr>
          <w:p w14:paraId="476C0397" w14:textId="77777777" w:rsidR="003777BD" w:rsidRPr="00187F46" w:rsidRDefault="003777BD" w:rsidP="003704BF">
            <w:pPr>
              <w:pStyle w:val="Tabellentext"/>
            </w:pPr>
          </w:p>
        </w:tc>
      </w:tr>
      <w:tr w:rsidR="003777BD" w:rsidRPr="00187F46" w14:paraId="792B3387" w14:textId="77777777" w:rsidTr="000653B0">
        <w:tc>
          <w:tcPr>
            <w:tcW w:w="8046" w:type="dxa"/>
          </w:tcPr>
          <w:p w14:paraId="47D0867F" w14:textId="77777777" w:rsidR="003777BD" w:rsidRPr="00187F46" w:rsidRDefault="003777BD" w:rsidP="003704BF">
            <w:pPr>
              <w:pStyle w:val="Tabellentext"/>
            </w:pPr>
            <w:r w:rsidRPr="00187F46">
              <w:t>Ich mache mich gern sachkundig und lerne von anderen.</w:t>
            </w:r>
          </w:p>
        </w:tc>
        <w:tc>
          <w:tcPr>
            <w:tcW w:w="993" w:type="dxa"/>
          </w:tcPr>
          <w:p w14:paraId="25C47E98" w14:textId="77777777" w:rsidR="003777BD" w:rsidRPr="00187F46" w:rsidRDefault="003777BD" w:rsidP="003704BF">
            <w:pPr>
              <w:pStyle w:val="Tabellentext"/>
            </w:pPr>
          </w:p>
        </w:tc>
        <w:tc>
          <w:tcPr>
            <w:tcW w:w="959" w:type="dxa"/>
          </w:tcPr>
          <w:p w14:paraId="7E39597E" w14:textId="77777777" w:rsidR="003777BD" w:rsidRPr="00187F46" w:rsidRDefault="003777BD" w:rsidP="003704BF">
            <w:pPr>
              <w:pStyle w:val="Tabellentext"/>
            </w:pPr>
          </w:p>
        </w:tc>
      </w:tr>
      <w:tr w:rsidR="003777BD" w:rsidRPr="00187F46" w14:paraId="7CA6CDEA" w14:textId="77777777" w:rsidTr="000653B0">
        <w:tc>
          <w:tcPr>
            <w:tcW w:w="8046" w:type="dxa"/>
          </w:tcPr>
          <w:p w14:paraId="0964AC85" w14:textId="77777777" w:rsidR="003777BD" w:rsidRPr="00187F46" w:rsidRDefault="003777BD" w:rsidP="003704BF">
            <w:pPr>
              <w:pStyle w:val="Tabellentext"/>
            </w:pPr>
            <w:r w:rsidRPr="00187F46">
              <w:t>Ich habe die Geduld, meine Ansichten zu erklären und andere Meinungen anzuhören, zu respektieren, zu akzeptieren.</w:t>
            </w:r>
          </w:p>
        </w:tc>
        <w:tc>
          <w:tcPr>
            <w:tcW w:w="993" w:type="dxa"/>
          </w:tcPr>
          <w:p w14:paraId="763B2223" w14:textId="77777777" w:rsidR="003777BD" w:rsidRPr="00187F46" w:rsidRDefault="003777BD" w:rsidP="003704BF">
            <w:pPr>
              <w:pStyle w:val="Tabellentext"/>
            </w:pPr>
          </w:p>
        </w:tc>
        <w:tc>
          <w:tcPr>
            <w:tcW w:w="959" w:type="dxa"/>
          </w:tcPr>
          <w:p w14:paraId="55997EEB" w14:textId="77777777" w:rsidR="003777BD" w:rsidRPr="00187F46" w:rsidRDefault="003777BD" w:rsidP="003704BF">
            <w:pPr>
              <w:pStyle w:val="Tabellentext"/>
            </w:pPr>
          </w:p>
        </w:tc>
      </w:tr>
      <w:tr w:rsidR="003777BD" w:rsidRPr="00187F46" w14:paraId="3D853DCF" w14:textId="77777777" w:rsidTr="000653B0">
        <w:tc>
          <w:tcPr>
            <w:tcW w:w="8046" w:type="dxa"/>
          </w:tcPr>
          <w:p w14:paraId="26369454" w14:textId="77777777" w:rsidR="003777BD" w:rsidRPr="00187F46" w:rsidRDefault="003777BD" w:rsidP="003704BF">
            <w:pPr>
              <w:pStyle w:val="Tabellentext"/>
            </w:pPr>
            <w:r w:rsidRPr="00187F46">
              <w:t>Ich nehme empathisch Rücksicht auf Meinungen und Befindlichkeiten anderer.</w:t>
            </w:r>
          </w:p>
        </w:tc>
        <w:tc>
          <w:tcPr>
            <w:tcW w:w="993" w:type="dxa"/>
          </w:tcPr>
          <w:p w14:paraId="16E519FC" w14:textId="77777777" w:rsidR="003777BD" w:rsidRPr="00187F46" w:rsidRDefault="003777BD" w:rsidP="003704BF">
            <w:pPr>
              <w:pStyle w:val="Tabellentext"/>
            </w:pPr>
          </w:p>
        </w:tc>
        <w:tc>
          <w:tcPr>
            <w:tcW w:w="959" w:type="dxa"/>
          </w:tcPr>
          <w:p w14:paraId="6E228640" w14:textId="77777777" w:rsidR="003777BD" w:rsidRPr="00187F46" w:rsidRDefault="003777BD" w:rsidP="003704BF">
            <w:pPr>
              <w:pStyle w:val="Tabellentext"/>
            </w:pPr>
          </w:p>
        </w:tc>
      </w:tr>
      <w:tr w:rsidR="003777BD" w:rsidRPr="00187F46" w14:paraId="20CA2EF8" w14:textId="77777777" w:rsidTr="000653B0">
        <w:tc>
          <w:tcPr>
            <w:tcW w:w="8046" w:type="dxa"/>
          </w:tcPr>
          <w:p w14:paraId="3BA11214" w14:textId="77777777" w:rsidR="003777BD" w:rsidRPr="00187F46" w:rsidRDefault="003777BD" w:rsidP="003704BF">
            <w:pPr>
              <w:pStyle w:val="Tabellentext"/>
            </w:pPr>
            <w:r w:rsidRPr="00187F46">
              <w:t>Ich lege Wert auf wertschätzende Kommunikation und Interaktion, auch mit mir weniger sympathischen Menschen.</w:t>
            </w:r>
          </w:p>
        </w:tc>
        <w:tc>
          <w:tcPr>
            <w:tcW w:w="993" w:type="dxa"/>
          </w:tcPr>
          <w:p w14:paraId="2D3F67FA" w14:textId="77777777" w:rsidR="003777BD" w:rsidRPr="00187F46" w:rsidRDefault="003777BD" w:rsidP="003704BF">
            <w:pPr>
              <w:pStyle w:val="Tabellentext"/>
            </w:pPr>
          </w:p>
        </w:tc>
        <w:tc>
          <w:tcPr>
            <w:tcW w:w="959" w:type="dxa"/>
          </w:tcPr>
          <w:p w14:paraId="7484AC12" w14:textId="77777777" w:rsidR="003777BD" w:rsidRPr="00187F46" w:rsidRDefault="003777BD" w:rsidP="003704BF">
            <w:pPr>
              <w:pStyle w:val="Tabellentext"/>
            </w:pPr>
          </w:p>
        </w:tc>
      </w:tr>
      <w:tr w:rsidR="003777BD" w:rsidRPr="00187F46" w14:paraId="5F6E1053" w14:textId="77777777" w:rsidTr="000653B0">
        <w:tc>
          <w:tcPr>
            <w:tcW w:w="8046" w:type="dxa"/>
          </w:tcPr>
          <w:p w14:paraId="0778A076" w14:textId="4E0D7E36" w:rsidR="003777BD" w:rsidRPr="00187F46" w:rsidRDefault="003777BD" w:rsidP="003704BF">
            <w:pPr>
              <w:pStyle w:val="Tabellentext"/>
            </w:pPr>
            <w:r w:rsidRPr="00187F46">
              <w:t>Ich bin aufmerksam für gruppendynamische Entwicklungen, z.</w:t>
            </w:r>
            <w:r w:rsidR="003C6E53">
              <w:t> </w:t>
            </w:r>
            <w:r w:rsidRPr="00187F46">
              <w:t>B. Gruppendruck, Abwertung und Ausgrenzung</w:t>
            </w:r>
            <w:r w:rsidR="00122EE3" w:rsidRPr="00187F46">
              <w:t>. Ich kämpfe dagegen an – für andere und für mich selbst. Ich achte auf betroffene Teammitglieder und hole sie, wenn nötig, wieder ins Boot.</w:t>
            </w:r>
          </w:p>
        </w:tc>
        <w:tc>
          <w:tcPr>
            <w:tcW w:w="993" w:type="dxa"/>
          </w:tcPr>
          <w:p w14:paraId="39B08378" w14:textId="77777777" w:rsidR="003777BD" w:rsidRPr="00187F46" w:rsidRDefault="003777BD" w:rsidP="003704BF">
            <w:pPr>
              <w:pStyle w:val="Tabellentext"/>
            </w:pPr>
          </w:p>
        </w:tc>
        <w:tc>
          <w:tcPr>
            <w:tcW w:w="959" w:type="dxa"/>
          </w:tcPr>
          <w:p w14:paraId="43B059B3" w14:textId="77777777" w:rsidR="003777BD" w:rsidRPr="00187F46" w:rsidRDefault="003777BD" w:rsidP="003704BF">
            <w:pPr>
              <w:pStyle w:val="Tabellentext"/>
            </w:pPr>
          </w:p>
        </w:tc>
      </w:tr>
      <w:tr w:rsidR="003777BD" w:rsidRPr="00187F46" w14:paraId="45E68528" w14:textId="77777777" w:rsidTr="000653B0">
        <w:tc>
          <w:tcPr>
            <w:tcW w:w="8046" w:type="dxa"/>
          </w:tcPr>
          <w:p w14:paraId="1C753A5D" w14:textId="77777777" w:rsidR="003777BD" w:rsidRPr="00187F46" w:rsidRDefault="003777BD" w:rsidP="003704BF">
            <w:pPr>
              <w:pStyle w:val="Tabellentext"/>
            </w:pPr>
            <w:r w:rsidRPr="00187F46">
              <w:t>Ich kann mit Konflikten produktiv umgehen und als Mediator wirken.</w:t>
            </w:r>
          </w:p>
        </w:tc>
        <w:tc>
          <w:tcPr>
            <w:tcW w:w="993" w:type="dxa"/>
          </w:tcPr>
          <w:p w14:paraId="584CBF13" w14:textId="77777777" w:rsidR="003777BD" w:rsidRPr="00187F46" w:rsidRDefault="003777BD" w:rsidP="003704BF">
            <w:pPr>
              <w:pStyle w:val="Tabellentext"/>
            </w:pPr>
          </w:p>
        </w:tc>
        <w:tc>
          <w:tcPr>
            <w:tcW w:w="959" w:type="dxa"/>
          </w:tcPr>
          <w:p w14:paraId="134B2C13" w14:textId="77777777" w:rsidR="003777BD" w:rsidRPr="00187F46" w:rsidRDefault="003777BD" w:rsidP="003704BF">
            <w:pPr>
              <w:pStyle w:val="Tabellentext"/>
            </w:pPr>
          </w:p>
        </w:tc>
      </w:tr>
      <w:tr w:rsidR="003777BD" w:rsidRPr="00187F46" w14:paraId="2A048006" w14:textId="77777777" w:rsidTr="000653B0">
        <w:tc>
          <w:tcPr>
            <w:tcW w:w="8046" w:type="dxa"/>
          </w:tcPr>
          <w:p w14:paraId="378F2879" w14:textId="5228D244" w:rsidR="003777BD" w:rsidRPr="00187F46" w:rsidRDefault="003777BD" w:rsidP="003704BF">
            <w:pPr>
              <w:pStyle w:val="Tabellentext"/>
            </w:pPr>
            <w:r w:rsidRPr="00187F46">
              <w:t xml:space="preserve">Mir gelingt die Balance zwischen dem Nachweis </w:t>
            </w:r>
            <w:r w:rsidR="00D844BD" w:rsidRPr="00187F46">
              <w:t>meiner</w:t>
            </w:r>
            <w:r w:rsidRPr="00187F46">
              <w:t xml:space="preserve"> Selbstwirksamkeit</w:t>
            </w:r>
            <w:r w:rsidR="000A2300">
              <w:t xml:space="preserve"> </w:t>
            </w:r>
            <w:r w:rsidR="00B83225">
              <w:t xml:space="preserve">/ </w:t>
            </w:r>
            <w:r w:rsidRPr="00187F46">
              <w:t>Durchsetzungsstärke und der Offenheit für andere Meinungen, Lösungen etc.</w:t>
            </w:r>
          </w:p>
        </w:tc>
        <w:tc>
          <w:tcPr>
            <w:tcW w:w="993" w:type="dxa"/>
          </w:tcPr>
          <w:p w14:paraId="0A1074BD" w14:textId="77777777" w:rsidR="003777BD" w:rsidRPr="00187F46" w:rsidRDefault="003777BD" w:rsidP="003704BF">
            <w:pPr>
              <w:pStyle w:val="Tabellentext"/>
            </w:pPr>
          </w:p>
        </w:tc>
        <w:tc>
          <w:tcPr>
            <w:tcW w:w="959" w:type="dxa"/>
          </w:tcPr>
          <w:p w14:paraId="345B34C7" w14:textId="77777777" w:rsidR="003777BD" w:rsidRPr="00187F46" w:rsidRDefault="003777BD" w:rsidP="003704BF">
            <w:pPr>
              <w:pStyle w:val="Tabellentext"/>
            </w:pPr>
          </w:p>
        </w:tc>
      </w:tr>
      <w:tr w:rsidR="003777BD" w:rsidRPr="00187F46" w14:paraId="7836C81E" w14:textId="77777777" w:rsidTr="000653B0">
        <w:tc>
          <w:tcPr>
            <w:tcW w:w="8046" w:type="dxa"/>
          </w:tcPr>
          <w:p w14:paraId="09B035D5" w14:textId="77777777" w:rsidR="003777BD" w:rsidRPr="00187F46" w:rsidRDefault="003777BD" w:rsidP="003704BF">
            <w:pPr>
              <w:pStyle w:val="Tabellentext"/>
            </w:pPr>
            <w:r w:rsidRPr="00187F46">
              <w:t>Ich fühle mich emotional stark genug, Kritik, Widerstand, Unterlegen-Sein</w:t>
            </w:r>
            <w:r w:rsidR="00D844BD" w:rsidRPr="00187F46">
              <w:t>,</w:t>
            </w:r>
            <w:r w:rsidRPr="00187F46">
              <w:t xml:space="preserve"> Frustration und Stresssituationen auszuhalten. Ich bin aktiv und passiv psychisch belastbar. </w:t>
            </w:r>
          </w:p>
        </w:tc>
        <w:tc>
          <w:tcPr>
            <w:tcW w:w="993" w:type="dxa"/>
          </w:tcPr>
          <w:p w14:paraId="480DE314" w14:textId="77777777" w:rsidR="003777BD" w:rsidRPr="00187F46" w:rsidRDefault="003777BD" w:rsidP="003704BF">
            <w:pPr>
              <w:pStyle w:val="Tabellentext"/>
            </w:pPr>
          </w:p>
        </w:tc>
        <w:tc>
          <w:tcPr>
            <w:tcW w:w="959" w:type="dxa"/>
          </w:tcPr>
          <w:p w14:paraId="57CD40AB" w14:textId="77777777" w:rsidR="003777BD" w:rsidRPr="00187F46" w:rsidRDefault="003777BD" w:rsidP="003704BF">
            <w:pPr>
              <w:pStyle w:val="Tabellentext"/>
            </w:pPr>
          </w:p>
        </w:tc>
      </w:tr>
      <w:tr w:rsidR="003777BD" w:rsidRPr="00187F46" w14:paraId="6699852A" w14:textId="77777777" w:rsidTr="000653B0">
        <w:tc>
          <w:tcPr>
            <w:tcW w:w="8046" w:type="dxa"/>
          </w:tcPr>
          <w:p w14:paraId="68A82B98" w14:textId="77777777" w:rsidR="003777BD" w:rsidRPr="00187F46" w:rsidRDefault="003777BD" w:rsidP="003704BF">
            <w:pPr>
              <w:pStyle w:val="Tabellentext"/>
            </w:pPr>
            <w:r w:rsidRPr="00187F46">
              <w:t>Ich bin bereit und in der Lage, über meine Wirkungen kritisch nachzudenken, mich im Perspektivenwechsel zu sehen. Das betrifft besonders die Achtsamkeit für eigene Dominanz-Bestrebungen.</w:t>
            </w:r>
          </w:p>
        </w:tc>
        <w:tc>
          <w:tcPr>
            <w:tcW w:w="993" w:type="dxa"/>
          </w:tcPr>
          <w:p w14:paraId="169D5A6F" w14:textId="77777777" w:rsidR="003777BD" w:rsidRPr="00187F46" w:rsidRDefault="003777BD" w:rsidP="003704BF">
            <w:pPr>
              <w:pStyle w:val="Tabellentext"/>
            </w:pPr>
          </w:p>
        </w:tc>
        <w:tc>
          <w:tcPr>
            <w:tcW w:w="959" w:type="dxa"/>
          </w:tcPr>
          <w:p w14:paraId="2DA3239A" w14:textId="77777777" w:rsidR="003777BD" w:rsidRPr="00187F46" w:rsidRDefault="003777BD" w:rsidP="003704BF">
            <w:pPr>
              <w:pStyle w:val="Tabellentext"/>
            </w:pPr>
          </w:p>
        </w:tc>
      </w:tr>
      <w:tr w:rsidR="003777BD" w:rsidRPr="00187F46" w14:paraId="1D8DB015" w14:textId="77777777" w:rsidTr="000653B0">
        <w:tc>
          <w:tcPr>
            <w:tcW w:w="8046" w:type="dxa"/>
          </w:tcPr>
          <w:p w14:paraId="2A967B45" w14:textId="77777777" w:rsidR="003777BD" w:rsidRPr="00187F46" w:rsidRDefault="003777BD" w:rsidP="003704BF">
            <w:pPr>
              <w:pStyle w:val="Tabellentext"/>
            </w:pPr>
            <w:r w:rsidRPr="00187F46">
              <w:t>Ich verfüge über ein ausreichendes Maß an Ambiguitätstoleranz; ich kann Dinge in der Schwebe lassen.</w:t>
            </w:r>
          </w:p>
        </w:tc>
        <w:tc>
          <w:tcPr>
            <w:tcW w:w="993" w:type="dxa"/>
          </w:tcPr>
          <w:p w14:paraId="6A03C5D4" w14:textId="77777777" w:rsidR="003777BD" w:rsidRPr="00187F46" w:rsidRDefault="003777BD" w:rsidP="003704BF">
            <w:pPr>
              <w:pStyle w:val="Tabellentext"/>
            </w:pPr>
          </w:p>
        </w:tc>
        <w:tc>
          <w:tcPr>
            <w:tcW w:w="959" w:type="dxa"/>
          </w:tcPr>
          <w:p w14:paraId="2DC945F6" w14:textId="77777777" w:rsidR="003777BD" w:rsidRPr="00187F46" w:rsidRDefault="003777BD" w:rsidP="003704BF">
            <w:pPr>
              <w:pStyle w:val="Tabellentext"/>
            </w:pPr>
          </w:p>
        </w:tc>
      </w:tr>
      <w:tr w:rsidR="003777BD" w:rsidRPr="00187F46" w14:paraId="0F73304E" w14:textId="77777777" w:rsidTr="000653B0">
        <w:tc>
          <w:tcPr>
            <w:tcW w:w="8046" w:type="dxa"/>
          </w:tcPr>
          <w:p w14:paraId="5FA8D491" w14:textId="77777777" w:rsidR="003777BD" w:rsidRPr="00187F46" w:rsidRDefault="003777BD" w:rsidP="003704BF">
            <w:pPr>
              <w:pStyle w:val="Tabellentext"/>
            </w:pPr>
            <w:r w:rsidRPr="00187F46">
              <w:t>Ich bin bereit, „Kooperationskosten“ (Zeitaufwand, reduzierte Selbstständigkeit, Bindung an die Produktivität der Kooperationspartner usw.) zu tragen.</w:t>
            </w:r>
          </w:p>
        </w:tc>
        <w:tc>
          <w:tcPr>
            <w:tcW w:w="993" w:type="dxa"/>
          </w:tcPr>
          <w:p w14:paraId="6AEFAEB1" w14:textId="77777777" w:rsidR="003777BD" w:rsidRPr="00187F46" w:rsidRDefault="003777BD" w:rsidP="003704BF">
            <w:pPr>
              <w:pStyle w:val="Tabellentext"/>
            </w:pPr>
          </w:p>
        </w:tc>
        <w:tc>
          <w:tcPr>
            <w:tcW w:w="959" w:type="dxa"/>
          </w:tcPr>
          <w:p w14:paraId="080DAB59" w14:textId="77777777" w:rsidR="003777BD" w:rsidRPr="00187F46" w:rsidRDefault="003777BD" w:rsidP="003704BF">
            <w:pPr>
              <w:pStyle w:val="Tabellentext"/>
            </w:pPr>
          </w:p>
        </w:tc>
      </w:tr>
      <w:tr w:rsidR="003777BD" w:rsidRPr="00187F46" w14:paraId="12F80999" w14:textId="77777777" w:rsidTr="000653B0">
        <w:tc>
          <w:tcPr>
            <w:tcW w:w="8046" w:type="dxa"/>
          </w:tcPr>
          <w:p w14:paraId="5110D1F0" w14:textId="77777777" w:rsidR="003777BD" w:rsidRPr="00187F46" w:rsidRDefault="003777BD" w:rsidP="003704BF">
            <w:pPr>
              <w:pStyle w:val="Tabellentext"/>
            </w:pPr>
            <w:r w:rsidRPr="00187F46">
              <w:t>Ich kann zwischen Einsatzbereitschaft und Selbstverschleiß balancieren.</w:t>
            </w:r>
          </w:p>
        </w:tc>
        <w:tc>
          <w:tcPr>
            <w:tcW w:w="993" w:type="dxa"/>
          </w:tcPr>
          <w:p w14:paraId="0D52C779" w14:textId="77777777" w:rsidR="003777BD" w:rsidRPr="00187F46" w:rsidRDefault="003777BD" w:rsidP="003704BF">
            <w:pPr>
              <w:pStyle w:val="Tabellentext"/>
            </w:pPr>
          </w:p>
        </w:tc>
        <w:tc>
          <w:tcPr>
            <w:tcW w:w="959" w:type="dxa"/>
          </w:tcPr>
          <w:p w14:paraId="3BBB13EC" w14:textId="77777777" w:rsidR="003777BD" w:rsidRPr="00187F46" w:rsidRDefault="003777BD" w:rsidP="003704BF">
            <w:pPr>
              <w:pStyle w:val="Tabellentext"/>
            </w:pPr>
          </w:p>
        </w:tc>
      </w:tr>
      <w:tr w:rsidR="003777BD" w:rsidRPr="00187F46" w14:paraId="1526DA65" w14:textId="77777777" w:rsidTr="000653B0">
        <w:tc>
          <w:tcPr>
            <w:tcW w:w="8046" w:type="dxa"/>
          </w:tcPr>
          <w:p w14:paraId="5094E349" w14:textId="77777777" w:rsidR="003777BD" w:rsidRPr="00187F46" w:rsidRDefault="003777BD" w:rsidP="003704BF">
            <w:pPr>
              <w:pStyle w:val="Tabellentext"/>
            </w:pPr>
            <w:r w:rsidRPr="00187F46">
              <w:t>Man sagt mir Zuverlässigkeit, Verträglichkeit und Kompromissbereitschaft nach.</w:t>
            </w:r>
          </w:p>
        </w:tc>
        <w:tc>
          <w:tcPr>
            <w:tcW w:w="993" w:type="dxa"/>
          </w:tcPr>
          <w:p w14:paraId="7AE043E7" w14:textId="77777777" w:rsidR="003777BD" w:rsidRPr="00187F46" w:rsidRDefault="003777BD" w:rsidP="003704BF">
            <w:pPr>
              <w:pStyle w:val="Tabellentext"/>
            </w:pPr>
          </w:p>
        </w:tc>
        <w:tc>
          <w:tcPr>
            <w:tcW w:w="959" w:type="dxa"/>
          </w:tcPr>
          <w:p w14:paraId="0899F3B3" w14:textId="77777777" w:rsidR="003777BD" w:rsidRPr="00187F46" w:rsidRDefault="003777BD" w:rsidP="003704BF">
            <w:pPr>
              <w:pStyle w:val="Tabellentext"/>
            </w:pPr>
          </w:p>
        </w:tc>
      </w:tr>
      <w:tr w:rsidR="003777BD" w:rsidRPr="00187F46" w14:paraId="7E61AF7A" w14:textId="77777777" w:rsidTr="000653B0">
        <w:tc>
          <w:tcPr>
            <w:tcW w:w="8046" w:type="dxa"/>
          </w:tcPr>
          <w:p w14:paraId="0E95094B" w14:textId="77777777" w:rsidR="003777BD" w:rsidRPr="00187F46" w:rsidRDefault="003777BD" w:rsidP="003704BF">
            <w:pPr>
              <w:pStyle w:val="Tabellentext"/>
            </w:pPr>
            <w:r w:rsidRPr="00187F46">
              <w:t xml:space="preserve">Ich erlebe die </w:t>
            </w:r>
            <w:r w:rsidRPr="00187F46">
              <w:rPr>
                <w:bCs/>
              </w:rPr>
              <w:t xml:space="preserve">Vielfalt der </w:t>
            </w:r>
            <w:r w:rsidRPr="00187F46">
              <w:t>Meinungen und Talente als Bereicherung.</w:t>
            </w:r>
          </w:p>
        </w:tc>
        <w:tc>
          <w:tcPr>
            <w:tcW w:w="993" w:type="dxa"/>
          </w:tcPr>
          <w:p w14:paraId="0692495B" w14:textId="77777777" w:rsidR="003777BD" w:rsidRPr="00187F46" w:rsidRDefault="003777BD" w:rsidP="003704BF">
            <w:pPr>
              <w:pStyle w:val="Tabellentext"/>
            </w:pPr>
          </w:p>
        </w:tc>
        <w:tc>
          <w:tcPr>
            <w:tcW w:w="959" w:type="dxa"/>
          </w:tcPr>
          <w:p w14:paraId="3514E9FF" w14:textId="77777777" w:rsidR="003777BD" w:rsidRPr="00187F46" w:rsidRDefault="003777BD" w:rsidP="003704BF">
            <w:pPr>
              <w:pStyle w:val="Tabellentext"/>
            </w:pPr>
          </w:p>
        </w:tc>
      </w:tr>
    </w:tbl>
    <w:p w14:paraId="3D8B4C74" w14:textId="70373C5D" w:rsidR="003217E8" w:rsidRDefault="003217E8" w:rsidP="003704BF"/>
    <w:p w14:paraId="5A404F83" w14:textId="17AA26E8" w:rsidR="003777BD" w:rsidRPr="00187F46" w:rsidRDefault="003217E8" w:rsidP="003704BF">
      <w:r>
        <w:br w:type="page"/>
      </w:r>
    </w:p>
    <w:p w14:paraId="2400E219" w14:textId="1A473328" w:rsidR="003777BD" w:rsidRDefault="003777BD" w:rsidP="003704BF">
      <w:r w:rsidRPr="00187F46">
        <w:t>Bezogen auf eine einzelne Sitzung könnten Sie sich diese Fragen stellen:</w:t>
      </w:r>
    </w:p>
    <w:p w14:paraId="74794F9B" w14:textId="77777777" w:rsidR="007053EE" w:rsidRDefault="007053EE" w:rsidP="003704BF"/>
    <w:p w14:paraId="30CE7521" w14:textId="47FF5460" w:rsidR="007053EE" w:rsidRPr="00187F46" w:rsidRDefault="007053EE" w:rsidP="003704BF">
      <w:r>
        <w:t>Tab. 8.2: Bewertung Teamverhalten in einzelnen Sitzungen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8"/>
        <w:gridCol w:w="1019"/>
        <w:gridCol w:w="1106"/>
      </w:tblGrid>
      <w:tr w:rsidR="003777BD" w:rsidRPr="00187F46" w14:paraId="5F9C3281" w14:textId="77777777" w:rsidTr="000653B0">
        <w:tc>
          <w:tcPr>
            <w:tcW w:w="8048" w:type="dxa"/>
            <w:shd w:val="clear" w:color="auto" w:fill="BDD6EE" w:themeFill="accent1" w:themeFillTint="66"/>
            <w:vAlign w:val="center"/>
          </w:tcPr>
          <w:p w14:paraId="50EE9865" w14:textId="77777777" w:rsidR="003777BD" w:rsidRPr="00187F46" w:rsidRDefault="003777BD" w:rsidP="000A1F24">
            <w:pPr>
              <w:pStyle w:val="fettmitte"/>
              <w:rPr>
                <w:rStyle w:val="Fett"/>
                <w:sz w:val="20"/>
              </w:rPr>
            </w:pPr>
            <w:r w:rsidRPr="00187F46">
              <w:t>Mein Verhalten in dieser Sitzung - 1 = gut – 3 = daran sollte ich arbeiten</w:t>
            </w:r>
          </w:p>
        </w:tc>
        <w:tc>
          <w:tcPr>
            <w:tcW w:w="1019" w:type="dxa"/>
            <w:shd w:val="clear" w:color="auto" w:fill="BDD6EE" w:themeFill="accent1" w:themeFillTint="66"/>
            <w:vAlign w:val="center"/>
          </w:tcPr>
          <w:p w14:paraId="6C59472F" w14:textId="77777777" w:rsidR="003777BD" w:rsidRPr="00187F46" w:rsidRDefault="003777BD" w:rsidP="000A1F24">
            <w:pPr>
              <w:pStyle w:val="fettmitte"/>
            </w:pPr>
            <w:r w:rsidRPr="00187F46">
              <w:t>Selbst-bewer-tung</w:t>
            </w:r>
          </w:p>
        </w:tc>
        <w:tc>
          <w:tcPr>
            <w:tcW w:w="1106" w:type="dxa"/>
            <w:shd w:val="clear" w:color="auto" w:fill="BDD6EE" w:themeFill="accent1" w:themeFillTint="66"/>
            <w:vAlign w:val="center"/>
          </w:tcPr>
          <w:p w14:paraId="380CD6E0" w14:textId="77777777" w:rsidR="003777BD" w:rsidRPr="00187F46" w:rsidRDefault="003777BD" w:rsidP="000A1F24">
            <w:pPr>
              <w:pStyle w:val="fettmitte"/>
            </w:pPr>
            <w:r w:rsidRPr="00187F46">
              <w:t>Fremd-bewer-tung</w:t>
            </w:r>
          </w:p>
        </w:tc>
      </w:tr>
      <w:tr w:rsidR="003777BD" w:rsidRPr="00187F46" w14:paraId="23AF675C" w14:textId="77777777" w:rsidTr="000653B0">
        <w:tc>
          <w:tcPr>
            <w:tcW w:w="8048" w:type="dxa"/>
          </w:tcPr>
          <w:p w14:paraId="064A649F" w14:textId="77777777" w:rsidR="003777BD" w:rsidRPr="00187F46" w:rsidRDefault="003777BD" w:rsidP="003704BF">
            <w:pPr>
              <w:pStyle w:val="Tabellentext"/>
            </w:pPr>
            <w:r w:rsidRPr="00187F46">
              <w:t>Ich habe konstruktiv mit anderen zusammengearbeitet.</w:t>
            </w:r>
          </w:p>
        </w:tc>
        <w:tc>
          <w:tcPr>
            <w:tcW w:w="1019" w:type="dxa"/>
          </w:tcPr>
          <w:p w14:paraId="6F02CE7F" w14:textId="77777777" w:rsidR="003777BD" w:rsidRPr="00187F46" w:rsidRDefault="003777BD" w:rsidP="003704BF">
            <w:pPr>
              <w:pStyle w:val="Tabellentext"/>
              <w:rPr>
                <w:rStyle w:val="Fett"/>
              </w:rPr>
            </w:pPr>
          </w:p>
        </w:tc>
        <w:tc>
          <w:tcPr>
            <w:tcW w:w="1106" w:type="dxa"/>
          </w:tcPr>
          <w:p w14:paraId="59B8DAD1" w14:textId="77777777" w:rsidR="003777BD" w:rsidRPr="00187F46" w:rsidRDefault="003777BD" w:rsidP="003704BF">
            <w:pPr>
              <w:pStyle w:val="Tabellentext"/>
              <w:rPr>
                <w:rStyle w:val="Fett"/>
              </w:rPr>
            </w:pPr>
          </w:p>
        </w:tc>
      </w:tr>
      <w:tr w:rsidR="003777BD" w:rsidRPr="00187F46" w14:paraId="1C2566F3" w14:textId="77777777" w:rsidTr="000653B0">
        <w:tc>
          <w:tcPr>
            <w:tcW w:w="8048" w:type="dxa"/>
          </w:tcPr>
          <w:p w14:paraId="1B1CE953" w14:textId="77777777" w:rsidR="003777BD" w:rsidRPr="00187F46" w:rsidRDefault="003777BD" w:rsidP="003704BF">
            <w:pPr>
              <w:pStyle w:val="Tabellentext"/>
            </w:pPr>
            <w:r w:rsidRPr="00187F46">
              <w:rPr>
                <w:bCs/>
              </w:rPr>
              <w:t xml:space="preserve">Ich bin respektvoll </w:t>
            </w:r>
            <w:r w:rsidRPr="00187F46">
              <w:t>mit Meinungsunterschieden umgegangen.</w:t>
            </w:r>
          </w:p>
        </w:tc>
        <w:tc>
          <w:tcPr>
            <w:tcW w:w="1019" w:type="dxa"/>
          </w:tcPr>
          <w:p w14:paraId="3F2FD1C5" w14:textId="77777777" w:rsidR="003777BD" w:rsidRPr="00187F46" w:rsidRDefault="003777BD" w:rsidP="003704BF">
            <w:pPr>
              <w:pStyle w:val="Tabellentext"/>
            </w:pPr>
          </w:p>
        </w:tc>
        <w:tc>
          <w:tcPr>
            <w:tcW w:w="1106" w:type="dxa"/>
          </w:tcPr>
          <w:p w14:paraId="288F4A62" w14:textId="77777777" w:rsidR="003777BD" w:rsidRPr="00187F46" w:rsidRDefault="003777BD" w:rsidP="003704BF">
            <w:pPr>
              <w:pStyle w:val="Tabellentext"/>
            </w:pPr>
          </w:p>
        </w:tc>
      </w:tr>
      <w:tr w:rsidR="003777BD" w:rsidRPr="00187F46" w14:paraId="5A0902D0" w14:textId="77777777" w:rsidTr="000653B0">
        <w:tc>
          <w:tcPr>
            <w:tcW w:w="8048" w:type="dxa"/>
          </w:tcPr>
          <w:p w14:paraId="61EB277B" w14:textId="77777777" w:rsidR="003777BD" w:rsidRPr="00187F46" w:rsidRDefault="003777BD" w:rsidP="003704BF">
            <w:pPr>
              <w:pStyle w:val="Tabellentext"/>
            </w:pPr>
            <w:r w:rsidRPr="00187F46">
              <w:t>Ich habe mitgeholfen, wo es nötig war.</w:t>
            </w:r>
          </w:p>
        </w:tc>
        <w:tc>
          <w:tcPr>
            <w:tcW w:w="1019" w:type="dxa"/>
          </w:tcPr>
          <w:p w14:paraId="15568429" w14:textId="77777777" w:rsidR="003777BD" w:rsidRPr="00187F46" w:rsidRDefault="003777BD" w:rsidP="003704BF">
            <w:pPr>
              <w:pStyle w:val="Tabellentext"/>
            </w:pPr>
          </w:p>
        </w:tc>
        <w:tc>
          <w:tcPr>
            <w:tcW w:w="1106" w:type="dxa"/>
          </w:tcPr>
          <w:p w14:paraId="3318D0A4" w14:textId="77777777" w:rsidR="003777BD" w:rsidRPr="00187F46" w:rsidRDefault="003777BD" w:rsidP="003704BF">
            <w:pPr>
              <w:pStyle w:val="Tabellentext"/>
            </w:pPr>
          </w:p>
        </w:tc>
      </w:tr>
      <w:tr w:rsidR="003777BD" w:rsidRPr="00187F46" w14:paraId="07BDD2A0" w14:textId="77777777" w:rsidTr="000653B0">
        <w:tc>
          <w:tcPr>
            <w:tcW w:w="8048" w:type="dxa"/>
          </w:tcPr>
          <w:p w14:paraId="26BDBA3C" w14:textId="77777777" w:rsidR="003777BD" w:rsidRPr="00187F46" w:rsidRDefault="003777BD" w:rsidP="003704BF">
            <w:pPr>
              <w:pStyle w:val="Tabellentext"/>
            </w:pPr>
            <w:r w:rsidRPr="00187F46">
              <w:t>Ich habe mich motivierend eingebracht.</w:t>
            </w:r>
          </w:p>
        </w:tc>
        <w:tc>
          <w:tcPr>
            <w:tcW w:w="1019" w:type="dxa"/>
          </w:tcPr>
          <w:p w14:paraId="579E4D03" w14:textId="77777777" w:rsidR="003777BD" w:rsidRPr="00187F46" w:rsidRDefault="003777BD" w:rsidP="003704BF">
            <w:pPr>
              <w:pStyle w:val="Tabellentext"/>
            </w:pPr>
          </w:p>
        </w:tc>
        <w:tc>
          <w:tcPr>
            <w:tcW w:w="1106" w:type="dxa"/>
          </w:tcPr>
          <w:p w14:paraId="6EFD5549" w14:textId="77777777" w:rsidR="003777BD" w:rsidRPr="00187F46" w:rsidRDefault="003777BD" w:rsidP="003704BF">
            <w:pPr>
              <w:pStyle w:val="Tabellentext"/>
            </w:pPr>
          </w:p>
        </w:tc>
      </w:tr>
      <w:tr w:rsidR="003777BD" w:rsidRPr="00187F46" w14:paraId="10245E5E" w14:textId="77777777" w:rsidTr="000653B0">
        <w:tc>
          <w:tcPr>
            <w:tcW w:w="8048" w:type="dxa"/>
          </w:tcPr>
          <w:p w14:paraId="1845F668" w14:textId="77777777" w:rsidR="003777BD" w:rsidRPr="00187F46" w:rsidRDefault="003777BD" w:rsidP="003704BF">
            <w:pPr>
              <w:pStyle w:val="Tabellentext"/>
            </w:pPr>
            <w:r w:rsidRPr="00187F46">
              <w:t xml:space="preserve">Ich habe meine Ideen selbstbewusst vertreten. </w:t>
            </w:r>
          </w:p>
        </w:tc>
        <w:tc>
          <w:tcPr>
            <w:tcW w:w="1019" w:type="dxa"/>
          </w:tcPr>
          <w:p w14:paraId="4F0AA2B0" w14:textId="77777777" w:rsidR="003777BD" w:rsidRPr="00187F46" w:rsidRDefault="003777BD" w:rsidP="003704BF">
            <w:pPr>
              <w:pStyle w:val="Tabellentext"/>
            </w:pPr>
          </w:p>
        </w:tc>
        <w:tc>
          <w:tcPr>
            <w:tcW w:w="1106" w:type="dxa"/>
          </w:tcPr>
          <w:p w14:paraId="66100889" w14:textId="77777777" w:rsidR="003777BD" w:rsidRPr="00187F46" w:rsidRDefault="003777BD" w:rsidP="003704BF">
            <w:pPr>
              <w:pStyle w:val="Tabellentext"/>
            </w:pPr>
          </w:p>
        </w:tc>
      </w:tr>
      <w:tr w:rsidR="003777BD" w:rsidRPr="00187F46" w14:paraId="351B3445" w14:textId="77777777" w:rsidTr="000653B0">
        <w:tc>
          <w:tcPr>
            <w:tcW w:w="8048" w:type="dxa"/>
          </w:tcPr>
          <w:p w14:paraId="5E44F385" w14:textId="77777777" w:rsidR="003777BD" w:rsidRPr="00187F46" w:rsidRDefault="003777BD" w:rsidP="003704BF">
            <w:pPr>
              <w:pStyle w:val="Tabellentext"/>
            </w:pPr>
            <w:r w:rsidRPr="00187F46">
              <w:t xml:space="preserve">Ich habe versucht, pragmatische </w:t>
            </w:r>
            <w:r w:rsidRPr="00187F46">
              <w:rPr>
                <w:bCs/>
              </w:rPr>
              <w:t>Kompromisse zu finden</w:t>
            </w:r>
            <w:r w:rsidRPr="00187F46">
              <w:t>.</w:t>
            </w:r>
          </w:p>
        </w:tc>
        <w:tc>
          <w:tcPr>
            <w:tcW w:w="1019" w:type="dxa"/>
          </w:tcPr>
          <w:p w14:paraId="163F1813" w14:textId="77777777" w:rsidR="003777BD" w:rsidRPr="00187F46" w:rsidRDefault="003777BD" w:rsidP="003704BF">
            <w:pPr>
              <w:pStyle w:val="Tabellentext"/>
            </w:pPr>
          </w:p>
        </w:tc>
        <w:tc>
          <w:tcPr>
            <w:tcW w:w="1106" w:type="dxa"/>
          </w:tcPr>
          <w:p w14:paraId="0D8B53D1" w14:textId="77777777" w:rsidR="003777BD" w:rsidRPr="00187F46" w:rsidRDefault="003777BD" w:rsidP="003704BF">
            <w:pPr>
              <w:pStyle w:val="Tabellentext"/>
            </w:pPr>
          </w:p>
        </w:tc>
      </w:tr>
      <w:tr w:rsidR="003777BD" w:rsidRPr="00187F46" w14:paraId="0ABF155A" w14:textId="77777777" w:rsidTr="000653B0">
        <w:tc>
          <w:tcPr>
            <w:tcW w:w="8048" w:type="dxa"/>
          </w:tcPr>
          <w:p w14:paraId="6FB10F82" w14:textId="77777777" w:rsidR="003777BD" w:rsidRPr="00187F46" w:rsidRDefault="003777BD" w:rsidP="003704BF">
            <w:pPr>
              <w:pStyle w:val="Tabellentext"/>
            </w:pPr>
            <w:r w:rsidRPr="00187F46">
              <w:rPr>
                <w:bCs/>
              </w:rPr>
              <w:t>Ich konnte Kritik annehmen</w:t>
            </w:r>
            <w:r w:rsidRPr="00187F46">
              <w:t>, ohne sie zu persönlich zu nehmen.</w:t>
            </w:r>
          </w:p>
        </w:tc>
        <w:tc>
          <w:tcPr>
            <w:tcW w:w="1019" w:type="dxa"/>
          </w:tcPr>
          <w:p w14:paraId="76ACE343" w14:textId="77777777" w:rsidR="003777BD" w:rsidRPr="00187F46" w:rsidRDefault="003777BD" w:rsidP="003704BF">
            <w:pPr>
              <w:pStyle w:val="Tabellentext"/>
            </w:pPr>
          </w:p>
        </w:tc>
        <w:tc>
          <w:tcPr>
            <w:tcW w:w="1106" w:type="dxa"/>
          </w:tcPr>
          <w:p w14:paraId="6197770D" w14:textId="77777777" w:rsidR="003777BD" w:rsidRPr="00187F46" w:rsidRDefault="003777BD" w:rsidP="003704BF">
            <w:pPr>
              <w:pStyle w:val="Tabellentext"/>
            </w:pPr>
          </w:p>
        </w:tc>
      </w:tr>
      <w:tr w:rsidR="003777BD" w:rsidRPr="00187F46" w14:paraId="3FEF3728" w14:textId="77777777" w:rsidTr="000653B0">
        <w:tc>
          <w:tcPr>
            <w:tcW w:w="8048" w:type="dxa"/>
          </w:tcPr>
          <w:p w14:paraId="5FA2D930" w14:textId="77777777" w:rsidR="003777BD" w:rsidRPr="00187F46" w:rsidRDefault="003777BD" w:rsidP="003704BF">
            <w:pPr>
              <w:pStyle w:val="Tabellentext"/>
            </w:pPr>
            <w:r w:rsidRPr="00187F46">
              <w:rPr>
                <w:bCs/>
              </w:rPr>
              <w:t xml:space="preserve">Ich habe </w:t>
            </w:r>
            <w:r w:rsidRPr="00187F46">
              <w:t>die übertragenen (Teil-)Aufgaben zuverlässig erledigt.</w:t>
            </w:r>
          </w:p>
        </w:tc>
        <w:tc>
          <w:tcPr>
            <w:tcW w:w="1019" w:type="dxa"/>
          </w:tcPr>
          <w:p w14:paraId="0572E8D2" w14:textId="77777777" w:rsidR="003777BD" w:rsidRPr="00187F46" w:rsidRDefault="003777BD" w:rsidP="003704BF">
            <w:pPr>
              <w:pStyle w:val="Tabellentext"/>
            </w:pPr>
          </w:p>
        </w:tc>
        <w:tc>
          <w:tcPr>
            <w:tcW w:w="1106" w:type="dxa"/>
          </w:tcPr>
          <w:p w14:paraId="245A86B9" w14:textId="77777777" w:rsidR="003777BD" w:rsidRPr="00187F46" w:rsidRDefault="003777BD" w:rsidP="003704BF">
            <w:pPr>
              <w:pStyle w:val="Tabellentext"/>
            </w:pPr>
          </w:p>
        </w:tc>
      </w:tr>
      <w:tr w:rsidR="003777BD" w:rsidRPr="00187F46" w14:paraId="726530C9" w14:textId="77777777" w:rsidTr="000653B0">
        <w:tc>
          <w:tcPr>
            <w:tcW w:w="8048" w:type="dxa"/>
          </w:tcPr>
          <w:p w14:paraId="5723CC1A" w14:textId="174CB644" w:rsidR="003777BD" w:rsidRPr="00187F46" w:rsidRDefault="003777BD" w:rsidP="003704BF">
            <w:pPr>
              <w:pStyle w:val="Tabellentext"/>
            </w:pPr>
            <w:r w:rsidRPr="00187F46">
              <w:t xml:space="preserve">Ich habe meine </w:t>
            </w:r>
            <w:r w:rsidRPr="00187F46">
              <w:rPr>
                <w:bCs/>
              </w:rPr>
              <w:t>Ideen gut vertreten</w:t>
            </w:r>
            <w:r w:rsidRPr="00187F46">
              <w:t xml:space="preserve">, ohne andere </w:t>
            </w:r>
            <w:r w:rsidR="00D014E1">
              <w:t xml:space="preserve">deswegen </w:t>
            </w:r>
            <w:r w:rsidRPr="00187F46">
              <w:t xml:space="preserve">klein zu machen. </w:t>
            </w:r>
          </w:p>
        </w:tc>
        <w:tc>
          <w:tcPr>
            <w:tcW w:w="1019" w:type="dxa"/>
          </w:tcPr>
          <w:p w14:paraId="1359E1BB" w14:textId="77777777" w:rsidR="003777BD" w:rsidRPr="00187F46" w:rsidRDefault="003777BD" w:rsidP="003704BF">
            <w:pPr>
              <w:pStyle w:val="Tabellentext"/>
            </w:pPr>
          </w:p>
        </w:tc>
        <w:tc>
          <w:tcPr>
            <w:tcW w:w="1106" w:type="dxa"/>
          </w:tcPr>
          <w:p w14:paraId="7A358611" w14:textId="77777777" w:rsidR="003777BD" w:rsidRPr="00187F46" w:rsidRDefault="003777BD" w:rsidP="003704BF">
            <w:pPr>
              <w:pStyle w:val="Tabellentext"/>
            </w:pPr>
          </w:p>
        </w:tc>
      </w:tr>
    </w:tbl>
    <w:p w14:paraId="41ABF05A" w14:textId="77777777" w:rsidR="00D844BD" w:rsidRPr="00187F46" w:rsidRDefault="00D844BD" w:rsidP="003704BF"/>
    <w:p w14:paraId="7C309238" w14:textId="77777777" w:rsidR="003777BD" w:rsidRPr="00187F46" w:rsidRDefault="003777BD" w:rsidP="003704BF">
      <w:r w:rsidRPr="00187F46">
        <w:t>Sie können diese Liste selbstverständlich auch auf andere Personen anwenden, mit denen sie zusammenarbeiten. Zudem stellt sie eine Anregung dar, mit Schülerinnen und Schülern an deren Teamfähigkeit zu arbeiten. Es ist leicht erkennbar, dass derlei komplexe Fähigkeiten nicht nur für Teamarbeit hilfreich sind.</w:t>
      </w:r>
    </w:p>
    <w:p w14:paraId="6B60DA88" w14:textId="70BB20C5" w:rsidR="003777BD" w:rsidRPr="00187F46" w:rsidRDefault="003777BD" w:rsidP="003704BF">
      <w:r w:rsidRPr="00187F46">
        <w:t xml:space="preserve">Ob und wie sich derartige soziale und personale Kompetenzen tatsächlich zeigen und äußern, hängt von den Herausforderungen in der jeweiligen psychosozialen Situation ab. Je nach persönlicher Kondition, der Teamzusammensetzung und der gemeinsamen Aufgabe werden </w:t>
      </w:r>
      <w:r w:rsidR="00D014E1">
        <w:t>Team-</w:t>
      </w:r>
      <w:r w:rsidRPr="00187F46">
        <w:t xml:space="preserve">Kompetenzen mehr oder weniger gefordert und aktiviert. Auch die Rollen, die jemand in kooperativen Strukturen einnimmt (siehe Abb. </w:t>
      </w:r>
      <w:r w:rsidR="002637A9">
        <w:t>8.1</w:t>
      </w:r>
      <w:r w:rsidRPr="00187F46">
        <w:t>), sind durchaus nicht stabil</w:t>
      </w:r>
      <w:r w:rsidR="00D014E1">
        <w:t>.</w:t>
      </w:r>
      <w:r w:rsidR="00D014E1" w:rsidRPr="00187F46">
        <w:t xml:space="preserve"> </w:t>
      </w:r>
      <w:r w:rsidR="00D014E1">
        <w:t>Zwar</w:t>
      </w:r>
      <w:r w:rsidR="00D014E1" w:rsidRPr="00187F46">
        <w:t xml:space="preserve"> besteht </w:t>
      </w:r>
      <w:r w:rsidRPr="00187F46">
        <w:t>eine gewisse Affinität zwischen Person und Rolle</w:t>
      </w:r>
      <w:r w:rsidR="00D014E1">
        <w:t>; a</w:t>
      </w:r>
      <w:r w:rsidRPr="00187F46">
        <w:t>ber wer in der einen Arbeitsgruppe z.</w:t>
      </w:r>
      <w:r w:rsidR="003C6E53">
        <w:t> </w:t>
      </w:r>
      <w:r w:rsidRPr="00187F46">
        <w:t>B. dominant ist (weil er vielleicht etwas mehr von der Sache versteht, kein anderer diese Rolle beansprucht, er hierarc</w:t>
      </w:r>
      <w:r w:rsidR="00291DD7">
        <w:t>hisch dafür prädestiniert ist </w:t>
      </w:r>
      <w:r w:rsidRPr="00187F46">
        <w:t>…), kann in einem anderen Kontext durchaus sehr zurückhaltend sein.</w:t>
      </w:r>
    </w:p>
    <w:p w14:paraId="7DAC83B8" w14:textId="16ABF323" w:rsidR="00663A64" w:rsidRPr="00187F46" w:rsidRDefault="003777BD" w:rsidP="003704BF">
      <w:r w:rsidRPr="00187F46">
        <w:t>Insofern sind valide F</w:t>
      </w:r>
      <w:r w:rsidR="003217E8">
        <w:t>remdb</w:t>
      </w:r>
      <w:r w:rsidRPr="00187F46">
        <w:t>ewertungen der Teamfähigkeit einer Person erst nach diversen Erfahrungen in verschiedenen Situationen mit unterschiedlicher Zusammensetzung und Aufgabenstellung möglich.</w:t>
      </w:r>
    </w:p>
    <w:p w14:paraId="5E4634D6" w14:textId="77777777" w:rsidR="003777BD" w:rsidRPr="00187F46" w:rsidRDefault="003777BD" w:rsidP="003704BF"/>
    <w:p w14:paraId="4665CD7C" w14:textId="77777777" w:rsidR="00663A64" w:rsidRPr="00187F46" w:rsidRDefault="003777BD" w:rsidP="003704BF">
      <w:r w:rsidRPr="00187F46">
        <w:rPr>
          <w:noProof/>
          <w:lang w:eastAsia="de-DE"/>
        </w:rPr>
        <w:drawing>
          <wp:inline distT="0" distB="0" distL="0" distR="0" wp14:anchorId="5A8FE3D0" wp14:editId="5D23938E">
            <wp:extent cx="5891842" cy="4045789"/>
            <wp:effectExtent l="19050" t="19050" r="13970" b="12065"/>
            <wp:docPr id="2058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26" name="Grafik 1"/>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98772" cy="4050548"/>
                    </a:xfrm>
                    <a:prstGeom prst="rect">
                      <a:avLst/>
                    </a:prstGeom>
                    <a:noFill/>
                    <a:ln>
                      <a:solidFill>
                        <a:schemeClr val="tx1"/>
                      </a:solidFill>
                    </a:ln>
                    <a:extLst/>
                  </pic:spPr>
                </pic:pic>
              </a:graphicData>
            </a:graphic>
          </wp:inline>
        </w:drawing>
      </w:r>
    </w:p>
    <w:p w14:paraId="7F7CF4EC" w14:textId="5BEF5BD7" w:rsidR="003777BD" w:rsidRDefault="003777BD" w:rsidP="003704BF">
      <w:r w:rsidRPr="00187F46">
        <w:t xml:space="preserve">Abb. </w:t>
      </w:r>
      <w:r w:rsidR="002637A9">
        <w:t>8.1</w:t>
      </w:r>
      <w:r w:rsidRPr="00187F46">
        <w:t>: Rollen in Konferenzen (ursprüngl</w:t>
      </w:r>
      <w:r w:rsidR="00291DD7">
        <w:t>iche Quelle nicht zu ermitteln)</w:t>
      </w:r>
    </w:p>
    <w:p w14:paraId="67A0F9F5" w14:textId="77777777" w:rsidR="00D014E1" w:rsidRPr="00187F46" w:rsidRDefault="00D014E1" w:rsidP="003704BF"/>
    <w:p w14:paraId="77CCEBD4" w14:textId="77777777" w:rsidR="003777BD" w:rsidRPr="00187F46" w:rsidRDefault="003777BD" w:rsidP="003704BF">
      <w:pPr>
        <w:pStyle w:val="11berschrift"/>
      </w:pPr>
      <w:r w:rsidRPr="00187F46">
        <w:t>Qualitätsanalyse der Kooperation und Teamarbeit</w:t>
      </w:r>
    </w:p>
    <w:p w14:paraId="0B802C04" w14:textId="00706EDA" w:rsidR="003777BD" w:rsidRPr="00187F46" w:rsidRDefault="003777BD" w:rsidP="003704BF">
      <w:r w:rsidRPr="00187F46">
        <w:t xml:space="preserve">Wie im Buch ausgeführt, haben Kooperation und Teamarbeit keineswegs automatisch einen Leistungsvorteil im Vergleich zu Einzelarbeit. Zur Erinnerung: Kooperation bedeutet, mehrere Personen arbeiten über einen gewissen Zeitraum zusammen an einer Aufgabe. </w:t>
      </w:r>
      <w:r w:rsidR="00A179C5">
        <w:t>Dabei ist</w:t>
      </w:r>
      <w:r w:rsidRPr="00187F46">
        <w:t xml:space="preserve"> nicht nur die Kompetenz und Bereitschaft zu wertschätzender Interaktion und Kommunikation</w:t>
      </w:r>
      <w:r w:rsidR="0088379B">
        <w:t xml:space="preserve"> gefragt</w:t>
      </w:r>
      <w:r w:rsidRPr="00187F46">
        <w:t>. Es gehören auch die Sensibilität und Fähigkeit dazu, den Arbeitsprozess und die Qualität der Zusammenarbeit zu beobachten und zu analysieren. Je schneller die Teammitglieder Schwächen in der Teamarbeit erkennen und beseitigen, desto größer ist die Chance, die Arbeitszufriedenheit der Teilnehmerinnen und Teilnehmer und den Erfolg der Kooperation zu sichern.</w:t>
      </w:r>
    </w:p>
    <w:p w14:paraId="4F253CA4" w14:textId="77777777" w:rsidR="003777BD" w:rsidRPr="00187F46" w:rsidRDefault="003777BD" w:rsidP="003704BF">
      <w:r w:rsidRPr="00187F46">
        <w:t xml:space="preserve">Deswegen sollte man sich als Team regelmäßig Rechenschaft ablegen, wie die gemeinsame Arbeit verläuft, ob die Sacharbeit den Anforderungen entspricht und die sozialen Aspekte die psychologischen Grundbedürfnisse der Teilnehmerinnen und Teilnehmer erfüllen. Beide Aspekte, Sachkompetenz und Teamfähigkeit sollten möglichst bei jedem einzelnen, ganz sicher aber im gesamten Team ausreichend vorhanden sein; denn gravierende Mängel in einem Bereich können durch besondere Stärken im anderen Bereich </w:t>
      </w:r>
      <w:r w:rsidR="00D844BD" w:rsidRPr="00187F46">
        <w:t xml:space="preserve">eher nicht </w:t>
      </w:r>
      <w:r w:rsidRPr="00187F46">
        <w:t>kompensiert werden.</w:t>
      </w:r>
    </w:p>
    <w:p w14:paraId="62943957" w14:textId="443FB495" w:rsidR="00663A64" w:rsidRPr="00187F46" w:rsidRDefault="003777BD" w:rsidP="003704BF">
      <w:r w:rsidRPr="00187F46">
        <w:t>Die folgende Fragenliste kann Sie anregen, entsprechend Ihrer Situation die Arbeit und das Zusammenwirken zu evaluieren. Das könnte mit einem</w:t>
      </w:r>
      <w:r w:rsidR="00D844BD" w:rsidRPr="00187F46">
        <w:t xml:space="preserve"> </w:t>
      </w:r>
      <w:r w:rsidRPr="00187F46">
        <w:t>kurzen Check nach jedem Treffen erfolgen (z.</w:t>
      </w:r>
      <w:r w:rsidR="003C6E53">
        <w:t> </w:t>
      </w:r>
      <w:r w:rsidRPr="00187F46">
        <w:t>B. ein Stimmungsbarometer, Blitzlicht).</w:t>
      </w:r>
    </w:p>
    <w:p w14:paraId="6B68AFAC" w14:textId="77777777" w:rsidR="003777BD" w:rsidRPr="00187F46" w:rsidRDefault="003777BD" w:rsidP="003704BF">
      <w:r w:rsidRPr="00187F46">
        <w:t xml:space="preserve">Wenn es zu einzelnen Items über mehrere Sitzungen hinweg sehr negative oder sehr unterschiedliche Ergebnisse gibt, sollte dies Anlass für eine metakommunikative Betrachtung Ihrer Teamarbeit sein, vielleicht mit einem externen Beobachter. Dann ist es sinnvoll, einen Aspekt herauszugreifen, auf den Sie in der kommenden Sitzung besonders achten wollen, und dazu eine </w:t>
      </w:r>
      <w:r w:rsidRPr="00187F46">
        <w:rPr>
          <w:i/>
        </w:rPr>
        <w:t>positive</w:t>
      </w:r>
      <w:r w:rsidRPr="00187F46">
        <w:t xml:space="preserve"> Regel zu formulieren. So kann neben der unmittelbaren Verbesserung auch ein Fortschrittsgedächtnis aufgebaut werden, das die gemeinsame Selbstwirksamkeitserwartung stärkt.</w:t>
      </w:r>
    </w:p>
    <w:p w14:paraId="2A2836FF" w14:textId="77777777" w:rsidR="003777BD" w:rsidRDefault="003777BD" w:rsidP="003704BF"/>
    <w:p w14:paraId="6C0E2497" w14:textId="49104822" w:rsidR="007053EE" w:rsidRPr="00187F46" w:rsidRDefault="007053EE" w:rsidP="003704BF">
      <w:r>
        <w:t>Tab. 8.3: Sitzungsbewertung</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5"/>
        <w:gridCol w:w="1276"/>
      </w:tblGrid>
      <w:tr w:rsidR="003777BD" w:rsidRPr="00187F46" w14:paraId="64136E28" w14:textId="77777777" w:rsidTr="000653B0">
        <w:tc>
          <w:tcPr>
            <w:tcW w:w="8755" w:type="dxa"/>
            <w:shd w:val="clear" w:color="auto" w:fill="BDD6EE" w:themeFill="accent1" w:themeFillTint="66"/>
          </w:tcPr>
          <w:p w14:paraId="63D2A27C" w14:textId="77777777" w:rsidR="003777BD" w:rsidRPr="00187F46" w:rsidRDefault="003777BD" w:rsidP="000A1F24">
            <w:pPr>
              <w:pStyle w:val="fettmitte"/>
            </w:pPr>
            <w:r w:rsidRPr="00187F46">
              <w:t>Bewertung dieser Sitzung - 1 = gut – 3 = daran sollten wir arbeiten</w:t>
            </w:r>
          </w:p>
        </w:tc>
        <w:tc>
          <w:tcPr>
            <w:tcW w:w="1276" w:type="dxa"/>
            <w:shd w:val="clear" w:color="auto" w:fill="BDD6EE" w:themeFill="accent1" w:themeFillTint="66"/>
          </w:tcPr>
          <w:p w14:paraId="22B064B0" w14:textId="77777777" w:rsidR="003777BD" w:rsidRPr="00187F46" w:rsidRDefault="003777BD" w:rsidP="000A1F24">
            <w:pPr>
              <w:pStyle w:val="fettmitte"/>
              <w:rPr>
                <w:rStyle w:val="Fett"/>
                <w:b/>
              </w:rPr>
            </w:pPr>
            <w:r w:rsidRPr="00187F46">
              <w:rPr>
                <w:rStyle w:val="Fett"/>
                <w:b/>
              </w:rPr>
              <w:t>1---2---3</w:t>
            </w:r>
          </w:p>
        </w:tc>
      </w:tr>
      <w:tr w:rsidR="003777BD" w:rsidRPr="00187F46" w14:paraId="508B42EB" w14:textId="77777777" w:rsidTr="000653B0">
        <w:tc>
          <w:tcPr>
            <w:tcW w:w="8755" w:type="dxa"/>
            <w:shd w:val="clear" w:color="auto" w:fill="auto"/>
          </w:tcPr>
          <w:p w14:paraId="5875D38A" w14:textId="77777777" w:rsidR="003777BD" w:rsidRPr="00187F46" w:rsidRDefault="003777BD" w:rsidP="003704BF">
            <w:pPr>
              <w:pStyle w:val="Tabellentext"/>
            </w:pPr>
            <w:r w:rsidRPr="00187F46">
              <w:t>Wir haben engagiert gearbeitet.</w:t>
            </w:r>
          </w:p>
        </w:tc>
        <w:tc>
          <w:tcPr>
            <w:tcW w:w="1276" w:type="dxa"/>
            <w:shd w:val="clear" w:color="auto" w:fill="auto"/>
          </w:tcPr>
          <w:p w14:paraId="3B413B43" w14:textId="77777777" w:rsidR="003777BD" w:rsidRPr="00187F46" w:rsidRDefault="003777BD" w:rsidP="003704BF">
            <w:pPr>
              <w:rPr>
                <w:rStyle w:val="Fett"/>
                <w:b w:val="0"/>
                <w:sz w:val="20"/>
                <w:szCs w:val="20"/>
              </w:rPr>
            </w:pPr>
            <w:r w:rsidRPr="00187F46">
              <w:rPr>
                <w:rStyle w:val="Fett"/>
                <w:b w:val="0"/>
              </w:rPr>
              <w:t>1---2---3</w:t>
            </w:r>
          </w:p>
        </w:tc>
      </w:tr>
      <w:tr w:rsidR="003777BD" w:rsidRPr="00187F46" w14:paraId="2D1BCF80" w14:textId="77777777" w:rsidTr="000653B0">
        <w:tc>
          <w:tcPr>
            <w:tcW w:w="8755" w:type="dxa"/>
            <w:shd w:val="clear" w:color="auto" w:fill="auto"/>
          </w:tcPr>
          <w:p w14:paraId="09931973" w14:textId="77777777" w:rsidR="003777BD" w:rsidRPr="00187F46" w:rsidRDefault="003777BD" w:rsidP="003704BF">
            <w:pPr>
              <w:pStyle w:val="Tabellentext"/>
            </w:pPr>
            <w:r w:rsidRPr="00187F46">
              <w:t>Unsere vereinbarten Arbeitsmodalitäten (zu Pünktlichkeit, Hausaufgaben, Handynutzung etc.) wurden eingehalten.</w:t>
            </w:r>
          </w:p>
        </w:tc>
        <w:tc>
          <w:tcPr>
            <w:tcW w:w="1276" w:type="dxa"/>
            <w:shd w:val="clear" w:color="auto" w:fill="auto"/>
          </w:tcPr>
          <w:p w14:paraId="6B440FB7" w14:textId="77777777" w:rsidR="003777BD" w:rsidRPr="00187F46" w:rsidRDefault="003777BD" w:rsidP="003704BF">
            <w:pPr>
              <w:rPr>
                <w:rStyle w:val="Fett"/>
                <w:b w:val="0"/>
                <w:sz w:val="20"/>
                <w:szCs w:val="20"/>
              </w:rPr>
            </w:pPr>
            <w:r w:rsidRPr="00187F46">
              <w:rPr>
                <w:rStyle w:val="Fett"/>
                <w:b w:val="0"/>
              </w:rPr>
              <w:t>1---2---3</w:t>
            </w:r>
          </w:p>
        </w:tc>
      </w:tr>
      <w:tr w:rsidR="003777BD" w:rsidRPr="00187F46" w14:paraId="3599101D" w14:textId="77777777" w:rsidTr="000653B0">
        <w:tc>
          <w:tcPr>
            <w:tcW w:w="8755" w:type="dxa"/>
            <w:shd w:val="clear" w:color="auto" w:fill="auto"/>
          </w:tcPr>
          <w:p w14:paraId="1EF42A42" w14:textId="77777777" w:rsidR="003777BD" w:rsidRPr="00187F46" w:rsidRDefault="003777BD" w:rsidP="003704BF">
            <w:pPr>
              <w:pStyle w:val="Tabellentext"/>
            </w:pPr>
            <w:r w:rsidRPr="00187F46">
              <w:t>Die Stimmung war sachorientiert und interaktional entspannt.</w:t>
            </w:r>
          </w:p>
        </w:tc>
        <w:tc>
          <w:tcPr>
            <w:tcW w:w="1276" w:type="dxa"/>
            <w:shd w:val="clear" w:color="auto" w:fill="auto"/>
          </w:tcPr>
          <w:p w14:paraId="1805E7C4" w14:textId="77777777" w:rsidR="003777BD" w:rsidRPr="00187F46" w:rsidRDefault="003777BD" w:rsidP="003704BF">
            <w:pPr>
              <w:rPr>
                <w:rStyle w:val="Fett"/>
                <w:b w:val="0"/>
                <w:sz w:val="20"/>
                <w:szCs w:val="20"/>
              </w:rPr>
            </w:pPr>
            <w:r w:rsidRPr="00187F46">
              <w:rPr>
                <w:rStyle w:val="Fett"/>
                <w:b w:val="0"/>
              </w:rPr>
              <w:t>1---2---3</w:t>
            </w:r>
          </w:p>
        </w:tc>
      </w:tr>
      <w:tr w:rsidR="003777BD" w:rsidRPr="00187F46" w14:paraId="521931E1" w14:textId="77777777" w:rsidTr="000653B0">
        <w:tc>
          <w:tcPr>
            <w:tcW w:w="8755" w:type="dxa"/>
            <w:shd w:val="clear" w:color="auto" w:fill="auto"/>
          </w:tcPr>
          <w:p w14:paraId="4C0BEE11" w14:textId="77777777" w:rsidR="003777BD" w:rsidRPr="00187F46" w:rsidRDefault="003777BD" w:rsidP="003704BF">
            <w:pPr>
              <w:pStyle w:val="Tabellentext"/>
            </w:pPr>
            <w:r w:rsidRPr="00187F46">
              <w:t xml:space="preserve">Jede/-r konnte sich gleichberechtigt einbringen. </w:t>
            </w:r>
          </w:p>
        </w:tc>
        <w:tc>
          <w:tcPr>
            <w:tcW w:w="1276" w:type="dxa"/>
            <w:shd w:val="clear" w:color="auto" w:fill="auto"/>
          </w:tcPr>
          <w:p w14:paraId="00B8F199" w14:textId="77777777" w:rsidR="003777BD" w:rsidRPr="00187F46" w:rsidRDefault="003777BD" w:rsidP="003704BF">
            <w:pPr>
              <w:rPr>
                <w:rStyle w:val="Fett"/>
                <w:b w:val="0"/>
                <w:sz w:val="20"/>
                <w:szCs w:val="20"/>
              </w:rPr>
            </w:pPr>
            <w:r w:rsidRPr="00187F46">
              <w:rPr>
                <w:rStyle w:val="Fett"/>
                <w:b w:val="0"/>
              </w:rPr>
              <w:t>1---2---3</w:t>
            </w:r>
          </w:p>
        </w:tc>
      </w:tr>
      <w:tr w:rsidR="003777BD" w:rsidRPr="00187F46" w14:paraId="70EFA072" w14:textId="77777777" w:rsidTr="000653B0">
        <w:tc>
          <w:tcPr>
            <w:tcW w:w="8755" w:type="dxa"/>
          </w:tcPr>
          <w:p w14:paraId="2B9B6087" w14:textId="77777777" w:rsidR="003777BD" w:rsidRPr="00187F46" w:rsidRDefault="003777BD" w:rsidP="003704BF">
            <w:pPr>
              <w:pStyle w:val="Tabellentext"/>
            </w:pPr>
            <w:r w:rsidRPr="00187F46">
              <w:t>Wir haben Meinungsverschiedenheiten respektvoll und konstruktiv ausgetragen.</w:t>
            </w:r>
          </w:p>
        </w:tc>
        <w:tc>
          <w:tcPr>
            <w:tcW w:w="1276" w:type="dxa"/>
          </w:tcPr>
          <w:p w14:paraId="02D2ED8B" w14:textId="77777777" w:rsidR="003777BD" w:rsidRPr="00187F46" w:rsidRDefault="003777BD" w:rsidP="003704BF">
            <w:pPr>
              <w:rPr>
                <w:rStyle w:val="Fett"/>
                <w:b w:val="0"/>
                <w:sz w:val="20"/>
                <w:szCs w:val="20"/>
              </w:rPr>
            </w:pPr>
            <w:r w:rsidRPr="00187F46">
              <w:rPr>
                <w:rStyle w:val="Fett"/>
                <w:b w:val="0"/>
              </w:rPr>
              <w:t>1---2---3</w:t>
            </w:r>
          </w:p>
        </w:tc>
      </w:tr>
      <w:tr w:rsidR="003777BD" w:rsidRPr="00187F46" w14:paraId="06352F58" w14:textId="77777777" w:rsidTr="000653B0">
        <w:tc>
          <w:tcPr>
            <w:tcW w:w="8755" w:type="dxa"/>
          </w:tcPr>
          <w:p w14:paraId="33EB230A" w14:textId="77777777" w:rsidR="003777BD" w:rsidRPr="00187F46" w:rsidRDefault="003777BD" w:rsidP="003704BF">
            <w:pPr>
              <w:pStyle w:val="Tabellentext"/>
            </w:pPr>
            <w:r w:rsidRPr="00187F46">
              <w:t>In der Sache sind wir weitergekommen.</w:t>
            </w:r>
          </w:p>
        </w:tc>
        <w:tc>
          <w:tcPr>
            <w:tcW w:w="1276" w:type="dxa"/>
          </w:tcPr>
          <w:p w14:paraId="5EABF725" w14:textId="77777777" w:rsidR="003777BD" w:rsidRPr="00187F46" w:rsidRDefault="003777BD" w:rsidP="003704BF">
            <w:pPr>
              <w:rPr>
                <w:rStyle w:val="Fett"/>
                <w:b w:val="0"/>
                <w:sz w:val="20"/>
                <w:szCs w:val="20"/>
              </w:rPr>
            </w:pPr>
            <w:r w:rsidRPr="00187F46">
              <w:rPr>
                <w:rStyle w:val="Fett"/>
                <w:b w:val="0"/>
              </w:rPr>
              <w:t>1---2---3</w:t>
            </w:r>
          </w:p>
        </w:tc>
      </w:tr>
      <w:tr w:rsidR="003777BD" w:rsidRPr="00187F46" w14:paraId="08B215C4" w14:textId="77777777" w:rsidTr="000653B0">
        <w:tc>
          <w:tcPr>
            <w:tcW w:w="8755" w:type="dxa"/>
          </w:tcPr>
          <w:p w14:paraId="416601D5" w14:textId="77777777" w:rsidR="003777BD" w:rsidRPr="00187F46" w:rsidRDefault="003777BD" w:rsidP="003704BF">
            <w:pPr>
              <w:pStyle w:val="Tabellentext"/>
            </w:pPr>
            <w:r w:rsidRPr="00187F46">
              <w:t>Die Leitung war konsequent und rücksichtsvoll.</w:t>
            </w:r>
          </w:p>
        </w:tc>
        <w:tc>
          <w:tcPr>
            <w:tcW w:w="1276" w:type="dxa"/>
          </w:tcPr>
          <w:p w14:paraId="0161316F" w14:textId="77777777" w:rsidR="003777BD" w:rsidRPr="00187F46" w:rsidRDefault="003777BD" w:rsidP="003704BF">
            <w:pPr>
              <w:rPr>
                <w:rStyle w:val="Fett"/>
                <w:b w:val="0"/>
                <w:sz w:val="20"/>
                <w:szCs w:val="20"/>
              </w:rPr>
            </w:pPr>
            <w:r w:rsidRPr="00187F46">
              <w:rPr>
                <w:rStyle w:val="Fett"/>
                <w:b w:val="0"/>
              </w:rPr>
              <w:t>1---2---3</w:t>
            </w:r>
          </w:p>
        </w:tc>
      </w:tr>
      <w:tr w:rsidR="003777BD" w:rsidRPr="00187F46" w14:paraId="3BA9CA79" w14:textId="77777777" w:rsidTr="000653B0">
        <w:tc>
          <w:tcPr>
            <w:tcW w:w="8755" w:type="dxa"/>
          </w:tcPr>
          <w:p w14:paraId="32F9BAA6" w14:textId="77777777" w:rsidR="003777BD" w:rsidRPr="00187F46" w:rsidRDefault="003777BD" w:rsidP="003704BF">
            <w:pPr>
              <w:pStyle w:val="Tabellentext"/>
            </w:pPr>
            <w:r w:rsidRPr="00187F46">
              <w:t>Wir haben aufeinander geachtet.</w:t>
            </w:r>
          </w:p>
        </w:tc>
        <w:tc>
          <w:tcPr>
            <w:tcW w:w="1276" w:type="dxa"/>
          </w:tcPr>
          <w:p w14:paraId="317A4B5C" w14:textId="77777777" w:rsidR="003777BD" w:rsidRPr="00187F46" w:rsidRDefault="003777BD" w:rsidP="003704BF">
            <w:pPr>
              <w:rPr>
                <w:rStyle w:val="Fett"/>
                <w:b w:val="0"/>
                <w:sz w:val="20"/>
                <w:szCs w:val="20"/>
              </w:rPr>
            </w:pPr>
            <w:r w:rsidRPr="00187F46">
              <w:rPr>
                <w:rStyle w:val="Fett"/>
                <w:b w:val="0"/>
              </w:rPr>
              <w:t>1---2---3</w:t>
            </w:r>
          </w:p>
        </w:tc>
      </w:tr>
      <w:tr w:rsidR="003777BD" w:rsidRPr="00187F46" w14:paraId="0357F678" w14:textId="77777777" w:rsidTr="000653B0">
        <w:tc>
          <w:tcPr>
            <w:tcW w:w="8755" w:type="dxa"/>
          </w:tcPr>
          <w:p w14:paraId="7BC94F12" w14:textId="77777777" w:rsidR="003777BD" w:rsidRPr="00187F46" w:rsidRDefault="003777BD" w:rsidP="003704BF">
            <w:pPr>
              <w:pStyle w:val="Tabellentext"/>
            </w:pPr>
            <w:r w:rsidRPr="00187F46">
              <w:t xml:space="preserve">Wir konnten pragmatische und befriedigende </w:t>
            </w:r>
            <w:r w:rsidRPr="00187F46">
              <w:rPr>
                <w:bCs/>
              </w:rPr>
              <w:t>Kompromisse finden.</w:t>
            </w:r>
          </w:p>
        </w:tc>
        <w:tc>
          <w:tcPr>
            <w:tcW w:w="1276" w:type="dxa"/>
          </w:tcPr>
          <w:p w14:paraId="74EB563A" w14:textId="77777777" w:rsidR="003777BD" w:rsidRPr="00187F46" w:rsidRDefault="003777BD" w:rsidP="003704BF">
            <w:pPr>
              <w:rPr>
                <w:rStyle w:val="Fett"/>
                <w:b w:val="0"/>
                <w:sz w:val="20"/>
                <w:szCs w:val="20"/>
              </w:rPr>
            </w:pPr>
            <w:r w:rsidRPr="00187F46">
              <w:rPr>
                <w:rStyle w:val="Fett"/>
                <w:b w:val="0"/>
              </w:rPr>
              <w:t>1---2---3</w:t>
            </w:r>
          </w:p>
        </w:tc>
      </w:tr>
      <w:tr w:rsidR="00D014E1" w:rsidRPr="00187F46" w14:paraId="12D20870" w14:textId="77777777" w:rsidTr="0088379B">
        <w:tc>
          <w:tcPr>
            <w:tcW w:w="8755" w:type="dxa"/>
            <w:shd w:val="clear" w:color="auto" w:fill="BDD6EE" w:themeFill="accent1" w:themeFillTint="66"/>
          </w:tcPr>
          <w:p w14:paraId="504B32D9" w14:textId="7E61D3ED" w:rsidR="00D014E1" w:rsidRPr="00187F46" w:rsidRDefault="00D014E1" w:rsidP="003704BF">
            <w:pPr>
              <w:pStyle w:val="Tabellentext"/>
            </w:pPr>
            <w:r>
              <w:t>Negative Beobachtungen</w:t>
            </w:r>
            <w:r w:rsidR="00A179C5">
              <w:t>:</w:t>
            </w:r>
          </w:p>
        </w:tc>
        <w:tc>
          <w:tcPr>
            <w:tcW w:w="1276" w:type="dxa"/>
            <w:shd w:val="clear" w:color="auto" w:fill="BDD6EE" w:themeFill="accent1" w:themeFillTint="66"/>
          </w:tcPr>
          <w:p w14:paraId="6FEA83DF" w14:textId="77777777" w:rsidR="00D014E1" w:rsidRPr="00187F46" w:rsidRDefault="00D014E1" w:rsidP="003704BF">
            <w:pPr>
              <w:rPr>
                <w:rStyle w:val="Fett"/>
                <w:b w:val="0"/>
              </w:rPr>
            </w:pPr>
          </w:p>
        </w:tc>
      </w:tr>
      <w:tr w:rsidR="00291DD7" w:rsidRPr="00187F46" w14:paraId="436A1553" w14:textId="77777777" w:rsidTr="000653B0">
        <w:tc>
          <w:tcPr>
            <w:tcW w:w="8755" w:type="dxa"/>
          </w:tcPr>
          <w:p w14:paraId="609715C2" w14:textId="2528AA60" w:rsidR="00291DD7" w:rsidRPr="00187F46" w:rsidRDefault="00291DD7" w:rsidP="003704BF">
            <w:pPr>
              <w:pStyle w:val="Tabellentext"/>
            </w:pPr>
            <w:r w:rsidRPr="00187F46">
              <w:t>Es gab ein unangenehmes Dominanzgefälle.</w:t>
            </w:r>
          </w:p>
        </w:tc>
        <w:tc>
          <w:tcPr>
            <w:tcW w:w="1276" w:type="dxa"/>
          </w:tcPr>
          <w:p w14:paraId="1F2AAE36" w14:textId="233839FC" w:rsidR="00291DD7" w:rsidRPr="00187F46" w:rsidRDefault="00291DD7" w:rsidP="003704BF">
            <w:pPr>
              <w:rPr>
                <w:rStyle w:val="Fett"/>
                <w:b w:val="0"/>
              </w:rPr>
            </w:pPr>
          </w:p>
        </w:tc>
      </w:tr>
      <w:tr w:rsidR="00291DD7" w:rsidRPr="00187F46" w14:paraId="795E97D0" w14:textId="77777777" w:rsidTr="00291DD7">
        <w:tc>
          <w:tcPr>
            <w:tcW w:w="8755" w:type="dxa"/>
          </w:tcPr>
          <w:p w14:paraId="57C0E479" w14:textId="35083658" w:rsidR="00291DD7" w:rsidRPr="00291DD7" w:rsidRDefault="00291DD7" w:rsidP="003704BF">
            <w:pPr>
              <w:pStyle w:val="Tabellentext"/>
            </w:pPr>
          </w:p>
        </w:tc>
        <w:tc>
          <w:tcPr>
            <w:tcW w:w="1276" w:type="dxa"/>
            <w:shd w:val="clear" w:color="auto" w:fill="auto"/>
          </w:tcPr>
          <w:p w14:paraId="1E09CF33" w14:textId="57C86091" w:rsidR="00291DD7" w:rsidRPr="00187F46" w:rsidRDefault="00291DD7" w:rsidP="003704BF">
            <w:pPr>
              <w:rPr>
                <w:rStyle w:val="Fett"/>
                <w:b w:val="0"/>
                <w:sz w:val="20"/>
                <w:szCs w:val="20"/>
              </w:rPr>
            </w:pPr>
          </w:p>
        </w:tc>
      </w:tr>
      <w:tr w:rsidR="00291DD7" w:rsidRPr="00187F46" w14:paraId="636E2D29" w14:textId="77777777" w:rsidTr="00291DD7">
        <w:tc>
          <w:tcPr>
            <w:tcW w:w="8755" w:type="dxa"/>
          </w:tcPr>
          <w:p w14:paraId="3CF300EC" w14:textId="5DDC2907" w:rsidR="00291DD7" w:rsidRPr="00187F46" w:rsidRDefault="00291DD7" w:rsidP="003704BF">
            <w:pPr>
              <w:pStyle w:val="Tabellentext"/>
            </w:pPr>
          </w:p>
        </w:tc>
        <w:tc>
          <w:tcPr>
            <w:tcW w:w="1276" w:type="dxa"/>
            <w:shd w:val="clear" w:color="auto" w:fill="auto"/>
          </w:tcPr>
          <w:p w14:paraId="51772909" w14:textId="77777777" w:rsidR="00291DD7" w:rsidRPr="00187F46" w:rsidRDefault="00291DD7" w:rsidP="003704BF">
            <w:pPr>
              <w:rPr>
                <w:rStyle w:val="Fett"/>
                <w:b w:val="0"/>
                <w:sz w:val="20"/>
                <w:szCs w:val="20"/>
              </w:rPr>
            </w:pPr>
          </w:p>
        </w:tc>
      </w:tr>
      <w:tr w:rsidR="00291DD7" w:rsidRPr="00187F46" w14:paraId="18019D21" w14:textId="77777777" w:rsidTr="000653B0">
        <w:tc>
          <w:tcPr>
            <w:tcW w:w="8755" w:type="dxa"/>
          </w:tcPr>
          <w:p w14:paraId="14C77782" w14:textId="3146E7D7" w:rsidR="00291DD7" w:rsidRPr="00187F46" w:rsidRDefault="00A179C5" w:rsidP="000A2300">
            <w:pPr>
              <w:pStyle w:val="Tabellentext"/>
              <w:tabs>
                <w:tab w:val="center" w:pos="4269"/>
              </w:tabs>
            </w:pPr>
            <w:r w:rsidRPr="00291DD7">
              <w:t>Eigene Ergänzungen:</w:t>
            </w:r>
          </w:p>
        </w:tc>
        <w:tc>
          <w:tcPr>
            <w:tcW w:w="1276" w:type="dxa"/>
          </w:tcPr>
          <w:p w14:paraId="43406222" w14:textId="77777777" w:rsidR="00291DD7" w:rsidRPr="00187F46" w:rsidRDefault="00291DD7" w:rsidP="003704BF">
            <w:pPr>
              <w:rPr>
                <w:rStyle w:val="Fett"/>
                <w:b w:val="0"/>
                <w:sz w:val="20"/>
                <w:szCs w:val="20"/>
              </w:rPr>
            </w:pPr>
          </w:p>
        </w:tc>
      </w:tr>
      <w:tr w:rsidR="00291DD7" w:rsidRPr="00187F46" w14:paraId="457D0E62" w14:textId="77777777" w:rsidTr="000653B0">
        <w:tc>
          <w:tcPr>
            <w:tcW w:w="8755" w:type="dxa"/>
          </w:tcPr>
          <w:p w14:paraId="10F5A840" w14:textId="77777777" w:rsidR="00291DD7" w:rsidRPr="00187F46" w:rsidRDefault="00291DD7" w:rsidP="003704BF">
            <w:pPr>
              <w:pStyle w:val="Tabellentext"/>
            </w:pPr>
          </w:p>
        </w:tc>
        <w:tc>
          <w:tcPr>
            <w:tcW w:w="1276" w:type="dxa"/>
          </w:tcPr>
          <w:p w14:paraId="3B4447A3" w14:textId="77777777" w:rsidR="00291DD7" w:rsidRPr="00187F46" w:rsidRDefault="00291DD7" w:rsidP="003704BF">
            <w:pPr>
              <w:rPr>
                <w:rStyle w:val="Fett"/>
                <w:b w:val="0"/>
                <w:sz w:val="20"/>
                <w:szCs w:val="20"/>
              </w:rPr>
            </w:pPr>
          </w:p>
        </w:tc>
      </w:tr>
      <w:tr w:rsidR="000A2300" w:rsidRPr="00187F46" w14:paraId="39FBEADA" w14:textId="77777777" w:rsidTr="000653B0">
        <w:tc>
          <w:tcPr>
            <w:tcW w:w="8755" w:type="dxa"/>
          </w:tcPr>
          <w:p w14:paraId="130D9667" w14:textId="6596C7CC" w:rsidR="000A2300" w:rsidRDefault="000A2300" w:rsidP="000A2300">
            <w:pPr>
              <w:pStyle w:val="Tabellentext"/>
            </w:pPr>
            <w:r>
              <w:t>Verbesserungsvorschläge für die kommende Sitzung:</w:t>
            </w:r>
          </w:p>
          <w:p w14:paraId="106D70B5" w14:textId="77777777" w:rsidR="000A2300" w:rsidRDefault="000A2300" w:rsidP="003704BF">
            <w:pPr>
              <w:pStyle w:val="Tabellentext"/>
            </w:pPr>
          </w:p>
          <w:p w14:paraId="6305DE1E" w14:textId="77777777" w:rsidR="000A2300" w:rsidRPr="00187F46" w:rsidRDefault="000A2300" w:rsidP="003704BF">
            <w:pPr>
              <w:pStyle w:val="Tabellentext"/>
            </w:pPr>
          </w:p>
        </w:tc>
        <w:tc>
          <w:tcPr>
            <w:tcW w:w="1276" w:type="dxa"/>
          </w:tcPr>
          <w:p w14:paraId="7326FE6F" w14:textId="77777777" w:rsidR="000A2300" w:rsidRPr="00187F46" w:rsidRDefault="000A2300" w:rsidP="003704BF">
            <w:pPr>
              <w:rPr>
                <w:rStyle w:val="Fett"/>
                <w:b w:val="0"/>
                <w:sz w:val="20"/>
                <w:szCs w:val="20"/>
              </w:rPr>
            </w:pPr>
          </w:p>
        </w:tc>
      </w:tr>
    </w:tbl>
    <w:p w14:paraId="699D9B18" w14:textId="77777777" w:rsidR="003777BD" w:rsidRPr="00187F46" w:rsidRDefault="003777BD" w:rsidP="003704BF"/>
    <w:p w14:paraId="5E53CB39" w14:textId="3EAB0B6A" w:rsidR="003777BD" w:rsidRPr="00187F46" w:rsidRDefault="003777BD" w:rsidP="003704BF">
      <w:r w:rsidRPr="00187F46">
        <w:t>Für Teamarbeit im engeren Sinn werden weitere Kriterien relevant: Wir-Gefühl, Verhaltensregeln, Rollen und Funktionen sowie Strukturen. Von Zeit zu Zeit sollte ein Team darüber reflektieren, ob diese Kriterien noch sachdienlich gegeben sind und die Zusammenarbeit fördern</w:t>
      </w:r>
      <w:r w:rsidR="0088379B">
        <w:rPr>
          <w:rStyle w:val="Funotenzeichen"/>
        </w:rPr>
        <w:footnoteReference w:id="23"/>
      </w:r>
      <w:r w:rsidRPr="00187F46">
        <w:t xml:space="preserve">. </w:t>
      </w:r>
      <w:r w:rsidRPr="00187F46">
        <w:rPr>
          <w:rFonts w:eastAsiaTheme="majorEastAsia"/>
        </w:rPr>
        <w:t xml:space="preserve">Das betrifft auch die Relevanz der Ziele für die einzelnen Personen (vgl. Arbeitshilfe 9.4) und für die Schulgemeinschaft. Es gibt Konstellationen, bei denen die Aufgabe des Teams infolge anderweitiger Entwicklungen und Ereignisse im Umfeld unversehens einen anderen Stellenwert bekommt. </w:t>
      </w:r>
      <w:r w:rsidRPr="00187F46">
        <w:t>Nicht selten schleichen sich in Teams auch Interaktions- und Kommunikationsformen ein, die nur noch die Bedürfnisse mancher Mitglieder bedienen (und andere nerven), und den Kooperationsprozess insgesamt beeinträchtigen. Und manchmal rückt die Aufgabe in den Hintergrund, weil man sich so gut versteht. (Das Gegenteil gilt aber auch!)</w:t>
      </w:r>
    </w:p>
    <w:p w14:paraId="227D1474" w14:textId="03611E6C" w:rsidR="003777BD" w:rsidRPr="00187F46" w:rsidRDefault="007053EE" w:rsidP="003704BF">
      <w:r>
        <w:t>Tab. 8.4: Reflexion der Zusammenarbeit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gridCol w:w="1134"/>
      </w:tblGrid>
      <w:tr w:rsidR="003777BD" w:rsidRPr="00187F46" w14:paraId="0E02640D" w14:textId="77777777" w:rsidTr="000653B0">
        <w:tc>
          <w:tcPr>
            <w:tcW w:w="8897" w:type="dxa"/>
            <w:shd w:val="clear" w:color="auto" w:fill="BDD6EE" w:themeFill="accent1" w:themeFillTint="66"/>
          </w:tcPr>
          <w:p w14:paraId="01AA750D" w14:textId="77777777" w:rsidR="003777BD" w:rsidRPr="00291DD7" w:rsidRDefault="003777BD" w:rsidP="000A1F24">
            <w:pPr>
              <w:pStyle w:val="fettmitte"/>
            </w:pPr>
            <w:r w:rsidRPr="00291DD7">
              <w:t>Generell gilt für unser Team</w:t>
            </w:r>
            <w:r w:rsidR="00D844BD" w:rsidRPr="00291DD7">
              <w:t>: (</w:t>
            </w:r>
            <w:r w:rsidRPr="00291DD7">
              <w:t>1 = gut – 3 = daran sollten wir arbeiten</w:t>
            </w:r>
            <w:r w:rsidR="00D844BD" w:rsidRPr="00291DD7">
              <w:t>)</w:t>
            </w:r>
          </w:p>
        </w:tc>
        <w:tc>
          <w:tcPr>
            <w:tcW w:w="1134" w:type="dxa"/>
            <w:shd w:val="clear" w:color="auto" w:fill="BDD6EE" w:themeFill="accent1" w:themeFillTint="66"/>
          </w:tcPr>
          <w:p w14:paraId="0359258E" w14:textId="77777777" w:rsidR="003777BD" w:rsidRPr="00187F46" w:rsidRDefault="003777BD" w:rsidP="000A1F24">
            <w:pPr>
              <w:pStyle w:val="fettmitte"/>
              <w:rPr>
                <w:rStyle w:val="Fett"/>
                <w:sz w:val="20"/>
                <w:szCs w:val="20"/>
              </w:rPr>
            </w:pPr>
            <w:r w:rsidRPr="00187F46">
              <w:rPr>
                <w:rStyle w:val="Fett"/>
                <w:sz w:val="20"/>
                <w:szCs w:val="20"/>
              </w:rPr>
              <w:t>1---2---3</w:t>
            </w:r>
          </w:p>
        </w:tc>
      </w:tr>
      <w:tr w:rsidR="003777BD" w:rsidRPr="00187F46" w14:paraId="2198DD66" w14:textId="77777777" w:rsidTr="000653B0">
        <w:tc>
          <w:tcPr>
            <w:tcW w:w="8897" w:type="dxa"/>
          </w:tcPr>
          <w:p w14:paraId="0CC4F852" w14:textId="3EC8DC68" w:rsidR="003777BD" w:rsidRPr="00187F46" w:rsidRDefault="003777BD" w:rsidP="003704BF">
            <w:pPr>
              <w:pStyle w:val="Tabellentext"/>
            </w:pPr>
            <w:r w:rsidRPr="00187F46">
              <w:t>Alle halten sich an die vereinbarten Verhaltensregeln, trotz unterschiedlicher Funktion/Position.</w:t>
            </w:r>
          </w:p>
        </w:tc>
        <w:tc>
          <w:tcPr>
            <w:tcW w:w="1134" w:type="dxa"/>
          </w:tcPr>
          <w:p w14:paraId="7B770F74" w14:textId="77777777" w:rsidR="003777BD" w:rsidRPr="00187F46" w:rsidRDefault="003777BD" w:rsidP="003704BF">
            <w:pPr>
              <w:pStyle w:val="Tabellentext"/>
              <w:rPr>
                <w:rStyle w:val="Fett"/>
                <w:b w:val="0"/>
                <w:sz w:val="20"/>
                <w:szCs w:val="20"/>
              </w:rPr>
            </w:pPr>
            <w:r w:rsidRPr="00187F46">
              <w:rPr>
                <w:rStyle w:val="Fett"/>
                <w:b w:val="0"/>
                <w:sz w:val="20"/>
                <w:szCs w:val="20"/>
              </w:rPr>
              <w:t>1---2---3</w:t>
            </w:r>
          </w:p>
        </w:tc>
      </w:tr>
      <w:tr w:rsidR="003777BD" w:rsidRPr="00187F46" w14:paraId="245372F5" w14:textId="77777777" w:rsidTr="000653B0">
        <w:tc>
          <w:tcPr>
            <w:tcW w:w="8897" w:type="dxa"/>
          </w:tcPr>
          <w:p w14:paraId="007264DB" w14:textId="3ABC53E7" w:rsidR="003777BD" w:rsidRPr="00187F46" w:rsidRDefault="003777BD" w:rsidP="003704BF">
            <w:pPr>
              <w:pStyle w:val="Tabellentext"/>
            </w:pPr>
            <w:r w:rsidRPr="00187F46">
              <w:t>Es gibt Rollenzuweisungen, die die inhaltliche Arbeit und das Zusammenwirken fördern (z.</w:t>
            </w:r>
            <w:r w:rsidR="003C6E53">
              <w:t> </w:t>
            </w:r>
            <w:r w:rsidRPr="00187F46">
              <w:t>B. Leitung, Protokoll, advocatus diaboli, Stimmungsaufheiterer …)</w:t>
            </w:r>
          </w:p>
        </w:tc>
        <w:tc>
          <w:tcPr>
            <w:tcW w:w="1134" w:type="dxa"/>
          </w:tcPr>
          <w:p w14:paraId="3F93CE05" w14:textId="77777777" w:rsidR="003777BD" w:rsidRPr="00187F46" w:rsidRDefault="003777BD" w:rsidP="003704BF">
            <w:pPr>
              <w:pStyle w:val="Tabellentext"/>
              <w:rPr>
                <w:rStyle w:val="Fett"/>
                <w:b w:val="0"/>
                <w:sz w:val="20"/>
                <w:szCs w:val="20"/>
              </w:rPr>
            </w:pPr>
            <w:r w:rsidRPr="00187F46">
              <w:rPr>
                <w:rStyle w:val="Fett"/>
                <w:b w:val="0"/>
                <w:sz w:val="20"/>
                <w:szCs w:val="20"/>
              </w:rPr>
              <w:t>1---2---3</w:t>
            </w:r>
          </w:p>
        </w:tc>
      </w:tr>
      <w:tr w:rsidR="003777BD" w:rsidRPr="00187F46" w14:paraId="1BB4BC14" w14:textId="77777777" w:rsidTr="000653B0">
        <w:tc>
          <w:tcPr>
            <w:tcW w:w="8897" w:type="dxa"/>
          </w:tcPr>
          <w:p w14:paraId="306DD77A" w14:textId="77777777" w:rsidR="003777BD" w:rsidRPr="00187F46" w:rsidRDefault="003777BD" w:rsidP="003704BF">
            <w:pPr>
              <w:pStyle w:val="Tabellentext"/>
            </w:pPr>
            <w:r w:rsidRPr="00187F46">
              <w:t>Wir schätzen und nutzen die Vielfalt der Charaktere, Meinungen und Talente.</w:t>
            </w:r>
          </w:p>
        </w:tc>
        <w:tc>
          <w:tcPr>
            <w:tcW w:w="1134" w:type="dxa"/>
          </w:tcPr>
          <w:p w14:paraId="00F03F30" w14:textId="77777777" w:rsidR="003777BD" w:rsidRPr="00187F46" w:rsidRDefault="003777BD" w:rsidP="003704BF">
            <w:pPr>
              <w:pStyle w:val="Tabellentext"/>
              <w:rPr>
                <w:rStyle w:val="Fett"/>
                <w:b w:val="0"/>
                <w:sz w:val="20"/>
                <w:szCs w:val="20"/>
              </w:rPr>
            </w:pPr>
            <w:r w:rsidRPr="00187F46">
              <w:rPr>
                <w:rStyle w:val="Fett"/>
                <w:b w:val="0"/>
                <w:sz w:val="20"/>
                <w:szCs w:val="20"/>
              </w:rPr>
              <w:t>1---2---3</w:t>
            </w:r>
          </w:p>
        </w:tc>
      </w:tr>
      <w:tr w:rsidR="003777BD" w:rsidRPr="00187F46" w14:paraId="5361AF65" w14:textId="77777777" w:rsidTr="000653B0">
        <w:tc>
          <w:tcPr>
            <w:tcW w:w="8897" w:type="dxa"/>
          </w:tcPr>
          <w:p w14:paraId="7FA0021C" w14:textId="77777777" w:rsidR="003777BD" w:rsidRPr="00187F46" w:rsidRDefault="003777BD" w:rsidP="003704BF">
            <w:pPr>
              <w:pStyle w:val="Tabellentext"/>
            </w:pPr>
            <w:r w:rsidRPr="00187F46">
              <w:t>Teilnehmerinnen und Teilnehmer vertreten eigene Ideen, ohne andere dabei klein zu machen.</w:t>
            </w:r>
          </w:p>
        </w:tc>
        <w:tc>
          <w:tcPr>
            <w:tcW w:w="1134" w:type="dxa"/>
          </w:tcPr>
          <w:p w14:paraId="387DF661" w14:textId="77777777" w:rsidR="003777BD" w:rsidRPr="00187F46" w:rsidRDefault="003777BD" w:rsidP="003704BF">
            <w:pPr>
              <w:pStyle w:val="Tabellentext"/>
              <w:rPr>
                <w:rStyle w:val="Fett"/>
                <w:b w:val="0"/>
                <w:sz w:val="20"/>
                <w:szCs w:val="20"/>
              </w:rPr>
            </w:pPr>
            <w:r w:rsidRPr="00187F46">
              <w:rPr>
                <w:rStyle w:val="Fett"/>
                <w:b w:val="0"/>
                <w:sz w:val="20"/>
                <w:szCs w:val="20"/>
              </w:rPr>
              <w:t>1---2---3</w:t>
            </w:r>
          </w:p>
        </w:tc>
      </w:tr>
      <w:tr w:rsidR="003777BD" w:rsidRPr="00187F46" w14:paraId="5F0FB123" w14:textId="77777777" w:rsidTr="000653B0">
        <w:tc>
          <w:tcPr>
            <w:tcW w:w="8897" w:type="dxa"/>
          </w:tcPr>
          <w:p w14:paraId="65928C75" w14:textId="77777777" w:rsidR="003777BD" w:rsidRPr="00187F46" w:rsidRDefault="003777BD" w:rsidP="003704BF">
            <w:pPr>
              <w:pStyle w:val="Tabellentext"/>
            </w:pPr>
            <w:r w:rsidRPr="00187F46">
              <w:t>Wir können Konflikte und Dissens in der Gruppe konstruktiv schlichten.</w:t>
            </w:r>
          </w:p>
        </w:tc>
        <w:tc>
          <w:tcPr>
            <w:tcW w:w="1134" w:type="dxa"/>
          </w:tcPr>
          <w:p w14:paraId="42234B61" w14:textId="77777777" w:rsidR="003777BD" w:rsidRPr="00187F46" w:rsidRDefault="003777BD" w:rsidP="003704BF">
            <w:pPr>
              <w:pStyle w:val="Tabellentext"/>
              <w:rPr>
                <w:rStyle w:val="Fett"/>
                <w:b w:val="0"/>
                <w:sz w:val="20"/>
                <w:szCs w:val="20"/>
              </w:rPr>
            </w:pPr>
            <w:r w:rsidRPr="00187F46">
              <w:rPr>
                <w:rStyle w:val="Fett"/>
                <w:b w:val="0"/>
                <w:sz w:val="20"/>
                <w:szCs w:val="20"/>
              </w:rPr>
              <w:t>1---2---3</w:t>
            </w:r>
          </w:p>
        </w:tc>
      </w:tr>
      <w:tr w:rsidR="003777BD" w:rsidRPr="00187F46" w14:paraId="0581FEE7" w14:textId="77777777" w:rsidTr="000653B0">
        <w:tc>
          <w:tcPr>
            <w:tcW w:w="8897" w:type="dxa"/>
          </w:tcPr>
          <w:p w14:paraId="780B70F1" w14:textId="77777777" w:rsidR="003777BD" w:rsidRPr="00187F46" w:rsidRDefault="003777BD" w:rsidP="003704BF">
            <w:pPr>
              <w:pStyle w:val="Tabellentext"/>
            </w:pPr>
            <w:r w:rsidRPr="00187F46">
              <w:t>Wir verstehen uns auf konstruktive Kritik.</w:t>
            </w:r>
          </w:p>
        </w:tc>
        <w:tc>
          <w:tcPr>
            <w:tcW w:w="1134" w:type="dxa"/>
          </w:tcPr>
          <w:p w14:paraId="69F8B699" w14:textId="77777777" w:rsidR="003777BD" w:rsidRPr="00187F46" w:rsidRDefault="003777BD" w:rsidP="003704BF">
            <w:pPr>
              <w:pStyle w:val="Tabellentext"/>
              <w:rPr>
                <w:rStyle w:val="Fett"/>
                <w:b w:val="0"/>
                <w:sz w:val="20"/>
                <w:szCs w:val="20"/>
              </w:rPr>
            </w:pPr>
            <w:r w:rsidRPr="00187F46">
              <w:rPr>
                <w:rStyle w:val="Fett"/>
                <w:b w:val="0"/>
                <w:sz w:val="20"/>
                <w:szCs w:val="20"/>
              </w:rPr>
              <w:t>1---2---3</w:t>
            </w:r>
          </w:p>
        </w:tc>
      </w:tr>
      <w:tr w:rsidR="003777BD" w:rsidRPr="00187F46" w14:paraId="76519BA6" w14:textId="77777777" w:rsidTr="000653B0">
        <w:tc>
          <w:tcPr>
            <w:tcW w:w="8897" w:type="dxa"/>
          </w:tcPr>
          <w:p w14:paraId="671C85EF" w14:textId="77777777" w:rsidR="003777BD" w:rsidRPr="00187F46" w:rsidRDefault="003777BD" w:rsidP="003704BF">
            <w:pPr>
              <w:pStyle w:val="Tabellentext"/>
            </w:pPr>
            <w:r w:rsidRPr="00187F46">
              <w:t>Wir geben uns hilfreiches Feedback.</w:t>
            </w:r>
          </w:p>
        </w:tc>
        <w:tc>
          <w:tcPr>
            <w:tcW w:w="1134" w:type="dxa"/>
          </w:tcPr>
          <w:p w14:paraId="4C4B0D7F" w14:textId="77777777" w:rsidR="003777BD" w:rsidRPr="00187F46" w:rsidRDefault="003777BD" w:rsidP="003704BF">
            <w:pPr>
              <w:pStyle w:val="Tabellentext"/>
              <w:rPr>
                <w:rStyle w:val="Fett"/>
                <w:b w:val="0"/>
                <w:sz w:val="20"/>
                <w:szCs w:val="20"/>
              </w:rPr>
            </w:pPr>
            <w:r w:rsidRPr="00187F46">
              <w:rPr>
                <w:rStyle w:val="Fett"/>
                <w:b w:val="0"/>
                <w:sz w:val="20"/>
                <w:szCs w:val="20"/>
              </w:rPr>
              <w:t>1---2---3</w:t>
            </w:r>
          </w:p>
        </w:tc>
      </w:tr>
      <w:tr w:rsidR="003777BD" w:rsidRPr="00187F46" w14:paraId="7898442D" w14:textId="77777777" w:rsidTr="000653B0">
        <w:tc>
          <w:tcPr>
            <w:tcW w:w="8897" w:type="dxa"/>
          </w:tcPr>
          <w:p w14:paraId="33CD1954" w14:textId="77777777" w:rsidR="003777BD" w:rsidRPr="00187F46" w:rsidRDefault="003777BD" w:rsidP="003704BF">
            <w:pPr>
              <w:pStyle w:val="Tabellentext"/>
            </w:pPr>
            <w:r w:rsidRPr="00187F46">
              <w:t>Wir gehen</w:t>
            </w:r>
            <w:r w:rsidRPr="00187F46">
              <w:rPr>
                <w:bCs/>
              </w:rPr>
              <w:t xml:space="preserve"> rücksichtsvoll</w:t>
            </w:r>
            <w:r w:rsidRPr="00187F46">
              <w:t xml:space="preserve"> miteinander um, auch wenn Beiträge nicht so ertragreich sind.</w:t>
            </w:r>
          </w:p>
        </w:tc>
        <w:tc>
          <w:tcPr>
            <w:tcW w:w="1134" w:type="dxa"/>
          </w:tcPr>
          <w:p w14:paraId="5E518641" w14:textId="77777777" w:rsidR="003777BD" w:rsidRPr="00187F46" w:rsidRDefault="003777BD" w:rsidP="003704BF">
            <w:pPr>
              <w:pStyle w:val="Tabellentext"/>
              <w:rPr>
                <w:rStyle w:val="Fett"/>
                <w:b w:val="0"/>
                <w:sz w:val="20"/>
                <w:szCs w:val="20"/>
              </w:rPr>
            </w:pPr>
            <w:r w:rsidRPr="00187F46">
              <w:rPr>
                <w:rStyle w:val="Fett"/>
                <w:b w:val="0"/>
                <w:sz w:val="20"/>
                <w:szCs w:val="20"/>
              </w:rPr>
              <w:t>1---2---3</w:t>
            </w:r>
          </w:p>
        </w:tc>
      </w:tr>
      <w:tr w:rsidR="003777BD" w:rsidRPr="00187F46" w14:paraId="1DF6C34B" w14:textId="77777777" w:rsidTr="000653B0">
        <w:tc>
          <w:tcPr>
            <w:tcW w:w="8897" w:type="dxa"/>
          </w:tcPr>
          <w:p w14:paraId="047C6704" w14:textId="77777777" w:rsidR="003777BD" w:rsidRPr="00187F46" w:rsidRDefault="003777BD" w:rsidP="003704BF">
            <w:pPr>
              <w:pStyle w:val="Tabellentext"/>
            </w:pPr>
            <w:r w:rsidRPr="00187F46">
              <w:t>Wir haben große Frustrationstoleranz, wenn mal nicht alles klappt.</w:t>
            </w:r>
          </w:p>
        </w:tc>
        <w:tc>
          <w:tcPr>
            <w:tcW w:w="1134" w:type="dxa"/>
          </w:tcPr>
          <w:p w14:paraId="3388B0E3" w14:textId="77777777" w:rsidR="003777BD" w:rsidRPr="00187F46" w:rsidRDefault="003777BD" w:rsidP="003704BF">
            <w:pPr>
              <w:pStyle w:val="Tabellentext"/>
              <w:rPr>
                <w:rStyle w:val="Fett"/>
                <w:b w:val="0"/>
                <w:sz w:val="20"/>
                <w:szCs w:val="20"/>
              </w:rPr>
            </w:pPr>
            <w:r w:rsidRPr="00187F46">
              <w:rPr>
                <w:rStyle w:val="Fett"/>
                <w:b w:val="0"/>
                <w:sz w:val="20"/>
                <w:szCs w:val="20"/>
              </w:rPr>
              <w:t>1---2---3</w:t>
            </w:r>
          </w:p>
        </w:tc>
      </w:tr>
      <w:tr w:rsidR="003777BD" w:rsidRPr="00187F46" w14:paraId="0AA42552" w14:textId="77777777" w:rsidTr="000653B0">
        <w:tc>
          <w:tcPr>
            <w:tcW w:w="8897" w:type="dxa"/>
          </w:tcPr>
          <w:p w14:paraId="1EAECB05" w14:textId="77777777" w:rsidR="003777BD" w:rsidRPr="00187F46" w:rsidRDefault="003777BD" w:rsidP="003704BF">
            <w:pPr>
              <w:pStyle w:val="Tabellentext"/>
            </w:pPr>
            <w:r w:rsidRPr="00187F46">
              <w:t>Die Leitung fördert die Sacharbeit und steuert die gruppendynamischen Prozesse sozialverträglich.</w:t>
            </w:r>
          </w:p>
        </w:tc>
        <w:tc>
          <w:tcPr>
            <w:tcW w:w="1134" w:type="dxa"/>
          </w:tcPr>
          <w:p w14:paraId="32AF5031" w14:textId="77777777" w:rsidR="003777BD" w:rsidRPr="00187F46" w:rsidRDefault="003777BD" w:rsidP="003704BF">
            <w:pPr>
              <w:pStyle w:val="Tabellentext"/>
              <w:rPr>
                <w:rStyle w:val="Fett"/>
                <w:b w:val="0"/>
                <w:sz w:val="20"/>
                <w:szCs w:val="20"/>
              </w:rPr>
            </w:pPr>
            <w:r w:rsidRPr="00187F46">
              <w:rPr>
                <w:rStyle w:val="Fett"/>
                <w:b w:val="0"/>
                <w:sz w:val="20"/>
                <w:szCs w:val="20"/>
              </w:rPr>
              <w:t>1---2---3</w:t>
            </w:r>
          </w:p>
        </w:tc>
      </w:tr>
      <w:tr w:rsidR="00D844BD" w:rsidRPr="00187F46" w14:paraId="4A283728" w14:textId="77777777" w:rsidTr="000653B0">
        <w:tc>
          <w:tcPr>
            <w:tcW w:w="8897" w:type="dxa"/>
          </w:tcPr>
          <w:p w14:paraId="56387322" w14:textId="77777777" w:rsidR="00D844BD" w:rsidRPr="00187F46" w:rsidRDefault="00D844BD" w:rsidP="003704BF">
            <w:pPr>
              <w:pStyle w:val="Tabellentext"/>
            </w:pPr>
            <w:r w:rsidRPr="00187F46">
              <w:t xml:space="preserve">Wir sind uns der kritischen Phasen in Kooperationsprozessen bewusst. </w:t>
            </w:r>
          </w:p>
        </w:tc>
        <w:tc>
          <w:tcPr>
            <w:tcW w:w="1134" w:type="dxa"/>
          </w:tcPr>
          <w:p w14:paraId="4EA5CFF8" w14:textId="77777777" w:rsidR="00D844BD" w:rsidRPr="00187F46" w:rsidRDefault="00D844BD" w:rsidP="003704BF">
            <w:pPr>
              <w:pStyle w:val="Tabellentext"/>
              <w:rPr>
                <w:rStyle w:val="Fett"/>
                <w:b w:val="0"/>
                <w:sz w:val="20"/>
                <w:szCs w:val="20"/>
              </w:rPr>
            </w:pPr>
            <w:r w:rsidRPr="00187F46">
              <w:rPr>
                <w:rStyle w:val="Fett"/>
                <w:b w:val="0"/>
                <w:sz w:val="20"/>
                <w:szCs w:val="20"/>
              </w:rPr>
              <w:t>1---2---3</w:t>
            </w:r>
          </w:p>
        </w:tc>
      </w:tr>
      <w:tr w:rsidR="003777BD" w:rsidRPr="00187F46" w14:paraId="38C2F6E1" w14:textId="77777777" w:rsidTr="000653B0">
        <w:tc>
          <w:tcPr>
            <w:tcW w:w="8897" w:type="dxa"/>
          </w:tcPr>
          <w:p w14:paraId="03D8E01D" w14:textId="77777777" w:rsidR="003777BD" w:rsidRPr="00187F46" w:rsidRDefault="003777BD" w:rsidP="003704BF">
            <w:pPr>
              <w:pStyle w:val="Tabellentext"/>
            </w:pPr>
            <w:r w:rsidRPr="00187F46">
              <w:t>Wir haben ein Wir-Gefühl entwickelt.</w:t>
            </w:r>
          </w:p>
        </w:tc>
        <w:tc>
          <w:tcPr>
            <w:tcW w:w="1134" w:type="dxa"/>
          </w:tcPr>
          <w:p w14:paraId="321A5F33" w14:textId="77777777" w:rsidR="003777BD" w:rsidRPr="00187F46" w:rsidRDefault="003777BD" w:rsidP="003704BF">
            <w:pPr>
              <w:pStyle w:val="Tabellentext"/>
              <w:rPr>
                <w:rStyle w:val="Fett"/>
                <w:b w:val="0"/>
                <w:sz w:val="20"/>
                <w:szCs w:val="20"/>
              </w:rPr>
            </w:pPr>
            <w:r w:rsidRPr="00187F46">
              <w:rPr>
                <w:rStyle w:val="Fett"/>
                <w:b w:val="0"/>
                <w:sz w:val="20"/>
                <w:szCs w:val="20"/>
              </w:rPr>
              <w:t>1---2---3</w:t>
            </w:r>
          </w:p>
        </w:tc>
      </w:tr>
      <w:tr w:rsidR="0088379B" w:rsidRPr="00187F46" w14:paraId="4A14A2FE" w14:textId="77777777" w:rsidTr="0088379B">
        <w:tc>
          <w:tcPr>
            <w:tcW w:w="8897" w:type="dxa"/>
            <w:shd w:val="clear" w:color="auto" w:fill="BDD6EE" w:themeFill="accent1" w:themeFillTint="66"/>
          </w:tcPr>
          <w:p w14:paraId="36ABB66E" w14:textId="77777777" w:rsidR="0088379B" w:rsidRPr="00187F46" w:rsidRDefault="0088379B" w:rsidP="003704BF">
            <w:pPr>
              <w:pStyle w:val="Tabellentext"/>
            </w:pPr>
            <w:r>
              <w:t>Negative Beobachtungen:</w:t>
            </w:r>
          </w:p>
        </w:tc>
        <w:tc>
          <w:tcPr>
            <w:tcW w:w="1134" w:type="dxa"/>
            <w:shd w:val="clear" w:color="auto" w:fill="BDD6EE" w:themeFill="accent1" w:themeFillTint="66"/>
          </w:tcPr>
          <w:p w14:paraId="74826975" w14:textId="77777777" w:rsidR="0088379B" w:rsidRPr="00187F46" w:rsidRDefault="0088379B" w:rsidP="003704BF">
            <w:pPr>
              <w:rPr>
                <w:rStyle w:val="Fett"/>
                <w:b w:val="0"/>
              </w:rPr>
            </w:pPr>
          </w:p>
        </w:tc>
      </w:tr>
      <w:tr w:rsidR="00291DD7" w:rsidRPr="00187F46" w14:paraId="767774F3" w14:textId="77777777" w:rsidTr="00291DD7">
        <w:tc>
          <w:tcPr>
            <w:tcW w:w="8897" w:type="dxa"/>
          </w:tcPr>
          <w:p w14:paraId="77DF76C7" w14:textId="77777777" w:rsidR="00291DD7" w:rsidRPr="00187F46" w:rsidRDefault="00291DD7" w:rsidP="003704BF">
            <w:pPr>
              <w:pStyle w:val="Tabellentext"/>
            </w:pPr>
            <w:r w:rsidRPr="00187F46">
              <w:t>Wir blockieren uns häufig gegenseitig.</w:t>
            </w:r>
          </w:p>
        </w:tc>
        <w:tc>
          <w:tcPr>
            <w:tcW w:w="1134" w:type="dxa"/>
            <w:shd w:val="clear" w:color="auto" w:fill="auto"/>
          </w:tcPr>
          <w:p w14:paraId="52DCAA20" w14:textId="630FFEF1" w:rsidR="00291DD7" w:rsidRPr="00187F46" w:rsidRDefault="00291DD7" w:rsidP="003704BF">
            <w:pPr>
              <w:pStyle w:val="Tabellentext"/>
              <w:rPr>
                <w:rStyle w:val="Fett"/>
                <w:b w:val="0"/>
                <w:sz w:val="20"/>
                <w:szCs w:val="20"/>
              </w:rPr>
            </w:pPr>
          </w:p>
        </w:tc>
      </w:tr>
      <w:tr w:rsidR="00291DD7" w:rsidRPr="00187F46" w14:paraId="1C1A5D2B" w14:textId="77777777" w:rsidTr="00291DD7">
        <w:tc>
          <w:tcPr>
            <w:tcW w:w="8897" w:type="dxa"/>
          </w:tcPr>
          <w:p w14:paraId="5FCE7A9F" w14:textId="77777777" w:rsidR="00291DD7" w:rsidRPr="00187F46" w:rsidRDefault="00291DD7" w:rsidP="003704BF">
            <w:pPr>
              <w:pStyle w:val="Tabellentext"/>
            </w:pPr>
            <w:r w:rsidRPr="00187F46">
              <w:t>Es gibt starke stabile Koalitionen in der Gruppe, die die Arbeit erschweren.</w:t>
            </w:r>
          </w:p>
        </w:tc>
        <w:tc>
          <w:tcPr>
            <w:tcW w:w="1134" w:type="dxa"/>
            <w:shd w:val="clear" w:color="auto" w:fill="auto"/>
          </w:tcPr>
          <w:p w14:paraId="0F4318C8" w14:textId="77B44EC6" w:rsidR="00291DD7" w:rsidRPr="00187F46" w:rsidRDefault="00291DD7" w:rsidP="003704BF">
            <w:pPr>
              <w:pStyle w:val="Tabellentext"/>
              <w:rPr>
                <w:rStyle w:val="Fett"/>
                <w:b w:val="0"/>
                <w:sz w:val="20"/>
                <w:szCs w:val="20"/>
              </w:rPr>
            </w:pPr>
          </w:p>
        </w:tc>
      </w:tr>
      <w:tr w:rsidR="003777BD" w:rsidRPr="00187F46" w14:paraId="6E389D68" w14:textId="77777777" w:rsidTr="00291DD7">
        <w:tc>
          <w:tcPr>
            <w:tcW w:w="8897" w:type="dxa"/>
          </w:tcPr>
          <w:p w14:paraId="3A74EA0D" w14:textId="77777777" w:rsidR="003777BD" w:rsidRPr="00187F46" w:rsidRDefault="003777BD" w:rsidP="003704BF">
            <w:pPr>
              <w:pStyle w:val="Tabellentext"/>
            </w:pPr>
            <w:r w:rsidRPr="00187F46">
              <w:t xml:space="preserve">Einige Teilnehmerinnen und Teilnehmer dominieren die Teamarbeit </w:t>
            </w:r>
          </w:p>
        </w:tc>
        <w:tc>
          <w:tcPr>
            <w:tcW w:w="1134" w:type="dxa"/>
            <w:shd w:val="clear" w:color="auto" w:fill="auto"/>
          </w:tcPr>
          <w:p w14:paraId="3243CDBD" w14:textId="5B3EEFFF" w:rsidR="003777BD" w:rsidRPr="00187F46" w:rsidRDefault="003777BD" w:rsidP="003704BF">
            <w:pPr>
              <w:pStyle w:val="Tabellentext"/>
              <w:rPr>
                <w:rStyle w:val="Fett"/>
                <w:b w:val="0"/>
                <w:sz w:val="20"/>
                <w:szCs w:val="20"/>
              </w:rPr>
            </w:pPr>
          </w:p>
        </w:tc>
      </w:tr>
      <w:tr w:rsidR="0088379B" w:rsidRPr="00187F46" w14:paraId="02C1E237" w14:textId="77777777" w:rsidTr="004300EF">
        <w:tc>
          <w:tcPr>
            <w:tcW w:w="8897" w:type="dxa"/>
          </w:tcPr>
          <w:p w14:paraId="66E9FC1A" w14:textId="77777777" w:rsidR="0088379B" w:rsidRPr="00291DD7" w:rsidRDefault="0088379B" w:rsidP="003704BF">
            <w:pPr>
              <w:pStyle w:val="Tabellentext"/>
            </w:pPr>
            <w:r w:rsidRPr="00291DD7">
              <w:t>Eigene Ergänzungen:</w:t>
            </w:r>
          </w:p>
        </w:tc>
        <w:tc>
          <w:tcPr>
            <w:tcW w:w="1134" w:type="dxa"/>
          </w:tcPr>
          <w:p w14:paraId="39796FC6" w14:textId="77777777" w:rsidR="0088379B" w:rsidRPr="00187F46" w:rsidRDefault="0088379B" w:rsidP="003704BF">
            <w:pPr>
              <w:pStyle w:val="Tabellentext"/>
              <w:rPr>
                <w:rStyle w:val="Fett"/>
                <w:b w:val="0"/>
                <w:sz w:val="20"/>
                <w:szCs w:val="20"/>
              </w:rPr>
            </w:pPr>
          </w:p>
        </w:tc>
      </w:tr>
      <w:tr w:rsidR="00291DD7" w:rsidRPr="00187F46" w14:paraId="5B1D58A6" w14:textId="77777777" w:rsidTr="000653B0">
        <w:tc>
          <w:tcPr>
            <w:tcW w:w="8897" w:type="dxa"/>
          </w:tcPr>
          <w:p w14:paraId="6BFB19E7" w14:textId="77777777" w:rsidR="00291DD7" w:rsidRPr="00187F46" w:rsidRDefault="00291DD7" w:rsidP="003704BF"/>
        </w:tc>
        <w:tc>
          <w:tcPr>
            <w:tcW w:w="1134" w:type="dxa"/>
          </w:tcPr>
          <w:p w14:paraId="1B1DA3B0" w14:textId="77777777" w:rsidR="00291DD7" w:rsidRPr="00187F46" w:rsidRDefault="00291DD7" w:rsidP="003704BF">
            <w:pPr>
              <w:rPr>
                <w:rStyle w:val="Fett"/>
                <w:sz w:val="20"/>
                <w:szCs w:val="20"/>
              </w:rPr>
            </w:pPr>
          </w:p>
        </w:tc>
      </w:tr>
      <w:tr w:rsidR="00291DD7" w:rsidRPr="00187F46" w14:paraId="7417191A" w14:textId="77777777" w:rsidTr="000653B0">
        <w:tc>
          <w:tcPr>
            <w:tcW w:w="8897" w:type="dxa"/>
          </w:tcPr>
          <w:p w14:paraId="53DCA9E8" w14:textId="77777777" w:rsidR="00FC3E76" w:rsidRDefault="00FC3E76" w:rsidP="00FC3E76">
            <w:pPr>
              <w:pStyle w:val="Tabellentext"/>
            </w:pPr>
            <w:r>
              <w:t>Verbesserungsvorschläge für die kommende Sitzung:</w:t>
            </w:r>
          </w:p>
          <w:p w14:paraId="3FE40632" w14:textId="77777777" w:rsidR="00291DD7" w:rsidRPr="00187F46" w:rsidRDefault="00291DD7" w:rsidP="003704BF"/>
        </w:tc>
        <w:tc>
          <w:tcPr>
            <w:tcW w:w="1134" w:type="dxa"/>
          </w:tcPr>
          <w:p w14:paraId="29CE8D7F" w14:textId="77777777" w:rsidR="00291DD7" w:rsidRPr="00187F46" w:rsidRDefault="00291DD7" w:rsidP="003704BF">
            <w:pPr>
              <w:rPr>
                <w:rStyle w:val="Fett"/>
                <w:sz w:val="20"/>
                <w:szCs w:val="20"/>
              </w:rPr>
            </w:pPr>
          </w:p>
        </w:tc>
      </w:tr>
    </w:tbl>
    <w:p w14:paraId="05D7D31A" w14:textId="77777777" w:rsidR="003777BD" w:rsidRPr="00187F46" w:rsidRDefault="003777BD" w:rsidP="003704BF"/>
    <w:p w14:paraId="43CA47F0" w14:textId="77777777" w:rsidR="00663A64" w:rsidRPr="00187F46" w:rsidRDefault="003777BD" w:rsidP="003704BF">
      <w:pPr>
        <w:pStyle w:val="11berschrift"/>
      </w:pPr>
      <w:r w:rsidRPr="00187F46">
        <w:t>Die Qualitätsanalyse der Teamarbeit</w:t>
      </w:r>
    </w:p>
    <w:p w14:paraId="4236A492" w14:textId="248C13D0" w:rsidR="00663A64" w:rsidRPr="00187F46" w:rsidRDefault="003777BD" w:rsidP="003704BF">
      <w:r w:rsidRPr="00187F46">
        <w:t>Wenn Sie eigene Fragebogen erstellen, sollten Sie Aspekte herausfinden, in denen große Zufriedenheit herrscht, und gleichermaßen solche, in denen Dissens bzw. Belastung erlebt werden; beides ist wichtig für die Motivation und für positive Entwicklungsarbeit. Mit positiven Fragen wie „Was war heute unser größter Erfolg</w:t>
      </w:r>
      <w:r w:rsidR="007643F9" w:rsidRPr="00187F46">
        <w:t>?</w:t>
      </w:r>
      <w:r w:rsidR="00D844BD" w:rsidRPr="00187F46">
        <w:t xml:space="preserve"> </w:t>
      </w:r>
      <w:r w:rsidRPr="00187F46">
        <w:t>– Was ist diesmal nicht passiert</w:t>
      </w:r>
      <w:r w:rsidR="00663A64" w:rsidRPr="00187F46">
        <w:t>?</w:t>
      </w:r>
      <w:r w:rsidRPr="00187F46">
        <w:t>“ kann man das gemeinsame Erfolgsbewusstsein und die Identifikation mit dem Team stärken</w:t>
      </w:r>
      <w:r w:rsidR="00D844BD" w:rsidRPr="00187F46">
        <w:t>.</w:t>
      </w:r>
      <w:r w:rsidRPr="00187F46">
        <w:t xml:space="preserve"> </w:t>
      </w:r>
      <w:r w:rsidR="00D844BD" w:rsidRPr="00187F46">
        <w:t xml:space="preserve">Wie </w:t>
      </w:r>
      <w:r w:rsidRPr="00187F46">
        <w:t>mehrfach betont, führt die Kenntnis der Mängel nicht unmittelbar zur Verbesserung – vielleicht nur in die Resignation.</w:t>
      </w:r>
    </w:p>
    <w:p w14:paraId="45543B79" w14:textId="77777777" w:rsidR="003777BD" w:rsidRPr="00187F46" w:rsidRDefault="003777BD" w:rsidP="003704BF">
      <w:pPr>
        <w:pStyle w:val="11berschrift"/>
        <w:rPr>
          <w:rStyle w:val="Fett"/>
          <w:b/>
          <w:bCs/>
          <w:sz w:val="22"/>
        </w:rPr>
      </w:pPr>
      <w:r w:rsidRPr="00187F46">
        <w:rPr>
          <w:rStyle w:val="Fett"/>
          <w:b/>
          <w:bCs/>
          <w:sz w:val="22"/>
        </w:rPr>
        <w:t>Das Wir-Gefühl stärken</w:t>
      </w:r>
    </w:p>
    <w:p w14:paraId="4B7A60E8" w14:textId="0773BB37" w:rsidR="001B3B1A" w:rsidRDefault="003777BD" w:rsidP="003704BF">
      <w:pPr>
        <w:rPr>
          <w:rStyle w:val="Fett"/>
          <w:rFonts w:eastAsiaTheme="majorEastAsia"/>
          <w:b w:val="0"/>
          <w:sz w:val="22"/>
          <w:szCs w:val="24"/>
        </w:rPr>
      </w:pPr>
      <w:r w:rsidRPr="00187F46">
        <w:rPr>
          <w:rStyle w:val="Fett"/>
          <w:rFonts w:eastAsiaTheme="majorEastAsia"/>
          <w:b w:val="0"/>
          <w:sz w:val="22"/>
          <w:szCs w:val="24"/>
        </w:rPr>
        <w:t>Mit zunehmender Identifikation mit dem Team wächst die Bereitschaft der Mitglieder, sich teamdienlich zu verhalten. Man kann auch durch eine besondere Namensgebung die Bedeutung eines Teams unterstreichen und den Zusammenhalt durch kleine Rituale stärken, z.</w:t>
      </w:r>
      <w:r w:rsidR="003C6E53">
        <w:rPr>
          <w:rStyle w:val="Fett"/>
          <w:rFonts w:eastAsiaTheme="majorEastAsia"/>
          <w:b w:val="0"/>
          <w:sz w:val="22"/>
          <w:szCs w:val="24"/>
        </w:rPr>
        <w:t> </w:t>
      </w:r>
      <w:r w:rsidRPr="00187F46">
        <w:rPr>
          <w:rStyle w:val="Fett"/>
          <w:rFonts w:eastAsiaTheme="majorEastAsia"/>
          <w:b w:val="0"/>
          <w:sz w:val="22"/>
          <w:szCs w:val="24"/>
        </w:rPr>
        <w:t>B. zusammen essen gehen, etwas besichtigen usw. Wichtig ist schließlich, immer wieder hilfreiche Verhaltensmuster im Team bewusst zu machen.</w:t>
      </w:r>
    </w:p>
    <w:p w14:paraId="2FE07A09" w14:textId="591BF456" w:rsidR="00D54B7B" w:rsidRPr="00187F46" w:rsidRDefault="00CA48F0" w:rsidP="003704BF">
      <w:pPr>
        <w:pStyle w:val="12bershrift"/>
      </w:pPr>
      <w:hyperlink w:anchor="Übersicht" w:history="1">
        <w:r w:rsidR="00D80131" w:rsidRPr="00D80131">
          <w:rPr>
            <w:rStyle w:val="Hyperlink"/>
          </w:rPr>
          <w:t>Arbeitshilfe</w:t>
        </w:r>
      </w:hyperlink>
      <w:r w:rsidR="00D80131" w:rsidRPr="00187F46">
        <w:t xml:space="preserve"> </w:t>
      </w:r>
      <w:r w:rsidR="00D54B7B" w:rsidRPr="00187F46">
        <w:t>8.2</w:t>
      </w:r>
    </w:p>
    <w:p w14:paraId="51B66530" w14:textId="77777777" w:rsidR="00D54B7B" w:rsidRPr="00187F46" w:rsidRDefault="00D54B7B" w:rsidP="003704BF">
      <w:pPr>
        <w:pStyle w:val="12bershrift"/>
      </w:pPr>
      <w:bookmarkStart w:id="67" w:name="Arbeitshilfe_82"/>
      <w:r w:rsidRPr="00187F46">
        <w:t>Die Kollegiale Fallberatung als professionelle Lerngemeinschaft</w:t>
      </w:r>
    </w:p>
    <w:bookmarkEnd w:id="67"/>
    <w:p w14:paraId="5D54CBEF" w14:textId="77777777" w:rsidR="00D54B7B" w:rsidRPr="00187F46" w:rsidRDefault="00D54B7B" w:rsidP="003704BF"/>
    <w:p w14:paraId="19208670" w14:textId="77777777" w:rsidR="00A55AFD" w:rsidRDefault="00D54B7B" w:rsidP="003704BF">
      <w:pPr>
        <w:pStyle w:val="Zitat"/>
      </w:pPr>
      <w:r w:rsidRPr="00187F46">
        <w:t xml:space="preserve">Wenn du und ich einen Dollar austauschen, </w:t>
      </w:r>
    </w:p>
    <w:p w14:paraId="0FD23EC6" w14:textId="77777777" w:rsidR="00D54B7B" w:rsidRPr="00187F46" w:rsidRDefault="00D54B7B" w:rsidP="003704BF">
      <w:pPr>
        <w:pStyle w:val="Zitat"/>
      </w:pPr>
      <w:r w:rsidRPr="00187F46">
        <w:t>dann hat jeder von uns nach wie vor einen Dollar.</w:t>
      </w:r>
    </w:p>
    <w:p w14:paraId="0FBEDB5E" w14:textId="77777777" w:rsidR="00A55AFD" w:rsidRDefault="00D54B7B" w:rsidP="003704BF">
      <w:pPr>
        <w:pStyle w:val="Zitat"/>
      </w:pPr>
      <w:r w:rsidRPr="00187F46">
        <w:t xml:space="preserve">Wenn du und ich </w:t>
      </w:r>
      <w:r w:rsidRPr="00187F46">
        <w:rPr>
          <w:rStyle w:val="Hervorhebung"/>
          <w:rFonts w:eastAsiaTheme="majorEastAsia"/>
          <w:i/>
        </w:rPr>
        <w:t>eine</w:t>
      </w:r>
      <w:r w:rsidRPr="00187F46">
        <w:t xml:space="preserve"> Idee austauschen, </w:t>
      </w:r>
    </w:p>
    <w:p w14:paraId="49511D49" w14:textId="77777777" w:rsidR="00291DD7" w:rsidRDefault="00D54B7B" w:rsidP="003704BF">
      <w:pPr>
        <w:pStyle w:val="Zitat"/>
      </w:pPr>
      <w:r w:rsidRPr="00187F46">
        <w:t xml:space="preserve">hast du zwei Ideen - und ich auch. </w:t>
      </w:r>
    </w:p>
    <w:p w14:paraId="27F269C9" w14:textId="47DD4C77" w:rsidR="00D54B7B" w:rsidRPr="00187F46" w:rsidRDefault="00D54B7B" w:rsidP="003704BF">
      <w:pPr>
        <w:pStyle w:val="Zitat"/>
      </w:pPr>
      <w:r w:rsidRPr="00187F46">
        <w:t>Dan Zadra</w:t>
      </w:r>
    </w:p>
    <w:p w14:paraId="19D1062F" w14:textId="77777777" w:rsidR="00D54B7B" w:rsidRPr="00187F46" w:rsidRDefault="00D54B7B" w:rsidP="003704BF"/>
    <w:p w14:paraId="02E6FB77" w14:textId="00E93161" w:rsidR="00D54B7B" w:rsidRPr="00187F46" w:rsidRDefault="00D54B7B" w:rsidP="003704BF">
      <w:r w:rsidRPr="00187F46">
        <w:t>Die Kollegiale Fallberatung</w:t>
      </w:r>
      <w:r w:rsidRPr="00187F46">
        <w:rPr>
          <w:rStyle w:val="Funotenzeichen"/>
          <w:rFonts w:cs="Arial"/>
          <w:sz w:val="20"/>
        </w:rPr>
        <w:footnoteReference w:id="24"/>
      </w:r>
      <w:r w:rsidR="007E4251" w:rsidRPr="00187F46">
        <w:rPr>
          <w:sz w:val="16"/>
        </w:rPr>
        <w:t xml:space="preserve"> </w:t>
      </w:r>
      <w:r w:rsidRPr="00187F46">
        <w:t xml:space="preserve">ist ein in der Schule seit langem bekanntes Verfahren. Es besteht darin, dass eine Gruppe sich </w:t>
      </w:r>
      <w:r w:rsidR="00701FC2" w:rsidRPr="00187F46">
        <w:t xml:space="preserve">ohne externe Experten </w:t>
      </w:r>
      <w:r w:rsidRPr="00187F46">
        <w:t xml:space="preserve">regelmäßig trifft, um nach einem ritualisierten Ablauf und mit verteilten Rollen </w:t>
      </w:r>
      <w:r w:rsidR="004300EF" w:rsidRPr="00187F46">
        <w:t xml:space="preserve">gemeinsam </w:t>
      </w:r>
      <w:r w:rsidRPr="00187F46">
        <w:t xml:space="preserve">über ein Anliegen/Problem eines Gruppenmitgliedes („Fallgeber“) mit dem Ziel zu beraten, </w:t>
      </w:r>
      <w:r w:rsidR="004300EF">
        <w:t xml:space="preserve">zusammen </w:t>
      </w:r>
      <w:r w:rsidRPr="00187F46">
        <w:t xml:space="preserve">mit ihm Lösungsideen für sein Problem zu entwickeln. Man kann </w:t>
      </w:r>
      <w:r w:rsidR="004300EF">
        <w:t>die Kollegiale Fallberatung</w:t>
      </w:r>
      <w:r w:rsidRPr="00187F46">
        <w:t xml:space="preserve"> auch als „professionelle Lerngemeinschaft“ bezeichnen: Anstelle der Alltagspraxis mit </w:t>
      </w:r>
      <w:r w:rsidR="004300EF">
        <w:t xml:space="preserve">ihren </w:t>
      </w:r>
      <w:r w:rsidRPr="00187F46">
        <w:t>Ratschlägen aus dem (vor-)</w:t>
      </w:r>
      <w:r w:rsidR="004300EF" w:rsidRPr="00187F46">
        <w:t xml:space="preserve">Schnellen </w:t>
      </w:r>
      <w:r w:rsidRPr="00187F46">
        <w:t xml:space="preserve">Denken heraus, die auch verletzen können, werden </w:t>
      </w:r>
      <w:r w:rsidR="007E4251" w:rsidRPr="00187F46">
        <w:t xml:space="preserve">hier </w:t>
      </w:r>
      <w:r w:rsidRPr="00187F46">
        <w:t>systematisch Lösungsmöglichkeiten gesammelt, aus denen der Fallgeber Handlungsschritte ableiten kann (siehe auch Heyse, 2016 oder Schlee, 2004</w:t>
      </w:r>
      <w:r w:rsidRPr="00187F46">
        <w:rPr>
          <w:rStyle w:val="Funotenzeichen"/>
        </w:rPr>
        <w:footnoteReference w:id="25"/>
      </w:r>
      <w:r w:rsidRPr="00187F46">
        <w:t>).</w:t>
      </w:r>
      <w:r w:rsidR="00701FC2" w:rsidRPr="00701FC2">
        <w:t xml:space="preserve"> </w:t>
      </w:r>
    </w:p>
    <w:p w14:paraId="7249B528" w14:textId="15D8B157" w:rsidR="00663A64" w:rsidRPr="00187F46" w:rsidRDefault="00D54B7B" w:rsidP="003704BF">
      <w:r w:rsidRPr="00187F46">
        <w:t xml:space="preserve">Die Kollegiale Fallberatung hat einen ausgeprägt kooperativen Charakter: </w:t>
      </w:r>
      <w:r w:rsidR="00701FC2">
        <w:t xml:space="preserve">Im Mittelpunkt steht die </w:t>
      </w:r>
      <w:r w:rsidR="00701FC2" w:rsidRPr="00187F46">
        <w:t>gemeinsame Problembearbeitung anstelle des oft üblichen Nebeneinanders</w:t>
      </w:r>
      <w:r w:rsidR="00701FC2">
        <w:t xml:space="preserve">. </w:t>
      </w:r>
      <w:r w:rsidRPr="00187F46">
        <w:t>Sie bietet allen Teilnehmerinnen und Teilnehmern eine Chance, von dem Austausch an Ideen und fachlichen Überlegungen für ihr eigenes Verhaltensrepertoire zu lernen, da sie</w:t>
      </w:r>
      <w:r w:rsidRPr="00187F46">
        <w:rPr>
          <w:rFonts w:cs="Arial"/>
        </w:rPr>
        <w:t xml:space="preserve"> sehr häufig Parallelen zu eigenen Erfahrungen ziehen können</w:t>
      </w:r>
      <w:r w:rsidRPr="00187F46">
        <w:t xml:space="preserve">. Insofern stellt sie ein Trainingsfeld für </w:t>
      </w:r>
      <w:r w:rsidR="00701FC2">
        <w:t>sharing (= </w:t>
      </w:r>
      <w:r w:rsidR="00701FC2" w:rsidRPr="00187F46">
        <w:t>Proble</w:t>
      </w:r>
      <w:r w:rsidR="00701FC2">
        <w:t>me für andere verständlich dar</w:t>
      </w:r>
      <w:r w:rsidR="00701FC2" w:rsidRPr="00187F46">
        <w:t>stellen) und caring (= dosierte Anteilnahme und Unterstützung)</w:t>
      </w:r>
      <w:r w:rsidR="00701FC2">
        <w:t xml:space="preserve"> </w:t>
      </w:r>
      <w:r w:rsidRPr="00187F46">
        <w:t>dar.</w:t>
      </w:r>
    </w:p>
    <w:p w14:paraId="720771C8" w14:textId="72C1DDFE" w:rsidR="00663A64" w:rsidRPr="00187F46" w:rsidRDefault="00D54B7B" w:rsidP="003704BF">
      <w:r w:rsidRPr="00187F46">
        <w:t xml:space="preserve">Den Teilnehmerinnen und Teilnehmern bietet sie gleichzeitig die Chance, ihre fachlichen sozialen und personalen Kompetenzen </w:t>
      </w:r>
      <w:r w:rsidR="00701FC2">
        <w:t>sowie</w:t>
      </w:r>
      <w:r w:rsidRPr="00187F46">
        <w:t xml:space="preserve"> ihre Beratungs- und Ersthilfe Kompetenz weiterzuentwickeln. Das betrifft besonders Berufseinsteiger/-innen, aber auch Studierende im Schulpraktikum, Anwärterinnen im Studienseminar usw. Zudem lernen sich die Beteiligten besser kennen und können sich in ihren fachlichen und personalen Kompetenzen besser einschätzen.</w:t>
      </w:r>
    </w:p>
    <w:p w14:paraId="22A4EB69" w14:textId="77777777" w:rsidR="00D54B7B" w:rsidRPr="00187F46" w:rsidRDefault="00D54B7B" w:rsidP="003704BF">
      <w:r w:rsidRPr="00187F46">
        <w:t>Kollegiale Fallberatung ist keineswegs auf Konflikte mit Schülerinnen und Schülern begrenzt; inhaltlich bestehen nur Einschränkungen bei Problemen, die sich in der Vergangenheit abgespielt haben und beendet sind, oder deren Lösung mit rechtlichen Verfahren zusammenhängen, die die betreffende Person nicht beeinflussen kann.</w:t>
      </w:r>
    </w:p>
    <w:p w14:paraId="2BE7E866" w14:textId="135D1E42" w:rsidR="00D54B7B" w:rsidRPr="00187F46" w:rsidRDefault="00D54B7B" w:rsidP="003704BF">
      <w:pPr>
        <w:pStyle w:val="11berschrift"/>
      </w:pPr>
      <w:r w:rsidRPr="00187F46">
        <w:t>Besondere Kennzeichen des Online-Verfahrens</w:t>
      </w:r>
    </w:p>
    <w:p w14:paraId="7ACB4EF1" w14:textId="77777777" w:rsidR="00663A64" w:rsidRPr="00187F46" w:rsidRDefault="00D54B7B" w:rsidP="003704BF">
      <w:r w:rsidRPr="00187F46">
        <w:t>Weil es manchmal schwierig oder zeitaufwendig ist, gemeinsame Termine zu finden, lässt sich das das Verfahren auch online durchführen (https://www.kobeo-lehrer.de/). Hier kann sich eine Gruppe von Lehrpersonen einer Schule einen virtuellen Lernraum einrichten und sich beraten, ohne jedes Mal gemeinsam anwesend sein zu müssen</w:t>
      </w:r>
      <w:r w:rsidRPr="00187F46">
        <w:rPr>
          <w:rStyle w:val="Funotenzeichen"/>
        </w:rPr>
        <w:footnoteReference w:id="26"/>
      </w:r>
      <w:r w:rsidRPr="00187F46">
        <w:t>.</w:t>
      </w:r>
    </w:p>
    <w:p w14:paraId="64A0751A" w14:textId="77777777" w:rsidR="00D54B7B" w:rsidRPr="00187F46" w:rsidRDefault="00D54B7B" w:rsidP="003704BF">
      <w:pPr>
        <w:rPr>
          <w:b/>
        </w:rPr>
      </w:pPr>
      <w:r w:rsidRPr="00187F46">
        <w:t>Das Online-Verfahren weicht in einigen Punkten von der konventionellen Form ab:</w:t>
      </w:r>
    </w:p>
    <w:p w14:paraId="7AB94287" w14:textId="77777777" w:rsidR="00D54B7B" w:rsidRPr="00187F46" w:rsidRDefault="00D54B7B" w:rsidP="003704BF"/>
    <w:p w14:paraId="303A3E50" w14:textId="77777777" w:rsidR="00D54B7B" w:rsidRPr="00187F46" w:rsidRDefault="00D54B7B" w:rsidP="003704BF">
      <w:pPr>
        <w:pStyle w:val="fettStandard"/>
      </w:pPr>
      <w:r w:rsidRPr="00187F46">
        <w:t>Beratungsvertrag</w:t>
      </w:r>
    </w:p>
    <w:p w14:paraId="457553E9" w14:textId="74A7F0A4" w:rsidR="00663A64" w:rsidRPr="00187F46" w:rsidRDefault="00D54B7B" w:rsidP="003704BF">
      <w:r w:rsidRPr="00187F46">
        <w:t xml:space="preserve">Die Teilnehmerinnen und Teilnehmer schließen </w:t>
      </w:r>
      <w:r w:rsidR="007E4251" w:rsidRPr="00187F46">
        <w:t xml:space="preserve">gegenseitig </w:t>
      </w:r>
      <w:r w:rsidRPr="00187F46">
        <w:t>einen „Beratungsvertrag“ ab. Darin werden die Modalitäten der Zusammenarbeit festgeschrieben, z.</w:t>
      </w:r>
      <w:r w:rsidR="009023C2">
        <w:t> </w:t>
      </w:r>
      <w:r w:rsidRPr="00187F46">
        <w:t>B. unbedingte Vertraulichkeit, die (medialen) Wege gegenseitiger Information (Mail, Chat…), die Art und Weise, wie neue „Fälle“ eingebracht werden usw.</w:t>
      </w:r>
    </w:p>
    <w:p w14:paraId="4120EB1C" w14:textId="77777777" w:rsidR="00663A64" w:rsidRPr="00187F46" w:rsidRDefault="00D54B7B" w:rsidP="003704BF">
      <w:r w:rsidRPr="00187F46">
        <w:t>Die Teilnehmerinnen und Teilnehmer verpflichten sich weiterhin,</w:t>
      </w:r>
    </w:p>
    <w:p w14:paraId="26E8665E" w14:textId="476C3CFE" w:rsidR="00663A64" w:rsidRPr="00187F46" w:rsidRDefault="00D54B7B" w:rsidP="004C7B0B">
      <w:pPr>
        <w:pStyle w:val="Liste"/>
      </w:pPr>
      <w:r w:rsidRPr="00187F46">
        <w:t>die vorgegebene Ablaufstruktur zu beachten</w:t>
      </w:r>
      <w:r w:rsidR="00701FC2">
        <w:t>.</w:t>
      </w:r>
    </w:p>
    <w:p w14:paraId="3CABEBC8" w14:textId="49A7BE52" w:rsidR="00D54B7B" w:rsidRPr="00187F46" w:rsidRDefault="00D54B7B" w:rsidP="004C7B0B">
      <w:pPr>
        <w:pStyle w:val="Liste"/>
      </w:pPr>
      <w:r w:rsidRPr="00187F46">
        <w:t>sich aktiv zu beteiligen, nicht „Trittbrett“ zu fahren</w:t>
      </w:r>
      <w:r w:rsidR="00701FC2">
        <w:t>.</w:t>
      </w:r>
    </w:p>
    <w:p w14:paraId="2A812403" w14:textId="69C7B564" w:rsidR="00D54B7B" w:rsidRPr="00187F46" w:rsidRDefault="00D54B7B" w:rsidP="004C7B0B">
      <w:pPr>
        <w:pStyle w:val="Liste"/>
      </w:pPr>
      <w:r w:rsidRPr="00187F46">
        <w:t>nur berufsbezogene und offene Problemstellungen einzubringen</w:t>
      </w:r>
      <w:r w:rsidR="007E4251" w:rsidRPr="00187F46">
        <w:t>, d.</w:t>
      </w:r>
      <w:r w:rsidR="009023C2">
        <w:t> </w:t>
      </w:r>
      <w:r w:rsidR="007E4251" w:rsidRPr="00187F46">
        <w:t>h. keine abgeschlossenen „Fälle“ oder solche, die juristisch in der Schwebe sind und nicht mehr der eigenen Regie unterliegen.</w:t>
      </w:r>
    </w:p>
    <w:p w14:paraId="374F3E17" w14:textId="463E6733" w:rsidR="00D54B7B" w:rsidRPr="00187F46" w:rsidRDefault="00D54B7B" w:rsidP="004C7B0B">
      <w:pPr>
        <w:pStyle w:val="Liste"/>
      </w:pPr>
      <w:r w:rsidRPr="00187F46">
        <w:t xml:space="preserve">Respekt zu zeigen, auch wenn Probleme </w:t>
      </w:r>
      <w:r w:rsidR="003E1B9B">
        <w:t>vielleicht</w:t>
      </w:r>
      <w:r w:rsidRPr="00187F46">
        <w:t xml:space="preserve"> abwegig </w:t>
      </w:r>
      <w:r w:rsidR="003E1B9B">
        <w:t xml:space="preserve">oder exotisch </w:t>
      </w:r>
      <w:r w:rsidRPr="00187F46">
        <w:t>erscheinen.</w:t>
      </w:r>
    </w:p>
    <w:p w14:paraId="760DB844" w14:textId="77777777" w:rsidR="00D54B7B" w:rsidRPr="00187F46" w:rsidRDefault="00D54B7B" w:rsidP="003704BF">
      <w:r w:rsidRPr="00187F46">
        <w:t>Dieser „Beratungsvertrag“ sollte als Prozess betrachtet werden, der mit zunehmender Praxiserfahrung überdacht und bei Bedarf modifiziert werden kann.</w:t>
      </w:r>
    </w:p>
    <w:p w14:paraId="07630696" w14:textId="77777777" w:rsidR="00D54B7B" w:rsidRPr="00187F46" w:rsidRDefault="00D54B7B" w:rsidP="003704BF"/>
    <w:p w14:paraId="7D0061F5" w14:textId="03DB6657" w:rsidR="00D54B7B" w:rsidRPr="00187F46" w:rsidRDefault="00D54B7B" w:rsidP="003704BF">
      <w:pPr>
        <w:pStyle w:val="11berschrift"/>
      </w:pPr>
      <w:bookmarkStart w:id="68" w:name="OLE_LINK1"/>
      <w:r w:rsidRPr="00187F46">
        <w:t>Zehn Schritte der Kollegialen Beratung nach dem K</w:t>
      </w:r>
      <w:r w:rsidR="009023C2">
        <w:t>OBEO</w:t>
      </w:r>
      <w:r w:rsidRPr="00187F46">
        <w:t>-Konzept</w:t>
      </w:r>
      <w:bookmarkEnd w:id="68"/>
    </w:p>
    <w:p w14:paraId="12BB006C" w14:textId="77777777" w:rsidR="00663A64" w:rsidRPr="00187F46" w:rsidRDefault="00D54B7B" w:rsidP="003704BF">
      <w:r w:rsidRPr="00187F46">
        <w:t>Wir folgen hier dem Ablauf der KOBEO-Plattform.</w:t>
      </w:r>
    </w:p>
    <w:p w14:paraId="2B0BF1FF" w14:textId="3DA1586A" w:rsidR="00D54B7B" w:rsidRPr="00187F46" w:rsidRDefault="000A2300" w:rsidP="003704BF">
      <w:r>
        <w:rPr>
          <w:noProof/>
          <w:lang w:eastAsia="de-DE"/>
        </w:rPr>
        <w:drawing>
          <wp:inline distT="0" distB="0" distL="0" distR="0" wp14:anchorId="71C9B4F2" wp14:editId="19A7DC99">
            <wp:extent cx="4871720" cy="2739390"/>
            <wp:effectExtent l="19050" t="19050" r="24130" b="22860"/>
            <wp:docPr id="6" name="Grafik 6"/>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63"/>
                    <a:stretch>
                      <a:fillRect/>
                    </a:stretch>
                  </pic:blipFill>
                  <pic:spPr>
                    <a:xfrm>
                      <a:off x="0" y="0"/>
                      <a:ext cx="4871720" cy="2739390"/>
                    </a:xfrm>
                    <a:prstGeom prst="rect">
                      <a:avLst/>
                    </a:prstGeom>
                    <a:ln w="12700">
                      <a:solidFill>
                        <a:schemeClr val="tx1"/>
                      </a:solidFill>
                    </a:ln>
                  </pic:spPr>
                </pic:pic>
              </a:graphicData>
            </a:graphic>
          </wp:inline>
        </w:drawing>
      </w:r>
    </w:p>
    <w:p w14:paraId="044F9769" w14:textId="36EBE788" w:rsidR="00D54B7B" w:rsidRPr="00187F46" w:rsidRDefault="00D54B7B" w:rsidP="003704BF">
      <w:r w:rsidRPr="00187F46">
        <w:t xml:space="preserve">Abb. </w:t>
      </w:r>
      <w:r w:rsidR="002637A9">
        <w:t>8.2</w:t>
      </w:r>
      <w:r w:rsidRPr="00187F46">
        <w:t>: 1</w:t>
      </w:r>
      <w:r w:rsidRPr="00187F46">
        <w:fldChar w:fldCharType="begin"/>
      </w:r>
      <w:r w:rsidRPr="00187F46">
        <w:instrText xml:space="preserve"> LINK </w:instrText>
      </w:r>
      <w:r w:rsidR="009F4231">
        <w:instrText xml:space="preserve">Word.Document.12 "E:\\aktuell in Arbeit\\Buch sieland\\Arbeitshilfen\\KOBEO\\11-5 Koll FallB.docx" OLE_LINK1 </w:instrText>
      </w:r>
      <w:r w:rsidRPr="00187F46">
        <w:instrText xml:space="preserve">\a \r  \* MERGEFORMAT </w:instrText>
      </w:r>
      <w:r w:rsidRPr="00187F46">
        <w:fldChar w:fldCharType="separate"/>
      </w:r>
      <w:r w:rsidR="009F4231" w:rsidRPr="009F4231">
        <w:t>0 Schritte der Kollegialen Beratung nach dem Kobeo-Konzept</w:t>
      </w:r>
      <w:r w:rsidRPr="00187F46">
        <w:fldChar w:fldCharType="end"/>
      </w:r>
    </w:p>
    <w:p w14:paraId="7C704D77" w14:textId="4C8C8501" w:rsidR="00D62DF1" w:rsidRDefault="00D62DF1" w:rsidP="003704BF"/>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3"/>
      </w:tblGrid>
      <w:tr w:rsidR="00D54B7B" w:rsidRPr="00187F46" w14:paraId="172B3E90" w14:textId="77777777" w:rsidTr="000653B0">
        <w:tc>
          <w:tcPr>
            <w:tcW w:w="10173" w:type="dxa"/>
            <w:shd w:val="clear" w:color="auto" w:fill="BDD6EE" w:themeFill="accent1" w:themeFillTint="66"/>
          </w:tcPr>
          <w:p w14:paraId="7B58C284" w14:textId="77777777" w:rsidR="00D54B7B" w:rsidRPr="00187F46" w:rsidRDefault="00D54B7B" w:rsidP="000A1F24">
            <w:pPr>
              <w:pStyle w:val="fettmitte"/>
            </w:pPr>
            <w:r w:rsidRPr="00187F46">
              <w:t>Fallbeschreibung</w:t>
            </w:r>
          </w:p>
        </w:tc>
      </w:tr>
      <w:tr w:rsidR="00D54B7B" w:rsidRPr="00187F46" w14:paraId="290B1364" w14:textId="77777777" w:rsidTr="000653B0">
        <w:tc>
          <w:tcPr>
            <w:tcW w:w="10173" w:type="dxa"/>
          </w:tcPr>
          <w:p w14:paraId="710BD07C" w14:textId="77777777" w:rsidR="00D54B7B" w:rsidRPr="00187F46" w:rsidRDefault="00D54B7B" w:rsidP="003704BF">
            <w:pPr>
              <w:pStyle w:val="Tabellentext"/>
            </w:pPr>
            <w:r w:rsidRPr="00187F46">
              <w:t>Der Fallgeber beschreibt das Problem unter Einbezug von eingeblendeten Leitfragen, schätzt die Wichtigkeit/Dringlichkeit seines Anliegens ein und setzt ein Datum, bis zu welchem die Beratung abgeschlossen sein soll.</w:t>
            </w:r>
          </w:p>
          <w:p w14:paraId="6D4A0B66" w14:textId="0E50B5BE" w:rsidR="007E4251" w:rsidRPr="00187F46" w:rsidRDefault="00D54B7B" w:rsidP="003704BF">
            <w:pPr>
              <w:pStyle w:val="Tabellentext"/>
            </w:pPr>
            <w:r w:rsidRPr="00187F46">
              <w:rPr>
                <w:u w:val="single"/>
              </w:rPr>
              <w:t>Beispiel:</w:t>
            </w:r>
            <w:r w:rsidRPr="00187F46">
              <w:t xml:space="preserve"> Die Berufsschüler einer Klasse für </w:t>
            </w:r>
            <w:r w:rsidR="003E1B9B">
              <w:t>m</w:t>
            </w:r>
            <w:r w:rsidR="003E1B9B" w:rsidRPr="00187F46">
              <w:t xml:space="preserve">etallverarbeitende </w:t>
            </w:r>
            <w:r w:rsidRPr="00187F46">
              <w:t xml:space="preserve">Berufe arbeiten 3 Monate vor der Prüfung im Unterricht nicht mit. Der Fallgeber möchte mithilfe seiner Kolleginnen und Kollegen herausfinden: </w:t>
            </w:r>
          </w:p>
          <w:p w14:paraId="4CA426B0" w14:textId="77777777" w:rsidR="007E4251" w:rsidRPr="00187F46" w:rsidRDefault="007E4251" w:rsidP="00F90430">
            <w:pPr>
              <w:pStyle w:val="Tabellentext"/>
              <w:numPr>
                <w:ilvl w:val="0"/>
                <w:numId w:val="28"/>
              </w:numPr>
            </w:pPr>
            <w:r w:rsidRPr="00187F46">
              <w:t>Warum tun sie das?</w:t>
            </w:r>
          </w:p>
          <w:p w14:paraId="506D17A9" w14:textId="77777777" w:rsidR="007643F9" w:rsidRPr="00187F46" w:rsidRDefault="00D54B7B" w:rsidP="00F90430">
            <w:pPr>
              <w:pStyle w:val="Tabellentext"/>
              <w:numPr>
                <w:ilvl w:val="0"/>
                <w:numId w:val="28"/>
              </w:numPr>
            </w:pPr>
            <w:r w:rsidRPr="00187F46">
              <w:t>Wie kann ich cool bleiben</w:t>
            </w:r>
            <w:r w:rsidR="007643F9" w:rsidRPr="00187F46">
              <w:t>?</w:t>
            </w:r>
          </w:p>
          <w:p w14:paraId="0431938D" w14:textId="77777777" w:rsidR="007643F9" w:rsidRPr="00187F46" w:rsidRDefault="00D54B7B" w:rsidP="00F90430">
            <w:pPr>
              <w:pStyle w:val="Tabellentext"/>
              <w:numPr>
                <w:ilvl w:val="0"/>
                <w:numId w:val="28"/>
              </w:numPr>
            </w:pPr>
            <w:r w:rsidRPr="00187F46">
              <w:t>Wie kann ich die Schülerinnen und Schüler herausfordern</w:t>
            </w:r>
            <w:r w:rsidR="007643F9" w:rsidRPr="00187F46">
              <w:t>?</w:t>
            </w:r>
          </w:p>
          <w:p w14:paraId="7CF643F0" w14:textId="495903AD" w:rsidR="00663A64" w:rsidRPr="00187F46" w:rsidRDefault="00D54B7B" w:rsidP="00F90430">
            <w:pPr>
              <w:pStyle w:val="Tabellentext"/>
              <w:numPr>
                <w:ilvl w:val="0"/>
                <w:numId w:val="28"/>
              </w:numPr>
            </w:pPr>
            <w:r w:rsidRPr="00187F46">
              <w:t xml:space="preserve">Wer könnte ihnen wirkungsvoller die Gefahr aufzeigen, wenn meine Warnung vor </w:t>
            </w:r>
            <w:r w:rsidR="003E1B9B">
              <w:t>einem</w:t>
            </w:r>
            <w:r w:rsidR="003E1B9B" w:rsidRPr="00187F46">
              <w:t xml:space="preserve"> </w:t>
            </w:r>
            <w:r w:rsidRPr="00187F46">
              <w:t>ungenügenden Abschluss weiterhin nicht fruchtet</w:t>
            </w:r>
            <w:r w:rsidR="00663A64" w:rsidRPr="00187F46">
              <w:t>?</w:t>
            </w:r>
          </w:p>
          <w:p w14:paraId="0E99457A" w14:textId="45D74D62" w:rsidR="00D54B7B" w:rsidRPr="00187F46" w:rsidRDefault="00D54B7B" w:rsidP="0052414A">
            <w:pPr>
              <w:pStyle w:val="Tabellentext"/>
            </w:pPr>
            <w:r w:rsidRPr="00187F46">
              <w:t>(Hintergrund: In der ländlichen Umgebung gi</w:t>
            </w:r>
            <w:r w:rsidR="007B4BBF" w:rsidRPr="00187F46">
              <w:t>bt es nur einen größeren Arbeit</w:t>
            </w:r>
            <w:r w:rsidRPr="00187F46">
              <w:t>geber, einen metallverarbeitenden Betrieb. Viele SuS haben diesen Ausbildungsgang gewählt, um nicht wegziehen zu müs</w:t>
            </w:r>
            <w:r w:rsidR="007B4BBF" w:rsidRPr="00187F46">
              <w:t>sen.</w:t>
            </w:r>
            <w:r w:rsidR="009023C2">
              <w:t>)</w:t>
            </w:r>
          </w:p>
        </w:tc>
      </w:tr>
      <w:tr w:rsidR="00D54B7B" w:rsidRPr="00187F46" w14:paraId="285C9B6D" w14:textId="77777777" w:rsidTr="000653B0">
        <w:tc>
          <w:tcPr>
            <w:tcW w:w="10173" w:type="dxa"/>
            <w:shd w:val="clear" w:color="auto" w:fill="BDD6EE" w:themeFill="accent1" w:themeFillTint="66"/>
          </w:tcPr>
          <w:p w14:paraId="28F3B467" w14:textId="77777777" w:rsidR="00D54B7B" w:rsidRPr="00187F46" w:rsidRDefault="00D54B7B" w:rsidP="000A1F24">
            <w:pPr>
              <w:pStyle w:val="fettmitte"/>
            </w:pPr>
            <w:r w:rsidRPr="00187F46">
              <w:t>Verständnisfragen zur Klärung des Sachverhaltes</w:t>
            </w:r>
          </w:p>
        </w:tc>
      </w:tr>
      <w:tr w:rsidR="00D54B7B" w:rsidRPr="00187F46" w14:paraId="5BCB9DA1" w14:textId="77777777" w:rsidTr="000653B0">
        <w:tc>
          <w:tcPr>
            <w:tcW w:w="10173" w:type="dxa"/>
          </w:tcPr>
          <w:p w14:paraId="03C36D6F" w14:textId="77777777" w:rsidR="00D54B7B" w:rsidRPr="00187F46" w:rsidRDefault="00D54B7B" w:rsidP="003704BF">
            <w:pPr>
              <w:pStyle w:val="Tabellentext"/>
            </w:pPr>
            <w:r w:rsidRPr="00187F46">
              <w:t>Die Berater stellen Verständnisfragen zur Fallbeschreibung, ohne dass bereits auf andere Schritte vorgegriffen wird oder Diskussionen entstehen. Der Fallgeber beantwortet die Fragen.</w:t>
            </w:r>
          </w:p>
          <w:p w14:paraId="7B49DDB7" w14:textId="77777777" w:rsidR="00D54B7B" w:rsidRPr="00187F46" w:rsidRDefault="00D54B7B" w:rsidP="003704BF">
            <w:pPr>
              <w:pStyle w:val="Tabellentext"/>
            </w:pPr>
            <w:r w:rsidRPr="00187F46">
              <w:rPr>
                <w:u w:val="single"/>
              </w:rPr>
              <w:t>Beispiel:</w:t>
            </w:r>
            <w:r w:rsidRPr="00187F46">
              <w:t xml:space="preserve"> Was hat der Fallgeber schon ausprobiert, um die SuS zum Mitmachen zu motivieren</w:t>
            </w:r>
            <w:r w:rsidR="00663A64" w:rsidRPr="00187F46">
              <w:t>?</w:t>
            </w:r>
          </w:p>
        </w:tc>
      </w:tr>
      <w:tr w:rsidR="00D54B7B" w:rsidRPr="00187F46" w14:paraId="00345F1E" w14:textId="77777777" w:rsidTr="000653B0">
        <w:tc>
          <w:tcPr>
            <w:tcW w:w="10173" w:type="dxa"/>
            <w:shd w:val="clear" w:color="auto" w:fill="BDD6EE" w:themeFill="accent1" w:themeFillTint="66"/>
          </w:tcPr>
          <w:p w14:paraId="2D6B15E9" w14:textId="77777777" w:rsidR="00D54B7B" w:rsidRPr="00187F46" w:rsidRDefault="00D54B7B" w:rsidP="000A1F24">
            <w:pPr>
              <w:pStyle w:val="fettmitte"/>
            </w:pPr>
            <w:r w:rsidRPr="00187F46">
              <w:t>Wertschätzung und Würdigung durch Appell an Selbstwirksamkeitserfahrungen</w:t>
            </w:r>
          </w:p>
        </w:tc>
      </w:tr>
      <w:tr w:rsidR="00D54B7B" w:rsidRPr="00187F46" w14:paraId="3C3071BD" w14:textId="77777777" w:rsidTr="000653B0">
        <w:tc>
          <w:tcPr>
            <w:tcW w:w="10173" w:type="dxa"/>
          </w:tcPr>
          <w:p w14:paraId="7431C2B5" w14:textId="77777777" w:rsidR="00663A64" w:rsidRPr="00187F46" w:rsidRDefault="00D54B7B" w:rsidP="003704BF">
            <w:pPr>
              <w:pStyle w:val="Tabellentext"/>
            </w:pPr>
            <w:r w:rsidRPr="00187F46">
              <w:t>Alle Teammitglieder können dem Fallgeber spiegeln, wie sie sich selbst beim Lesen des „Falles“ fühlen, wo sie Verständnis bzw. Mitgefühl empfinden. Hier werden keine Lösungsideen vorgebracht oder eigene Erfahrungen mitgeteilt.</w:t>
            </w:r>
          </w:p>
          <w:p w14:paraId="34079E88" w14:textId="16E551BF" w:rsidR="00663A64" w:rsidRPr="00187F46" w:rsidRDefault="00D54B7B" w:rsidP="003704BF">
            <w:pPr>
              <w:pStyle w:val="Tabellentext"/>
            </w:pPr>
            <w:r w:rsidRPr="00187F46">
              <w:t>Zusätzlich sollen die personalen Stärken des Fallgebers erkannt und gewürdigt werden, z.</w:t>
            </w:r>
            <w:r w:rsidR="009023C2">
              <w:t> </w:t>
            </w:r>
            <w:r w:rsidRPr="00187F46">
              <w:t xml:space="preserve">B. </w:t>
            </w:r>
            <w:r w:rsidR="007B4BBF" w:rsidRPr="00187F46">
              <w:t xml:space="preserve">allein schon dafür, </w:t>
            </w:r>
            <w:r w:rsidRPr="00187F46">
              <w:t>dass sich der Fallgeber mit dem Problem an die Kollegen wendet</w:t>
            </w:r>
            <w:r w:rsidR="007B4BBF" w:rsidRPr="00187F46">
              <w:t>.</w:t>
            </w:r>
            <w:r w:rsidRPr="00187F46">
              <w:t xml:space="preserve"> </w:t>
            </w:r>
            <w:r w:rsidR="003E1B9B">
              <w:t xml:space="preserve">Sofern der Fallgeber bekannt ist, </w:t>
            </w:r>
            <w:r w:rsidRPr="00187F46">
              <w:t xml:space="preserve">kann </w:t>
            </w:r>
            <w:r w:rsidR="003E1B9B">
              <w:t xml:space="preserve">man </w:t>
            </w:r>
            <w:r w:rsidRPr="00187F46">
              <w:t>auch auf dessen bisherige Erfolge hinweisen oder auf Ressourcen, die bei der Lösung des anstehenden Pr</w:t>
            </w:r>
            <w:r w:rsidR="009023C2">
              <w:t>oblems nützlich sein können (z. </w:t>
            </w:r>
            <w:r w:rsidRPr="00187F46">
              <w:t>B. seine Empathie, seine guten Fähigkeiten, etwas zu erklären). Damit soll er an seine eigenen Selbstwirksamkeitserfahrungen erinnert werden.</w:t>
            </w:r>
          </w:p>
          <w:p w14:paraId="2359842D" w14:textId="0CB792ED" w:rsidR="00D54B7B" w:rsidRPr="00187F46" w:rsidRDefault="00D54B7B" w:rsidP="003704BF">
            <w:pPr>
              <w:pStyle w:val="Tabellentext"/>
            </w:pPr>
            <w:r w:rsidRPr="00187F46">
              <w:rPr>
                <w:u w:val="single"/>
              </w:rPr>
              <w:t>Achtung!</w:t>
            </w:r>
            <w:r w:rsidRPr="00187F46">
              <w:t xml:space="preserve"> Bei KOBEO wi</w:t>
            </w:r>
            <w:r w:rsidR="009023C2">
              <w:t>rd durch die Programmierung</w:t>
            </w:r>
            <w:r w:rsidRPr="00187F46">
              <w:t xml:space="preserve"> sichergestellt, dass nur Berater, die auch einen Beitrag zur Wertschätzung und Erinnerung an Selbstwirksamkeitserfahrungen geschrieben haben, Lösungsvorschläge unterbreiten können. </w:t>
            </w:r>
          </w:p>
        </w:tc>
      </w:tr>
      <w:tr w:rsidR="00D54B7B" w:rsidRPr="00187F46" w14:paraId="682A0B28" w14:textId="77777777" w:rsidTr="000653B0">
        <w:tc>
          <w:tcPr>
            <w:tcW w:w="10173" w:type="dxa"/>
            <w:shd w:val="clear" w:color="auto" w:fill="BDD6EE" w:themeFill="accent1" w:themeFillTint="66"/>
          </w:tcPr>
          <w:p w14:paraId="29882CC3" w14:textId="77777777" w:rsidR="00D54B7B" w:rsidRPr="00187F46" w:rsidRDefault="00D54B7B" w:rsidP="000A1F24">
            <w:pPr>
              <w:pStyle w:val="fettmitte"/>
            </w:pPr>
            <w:r w:rsidRPr="00187F46">
              <w:t>Lösungsideen mit Perspektivenwechsel unterbreiten</w:t>
            </w:r>
          </w:p>
        </w:tc>
      </w:tr>
      <w:tr w:rsidR="00D54B7B" w:rsidRPr="00187F46" w14:paraId="60DEBB78" w14:textId="77777777" w:rsidTr="000653B0">
        <w:tc>
          <w:tcPr>
            <w:tcW w:w="10173" w:type="dxa"/>
          </w:tcPr>
          <w:p w14:paraId="2FFAE0F6" w14:textId="77777777" w:rsidR="00D54B7B" w:rsidRPr="00187F46" w:rsidRDefault="00D54B7B" w:rsidP="003704BF">
            <w:pPr>
              <w:pStyle w:val="Tabellentext"/>
            </w:pPr>
            <w:r w:rsidRPr="00187F46">
              <w:t>Die Berater formulieren Lösungsvorschläge.</w:t>
            </w:r>
          </w:p>
          <w:p w14:paraId="469518A1" w14:textId="77777777" w:rsidR="00D54B7B" w:rsidRPr="00187F46" w:rsidRDefault="00D54B7B" w:rsidP="003704BF">
            <w:pPr>
              <w:pStyle w:val="Tabellentext"/>
            </w:pPr>
            <w:r w:rsidRPr="00187F46">
              <w:rPr>
                <w:u w:val="single"/>
              </w:rPr>
              <w:t>Beispiel:</w:t>
            </w:r>
            <w:r w:rsidRPr="00187F46">
              <w:t xml:space="preserve"> „Vor dem Hintergrund Deiner Problemsicht und den ergänzenden Ideen sowie aus meinem Verständnis </w:t>
            </w:r>
            <w:r w:rsidR="007B4BBF" w:rsidRPr="00187F46">
              <w:t>des</w:t>
            </w:r>
            <w:r w:rsidRPr="00187F46">
              <w:t xml:space="preserve"> Sachverhalt</w:t>
            </w:r>
            <w:r w:rsidR="007B4BBF" w:rsidRPr="00187F46">
              <w:t>es</w:t>
            </w:r>
            <w:r w:rsidRPr="00187F46">
              <w:t xml:space="preserve"> würde ich als Fallgeber aus den und den Gründen</w:t>
            </w:r>
            <w:r w:rsidR="007B4BBF" w:rsidRPr="00187F46">
              <w:t xml:space="preserve"> folgendes versuchen</w:t>
            </w:r>
            <w:r w:rsidRPr="00187F46">
              <w:t xml:space="preserve">. – </w:t>
            </w:r>
            <w:r w:rsidR="007B4BBF" w:rsidRPr="00187F46">
              <w:t xml:space="preserve">Kannst </w:t>
            </w:r>
            <w:r w:rsidRPr="00187F46">
              <w:t>Du dir das vorstellen</w:t>
            </w:r>
            <w:r w:rsidR="00663A64" w:rsidRPr="00187F46">
              <w:t>?</w:t>
            </w:r>
            <w:r w:rsidRPr="00187F46">
              <w:t>“</w:t>
            </w:r>
          </w:p>
        </w:tc>
      </w:tr>
      <w:tr w:rsidR="00D54B7B" w:rsidRPr="00187F46" w14:paraId="0C910B7E" w14:textId="77777777" w:rsidTr="000653B0">
        <w:tc>
          <w:tcPr>
            <w:tcW w:w="10173" w:type="dxa"/>
            <w:shd w:val="clear" w:color="auto" w:fill="BDD6EE" w:themeFill="accent1" w:themeFillTint="66"/>
          </w:tcPr>
          <w:p w14:paraId="5BCAC269" w14:textId="77777777" w:rsidR="00D54B7B" w:rsidRPr="00187F46" w:rsidRDefault="00D54B7B" w:rsidP="000A1F24">
            <w:pPr>
              <w:pStyle w:val="fettmitte"/>
            </w:pPr>
            <w:r w:rsidRPr="00187F46">
              <w:t>Lösungswahl</w:t>
            </w:r>
          </w:p>
        </w:tc>
      </w:tr>
      <w:tr w:rsidR="00D54B7B" w:rsidRPr="00187F46" w14:paraId="4D0A544B" w14:textId="77777777" w:rsidTr="000653B0">
        <w:tc>
          <w:tcPr>
            <w:tcW w:w="10173" w:type="dxa"/>
          </w:tcPr>
          <w:p w14:paraId="33728FFB" w14:textId="77777777" w:rsidR="00D54B7B" w:rsidRPr="00187F46" w:rsidRDefault="00D54B7B" w:rsidP="003704BF">
            <w:pPr>
              <w:pStyle w:val="Tabellentext"/>
            </w:pPr>
            <w:r w:rsidRPr="00187F46">
              <w:t xml:space="preserve">Der Fallgeber kann Rückfragen stellen, wie ein Vorschlag gemeint ist. Wenn er nach seinem Eindruck ausreichend viele Lösungsvorschläge erhalten hat, kann er 1-3 dieser Vorschläge durch Anklicken auswählen und damit weiterarbeiten. </w:t>
            </w:r>
          </w:p>
        </w:tc>
      </w:tr>
      <w:tr w:rsidR="00D54B7B" w:rsidRPr="00187F46" w14:paraId="4FFE454B" w14:textId="77777777" w:rsidTr="000653B0">
        <w:tc>
          <w:tcPr>
            <w:tcW w:w="10173" w:type="dxa"/>
            <w:shd w:val="clear" w:color="auto" w:fill="BDD6EE" w:themeFill="accent1" w:themeFillTint="66"/>
          </w:tcPr>
          <w:p w14:paraId="20509F5C" w14:textId="77777777" w:rsidR="00D54B7B" w:rsidRPr="00187F46" w:rsidRDefault="00D54B7B" w:rsidP="000A1F24">
            <w:pPr>
              <w:pStyle w:val="fettmitte"/>
            </w:pPr>
            <w:r w:rsidRPr="00187F46">
              <w:t>Planung und Konkretisierung</w:t>
            </w:r>
          </w:p>
        </w:tc>
      </w:tr>
      <w:tr w:rsidR="00D54B7B" w:rsidRPr="00187F46" w14:paraId="08094E97" w14:textId="77777777" w:rsidTr="000653B0">
        <w:tc>
          <w:tcPr>
            <w:tcW w:w="10173" w:type="dxa"/>
          </w:tcPr>
          <w:p w14:paraId="68B522EA" w14:textId="77777777" w:rsidR="00D54B7B" w:rsidRPr="00187F46" w:rsidRDefault="00D54B7B" w:rsidP="003704BF">
            <w:pPr>
              <w:pStyle w:val="Tabellentext"/>
            </w:pPr>
            <w:r w:rsidRPr="00187F46">
              <w:t>Selbst bei gelungenem Perspektivenwechsel mit ausreichender Empathie kann ein Lösungsvorschlag noch recht abstrakt oder auch nicht 100% passend sein. Daher kann der Fallgeber jeden ausgewählten Lösungsvorschlag für sich weiter konkretisieren und modifizieren. Er soll mitteilen, was er bis wann davon umsetzen möchte und bis wann er den Beratungsteilnehmern Rückmeldung über den Fortgang der Angelegenheit geben will.</w:t>
            </w:r>
          </w:p>
        </w:tc>
      </w:tr>
      <w:tr w:rsidR="00D54B7B" w:rsidRPr="00187F46" w14:paraId="1798960B" w14:textId="77777777" w:rsidTr="000653B0">
        <w:tc>
          <w:tcPr>
            <w:tcW w:w="10173" w:type="dxa"/>
            <w:shd w:val="clear" w:color="auto" w:fill="BDD6EE" w:themeFill="accent1" w:themeFillTint="66"/>
          </w:tcPr>
          <w:p w14:paraId="6818B9B0" w14:textId="03962700" w:rsidR="00D54B7B" w:rsidRPr="00187F46" w:rsidRDefault="00D54B7B" w:rsidP="000A1F24">
            <w:pPr>
              <w:pStyle w:val="fettmitte"/>
            </w:pPr>
            <w:r w:rsidRPr="00187F46">
              <w:t>Unterstützung bei der Durchführung</w:t>
            </w:r>
          </w:p>
        </w:tc>
      </w:tr>
      <w:tr w:rsidR="00D54B7B" w:rsidRPr="00187F46" w14:paraId="2DF1A585" w14:textId="77777777" w:rsidTr="000653B0">
        <w:tc>
          <w:tcPr>
            <w:tcW w:w="10173" w:type="dxa"/>
          </w:tcPr>
          <w:p w14:paraId="53C0D632" w14:textId="77777777" w:rsidR="00D54B7B" w:rsidRPr="00187F46" w:rsidRDefault="00D54B7B" w:rsidP="003704BF">
            <w:pPr>
              <w:pStyle w:val="Tabellentext"/>
            </w:pPr>
            <w:r w:rsidRPr="00187F46">
              <w:t>Die Berater werden aufgefordert zu überlegen und zu schreiben, wie sie den Fallgeber bei der Umsetzung der einzelnen Lösungen unterstützen werden. Da die Durchführung im beruflichen Alltag des Fallgebers und seiner Kolleginnen und Kollegen stattfindet, kann dies sofort umgesetzt werden.</w:t>
            </w:r>
          </w:p>
          <w:p w14:paraId="27E630D4" w14:textId="77777777" w:rsidR="00663A64" w:rsidRPr="00187F46" w:rsidRDefault="00D54B7B" w:rsidP="003704BF">
            <w:pPr>
              <w:pStyle w:val="Tabellentext"/>
            </w:pPr>
            <w:r w:rsidRPr="00187F46">
              <w:rPr>
                <w:u w:val="single"/>
              </w:rPr>
              <w:t>Beispiel:</w:t>
            </w:r>
            <w:r w:rsidRPr="00187F46">
              <w:t xml:space="preserve"> Eine nette SMS, die an geplantes Verhalten erinnert und motiviert, bevor der Fallgeber wieder in der „Problem-Klasse“ unterrichtet, oder ein gemeinsamer Kaffee nach Schulschluss, wenn der Fallgeber sein geplantes Verhalten realisieren konnte.</w:t>
            </w:r>
          </w:p>
          <w:p w14:paraId="44EC07BD" w14:textId="798C525B" w:rsidR="00D54B7B" w:rsidRPr="00187F46" w:rsidRDefault="00D54B7B" w:rsidP="003704BF">
            <w:pPr>
              <w:pStyle w:val="Tabellentext"/>
            </w:pPr>
            <w:r w:rsidRPr="00187F46">
              <w:t>Diese Unterstützung kann auch noch deutlich weiter gehen: Z.</w:t>
            </w:r>
            <w:r w:rsidR="009023C2">
              <w:t> </w:t>
            </w:r>
            <w:r w:rsidRPr="00187F46">
              <w:t>B. wenn sich der Fallgeber vornimmt, auf ein bestimmtes Verhalten der SuS nun immer mit bestimmten Verstärkern zu reagieren, kann es sinnvoll sein, dass andere Lehrpersonen, die diese Schüler ebenfalls unterrichten, sich dem anschließen.</w:t>
            </w:r>
          </w:p>
        </w:tc>
      </w:tr>
    </w:tbl>
    <w:p w14:paraId="207A7747" w14:textId="77777777" w:rsidR="0052414A" w:rsidRDefault="0052414A">
      <w:r>
        <w:rPr>
          <w:b/>
        </w:rPr>
        <w:br w:type="page"/>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3"/>
      </w:tblGrid>
      <w:tr w:rsidR="00D54B7B" w:rsidRPr="00187F46" w14:paraId="6393DA9D" w14:textId="77777777" w:rsidTr="000653B0">
        <w:tc>
          <w:tcPr>
            <w:tcW w:w="10173" w:type="dxa"/>
            <w:shd w:val="clear" w:color="auto" w:fill="BDD6EE" w:themeFill="accent1" w:themeFillTint="66"/>
          </w:tcPr>
          <w:p w14:paraId="2A679A36" w14:textId="449B9A47" w:rsidR="00D54B7B" w:rsidRPr="00187F46" w:rsidRDefault="00D54B7B" w:rsidP="000A1F24">
            <w:pPr>
              <w:pStyle w:val="fettmitte"/>
            </w:pPr>
            <w:r w:rsidRPr="00187F46">
              <w:t>Evaluation für alle Beteiligten</w:t>
            </w:r>
          </w:p>
        </w:tc>
      </w:tr>
      <w:tr w:rsidR="00D54B7B" w:rsidRPr="00187F46" w14:paraId="17B29D5D" w14:textId="77777777" w:rsidTr="000653B0">
        <w:tc>
          <w:tcPr>
            <w:tcW w:w="10173" w:type="dxa"/>
          </w:tcPr>
          <w:p w14:paraId="3A36A070" w14:textId="77777777" w:rsidR="00663A64" w:rsidRPr="00187F46" w:rsidRDefault="00D54B7B" w:rsidP="003704BF">
            <w:pPr>
              <w:pStyle w:val="Tabellentext"/>
            </w:pPr>
            <w:r w:rsidRPr="00187F46">
              <w:t>Nachdem die vom Fallgeber festgelegte Frist für die Erprobung der Lösungsvorschläge abgelaufen ist, wird der Fallgeber durch ein Pop-up auf der Plattform gebeten, seine Erfahrungen mit den Vorschlägen zu evaluieren.</w:t>
            </w:r>
          </w:p>
          <w:p w14:paraId="5CB5B5A3" w14:textId="77777777" w:rsidR="007643F9" w:rsidRPr="00187F46" w:rsidRDefault="00D54B7B" w:rsidP="003704BF">
            <w:pPr>
              <w:pStyle w:val="Tabellentext"/>
            </w:pPr>
            <w:r w:rsidRPr="009023C2">
              <w:rPr>
                <w:u w:val="single"/>
              </w:rPr>
              <w:t>Beispiel:</w:t>
            </w:r>
            <w:r w:rsidRPr="00187F46">
              <w:t xml:space="preserve"> Was hat bei der Umsetzung gut oder weniger gut geklappt</w:t>
            </w:r>
            <w:r w:rsidR="007643F9" w:rsidRPr="00187F46">
              <w:t>?</w:t>
            </w:r>
          </w:p>
          <w:p w14:paraId="42061CF6" w14:textId="77777777" w:rsidR="007643F9" w:rsidRPr="00187F46" w:rsidRDefault="00D54B7B" w:rsidP="003704BF">
            <w:pPr>
              <w:pStyle w:val="Tabellentext"/>
            </w:pPr>
            <w:r w:rsidRPr="00187F46">
              <w:t>Ist der Fall ausreichend gelöst oder soll er erneut bearbeitet werden</w:t>
            </w:r>
            <w:r w:rsidR="007643F9" w:rsidRPr="00187F46">
              <w:t>?</w:t>
            </w:r>
          </w:p>
          <w:p w14:paraId="7F91CEAC" w14:textId="77777777" w:rsidR="00D54B7B" w:rsidRPr="00187F46" w:rsidRDefault="00D54B7B" w:rsidP="003704BF">
            <w:pPr>
              <w:pStyle w:val="Tabellentext"/>
            </w:pPr>
            <w:r w:rsidRPr="00187F46">
              <w:t xml:space="preserve">Wenn ja, dann kann man neue Lösungsvorschläge erbitten bzw. aus dem bestehenden Pool andere Lösungsideen erproben. </w:t>
            </w:r>
          </w:p>
        </w:tc>
      </w:tr>
      <w:tr w:rsidR="00D54B7B" w:rsidRPr="00187F46" w14:paraId="06893C15" w14:textId="77777777" w:rsidTr="000653B0">
        <w:tc>
          <w:tcPr>
            <w:tcW w:w="10173" w:type="dxa"/>
            <w:shd w:val="clear" w:color="auto" w:fill="BDD6EE" w:themeFill="accent1" w:themeFillTint="66"/>
          </w:tcPr>
          <w:p w14:paraId="3A4BBC72" w14:textId="77777777" w:rsidR="00D54B7B" w:rsidRPr="00187F46" w:rsidRDefault="00D54B7B" w:rsidP="000A1F24">
            <w:pPr>
              <w:pStyle w:val="fettmitte"/>
            </w:pPr>
            <w:r w:rsidRPr="00187F46">
              <w:t>Archiv als Interventionslexikon für das Kollegium</w:t>
            </w:r>
          </w:p>
        </w:tc>
      </w:tr>
      <w:tr w:rsidR="00D54B7B" w:rsidRPr="00187F46" w14:paraId="7FD89CB4" w14:textId="77777777" w:rsidTr="000653B0">
        <w:tc>
          <w:tcPr>
            <w:tcW w:w="10173" w:type="dxa"/>
          </w:tcPr>
          <w:p w14:paraId="59D29CDC" w14:textId="77777777" w:rsidR="00D54B7B" w:rsidRPr="00187F46" w:rsidRDefault="00D54B7B" w:rsidP="003704BF">
            <w:pPr>
              <w:pStyle w:val="Tabellentext"/>
            </w:pPr>
            <w:r w:rsidRPr="00187F46">
              <w:t xml:space="preserve">Ist ein Thema ausreichend bearbeitet, wird es in das Archiv verschoben. Hier kann weiterhin auf das Thema mit allen Schritten des Beratungsprozesses zugegriffen werden. So entsteht ein „Interventionslexikon“, auf das alle und zumal die Berufseinsteiger zurückgreifen können. </w:t>
            </w:r>
          </w:p>
        </w:tc>
      </w:tr>
    </w:tbl>
    <w:p w14:paraId="34009E1A" w14:textId="77777777" w:rsidR="00D54B7B" w:rsidRPr="00187F46" w:rsidRDefault="00D54B7B" w:rsidP="003704BF"/>
    <w:p w14:paraId="16BE16E7" w14:textId="76EEF2E3" w:rsidR="00663A64" w:rsidRPr="00187F46" w:rsidRDefault="00D54B7B" w:rsidP="003704BF">
      <w:r w:rsidRPr="00187F46">
        <w:t>Wie diese Schrittfolge zeigt vermittelt das Verfahren nicht nur inhaltliche Lösungsvorschläge. Es ist – wie oben ausgeführt - auch ein Beratungstraining und Lernfeld für die Berater.</w:t>
      </w:r>
      <w:r w:rsidR="002E3213" w:rsidRPr="002E3213">
        <w:t xml:space="preserve"> </w:t>
      </w:r>
      <w:r w:rsidR="002E3213" w:rsidRPr="00187F46">
        <w:t>So kann davon ausgegangen werden, dass KOBEO auch eine präventive Wirkung hat.</w:t>
      </w:r>
    </w:p>
    <w:p w14:paraId="15814C06" w14:textId="77777777" w:rsidR="00D54B7B" w:rsidRPr="00187F46" w:rsidRDefault="00D54B7B" w:rsidP="003704BF">
      <w:pPr>
        <w:pStyle w:val="11berschrift"/>
      </w:pPr>
      <w:r w:rsidRPr="00187F46">
        <w:t>Vorteile und Nachteile der KOBEO-Plattform</w:t>
      </w:r>
    </w:p>
    <w:p w14:paraId="1C4E4D2F" w14:textId="77777777" w:rsidR="00663A64" w:rsidRPr="00187F46" w:rsidRDefault="00D54B7B" w:rsidP="003704BF">
      <w:r w:rsidRPr="00187F46">
        <w:t>Aufgrund der asynchronen Kommunikationsform auf der KOBEO Plattform können die Gruppenmitglieder zeitversetzt an einem oder sogar mehreren Fällen und Problemlagen gleichzeitig arbeiten. So verkürzt sich auch gegenüber der konventionellen kollegialen Beratung die Wartezeit bis zur Bearbeitung eines (möglicherweise dringenden) Falles.</w:t>
      </w:r>
    </w:p>
    <w:p w14:paraId="02F3D719" w14:textId="7A0DCE98" w:rsidR="00663A64" w:rsidRPr="00187F46" w:rsidRDefault="00D54B7B" w:rsidP="003704BF">
      <w:r w:rsidRPr="00187F46">
        <w:t>Für den Fallgeber ist u.</w:t>
      </w:r>
      <w:r w:rsidR="009023C2">
        <w:t> </w:t>
      </w:r>
      <w:r w:rsidRPr="00187F46">
        <w:t>U. schon das Niederschreiben sorgenvoller Gedanken und der Zwang, eine für andere verständliche Darstellung der Problemsicht zu verfassen, ein Akt expressiven</w:t>
      </w:r>
      <w:r w:rsidR="007B4BBF" w:rsidRPr="00187F46">
        <w:t>, klärenden</w:t>
      </w:r>
      <w:r w:rsidRPr="00187F46">
        <w:t xml:space="preserve"> Schreibens</w:t>
      </w:r>
      <w:r w:rsidR="003E1B9B">
        <w:t xml:space="preserve"> </w:t>
      </w:r>
      <w:r w:rsidR="003E1B9B" w:rsidRPr="00187F46">
        <w:t>(Horn &amp; Mehl, 2004</w:t>
      </w:r>
      <w:r w:rsidR="002E3213">
        <w:rPr>
          <w:rStyle w:val="Funotenzeichen"/>
        </w:rPr>
        <w:footnoteReference w:id="27"/>
      </w:r>
      <w:r w:rsidR="003E1B9B" w:rsidRPr="00187F46">
        <w:t>)</w:t>
      </w:r>
      <w:r w:rsidRPr="00187F46">
        <w:t xml:space="preserve">. Dabei kann der Fallgeber seine Gefühle </w:t>
      </w:r>
      <w:r w:rsidR="003E1B9B">
        <w:t xml:space="preserve">von Wut und Hilflosigkeit </w:t>
      </w:r>
      <w:r w:rsidRPr="00187F46">
        <w:t xml:space="preserve">authentisch </w:t>
      </w:r>
      <w:r w:rsidR="00CD69EE" w:rsidRPr="00187F46">
        <w:t xml:space="preserve">ausdrücken </w:t>
      </w:r>
      <w:r w:rsidR="00CD69EE">
        <w:t>-</w:t>
      </w:r>
      <w:r w:rsidRPr="00187F46">
        <w:t xml:space="preserve"> ohne Rücksicht auf professionelle </w:t>
      </w:r>
      <w:r w:rsidR="006E62CB">
        <w:t>Gepflogenheiten</w:t>
      </w:r>
      <w:r w:rsidRPr="00187F46">
        <w:t>. Würde er sie nur „herunterschlucken“ stiege die Gefahr, dass er in der realen Interaktion zu impulsiv reagiert oder dass sich aus seinem Problemdruck durch</w:t>
      </w:r>
      <w:r w:rsidR="009023C2">
        <w:t xml:space="preserve"> Grübeln ein wiederkehrendes dai</w:t>
      </w:r>
      <w:r w:rsidRPr="00187F46">
        <w:t xml:space="preserve">ly hassle entwickelt. </w:t>
      </w:r>
    </w:p>
    <w:p w14:paraId="5F8F9772" w14:textId="77777777" w:rsidR="00D54B7B" w:rsidRPr="00187F46" w:rsidRDefault="00D54B7B" w:rsidP="003704BF">
      <w:r w:rsidRPr="00187F46">
        <w:t>Die Berater haben die Möglichkeit, die Fallbeschreibung mit dem gesamten Wirkungsgeflecht auf sich wirken zu lassen und müssen nicht sofort antworten. Fragen, wertschätzende Worte und Lösungsideen, die ihnen erst später einfallen, können immer noch ergänzt werden. Durch die schriftliche Dokumentation besteht eine dauerhafte Verfügbarkeit zum erneuten Nachlesen, Reflektieren und zum Transfer in den Alltag.</w:t>
      </w:r>
    </w:p>
    <w:p w14:paraId="22B1E78E" w14:textId="37614326" w:rsidR="00663A64" w:rsidRPr="00187F46" w:rsidRDefault="00D54B7B" w:rsidP="003704BF">
      <w:r w:rsidRPr="00187F46">
        <w:t>Selbstverständlich ist die Online-Beratung auch mit Einschränkungen verbunden: Da keine Gestik und Mimik übertragen werden, erfordert es besondere Kompetenzen, schriftlich auszudrücken, was sonst über ein freundliches Lächeln und zustimmendes Nicken vermittelt werden kann, z.</w:t>
      </w:r>
      <w:r w:rsidR="009023C2">
        <w:t> </w:t>
      </w:r>
      <w:r w:rsidRPr="00187F46">
        <w:t>B. emotionale Unterstützung und Wertschätzung. Dabei sollte darauf geachtet werden, dass Sachebene und Beziehungsebene so gut wie möglich getrennt werden, beim Schreiben und mehr noch beim Lesen: Welche Botschaft auf der Sachebene entnehme ich dem Beitrag und welche Beziehungsbotschaft ist für mich damit verknüpft</w:t>
      </w:r>
      <w:r w:rsidR="00663A64" w:rsidRPr="00187F46">
        <w:t>?</w:t>
      </w:r>
    </w:p>
    <w:p w14:paraId="1E0CF5B9" w14:textId="77777777" w:rsidR="008B25FC" w:rsidRPr="00187F46" w:rsidRDefault="008B25FC" w:rsidP="003704BF">
      <w:pPr>
        <w:rPr>
          <w:rFonts w:eastAsiaTheme="majorEastAsia"/>
          <w:sz w:val="20"/>
        </w:rPr>
      </w:pPr>
      <w:r w:rsidRPr="00187F46">
        <w:rPr>
          <w:rFonts w:eastAsiaTheme="majorEastAsia"/>
        </w:rPr>
        <w:br w:type="page"/>
      </w:r>
    </w:p>
    <w:p w14:paraId="723B8A74" w14:textId="6C2F2D0E" w:rsidR="008B25FC" w:rsidRPr="00187F46" w:rsidRDefault="00CA48F0" w:rsidP="003704BF">
      <w:pPr>
        <w:pStyle w:val="12bershrift"/>
      </w:pPr>
      <w:hyperlink w:anchor="Übersicht" w:history="1">
        <w:r w:rsidR="00D80131" w:rsidRPr="00D80131">
          <w:rPr>
            <w:rStyle w:val="Hyperlink"/>
          </w:rPr>
          <w:t>Arbeitshilfe</w:t>
        </w:r>
      </w:hyperlink>
      <w:r w:rsidR="00D80131" w:rsidRPr="00187F46">
        <w:t xml:space="preserve"> </w:t>
      </w:r>
      <w:r w:rsidR="008B25FC" w:rsidRPr="00187F46">
        <w:t>9.1</w:t>
      </w:r>
    </w:p>
    <w:p w14:paraId="713B7295" w14:textId="77777777" w:rsidR="00663A64" w:rsidRPr="00187F46" w:rsidRDefault="008B25FC" w:rsidP="003704BF">
      <w:pPr>
        <w:pStyle w:val="12bershrift"/>
      </w:pPr>
      <w:bookmarkStart w:id="69" w:name="Arbeitshilfe_91"/>
      <w:r w:rsidRPr="00187F46">
        <w:t>Hilfen für eine erfolgversprechende Selbststeuerung:</w:t>
      </w:r>
    </w:p>
    <w:p w14:paraId="10A7B472" w14:textId="77777777" w:rsidR="008B25FC" w:rsidRPr="00187F46" w:rsidRDefault="008B25FC" w:rsidP="003704BF">
      <w:pPr>
        <w:pStyle w:val="12bershrift"/>
      </w:pPr>
      <w:r w:rsidRPr="00187F46">
        <w:t>Die WOOP-Methode und das HAPA-Modell</w:t>
      </w:r>
    </w:p>
    <w:bookmarkEnd w:id="69"/>
    <w:p w14:paraId="1A167E4F" w14:textId="77777777" w:rsidR="00374780" w:rsidRPr="00187F46" w:rsidRDefault="00374780" w:rsidP="00187F46"/>
    <w:p w14:paraId="6BF84C6D" w14:textId="77777777" w:rsidR="00374780" w:rsidRPr="00187F46" w:rsidRDefault="00374780" w:rsidP="00187F46">
      <w:r w:rsidRPr="00187F46">
        <w:t>In dieser Arbeitshilfe stellen wir zwei Methoden vor, die helfen können, Vorsätze oder Vereinbarungen, die eine konsequente Selbststeuerung verlangen, erfolgreich umzusetzen</w:t>
      </w:r>
      <w:r w:rsidRPr="00187F46">
        <w:rPr>
          <w:rStyle w:val="Funotenzeichen"/>
        </w:rPr>
        <w:footnoteReference w:id="28"/>
      </w:r>
      <w:r w:rsidRPr="00187F46">
        <w:t>.</w:t>
      </w:r>
      <w:r>
        <w:t xml:space="preserve"> Sie sind sehr flexibel einsetzbar, wenn es darum geht, </w:t>
      </w:r>
      <w:r w:rsidRPr="00187F46">
        <w:t>Gewohnheiten</w:t>
      </w:r>
      <w:r>
        <w:t xml:space="preserve"> zu v</w:t>
      </w:r>
      <w:r w:rsidRPr="00187F46">
        <w:t>eränder</w:t>
      </w:r>
      <w:r>
        <w:t>n oder zu s</w:t>
      </w:r>
      <w:r w:rsidRPr="00187F46">
        <w:t>tabilisier</w:t>
      </w:r>
      <w:r>
        <w:t xml:space="preserve">en, angefangen bei der </w:t>
      </w:r>
      <w:r w:rsidRPr="00187F46">
        <w:t>Korrektur von Ernährungsgewohnheiten</w:t>
      </w:r>
      <w:r w:rsidRPr="005939F2">
        <w:t xml:space="preserve"> </w:t>
      </w:r>
      <w:r>
        <w:t xml:space="preserve">über die </w:t>
      </w:r>
      <w:r w:rsidRPr="00187F46">
        <w:t>Kommunikation im Unterricht oder in Konfliktgesprächen bis hin zur Bereitschaft, Regeln und Vereinbarungen mit Eltern, Kolleginnen und Kollegen einzuhalten oder im Classroom-Management lang gepflegte Routinen aufzugeben.</w:t>
      </w:r>
    </w:p>
    <w:p w14:paraId="2F98E67D" w14:textId="77777777" w:rsidR="00374780" w:rsidRPr="00187F46" w:rsidRDefault="00374780" w:rsidP="00187F46">
      <w:pPr>
        <w:pStyle w:val="11berschrift"/>
      </w:pPr>
      <w:r w:rsidRPr="00187F46">
        <w:t>Was hilft Personen, Vorsätze, Ziele oder Vereinbarungen in die Tat umzusetzen?</w:t>
      </w:r>
    </w:p>
    <w:p w14:paraId="17CF0AAD" w14:textId="77777777" w:rsidR="00374780" w:rsidRPr="00187F46" w:rsidRDefault="00374780" w:rsidP="00187F46">
      <w:r w:rsidRPr="00187F46">
        <w:t>Der Umstieg vom gewohnheitsmäßigen „weiter so“ zu einem sehr bewusst gesteuerten anderen Verhalten ist in der Regel nicht einfach. Die alten Verhaltensmuster sind eingeschliffen, die neuen ungewohnt. Man will oder soll die Komfortzone der Gewohnheiten verlassen und Neues wagen. Wer gibt schon gerne den Spatz in der Hand auf, wenn er nicht sicher sein kann, ob er die Taube auf dem Dach fangen kann?</w:t>
      </w:r>
      <w:r w:rsidRPr="005939F2">
        <w:t xml:space="preserve"> </w:t>
      </w:r>
      <w:r w:rsidRPr="00187F46">
        <w:t>(Dazu auch Arbeitshilfe 9.3</w:t>
      </w:r>
      <w:r>
        <w:t>.</w:t>
      </w:r>
      <w:r w:rsidRPr="00187F46">
        <w:t>)</w:t>
      </w:r>
    </w:p>
    <w:p w14:paraId="7CD94A56" w14:textId="77777777" w:rsidR="00374780" w:rsidRPr="00187F46" w:rsidRDefault="00374780" w:rsidP="00187F46">
      <w:r w:rsidRPr="00187F46">
        <w:t xml:space="preserve">Jeder kennt Vorsätze oder Verabredungen, die gar nicht oder nur unvollständig und halbherzig realisiert wurden, so dass sie sich nicht bewähren konnten. Bereits der Entwicklungsprozess von einem Vorsatz bis zu der tatsächlichen Inangriffnahme einer Verhaltensänderung braucht disziplinierte Selbststeuerung. Und danach ist eine mehr oder weniger lange Durststrecke zu überwinden, bis sich die erwarteten Erfolge einstellen, die dann – hoffentlich - befriedigender erlebt werden als die vorherigen Gewohnheiten. Vielfach ist ja auch von vorn herein zweifelhaft, ob genügend Änderungsmotivation für die Umsetzung aufgebracht werden kann oder </w:t>
      </w:r>
      <w:r>
        <w:t xml:space="preserve">ob </w:t>
      </w:r>
      <w:r w:rsidRPr="00187F46">
        <w:t xml:space="preserve">die Umstände </w:t>
      </w:r>
      <w:r>
        <w:t>das</w:t>
      </w:r>
      <w:r w:rsidRPr="00187F46">
        <w:t xml:space="preserve"> überhaupt erlauben. Man begnügt sich dann gern mit </w:t>
      </w:r>
      <w:r>
        <w:t>einer</w:t>
      </w:r>
      <w:r w:rsidRPr="00187F46">
        <w:t xml:space="preserve"> „Vorsatzbefriedigung“, d.</w:t>
      </w:r>
      <w:r>
        <w:t> </w:t>
      </w:r>
      <w:r w:rsidRPr="00187F46">
        <w:t>h. das Formulieren von Vorsätzen oder Verabredungen wirkt allein schon hinreichend befriedigend, und nicht erst deren Realisierung.</w:t>
      </w:r>
    </w:p>
    <w:p w14:paraId="3705CDFD" w14:textId="77777777" w:rsidR="00374780" w:rsidRPr="00187F46" w:rsidRDefault="00374780" w:rsidP="00187F46">
      <w:r w:rsidRPr="00187F46">
        <w:t>Wer sich selbst motivieren will (oder von Berufs wegen muss), etwas Neues zu wagen, oder Eltern, Kolleginnen und Kollegen oder Schülerinnen und Schüler bei Veränderungsprozessen begleitet/berät, kann sich an den beiden folgenden Methoden orientieren. Sie tragen dazu bei, Verhaltensänderungen mit größerer Aussicht auf Erfolg in Angriff zu nehmen</w:t>
      </w:r>
      <w:r>
        <w:t>.</w:t>
      </w:r>
      <w:r w:rsidRPr="00187F46">
        <w:t xml:space="preserve"> </w:t>
      </w:r>
      <w:r>
        <w:t>Sie</w:t>
      </w:r>
      <w:r w:rsidRPr="00187F46">
        <w:t xml:space="preserve"> helfen auch im Nachhinein zu verstehen, warum Veränderungsprozesse gescheitert </w:t>
      </w:r>
      <w:r>
        <w:t xml:space="preserve">sind </w:t>
      </w:r>
      <w:r w:rsidRPr="00187F46">
        <w:t>und was man beim nächsten Mal anders machen sollte.</w:t>
      </w:r>
    </w:p>
    <w:p w14:paraId="74BC296A" w14:textId="77777777" w:rsidR="00374780" w:rsidRPr="00187F46" w:rsidRDefault="00374780" w:rsidP="00DE284A">
      <w:pPr>
        <w:jc w:val="left"/>
      </w:pPr>
      <w:r w:rsidRPr="00187F46">
        <w:t xml:space="preserve">Zum besseren Nachvollziehen </w:t>
      </w:r>
      <w:r>
        <w:t xml:space="preserve">der WOOP-Methode und des HAPA-Modells </w:t>
      </w:r>
      <w:r w:rsidRPr="00187F46">
        <w:t>empfehlen wir Ihnen</w:t>
      </w:r>
      <w:r>
        <w:t xml:space="preserve">: </w:t>
      </w:r>
    </w:p>
    <w:p w14:paraId="718DC4C9" w14:textId="77777777" w:rsidR="00374780" w:rsidRPr="00187F46" w:rsidRDefault="00374780" w:rsidP="00374780">
      <w:pPr>
        <w:numPr>
          <w:ilvl w:val="0"/>
          <w:numId w:val="29"/>
        </w:numPr>
        <w:jc w:val="left"/>
      </w:pPr>
      <w:r w:rsidRPr="00187F46">
        <w:t xml:space="preserve">Denken Sie an eigene Vorsätze in der Vergangenheit und erinnern Sie Beispiele für Vorhaben oder Versprechungen von Kolleginnen, Kollegen, Eltern, Schülerinnen und Schülern, deren Umsetzung </w:t>
      </w:r>
      <w:r w:rsidRPr="00187F46" w:rsidDel="005939F2">
        <w:t xml:space="preserve">Ihnen bzw. den anderen </w:t>
      </w:r>
      <w:r w:rsidRPr="00187F46">
        <w:t>nicht gelungen ist</w:t>
      </w:r>
      <w:r w:rsidRPr="00187F46" w:rsidDel="005939F2">
        <w:t>.</w:t>
      </w:r>
      <w:r w:rsidRPr="00187F46">
        <w:t xml:space="preserve"> Welche der aufgeführten Schritte </w:t>
      </w:r>
      <w:r>
        <w:t xml:space="preserve">bzw. Phasen </w:t>
      </w:r>
      <w:r w:rsidRPr="00187F46">
        <w:t>und Bedingungen wurden möglicherweise nicht genügend geklärt, so dass das Vorhaben scheiterte?</w:t>
      </w:r>
    </w:p>
    <w:p w14:paraId="66C347D5" w14:textId="77777777" w:rsidR="00374780" w:rsidRPr="00187F46" w:rsidRDefault="00374780" w:rsidP="00374780">
      <w:pPr>
        <w:numPr>
          <w:ilvl w:val="0"/>
          <w:numId w:val="29"/>
        </w:numPr>
        <w:jc w:val="left"/>
      </w:pPr>
      <w:r w:rsidRPr="00187F46">
        <w:t xml:space="preserve">Wenden Sie die </w:t>
      </w:r>
      <w:r>
        <w:t>Empfehlungen</w:t>
      </w:r>
      <w:r w:rsidRPr="00187F46">
        <w:t xml:space="preserve"> auf einen Vorsatz an, den Sie in nächster Zeit unbedingt umsetzen möchten. Worauf sollten Sie besonders achten?</w:t>
      </w:r>
    </w:p>
    <w:p w14:paraId="6CA7971C" w14:textId="77777777" w:rsidR="00374780" w:rsidRPr="00187F46" w:rsidRDefault="00374780" w:rsidP="00187F46">
      <w:pPr>
        <w:pStyle w:val="11berschrift"/>
      </w:pPr>
      <w:r w:rsidRPr="00187F46">
        <w:t>1. WOOP: Mentales Kontrastieren nach G. Öttingen</w:t>
      </w:r>
      <w:r w:rsidRPr="00187F46">
        <w:rPr>
          <w:rStyle w:val="Funotenzeichen"/>
        </w:rPr>
        <w:footnoteReference w:id="29"/>
      </w:r>
    </w:p>
    <w:p w14:paraId="745CFA1D" w14:textId="77777777" w:rsidR="00374780" w:rsidRDefault="00374780" w:rsidP="00187F46">
      <w:r w:rsidRPr="00187F46">
        <w:t xml:space="preserve">Der Kern </w:t>
      </w:r>
      <w:r>
        <w:t>des „</w:t>
      </w:r>
      <w:r w:rsidRPr="00187F46">
        <w:t>Mentale</w:t>
      </w:r>
      <w:r>
        <w:t>n</w:t>
      </w:r>
      <w:r w:rsidRPr="00187F46">
        <w:t xml:space="preserve"> Kontrastieren</w:t>
      </w:r>
      <w:r>
        <w:t>s“</w:t>
      </w:r>
      <w:r w:rsidRPr="00187F46">
        <w:t xml:space="preserve"> </w:t>
      </w:r>
      <w:r>
        <w:t xml:space="preserve">besteht darin, sich einen Vorsatz/Wunsch und seine positiven Folgen </w:t>
      </w:r>
      <w:r w:rsidRPr="00187F46">
        <w:t>möglichst</w:t>
      </w:r>
      <w:r>
        <w:t xml:space="preserve"> </w:t>
      </w:r>
      <w:r w:rsidRPr="00187F46">
        <w:t>lebhaf</w:t>
      </w:r>
      <w:r>
        <w:t>t vorzustellen und zu fantasieren wie es sein würde, wenn der Zustand bereits erreicht ist. Im Unterschied zu schlichtem positiven Denken, bei dem oftmals der Vorsatz schon für hinreichende Befriedigung sorgt und keine Energie für die Umsetzung mobilisiert, wird bei WOOP dieses Ziel in Beziehung gesetzt – mental kontrastiert – mit dem derzeitigen, unbefriedigenden IST-Zustand und mit personinternen Widerständen sowie externen Hindernissen, die sich der Realisierung der Wunschvorstellung entgegenstellen (könnten). Im Durchspielen der Hindernisse bekommen diese einen anderen Stellenwert. So wird aus dem verlockenden Eis ein problematisches Hindernis für‘s Abnehmen. Deswegen gehört zum „</w:t>
      </w:r>
      <w:r w:rsidRPr="00187F46">
        <w:t>Mentale</w:t>
      </w:r>
      <w:r>
        <w:t>n</w:t>
      </w:r>
      <w:r w:rsidRPr="00187F46">
        <w:t xml:space="preserve"> Kontrastieren</w:t>
      </w:r>
      <w:r>
        <w:t xml:space="preserve">“ auch die Vorstellung von der Überwindung denkbarer Schwierigkeiten. </w:t>
      </w:r>
    </w:p>
    <w:p w14:paraId="2DF42EC9" w14:textId="77777777" w:rsidR="00374780" w:rsidRDefault="00374780" w:rsidP="00187F46">
      <w:r>
        <w:t>Oettingen konnte in vielen Untersuchungen nachweisen, dass dieses „</w:t>
      </w:r>
      <w:r w:rsidRPr="00187F46">
        <w:t>Mentale Kontrastieren</w:t>
      </w:r>
      <w:r>
        <w:t>“ Personen dazu motiviert, sich angesichts ihrer Lebenssituation nicht nur realistische Ziele für sich selbst zu setzen. Es bestärkt sie vor allem darin, etwas zu tun, um diese auch zu erreichen. Den Erfolg führt sie auf eine Intensivierung der Motivation zurück. Sie wird aufgrund der mental vorweg imaginierten positiven Konsequenzen des geänderten Verhaltens und vorgestellten erfolgreichen Bewältigung der Hindernisse gleichzeitig erhöht</w:t>
      </w:r>
      <w:r w:rsidRPr="00451811">
        <w:t xml:space="preserve"> </w:t>
      </w:r>
      <w:r w:rsidRPr="00187F46">
        <w:t>und stabilisier</w:t>
      </w:r>
      <w:r>
        <w:t xml:space="preserve">t. </w:t>
      </w:r>
    </w:p>
    <w:p w14:paraId="0BB39F6D" w14:textId="77777777" w:rsidR="00374780" w:rsidRDefault="00374780" w:rsidP="00DE284A">
      <w:pPr>
        <w:jc w:val="left"/>
      </w:pPr>
      <w:r>
        <w:t xml:space="preserve">Die Vorstellungsübungen dienen darüber hinaus der Stärkung des Vertrauens in die Selbstregulation und </w:t>
      </w:r>
      <w:r w:rsidRPr="00187F46">
        <w:t>Selbststeuerung</w:t>
      </w:r>
      <w:r w:rsidRPr="00387EF1">
        <w:t xml:space="preserve"> </w:t>
      </w:r>
      <w:r>
        <w:t xml:space="preserve">sowie in die Selbstwirksamkeit: </w:t>
      </w:r>
    </w:p>
    <w:p w14:paraId="04F7DA3D" w14:textId="77777777" w:rsidR="00374780" w:rsidRDefault="00374780" w:rsidP="004146D6">
      <w:pPr>
        <w:pStyle w:val="Listenabsatz"/>
        <w:numPr>
          <w:ilvl w:val="0"/>
          <w:numId w:val="43"/>
        </w:numPr>
        <w:jc w:val="left"/>
      </w:pPr>
      <w:r>
        <w:t>Ich will das Verhalten ausführen!</w:t>
      </w:r>
    </w:p>
    <w:p w14:paraId="337C0E22" w14:textId="77777777" w:rsidR="00374780" w:rsidRDefault="00374780" w:rsidP="004146D6">
      <w:pPr>
        <w:pStyle w:val="Listenabsatz"/>
        <w:numPr>
          <w:ilvl w:val="0"/>
          <w:numId w:val="43"/>
        </w:numPr>
        <w:jc w:val="left"/>
      </w:pPr>
      <w:r>
        <w:t>Das Verhalten führt zu substanziellen Erfolgen!</w:t>
      </w:r>
    </w:p>
    <w:p w14:paraId="3936FC21" w14:textId="77777777" w:rsidR="00374780" w:rsidRDefault="00374780" w:rsidP="004146D6">
      <w:pPr>
        <w:pStyle w:val="Listenabsatz"/>
        <w:numPr>
          <w:ilvl w:val="0"/>
          <w:numId w:val="43"/>
        </w:numPr>
        <w:jc w:val="left"/>
      </w:pPr>
      <w:r>
        <w:t>Ich überwinde die Hindernisse!</w:t>
      </w:r>
    </w:p>
    <w:p w14:paraId="0D73464C" w14:textId="77777777" w:rsidR="00374780" w:rsidRDefault="00374780" w:rsidP="004146D6">
      <w:pPr>
        <w:pStyle w:val="Listenabsatz"/>
        <w:numPr>
          <w:ilvl w:val="0"/>
          <w:numId w:val="43"/>
        </w:numPr>
        <w:jc w:val="left"/>
      </w:pPr>
      <w:r>
        <w:t>Ich kann das Verhalten ausführen!</w:t>
      </w:r>
    </w:p>
    <w:p w14:paraId="67813D3E" w14:textId="77777777" w:rsidR="00374780" w:rsidRDefault="00374780" w:rsidP="00187F46">
      <w:pPr>
        <w:rPr>
          <w:bCs/>
        </w:rPr>
      </w:pPr>
    </w:p>
    <w:p w14:paraId="1A5C8FF4" w14:textId="77777777" w:rsidR="00374780" w:rsidRDefault="00374780" w:rsidP="00187F46">
      <w:r w:rsidRPr="00187F46">
        <w:rPr>
          <w:bCs/>
        </w:rPr>
        <w:t xml:space="preserve">G. Öttingen </w:t>
      </w:r>
      <w:r w:rsidRPr="00187F46">
        <w:t xml:space="preserve">empfiehlt </w:t>
      </w:r>
      <w:r>
        <w:t xml:space="preserve">dazu </w:t>
      </w:r>
      <w:r w:rsidRPr="00187F46">
        <w:t>vier</w:t>
      </w:r>
      <w:r>
        <w:t xml:space="preserve"> </w:t>
      </w:r>
      <w:r w:rsidRPr="00187F46">
        <w:t>Schritte</w:t>
      </w:r>
      <w:r>
        <w:t xml:space="preserve"> (Tabelle 9.1)</w:t>
      </w:r>
      <w:r>
        <w:rPr>
          <w:rStyle w:val="Funotenzeichen"/>
        </w:rPr>
        <w:footnoteReference w:id="30"/>
      </w:r>
      <w:r>
        <w:t xml:space="preserve">: </w:t>
      </w:r>
    </w:p>
    <w:p w14:paraId="6C0B3BE9" w14:textId="77777777" w:rsidR="00374780" w:rsidRDefault="00374780" w:rsidP="00187F46"/>
    <w:p w14:paraId="0AB5EE73" w14:textId="151FC78E" w:rsidR="003E1E4C" w:rsidRDefault="003E1E4C" w:rsidP="004146D6">
      <w:pPr>
        <w:numPr>
          <w:ilvl w:val="0"/>
          <w:numId w:val="44"/>
        </w:numPr>
      </w:pPr>
      <w:r w:rsidRPr="003E1E4C">
        <w:rPr>
          <w:b/>
        </w:rPr>
        <w:t>W</w:t>
      </w:r>
      <w:r>
        <w:t>ish</w:t>
      </w:r>
    </w:p>
    <w:p w14:paraId="567D046E" w14:textId="7215FB52" w:rsidR="003E1E4C" w:rsidRDefault="003E1E4C" w:rsidP="004146D6">
      <w:pPr>
        <w:numPr>
          <w:ilvl w:val="0"/>
          <w:numId w:val="44"/>
        </w:numPr>
      </w:pPr>
      <w:r w:rsidRPr="003E1E4C">
        <w:rPr>
          <w:b/>
        </w:rPr>
        <w:t>O</w:t>
      </w:r>
      <w:r>
        <w:t>utcome</w:t>
      </w:r>
    </w:p>
    <w:p w14:paraId="5B1C91E6" w14:textId="42FDE5BC" w:rsidR="003E1E4C" w:rsidRDefault="003E1E4C" w:rsidP="004146D6">
      <w:pPr>
        <w:numPr>
          <w:ilvl w:val="0"/>
          <w:numId w:val="44"/>
        </w:numPr>
      </w:pPr>
      <w:r w:rsidRPr="003E1E4C">
        <w:rPr>
          <w:b/>
        </w:rPr>
        <w:t>O</w:t>
      </w:r>
      <w:r>
        <w:t>bstacle</w:t>
      </w:r>
    </w:p>
    <w:p w14:paraId="21632322" w14:textId="183E25D0" w:rsidR="003E1E4C" w:rsidRDefault="003E1E4C" w:rsidP="004146D6">
      <w:pPr>
        <w:numPr>
          <w:ilvl w:val="0"/>
          <w:numId w:val="44"/>
        </w:numPr>
      </w:pPr>
      <w:r w:rsidRPr="003E1E4C">
        <w:rPr>
          <w:b/>
        </w:rPr>
        <w:t>P</w:t>
      </w:r>
      <w:r>
        <w:t>lan</w:t>
      </w:r>
    </w:p>
    <w:p w14:paraId="1AE54C8E" w14:textId="77777777" w:rsidR="003E1E4C" w:rsidRDefault="003E1E4C" w:rsidP="00187F46"/>
    <w:p w14:paraId="0606434C" w14:textId="77777777" w:rsidR="00374780" w:rsidRPr="00187F46" w:rsidRDefault="00374780" w:rsidP="00187F46">
      <w:r w:rsidRPr="00187F46">
        <w:t xml:space="preserve">Diese vier Schritte können auch als Leitfaden in der Beratung von Kolleginnen und Kollegen, Schülerinnen und Schülern oder Eltern </w:t>
      </w:r>
      <w:r>
        <w:t>dienen</w:t>
      </w:r>
      <w:r w:rsidRPr="00187F46">
        <w:t>.</w:t>
      </w:r>
    </w:p>
    <w:p w14:paraId="3950726F" w14:textId="77777777" w:rsidR="00374780" w:rsidRDefault="00374780" w:rsidP="00DE284A">
      <w:pPr>
        <w:jc w:val="left"/>
      </w:pPr>
      <w:r>
        <w:t>Die WOOP-Methode befasst sich nicht inhaltlich damit, wie man z. B. eine Klasse zur Ruhe bringt</w:t>
      </w:r>
      <w:r w:rsidRPr="00C44E16">
        <w:t xml:space="preserve"> </w:t>
      </w:r>
      <w:r>
        <w:t xml:space="preserve">oder was man z. B. tun muss, um selbst ruhig und gelassen zu werden; Ideen dazu entstehen bereits bei der Imagination. Es geht hier zunächst nur um </w:t>
      </w:r>
      <w:r w:rsidRPr="00187F46">
        <w:t xml:space="preserve">die Intensivierung </w:t>
      </w:r>
      <w:r>
        <w:t xml:space="preserve">und Stabilisierung </w:t>
      </w:r>
      <w:r w:rsidRPr="00187F46">
        <w:t>der Motivation</w:t>
      </w:r>
      <w:r>
        <w:t>, einen Vorsatz nicht nur zu fassen, sondern auch alles zu tun, ihn umzusetzen</w:t>
      </w:r>
      <w:r w:rsidRPr="00187F46">
        <w:t xml:space="preserve"> und </w:t>
      </w:r>
      <w:r>
        <w:t xml:space="preserve">die </w:t>
      </w:r>
      <w:r w:rsidRPr="00187F46">
        <w:t>inneren und äußeren Widerstän</w:t>
      </w:r>
      <w:r>
        <w:t>de</w:t>
      </w:r>
      <w:r w:rsidRPr="004E0092">
        <w:t xml:space="preserve"> </w:t>
      </w:r>
      <w:r>
        <w:t>planvoll zu bewältigen.</w:t>
      </w:r>
      <w:r w:rsidRPr="00187F46">
        <w:t xml:space="preserve"> </w:t>
      </w:r>
    </w:p>
    <w:p w14:paraId="5E42CC29" w14:textId="77777777" w:rsidR="00374780" w:rsidRDefault="00374780">
      <w:pPr>
        <w:tabs>
          <w:tab w:val="clear" w:pos="113"/>
        </w:tabs>
        <w:spacing w:before="0" w:after="160" w:line="259" w:lineRule="auto"/>
        <w:jc w:val="left"/>
      </w:pPr>
      <w:r>
        <w:br w:type="page"/>
      </w:r>
    </w:p>
    <w:p w14:paraId="439F37CE" w14:textId="77777777" w:rsidR="00374780" w:rsidRPr="00187F46" w:rsidRDefault="00374780" w:rsidP="00DE284A">
      <w:pPr>
        <w:tabs>
          <w:tab w:val="clear" w:pos="113"/>
        </w:tabs>
        <w:spacing w:before="0" w:after="160" w:line="259" w:lineRule="auto"/>
        <w:jc w:val="left"/>
      </w:pPr>
      <w:r>
        <w:t>Tab. 9.1: WOOP-Methode</w:t>
      </w:r>
    </w:p>
    <w:tbl>
      <w:tblPr>
        <w:tblW w:w="10031" w:type="dxa"/>
        <w:tblCellMar>
          <w:left w:w="0" w:type="dxa"/>
          <w:right w:w="0" w:type="dxa"/>
        </w:tblCellMar>
        <w:tblLook w:val="04A0" w:firstRow="1" w:lastRow="0" w:firstColumn="1" w:lastColumn="0" w:noHBand="0" w:noVBand="1"/>
      </w:tblPr>
      <w:tblGrid>
        <w:gridCol w:w="1951"/>
        <w:gridCol w:w="8080"/>
      </w:tblGrid>
      <w:tr w:rsidR="00374780" w:rsidRPr="00187F46" w14:paraId="4B34A089" w14:textId="77777777" w:rsidTr="008B25FC">
        <w:trPr>
          <w:trHeight w:val="852"/>
        </w:trPr>
        <w:tc>
          <w:tcPr>
            <w:tcW w:w="1951"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08" w:type="dxa"/>
              <w:bottom w:w="0" w:type="dxa"/>
              <w:right w:w="108" w:type="dxa"/>
            </w:tcMar>
            <w:hideMark/>
          </w:tcPr>
          <w:p w14:paraId="4E2CBDCA" w14:textId="77777777" w:rsidR="00374780" w:rsidRDefault="00374780" w:rsidP="00187F46">
            <w:pPr>
              <w:pStyle w:val="Tabellentext"/>
            </w:pPr>
            <w:r w:rsidRPr="00187F46">
              <w:rPr>
                <w:sz w:val="32"/>
              </w:rPr>
              <w:t>W</w:t>
            </w:r>
            <w:r w:rsidRPr="00187F46">
              <w:t>ish</w:t>
            </w:r>
            <w:r>
              <w:t xml:space="preserve"> = Vorsatz, bisheriges Verhalten zu ändern:</w:t>
            </w:r>
          </w:p>
          <w:p w14:paraId="2579D410" w14:textId="77777777" w:rsidR="00374780" w:rsidRPr="00187F46" w:rsidRDefault="00374780" w:rsidP="00DE284A">
            <w:pPr>
              <w:pStyle w:val="Tabellentext"/>
            </w:pPr>
            <w:r>
              <w:t xml:space="preserve">„Ich will es!“ </w:t>
            </w:r>
          </w:p>
        </w:tc>
        <w:tc>
          <w:tcPr>
            <w:tcW w:w="8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C92FF2" w14:textId="77777777" w:rsidR="00374780" w:rsidRPr="007832A8" w:rsidRDefault="00374780" w:rsidP="00DE284A">
            <w:pPr>
              <w:pStyle w:val="Tabellentext"/>
              <w:rPr>
                <w:szCs w:val="20"/>
              </w:rPr>
            </w:pPr>
            <w:r>
              <w:rPr>
                <w:szCs w:val="20"/>
              </w:rPr>
              <w:t xml:space="preserve">Sie haben sich vorgenommen, ein bestimmtes Verhalten zu ändern oder neu zu lernen. Konzentrieren Sie sich ganz auf diesen Vorsatz/Wunsch. </w:t>
            </w:r>
            <w:r w:rsidRPr="00E36FCB">
              <w:rPr>
                <w:szCs w:val="20"/>
              </w:rPr>
              <w:t xml:space="preserve">Stellen sie sich </w:t>
            </w:r>
            <w:r>
              <w:rPr>
                <w:szCs w:val="20"/>
              </w:rPr>
              <w:t xml:space="preserve">dazu wiederholt </w:t>
            </w:r>
            <w:r w:rsidRPr="00E36FCB">
              <w:rPr>
                <w:szCs w:val="20"/>
              </w:rPr>
              <w:t>lebhaft</w:t>
            </w:r>
            <w:r w:rsidRPr="001A1D32">
              <w:rPr>
                <w:szCs w:val="20"/>
              </w:rPr>
              <w:t xml:space="preserve"> eine Situation vor, in der Sie sich </w:t>
            </w:r>
            <w:r>
              <w:rPr>
                <w:szCs w:val="20"/>
              </w:rPr>
              <w:t>bereits wunschgemäß</w:t>
            </w:r>
            <w:r w:rsidRPr="001A1D32">
              <w:rPr>
                <w:szCs w:val="20"/>
              </w:rPr>
              <w:t xml:space="preserve"> verhalten, </w:t>
            </w:r>
            <w:r>
              <w:rPr>
                <w:szCs w:val="20"/>
              </w:rPr>
              <w:t xml:space="preserve">so, als sei Ihr Vorsatz bereits normale Verhaltensweise, </w:t>
            </w:r>
            <w:r w:rsidRPr="001A1D32">
              <w:rPr>
                <w:szCs w:val="20"/>
              </w:rPr>
              <w:t>z. B.</w:t>
            </w:r>
            <w:r w:rsidRPr="007832A8">
              <w:rPr>
                <w:szCs w:val="20"/>
              </w:rPr>
              <w:t xml:space="preserve">: </w:t>
            </w:r>
          </w:p>
          <w:p w14:paraId="3A41315A" w14:textId="77777777" w:rsidR="00374780" w:rsidRDefault="00374780" w:rsidP="00DE284A">
            <w:pPr>
              <w:pStyle w:val="Tabellentext"/>
              <w:spacing w:line="276" w:lineRule="auto"/>
              <w:rPr>
                <w:i/>
                <w:szCs w:val="20"/>
              </w:rPr>
            </w:pPr>
            <w:r>
              <w:rPr>
                <w:i/>
                <w:szCs w:val="20"/>
              </w:rPr>
              <w:t xml:space="preserve">In der Klasse Unruhe bricht aus. Ich lasse mich nicht wie sonst immer irritieren und aus der Fassung bringen, sondern erinnere ruhig und entschieden an die Einhaltung der vereinbarten Regeln. Wenn einige immer noch unruhig sind, bleibe ich dennoch besonnen und behalte den Überblick! </w:t>
            </w:r>
          </w:p>
          <w:p w14:paraId="720F2CBF" w14:textId="77777777" w:rsidR="00374780" w:rsidRPr="00792133" w:rsidRDefault="00374780" w:rsidP="00DE284A">
            <w:pPr>
              <w:pStyle w:val="Tabellentext"/>
              <w:rPr>
                <w:i/>
                <w:szCs w:val="20"/>
              </w:rPr>
            </w:pPr>
            <w:r>
              <w:rPr>
                <w:szCs w:val="20"/>
              </w:rPr>
              <w:t xml:space="preserve">Trainieren und optimieren Sie diese Vorstellung häufig und </w:t>
            </w:r>
            <w:r w:rsidRPr="00792133">
              <w:rPr>
                <w:szCs w:val="20"/>
              </w:rPr>
              <w:t>detailreich</w:t>
            </w:r>
            <w:r>
              <w:rPr>
                <w:szCs w:val="20"/>
              </w:rPr>
              <w:t>.</w:t>
            </w:r>
            <w:r w:rsidRPr="00792133">
              <w:rPr>
                <w:szCs w:val="20"/>
              </w:rPr>
              <w:t xml:space="preserve"> </w:t>
            </w:r>
          </w:p>
        </w:tc>
      </w:tr>
      <w:tr w:rsidR="00374780" w:rsidRPr="00187F46" w14:paraId="5004EC88" w14:textId="77777777" w:rsidTr="008B25FC">
        <w:trPr>
          <w:trHeight w:val="666"/>
        </w:trPr>
        <w:tc>
          <w:tcPr>
            <w:tcW w:w="1951"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08" w:type="dxa"/>
              <w:bottom w:w="0" w:type="dxa"/>
              <w:right w:w="108" w:type="dxa"/>
            </w:tcMar>
            <w:hideMark/>
          </w:tcPr>
          <w:p w14:paraId="3CFF7911" w14:textId="77777777" w:rsidR="00374780" w:rsidRDefault="00374780" w:rsidP="00187F46">
            <w:pPr>
              <w:pStyle w:val="Tabellentext"/>
            </w:pPr>
            <w:r w:rsidRPr="00187F46">
              <w:rPr>
                <w:sz w:val="32"/>
              </w:rPr>
              <w:t>O</w:t>
            </w:r>
            <w:r w:rsidRPr="00187F46">
              <w:t>utcome</w:t>
            </w:r>
            <w:r>
              <w:t xml:space="preserve"> = </w:t>
            </w:r>
            <w:r w:rsidRPr="00187F46">
              <w:t>Gewinn</w:t>
            </w:r>
            <w:r>
              <w:t>:</w:t>
            </w:r>
          </w:p>
          <w:p w14:paraId="2FD45E17" w14:textId="77777777" w:rsidR="00374780" w:rsidRPr="00187F46" w:rsidRDefault="00374780" w:rsidP="00187F46">
            <w:pPr>
              <w:pStyle w:val="Tabellentext"/>
            </w:pPr>
            <w:r>
              <w:t>„Das neue Verhalten lohnt sich sehr!“</w:t>
            </w:r>
          </w:p>
        </w:tc>
        <w:tc>
          <w:tcPr>
            <w:tcW w:w="8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2A54D4" w14:textId="77777777" w:rsidR="00374780" w:rsidRPr="001A1D32" w:rsidRDefault="00374780" w:rsidP="00DE284A">
            <w:pPr>
              <w:pStyle w:val="Tabellentext"/>
              <w:rPr>
                <w:szCs w:val="20"/>
              </w:rPr>
            </w:pPr>
            <w:r w:rsidRPr="00E36FCB">
              <w:rPr>
                <w:szCs w:val="20"/>
              </w:rPr>
              <w:t>Malen Sie s</w:t>
            </w:r>
            <w:r w:rsidRPr="00CD0830">
              <w:rPr>
                <w:szCs w:val="20"/>
              </w:rPr>
              <w:t xml:space="preserve">ich </w:t>
            </w:r>
            <w:r>
              <w:rPr>
                <w:szCs w:val="20"/>
              </w:rPr>
              <w:t xml:space="preserve">wiederholt </w:t>
            </w:r>
            <w:r w:rsidRPr="00CD0830">
              <w:rPr>
                <w:szCs w:val="20"/>
              </w:rPr>
              <w:t>ein paar Minuten lang verschiedene Szenen a</w:t>
            </w:r>
            <w:r w:rsidRPr="00E36FCB">
              <w:rPr>
                <w:szCs w:val="20"/>
              </w:rPr>
              <w:t xml:space="preserve">us, in denen </w:t>
            </w:r>
            <w:r>
              <w:rPr>
                <w:szCs w:val="20"/>
              </w:rPr>
              <w:t>Sie Ihr neues Verhalten zeigen, und achten Sie besonders auf die positiven Folgen</w:t>
            </w:r>
            <w:r w:rsidRPr="00E36FCB">
              <w:rPr>
                <w:szCs w:val="20"/>
              </w:rPr>
              <w:t>.</w:t>
            </w:r>
            <w:r w:rsidRPr="001A1D32">
              <w:rPr>
                <w:szCs w:val="20"/>
              </w:rPr>
              <w:t xml:space="preserve"> Wie sieht der Gewinn für Sie selbst und die Beteiligten aus? </w:t>
            </w:r>
            <w:r>
              <w:rPr>
                <w:szCs w:val="20"/>
              </w:rPr>
              <w:t>Je wohler Sie sich fühlen und je zufriedener Sie mit Ihrem neuen Verhalten und seinen Folgen sind, desto stärker wird</w:t>
            </w:r>
            <w:r w:rsidRPr="00792133">
              <w:rPr>
                <w:szCs w:val="20"/>
              </w:rPr>
              <w:t xml:space="preserve"> dies </w:t>
            </w:r>
            <w:r>
              <w:rPr>
                <w:szCs w:val="20"/>
              </w:rPr>
              <w:t xml:space="preserve">motivieren und </w:t>
            </w:r>
            <w:r w:rsidRPr="00792133">
              <w:rPr>
                <w:szCs w:val="20"/>
              </w:rPr>
              <w:t>ermutigen</w:t>
            </w:r>
            <w:r>
              <w:rPr>
                <w:szCs w:val="20"/>
              </w:rPr>
              <w:t>, die</w:t>
            </w:r>
            <w:r w:rsidRPr="00792133">
              <w:rPr>
                <w:szCs w:val="20"/>
              </w:rPr>
              <w:t xml:space="preserve"> Verhaltensänderung</w:t>
            </w:r>
            <w:r>
              <w:rPr>
                <w:szCs w:val="20"/>
              </w:rPr>
              <w:t xml:space="preserve"> in Angriff zu nehmen</w:t>
            </w:r>
            <w:r w:rsidRPr="00792133">
              <w:rPr>
                <w:szCs w:val="20"/>
              </w:rPr>
              <w:t>.</w:t>
            </w:r>
            <w:r>
              <w:rPr>
                <w:szCs w:val="20"/>
              </w:rPr>
              <w:t xml:space="preserve"> Trainieren und optimieren Sie diese Vorstellung. Ihre Start-, Ausdauer- und Durchhaltemotivation wird umso stärker, je befriedigender Sie sich positive kurz- und langfristige Folgen vorstellen können.</w:t>
            </w:r>
          </w:p>
        </w:tc>
      </w:tr>
      <w:tr w:rsidR="00374780" w:rsidRPr="00187F46" w14:paraId="2CC8E71C" w14:textId="77777777" w:rsidTr="008B25FC">
        <w:trPr>
          <w:trHeight w:val="451"/>
        </w:trPr>
        <w:tc>
          <w:tcPr>
            <w:tcW w:w="1951"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08" w:type="dxa"/>
              <w:bottom w:w="0" w:type="dxa"/>
              <w:right w:w="108" w:type="dxa"/>
            </w:tcMar>
            <w:hideMark/>
          </w:tcPr>
          <w:p w14:paraId="67F2FAFE" w14:textId="77777777" w:rsidR="00374780" w:rsidRDefault="00374780" w:rsidP="00DE284A">
            <w:pPr>
              <w:pStyle w:val="Tabellentext"/>
              <w:spacing w:line="276" w:lineRule="auto"/>
            </w:pPr>
            <w:r w:rsidRPr="00187F46">
              <w:rPr>
                <w:sz w:val="32"/>
              </w:rPr>
              <w:t>O</w:t>
            </w:r>
            <w:r w:rsidRPr="00187F46">
              <w:t>bstacle</w:t>
            </w:r>
            <w:r>
              <w:t xml:space="preserve"> = Haupt-Hindernis:</w:t>
            </w:r>
          </w:p>
          <w:p w14:paraId="6F93C28E" w14:textId="77777777" w:rsidR="00374780" w:rsidRPr="00187F46" w:rsidRDefault="00374780" w:rsidP="00187F46">
            <w:pPr>
              <w:pStyle w:val="Tabellentext"/>
            </w:pPr>
            <w:r>
              <w:t>„Was könnte mich an der Verwirklichung hindern?</w:t>
            </w:r>
          </w:p>
        </w:tc>
        <w:tc>
          <w:tcPr>
            <w:tcW w:w="8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9BAB17" w14:textId="77777777" w:rsidR="00374780" w:rsidRPr="001A1D32" w:rsidRDefault="00374780" w:rsidP="00DE284A">
            <w:pPr>
              <w:rPr>
                <w:szCs w:val="20"/>
              </w:rPr>
            </w:pPr>
            <w:r w:rsidRPr="0082268D">
              <w:rPr>
                <w:sz w:val="20"/>
                <w:szCs w:val="20"/>
              </w:rPr>
              <w:t xml:space="preserve">Vergegenwärtigen Sie sich jetzt das größte Hindernis, das </w:t>
            </w:r>
            <w:r>
              <w:rPr>
                <w:sz w:val="20"/>
                <w:szCs w:val="20"/>
              </w:rPr>
              <w:t xml:space="preserve">Ihre erfolgreiche Verhaltensänderung </w:t>
            </w:r>
            <w:r w:rsidRPr="0082268D">
              <w:rPr>
                <w:sz w:val="20"/>
                <w:szCs w:val="20"/>
              </w:rPr>
              <w:t>torpedieren könnte</w:t>
            </w:r>
            <w:r>
              <w:rPr>
                <w:sz w:val="20"/>
                <w:szCs w:val="20"/>
              </w:rPr>
              <w:t>, z. B.</w:t>
            </w:r>
            <w:r w:rsidRPr="0082268D">
              <w:rPr>
                <w:sz w:val="20"/>
                <w:szCs w:val="20"/>
              </w:rPr>
              <w:t>:</w:t>
            </w:r>
          </w:p>
          <w:p w14:paraId="78FF3B3D" w14:textId="77777777" w:rsidR="00374780" w:rsidRDefault="00374780">
            <w:pPr>
              <w:pStyle w:val="Tabellentext"/>
              <w:rPr>
                <w:szCs w:val="20"/>
              </w:rPr>
            </w:pPr>
            <w:r w:rsidRPr="00E36FCB">
              <w:rPr>
                <w:i/>
                <w:szCs w:val="20"/>
              </w:rPr>
              <w:t xml:space="preserve">Die Klasse reagiert nicht. Ich </w:t>
            </w:r>
            <w:r w:rsidRPr="001A1D32">
              <w:rPr>
                <w:i/>
                <w:szCs w:val="20"/>
              </w:rPr>
              <w:t xml:space="preserve">falle in meine alten Muster, </w:t>
            </w:r>
            <w:r w:rsidRPr="007832A8">
              <w:rPr>
                <w:i/>
                <w:szCs w:val="20"/>
              </w:rPr>
              <w:t>bin wütend und betro</w:t>
            </w:r>
            <w:r w:rsidRPr="001A1D32">
              <w:rPr>
                <w:i/>
                <w:szCs w:val="20"/>
              </w:rPr>
              <w:t>ffen und zeige das deutlich.</w:t>
            </w:r>
            <w:r w:rsidRPr="001A1D32">
              <w:rPr>
                <w:szCs w:val="20"/>
              </w:rPr>
              <w:t xml:space="preserve"> </w:t>
            </w:r>
          </w:p>
          <w:p w14:paraId="7290819A" w14:textId="77777777" w:rsidR="00374780" w:rsidRPr="001A1D32" w:rsidRDefault="00374780" w:rsidP="00DE284A">
            <w:pPr>
              <w:pStyle w:val="Tabellentext"/>
              <w:rPr>
                <w:i/>
                <w:szCs w:val="20"/>
              </w:rPr>
            </w:pPr>
            <w:r w:rsidRPr="00E36FCB">
              <w:rPr>
                <w:szCs w:val="20"/>
              </w:rPr>
              <w:t>Setzen Sie sich</w:t>
            </w:r>
            <w:r w:rsidRPr="001A1D32">
              <w:rPr>
                <w:szCs w:val="20"/>
              </w:rPr>
              <w:t xml:space="preserve"> mental auf eine</w:t>
            </w:r>
            <w:r>
              <w:rPr>
                <w:szCs w:val="20"/>
              </w:rPr>
              <w:t>n</w:t>
            </w:r>
            <w:r w:rsidRPr="001A1D32">
              <w:rPr>
                <w:szCs w:val="20"/>
              </w:rPr>
              <w:t xml:space="preserve"> Regiestuhl und schauen Sie sich </w:t>
            </w:r>
            <w:r>
              <w:rPr>
                <w:szCs w:val="20"/>
              </w:rPr>
              <w:t xml:space="preserve">diverse Szenen </w:t>
            </w:r>
            <w:r w:rsidRPr="00E36FCB">
              <w:rPr>
                <w:szCs w:val="20"/>
              </w:rPr>
              <w:t xml:space="preserve">an, wie </w:t>
            </w:r>
            <w:r>
              <w:rPr>
                <w:szCs w:val="20"/>
              </w:rPr>
              <w:t>das</w:t>
            </w:r>
            <w:r w:rsidRPr="00E36FCB">
              <w:rPr>
                <w:szCs w:val="20"/>
              </w:rPr>
              <w:t xml:space="preserve"> Wunsch</w:t>
            </w:r>
            <w:r>
              <w:rPr>
                <w:szCs w:val="20"/>
              </w:rPr>
              <w:t>-Verhalten</w:t>
            </w:r>
            <w:r w:rsidRPr="00E36FCB">
              <w:rPr>
                <w:szCs w:val="20"/>
              </w:rPr>
              <w:t xml:space="preserve"> </w:t>
            </w:r>
            <w:r>
              <w:rPr>
                <w:szCs w:val="20"/>
              </w:rPr>
              <w:t xml:space="preserve">durch Ihre Unentschlossenheit, Unsicherheit … oder äußere Umstände </w:t>
            </w:r>
            <w:r w:rsidRPr="001A1D32">
              <w:rPr>
                <w:szCs w:val="20"/>
              </w:rPr>
              <w:t xml:space="preserve">vereitelt </w:t>
            </w:r>
            <w:r>
              <w:rPr>
                <w:szCs w:val="20"/>
              </w:rPr>
              <w:t>wird</w:t>
            </w:r>
            <w:r w:rsidRPr="00E36FCB">
              <w:rPr>
                <w:szCs w:val="20"/>
              </w:rPr>
              <w:t>.</w:t>
            </w:r>
          </w:p>
        </w:tc>
      </w:tr>
      <w:tr w:rsidR="00374780" w:rsidRPr="00187F46" w14:paraId="1E87E157" w14:textId="77777777" w:rsidTr="008B25FC">
        <w:trPr>
          <w:trHeight w:val="812"/>
        </w:trPr>
        <w:tc>
          <w:tcPr>
            <w:tcW w:w="1951"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08" w:type="dxa"/>
              <w:bottom w:w="0" w:type="dxa"/>
              <w:right w:w="108" w:type="dxa"/>
            </w:tcMar>
            <w:hideMark/>
          </w:tcPr>
          <w:p w14:paraId="3256E1E2" w14:textId="77777777" w:rsidR="00374780" w:rsidRDefault="00374780" w:rsidP="00187F46">
            <w:pPr>
              <w:pStyle w:val="Tabellentext"/>
            </w:pPr>
            <w:r w:rsidRPr="00187F46">
              <w:rPr>
                <w:sz w:val="36"/>
              </w:rPr>
              <w:t>P</w:t>
            </w:r>
            <w:r w:rsidRPr="00187F46">
              <w:t>lan</w:t>
            </w:r>
            <w:r>
              <w:t xml:space="preserve"> = Umsetzungs-Management:</w:t>
            </w:r>
          </w:p>
          <w:p w14:paraId="4A24643B" w14:textId="77777777" w:rsidR="00374780" w:rsidRPr="00187F46" w:rsidRDefault="00374780" w:rsidP="00DE284A">
            <w:pPr>
              <w:pStyle w:val="Tabellentext"/>
            </w:pPr>
            <w:r>
              <w:t>„Ich kann es!“</w:t>
            </w:r>
          </w:p>
        </w:tc>
        <w:tc>
          <w:tcPr>
            <w:tcW w:w="8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26100F" w14:textId="77777777" w:rsidR="00374780" w:rsidRPr="001A1D32" w:rsidRDefault="00374780" w:rsidP="00187F46">
            <w:pPr>
              <w:pStyle w:val="Tabellentext"/>
              <w:rPr>
                <w:szCs w:val="20"/>
              </w:rPr>
            </w:pPr>
            <w:r w:rsidRPr="001A1D32">
              <w:rPr>
                <w:szCs w:val="20"/>
              </w:rPr>
              <w:t xml:space="preserve">Stellen Sie sich nun vor, </w:t>
            </w:r>
            <w:r>
              <w:rPr>
                <w:szCs w:val="20"/>
              </w:rPr>
              <w:t>wie Sie Ihr Hindernis wirksam überwinden. Schreiben Sie einen „Wenn-dann-Plan“ auf</w:t>
            </w:r>
            <w:r w:rsidRPr="001A1D32">
              <w:rPr>
                <w:szCs w:val="20"/>
              </w:rPr>
              <w:t xml:space="preserve">, z. B.: </w:t>
            </w:r>
          </w:p>
          <w:p w14:paraId="5C430D7A" w14:textId="77777777" w:rsidR="00374780" w:rsidRPr="004D3C49" w:rsidRDefault="00374780" w:rsidP="004146D6">
            <w:pPr>
              <w:pStyle w:val="Tabellentext"/>
              <w:numPr>
                <w:ilvl w:val="0"/>
                <w:numId w:val="42"/>
              </w:numPr>
              <w:rPr>
                <w:szCs w:val="20"/>
              </w:rPr>
            </w:pPr>
            <w:r w:rsidRPr="001A1D32">
              <w:rPr>
                <w:i/>
                <w:szCs w:val="20"/>
              </w:rPr>
              <w:t xml:space="preserve">Ich frage Kolleginnen und Kollegen, wie die es schaffen, die Ruhe zu </w:t>
            </w:r>
            <w:r w:rsidRPr="007832A8">
              <w:rPr>
                <w:i/>
                <w:szCs w:val="20"/>
              </w:rPr>
              <w:t>bewa</w:t>
            </w:r>
            <w:r w:rsidRPr="001A1D32">
              <w:rPr>
                <w:i/>
                <w:szCs w:val="20"/>
              </w:rPr>
              <w:t>hren, und befolge deren Ratschlag</w:t>
            </w:r>
            <w:r>
              <w:rPr>
                <w:i/>
                <w:szCs w:val="20"/>
              </w:rPr>
              <w:t>.</w:t>
            </w:r>
          </w:p>
          <w:p w14:paraId="1368EF18" w14:textId="77777777" w:rsidR="00374780" w:rsidRPr="001A1D32" w:rsidRDefault="00374780" w:rsidP="004146D6">
            <w:pPr>
              <w:pStyle w:val="Tabellentext"/>
              <w:numPr>
                <w:ilvl w:val="0"/>
                <w:numId w:val="42"/>
              </w:numPr>
              <w:rPr>
                <w:szCs w:val="20"/>
              </w:rPr>
            </w:pPr>
            <w:r w:rsidRPr="00E36FCB">
              <w:rPr>
                <w:i/>
                <w:szCs w:val="20"/>
              </w:rPr>
              <w:t xml:space="preserve">Ich unterdrücke sehr bewusst erste Impulse des Schnellen Denkens und </w:t>
            </w:r>
            <w:r w:rsidRPr="001A1D32">
              <w:rPr>
                <w:i/>
                <w:szCs w:val="20"/>
              </w:rPr>
              <w:t>kontrolliere meine Gefühle. Dann wie</w:t>
            </w:r>
            <w:r w:rsidRPr="00E36FCB">
              <w:rPr>
                <w:i/>
                <w:szCs w:val="20"/>
              </w:rPr>
              <w:t>derhole ich ruhig die Aufford</w:t>
            </w:r>
            <w:r w:rsidRPr="00152B4C">
              <w:rPr>
                <w:i/>
                <w:szCs w:val="20"/>
              </w:rPr>
              <w:t>e</w:t>
            </w:r>
            <w:r w:rsidRPr="001A1D32">
              <w:rPr>
                <w:i/>
                <w:szCs w:val="20"/>
              </w:rPr>
              <w:t>rung und erläutere nochmals die Vereinba</w:t>
            </w:r>
            <w:r w:rsidRPr="00E36FCB">
              <w:rPr>
                <w:i/>
                <w:szCs w:val="20"/>
              </w:rPr>
              <w:t>rung bzw. frage nach, w</w:t>
            </w:r>
            <w:r w:rsidRPr="001A1D32">
              <w:rPr>
                <w:i/>
                <w:szCs w:val="20"/>
              </w:rPr>
              <w:t>arum das jetzt nicht funktioniert.</w:t>
            </w:r>
            <w:r w:rsidRPr="001A1D32">
              <w:rPr>
                <w:szCs w:val="20"/>
              </w:rPr>
              <w:t xml:space="preserve"> </w:t>
            </w:r>
          </w:p>
          <w:p w14:paraId="3BA9232B" w14:textId="77777777" w:rsidR="00374780" w:rsidRDefault="00374780" w:rsidP="00DE284A">
            <w:pPr>
              <w:pStyle w:val="Tabellentext"/>
              <w:rPr>
                <w:szCs w:val="20"/>
              </w:rPr>
            </w:pPr>
            <w:r w:rsidRPr="00C44E16">
              <w:rPr>
                <w:szCs w:val="20"/>
              </w:rPr>
              <w:t>Öttingen verweist darauf, dass die</w:t>
            </w:r>
            <w:r w:rsidRPr="005F061F">
              <w:rPr>
                <w:szCs w:val="20"/>
              </w:rPr>
              <w:t xml:space="preserve"> </w:t>
            </w:r>
            <w:r w:rsidRPr="00C44E16">
              <w:rPr>
                <w:szCs w:val="20"/>
              </w:rPr>
              <w:t xml:space="preserve">lebhafte Vorstellung eines </w:t>
            </w:r>
            <w:r>
              <w:rPr>
                <w:szCs w:val="20"/>
              </w:rPr>
              <w:t xml:space="preserve">bereits </w:t>
            </w:r>
            <w:r w:rsidRPr="00C44E16">
              <w:rPr>
                <w:szCs w:val="20"/>
              </w:rPr>
              <w:t xml:space="preserve">erfüllten Verhaltens-Wunsches und seiner attraktiven Verhaltensfolgen sowie die mentale Überwindung von </w:t>
            </w:r>
            <w:r w:rsidRPr="005B09CD">
              <w:rPr>
                <w:szCs w:val="20"/>
              </w:rPr>
              <w:t>Widerständen und Hindernissen auch Ideen produ</w:t>
            </w:r>
            <w:r w:rsidRPr="005F061F">
              <w:rPr>
                <w:szCs w:val="20"/>
              </w:rPr>
              <w:t>ziert, was man tun muss, um da</w:t>
            </w:r>
            <w:r w:rsidRPr="00C44E16">
              <w:rPr>
                <w:szCs w:val="20"/>
              </w:rPr>
              <w:t xml:space="preserve">hin zu gelangen. </w:t>
            </w:r>
          </w:p>
          <w:p w14:paraId="62B6EBFB" w14:textId="77777777" w:rsidR="00374780" w:rsidRPr="001A1D32" w:rsidRDefault="00374780" w:rsidP="00DE284A">
            <w:pPr>
              <w:pStyle w:val="Tabellentext"/>
              <w:rPr>
                <w:i/>
                <w:szCs w:val="20"/>
              </w:rPr>
            </w:pPr>
            <w:r w:rsidRPr="00C44E16">
              <w:rPr>
                <w:szCs w:val="20"/>
              </w:rPr>
              <w:t xml:space="preserve">Wiederholen Sie diese Vorstellung von der erfolgreichen Überwindung </w:t>
            </w:r>
            <w:r>
              <w:rPr>
                <w:szCs w:val="20"/>
              </w:rPr>
              <w:t>dieser und anderer</w:t>
            </w:r>
            <w:r w:rsidRPr="00C44E16">
              <w:rPr>
                <w:szCs w:val="20"/>
              </w:rPr>
              <w:t xml:space="preserve"> Hindernisse, bis Sie davon überzeugt sind, dass </w:t>
            </w:r>
            <w:r>
              <w:rPr>
                <w:szCs w:val="20"/>
              </w:rPr>
              <w:t>Sie Ihren Vorsatz realisieren können</w:t>
            </w:r>
            <w:r w:rsidRPr="00C44E16">
              <w:rPr>
                <w:szCs w:val="20"/>
              </w:rPr>
              <w:t>.</w:t>
            </w:r>
          </w:p>
        </w:tc>
      </w:tr>
    </w:tbl>
    <w:p w14:paraId="5DDC8252" w14:textId="77777777" w:rsidR="00374780" w:rsidRDefault="00374780" w:rsidP="00187F46"/>
    <w:p w14:paraId="6F807B13" w14:textId="77777777" w:rsidR="00374780" w:rsidRDefault="00374780">
      <w:pPr>
        <w:tabs>
          <w:tab w:val="clear" w:pos="113"/>
        </w:tabs>
        <w:spacing w:before="0" w:after="160" w:line="259" w:lineRule="auto"/>
        <w:jc w:val="left"/>
      </w:pPr>
      <w:r>
        <w:br w:type="page"/>
      </w:r>
    </w:p>
    <w:p w14:paraId="2EFE6856" w14:textId="77777777" w:rsidR="00374780" w:rsidRPr="00187F46" w:rsidRDefault="00374780" w:rsidP="00374780">
      <w:pPr>
        <w:pStyle w:val="11berschrift"/>
        <w:numPr>
          <w:ilvl w:val="0"/>
          <w:numId w:val="15"/>
        </w:numPr>
      </w:pPr>
      <w:r w:rsidRPr="00187F46">
        <w:t>Das Prozessmodell für den Aufbau und die Stabilisierung gesundheitlichen Handelns (Health-Action-Process-Approach = HAPA) Schwarzer (1992)</w:t>
      </w:r>
    </w:p>
    <w:p w14:paraId="70F57C63" w14:textId="77777777" w:rsidR="00374780" w:rsidRDefault="00374780" w:rsidP="00DE284A"/>
    <w:p w14:paraId="14B1D74E" w14:textId="77777777" w:rsidR="00374780" w:rsidRPr="00187F46" w:rsidRDefault="00374780" w:rsidP="00DE284A">
      <w:r w:rsidRPr="00187F46">
        <w:t>Während WOOP ein rein mentales Konzept ist, bezieht das folgende Modell von Schwarzer auch die Handlungs- bzw. Umsetzungsphase ein.</w:t>
      </w:r>
      <w:r>
        <w:t xml:space="preserve"> Es bezieht sich auf den im Buch erwähnten Rubikon (S. 206).</w:t>
      </w:r>
    </w:p>
    <w:p w14:paraId="059D900D" w14:textId="77777777" w:rsidR="00374780" w:rsidRDefault="00374780" w:rsidP="00187F46"/>
    <w:p w14:paraId="08ABE57E" w14:textId="77777777" w:rsidR="00374780" w:rsidRPr="00187F46" w:rsidRDefault="00374780" w:rsidP="00187F46">
      <w:r>
        <w:rPr>
          <w:noProof/>
          <w:lang w:eastAsia="de-DE"/>
        </w:rPr>
        <w:drawing>
          <wp:inline distT="0" distB="0" distL="0" distR="0" wp14:anchorId="235245EB" wp14:editId="26511B78">
            <wp:extent cx="5940425" cy="3139470"/>
            <wp:effectExtent l="0" t="0" r="3175"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0425" cy="3139470"/>
                    </a:xfrm>
                    <a:prstGeom prst="rect">
                      <a:avLst/>
                    </a:prstGeom>
                  </pic:spPr>
                </pic:pic>
              </a:graphicData>
            </a:graphic>
          </wp:inline>
        </w:drawing>
      </w:r>
    </w:p>
    <w:p w14:paraId="458FD10A" w14:textId="77777777" w:rsidR="00374780" w:rsidRPr="00187F46" w:rsidRDefault="00374780" w:rsidP="00187F46">
      <w:r w:rsidRPr="00187F46">
        <w:t xml:space="preserve">Abb. </w:t>
      </w:r>
      <w:r>
        <w:t>9.1</w:t>
      </w:r>
      <w:r w:rsidRPr="00187F46">
        <w:t>: Das HAPA-Prozessmodell (Schwarzer, 1992)</w:t>
      </w:r>
    </w:p>
    <w:p w14:paraId="3953444D" w14:textId="77777777" w:rsidR="00374780" w:rsidRDefault="00374780" w:rsidP="00187F46"/>
    <w:p w14:paraId="4A700561" w14:textId="77777777" w:rsidR="00374780" w:rsidRPr="00187F46" w:rsidRDefault="00374780" w:rsidP="00187F46">
      <w:r w:rsidRPr="00187F46">
        <w:t>Schwarzer</w:t>
      </w:r>
      <w:r w:rsidRPr="00187F46">
        <w:rPr>
          <w:rStyle w:val="Funotenzeichen"/>
        </w:rPr>
        <w:footnoteReference w:id="31"/>
      </w:r>
      <w:r w:rsidRPr="00187F46">
        <w:t xml:space="preserve"> hat 1992 das HAPA-Modell zum Aufbau und zur Stabilisierung gesundheitlichen Handelns entwickelt. Es umfasst drei Phasen der Selbststeuerung: (1) die </w:t>
      </w:r>
      <w:r w:rsidRPr="00187F46">
        <w:rPr>
          <w:i/>
        </w:rPr>
        <w:t>motivationale</w:t>
      </w:r>
      <w:r>
        <w:rPr>
          <w:i/>
        </w:rPr>
        <w:t xml:space="preserve"> Phase</w:t>
      </w:r>
      <w:r w:rsidRPr="00187F46">
        <w:t xml:space="preserve">, in der eine Absicht, Intention entsteht, etwas zu verändern, (2) die </w:t>
      </w:r>
      <w:r w:rsidRPr="00187F46">
        <w:rPr>
          <w:i/>
        </w:rPr>
        <w:t>volitionale</w:t>
      </w:r>
      <w:r w:rsidRPr="00187F46">
        <w:t xml:space="preserve"> Phase, in der der Veränderungswille gestärkt und das Vorhaben geplant werden, und (3) die </w:t>
      </w:r>
      <w:r w:rsidRPr="00187F46">
        <w:rPr>
          <w:i/>
        </w:rPr>
        <w:t>aktive</w:t>
      </w:r>
      <w:r w:rsidRPr="00187F46">
        <w:t xml:space="preserve"> Phase der Handlung und Umsetzung.</w:t>
      </w:r>
    </w:p>
    <w:p w14:paraId="468B380C" w14:textId="77777777" w:rsidR="00374780" w:rsidRPr="00187F46" w:rsidRDefault="00374780" w:rsidP="00187F46">
      <w:r w:rsidRPr="00187F46">
        <w:t>Im Folgenden werden diese Phasen anhand von Leitfragen/Statemen</w:t>
      </w:r>
      <w:r>
        <w:t>t</w:t>
      </w:r>
      <w:r w:rsidRPr="00187F46">
        <w:t>s genauer dargestellt. Diese werden absichtlich in der ICH-Form formuliert, um deutlich zu machen, dass es bei der Selbststeuerung um persönliche Entscheidungen geht, die einem niemand abnehmen kann.</w:t>
      </w:r>
    </w:p>
    <w:p w14:paraId="65F20E15" w14:textId="77777777" w:rsidR="00374780" w:rsidRPr="00187F46" w:rsidRDefault="00374780" w:rsidP="00374780">
      <w:pPr>
        <w:pStyle w:val="fettStandard"/>
        <w:numPr>
          <w:ilvl w:val="0"/>
          <w:numId w:val="11"/>
        </w:numPr>
      </w:pPr>
      <w:r w:rsidRPr="00187F46">
        <w:t xml:space="preserve">Phase: </w:t>
      </w:r>
      <w:r>
        <w:t>Motivations</w:t>
      </w:r>
      <w:r w:rsidRPr="00187F46">
        <w:t>bildung</w:t>
      </w:r>
    </w:p>
    <w:p w14:paraId="121320C9" w14:textId="77777777" w:rsidR="00374780" w:rsidRPr="00187F46" w:rsidRDefault="00374780" w:rsidP="00187F46">
      <w:pPr>
        <w:rPr>
          <w:b/>
        </w:rPr>
      </w:pPr>
      <w:r w:rsidRPr="00187F46">
        <w:t xml:space="preserve">Der erste Schritt zu einem Veränderungsprozess besteht in einem Vorsatz, einer Absicht oder Intention, etwas anders zu machen als bisher. Dies erfordert eine </w:t>
      </w:r>
      <w:r w:rsidRPr="00187F46">
        <w:rPr>
          <w:b/>
        </w:rPr>
        <w:t xml:space="preserve">Klärung der Motivation und des Änderungsdruckes </w:t>
      </w:r>
      <w:r w:rsidRPr="00187F46">
        <w:t>(z.</w:t>
      </w:r>
      <w:r>
        <w:t> </w:t>
      </w:r>
      <w:r w:rsidRPr="00187F46">
        <w:t>B. Änderungsbedürfnis – Änderungsbedarf, vgl. Kapitel 9.3):</w:t>
      </w:r>
    </w:p>
    <w:p w14:paraId="02DD7ABE" w14:textId="77777777" w:rsidR="00374780" w:rsidRPr="00187F46" w:rsidRDefault="00374780" w:rsidP="00374780">
      <w:pPr>
        <w:pStyle w:val="Liste"/>
        <w:ind w:left="720"/>
      </w:pPr>
      <w:r w:rsidRPr="00187F46">
        <w:t>Warum will ich etwas ändern?</w:t>
      </w:r>
    </w:p>
    <w:p w14:paraId="05BA7596" w14:textId="77777777" w:rsidR="00374780" w:rsidRPr="00187F46" w:rsidRDefault="00374780" w:rsidP="00374780">
      <w:pPr>
        <w:pStyle w:val="Liste"/>
        <w:ind w:left="720"/>
      </w:pPr>
      <w:r w:rsidRPr="00187F46">
        <w:t>Muss ich nur etwas ändern, weil das andere erwarten?</w:t>
      </w:r>
    </w:p>
    <w:p w14:paraId="5D3DB590" w14:textId="77777777" w:rsidR="00374780" w:rsidRPr="00187F46" w:rsidRDefault="00374780" w:rsidP="00374780">
      <w:pPr>
        <w:pStyle w:val="Liste"/>
        <w:ind w:left="720"/>
      </w:pPr>
      <w:r w:rsidRPr="00187F46">
        <w:t>Was sind die Risiken, wenn ich nichts ändere - für mich selbst, für andere, für meine Aufgaben?</w:t>
      </w:r>
    </w:p>
    <w:p w14:paraId="236B3D63" w14:textId="77777777" w:rsidR="00374780" w:rsidRPr="00187F46" w:rsidRDefault="00374780" w:rsidP="00374780">
      <w:pPr>
        <w:pStyle w:val="Liste"/>
        <w:ind w:left="720"/>
      </w:pPr>
      <w:r w:rsidRPr="00187F46">
        <w:t>Warum will ich gerade dies ändern?</w:t>
      </w:r>
    </w:p>
    <w:p w14:paraId="641EB643" w14:textId="77777777" w:rsidR="00374780" w:rsidRPr="00187F46" w:rsidRDefault="00374780" w:rsidP="00374780">
      <w:pPr>
        <w:pStyle w:val="Liste"/>
        <w:ind w:left="720"/>
      </w:pPr>
      <w:r w:rsidRPr="00187F46">
        <w:t>Wie wichtig, notwendig und dringlich ist mir das Vorhaben?</w:t>
      </w:r>
    </w:p>
    <w:p w14:paraId="09430421" w14:textId="77777777" w:rsidR="00374780" w:rsidRPr="00187F46" w:rsidRDefault="00374780" w:rsidP="00374780">
      <w:pPr>
        <w:pStyle w:val="Liste"/>
        <w:ind w:left="720"/>
      </w:pPr>
      <w:r w:rsidRPr="00187F46">
        <w:t>Warum muss ich mich jetzt darum bemühen?</w:t>
      </w:r>
    </w:p>
    <w:p w14:paraId="6B022D05" w14:textId="77777777" w:rsidR="00374780" w:rsidRPr="00187F46" w:rsidRDefault="00374780" w:rsidP="00374780">
      <w:pPr>
        <w:pStyle w:val="Liste"/>
        <w:ind w:left="720"/>
      </w:pPr>
      <w:r w:rsidRPr="00187F46">
        <w:t>Welche Nachteile hat mein bisheriges Verhalten?</w:t>
      </w:r>
    </w:p>
    <w:p w14:paraId="27DA5BD9" w14:textId="77777777" w:rsidR="00374780" w:rsidRPr="00187F46" w:rsidRDefault="00374780" w:rsidP="00187F46">
      <w:pPr>
        <w:rPr>
          <w:b/>
        </w:rPr>
      </w:pPr>
      <w:r w:rsidRPr="00187F46">
        <w:t xml:space="preserve">Ebenso sollte man sich Gedanken machen, welche </w:t>
      </w:r>
      <w:r w:rsidRPr="00187F46">
        <w:rPr>
          <w:b/>
        </w:rPr>
        <w:t>Folgen</w:t>
      </w:r>
      <w:r w:rsidRPr="00187F46">
        <w:t xml:space="preserve"> man von einem positiven </w:t>
      </w:r>
      <w:r w:rsidRPr="00187F46">
        <w:rPr>
          <w:b/>
        </w:rPr>
        <w:t xml:space="preserve">Ergebnis der Veränderung </w:t>
      </w:r>
      <w:r w:rsidRPr="00187F46">
        <w:t>erwartet:</w:t>
      </w:r>
    </w:p>
    <w:p w14:paraId="7F0257B7" w14:textId="77777777" w:rsidR="00374780" w:rsidRPr="00187F46" w:rsidRDefault="00374780" w:rsidP="00374780">
      <w:pPr>
        <w:pStyle w:val="Liste"/>
        <w:ind w:left="720"/>
      </w:pPr>
      <w:r w:rsidRPr="00187F46">
        <w:t>Welche Chancen eröffnen sich durch das Erreichen des Zieles?</w:t>
      </w:r>
    </w:p>
    <w:p w14:paraId="17EBF70D" w14:textId="77777777" w:rsidR="00374780" w:rsidRPr="00187F46" w:rsidRDefault="00374780" w:rsidP="00374780">
      <w:pPr>
        <w:pStyle w:val="Liste"/>
        <w:ind w:left="720"/>
      </w:pPr>
      <w:r w:rsidRPr="00187F46">
        <w:t>Welche positiven Folgen hätte das für mich, für meine Aufgaben?</w:t>
      </w:r>
    </w:p>
    <w:p w14:paraId="52717308" w14:textId="77777777" w:rsidR="00374780" w:rsidRPr="00187F46" w:rsidRDefault="00374780" w:rsidP="00374780">
      <w:pPr>
        <w:pStyle w:val="Liste"/>
        <w:ind w:left="720"/>
      </w:pPr>
      <w:r w:rsidRPr="00187F46">
        <w:t>Wie würden andere im Umfeld davon profitieren (oder leiden)?</w:t>
      </w:r>
    </w:p>
    <w:p w14:paraId="6556D46B" w14:textId="77777777" w:rsidR="00374780" w:rsidRPr="00187F46" w:rsidRDefault="00374780" w:rsidP="00374780">
      <w:pPr>
        <w:pStyle w:val="Liste"/>
        <w:ind w:left="720"/>
      </w:pPr>
      <w:r w:rsidRPr="00187F46">
        <w:t>Mit welchen (unbeabsichtigten) Nebenwirkungen muss ich rechnen?</w:t>
      </w:r>
    </w:p>
    <w:p w14:paraId="4F1FF6E5" w14:textId="77777777" w:rsidR="00374780" w:rsidRPr="00187F46" w:rsidRDefault="00374780" w:rsidP="00374780">
      <w:pPr>
        <w:pStyle w:val="Liste"/>
        <w:ind w:left="720"/>
      </w:pPr>
      <w:r w:rsidRPr="00187F46">
        <w:t>Was ist der Preis für meinen Vorteil? Überwiegt er die „Kosten“?</w:t>
      </w:r>
    </w:p>
    <w:p w14:paraId="184F89DB" w14:textId="77777777" w:rsidR="00374780" w:rsidRPr="00187F46" w:rsidRDefault="00374780" w:rsidP="00374780">
      <w:pPr>
        <w:pStyle w:val="Liste"/>
        <w:ind w:left="720"/>
      </w:pPr>
      <w:r w:rsidRPr="00187F46">
        <w:t>Lohnt sich die Anstrengung?</w:t>
      </w:r>
    </w:p>
    <w:p w14:paraId="467098F4" w14:textId="77777777" w:rsidR="00374780" w:rsidRPr="00187F46" w:rsidRDefault="00374780" w:rsidP="00187F46">
      <w:r w:rsidRPr="00187F46">
        <w:t xml:space="preserve">Schließlich gilt es, die </w:t>
      </w:r>
      <w:r w:rsidRPr="00187F46">
        <w:rPr>
          <w:b/>
        </w:rPr>
        <w:t>Zuversicht in die Selbstwirksamkeit</w:t>
      </w:r>
      <w:r w:rsidRPr="00187F46">
        <w:t xml:space="preserve"> zu klären und zu stärken:</w:t>
      </w:r>
    </w:p>
    <w:p w14:paraId="68A89AFC" w14:textId="77777777" w:rsidR="00374780" w:rsidRPr="00187F46" w:rsidRDefault="00374780" w:rsidP="00374780">
      <w:pPr>
        <w:pStyle w:val="Liste"/>
        <w:ind w:left="720"/>
      </w:pPr>
      <w:r w:rsidRPr="00187F46">
        <w:t>Traue ich mir zu, den Veränderungsprozess zu bewältigen und mein Ziel zu erreichen, obwohl dies nicht leicht sein wird?</w:t>
      </w:r>
    </w:p>
    <w:p w14:paraId="274EA74A" w14:textId="77777777" w:rsidR="00374780" w:rsidRPr="00187F46" w:rsidRDefault="00374780" w:rsidP="00374780">
      <w:pPr>
        <w:pStyle w:val="Liste"/>
        <w:ind w:left="720"/>
      </w:pPr>
      <w:r w:rsidRPr="00187F46">
        <w:t>Bin ich bereit, Hindernisse zu überwinden und Belastungen zu ertragen, Einschränkungen zu akzeptieren und trotz Rückfällen/Rückschritten oder Enttäuschungen durchzuhalten?</w:t>
      </w:r>
    </w:p>
    <w:p w14:paraId="05FA2BBB" w14:textId="77777777" w:rsidR="00374780" w:rsidRPr="00187F46" w:rsidRDefault="00374780" w:rsidP="00187F46">
      <w:r w:rsidRPr="00187F46">
        <w:t>Diese Fragen sind nicht belanglos. Wer in dieser Phase ambivalent reagiert (einerseits- und andererseits, vielleicht, mal sehen) oder sich immer noch ein „Hintertürchen“ offen hält, dürfte nicht genügend Motivation mitbringen, die Mühen einer Verhaltensänderung auf sich zu nehmen und durchzuhalten. Erst wer mental den „Rubi</w:t>
      </w:r>
      <w:r>
        <w:t>k</w:t>
      </w:r>
      <w:r w:rsidRPr="00187F46">
        <w:t>on“ überschritten hat (vgl. Kapitel 9.3) und nicht mehr zurück will oder kann, ist stark genug, sein Vorhaben gegen innere und äußere Widerstände durchzusetzen und zu verteidigen.</w:t>
      </w:r>
    </w:p>
    <w:p w14:paraId="696C5137" w14:textId="77777777" w:rsidR="00374780" w:rsidRPr="00187F46" w:rsidRDefault="00374780" w:rsidP="00187F46"/>
    <w:p w14:paraId="7B74923A" w14:textId="77777777" w:rsidR="00374780" w:rsidRPr="00187F46" w:rsidRDefault="00374780" w:rsidP="00187F46">
      <w:pPr>
        <w:pStyle w:val="fettStandard"/>
      </w:pPr>
      <w:r w:rsidRPr="00187F46">
        <w:t xml:space="preserve">2. Phase: </w:t>
      </w:r>
      <w:r>
        <w:t>Willensbildung und Planung</w:t>
      </w:r>
      <w:r w:rsidRPr="00187F46">
        <w:t xml:space="preserve"> </w:t>
      </w:r>
    </w:p>
    <w:p w14:paraId="421AC6D0" w14:textId="77777777" w:rsidR="00374780" w:rsidRPr="00187F46" w:rsidRDefault="00374780" w:rsidP="00187F46">
      <w:r w:rsidRPr="00187F46">
        <w:t xml:space="preserve">In dieser Phase geht es um die Konzipierung eines </w:t>
      </w:r>
      <w:r w:rsidRPr="00187F46">
        <w:rPr>
          <w:b/>
        </w:rPr>
        <w:t>Drehbuches</w:t>
      </w:r>
      <w:r w:rsidRPr="00187F46">
        <w:t xml:space="preserve"> für den Veränderungsprozess. Dabei können die Ideen und Erfahrungen anderer Personen sehr hilfreich sein (vgl. KESS, z.</w:t>
      </w:r>
      <w:r>
        <w:t> </w:t>
      </w:r>
      <w:r w:rsidRPr="00187F46">
        <w:t>B. Kapitel 8.4). Man sollte dieses Drehbuch immer wieder gemeinsam durcharbeiten wie einen schwierigen Text, und sich nicht mit der erstbesten Idee zufrieden geben.</w:t>
      </w:r>
    </w:p>
    <w:p w14:paraId="1849EA43" w14:textId="77777777" w:rsidR="00374780" w:rsidRPr="00187F46" w:rsidRDefault="00374780" w:rsidP="00187F46">
      <w:r w:rsidRPr="00187F46">
        <w:t>Entsprechende Fragen sind z.</w:t>
      </w:r>
      <w:r>
        <w:t> </w:t>
      </w:r>
      <w:r w:rsidRPr="00187F46">
        <w:t>B.:</w:t>
      </w:r>
    </w:p>
    <w:p w14:paraId="66ACD7DE" w14:textId="77777777" w:rsidR="00374780" w:rsidRPr="00187F46" w:rsidRDefault="00374780" w:rsidP="00374780">
      <w:pPr>
        <w:pStyle w:val="Liste"/>
        <w:ind w:left="720"/>
      </w:pPr>
      <w:r w:rsidRPr="00187F46">
        <w:t>Was muss ich im Dienste des Vorsatzes tun bzw. lassen?</w:t>
      </w:r>
    </w:p>
    <w:p w14:paraId="0FE23D16" w14:textId="77777777" w:rsidR="00374780" w:rsidRPr="00187F46" w:rsidRDefault="00374780" w:rsidP="00374780">
      <w:pPr>
        <w:pStyle w:val="Liste"/>
        <w:ind w:left="720"/>
      </w:pPr>
      <w:r w:rsidRPr="00187F46">
        <w:t>Welche Situationen gibt es, in denen der Vorsatz relevant wird?</w:t>
      </w:r>
    </w:p>
    <w:p w14:paraId="754E3BDF" w14:textId="77777777" w:rsidR="00374780" w:rsidRPr="00187F46" w:rsidRDefault="00374780" w:rsidP="00374780">
      <w:pPr>
        <w:pStyle w:val="Liste"/>
        <w:ind w:left="720"/>
      </w:pPr>
      <w:r w:rsidRPr="00187F46">
        <w:t>Kann ich die bewusst herstellen?</w:t>
      </w:r>
    </w:p>
    <w:p w14:paraId="555BD3C5" w14:textId="77777777" w:rsidR="00374780" w:rsidRPr="00187F46" w:rsidRDefault="00374780" w:rsidP="00374780">
      <w:pPr>
        <w:pStyle w:val="Liste"/>
        <w:ind w:left="720"/>
      </w:pPr>
      <w:r w:rsidRPr="00187F46">
        <w:t>Sollte ich sie vermeiden?</w:t>
      </w:r>
    </w:p>
    <w:p w14:paraId="3ED80CDA" w14:textId="77777777" w:rsidR="00374780" w:rsidRPr="00187F46" w:rsidRDefault="00374780" w:rsidP="00374780">
      <w:pPr>
        <w:pStyle w:val="Liste"/>
        <w:ind w:left="720"/>
      </w:pPr>
      <w:r w:rsidRPr="00187F46">
        <w:t>Gibt es Alternativen dazu?</w:t>
      </w:r>
    </w:p>
    <w:p w14:paraId="0171CA56" w14:textId="77777777" w:rsidR="00374780" w:rsidRPr="00187F46" w:rsidRDefault="00374780" w:rsidP="00374780">
      <w:pPr>
        <w:pStyle w:val="Liste"/>
        <w:ind w:left="720"/>
      </w:pPr>
      <w:r w:rsidRPr="00187F46">
        <w:t>Welche Hindernisse stellen sich vermutlich in den Weg (vgl. Kapitel 2.2)?</w:t>
      </w:r>
    </w:p>
    <w:p w14:paraId="056BEF22" w14:textId="77777777" w:rsidR="00374780" w:rsidRPr="00187F46" w:rsidRDefault="00374780" w:rsidP="00374780">
      <w:pPr>
        <w:pStyle w:val="Liste"/>
        <w:ind w:left="720"/>
      </w:pPr>
      <w:r w:rsidRPr="00187F46">
        <w:t>Wie kann ich damit umgehen?</w:t>
      </w:r>
    </w:p>
    <w:p w14:paraId="18C18D13" w14:textId="77777777" w:rsidR="00374780" w:rsidRPr="00187F46" w:rsidRDefault="00374780" w:rsidP="00374780">
      <w:pPr>
        <w:pStyle w:val="Liste"/>
        <w:ind w:left="720"/>
      </w:pPr>
      <w:r w:rsidRPr="00187F46">
        <w:t>Was/wer kann mir bei Rückfällen, Mutlosigkeit, Irrwegen … helfen?</w:t>
      </w:r>
    </w:p>
    <w:p w14:paraId="544DC6D7" w14:textId="77777777" w:rsidR="00374780" w:rsidRPr="00187F46" w:rsidRDefault="00374780" w:rsidP="00374780">
      <w:pPr>
        <w:pStyle w:val="Liste"/>
        <w:ind w:left="720"/>
      </w:pPr>
      <w:r w:rsidRPr="00187F46">
        <w:t>Wie kann ich mich belohnen, wenn ich erfolgreich war?</w:t>
      </w:r>
    </w:p>
    <w:p w14:paraId="46D1F963" w14:textId="77777777" w:rsidR="00374780" w:rsidRPr="00187F46" w:rsidRDefault="00374780" w:rsidP="00374780">
      <w:pPr>
        <w:pStyle w:val="Liste"/>
        <w:ind w:left="720"/>
      </w:pPr>
      <w:r w:rsidRPr="00187F46">
        <w:t>Mit welchen Entschuldigungen und Verhaltensmustern neige ich zum Aufschieben der Umsetzung trotz günstiger Gelegenheiten, und wie kann ich die entkräften?</w:t>
      </w:r>
    </w:p>
    <w:p w14:paraId="005933F2" w14:textId="77777777" w:rsidR="00374780" w:rsidRPr="00187F46" w:rsidRDefault="00374780" w:rsidP="00374780">
      <w:pPr>
        <w:pStyle w:val="Liste"/>
        <w:ind w:left="720"/>
      </w:pPr>
      <w:r w:rsidRPr="00187F46">
        <w:t>Wen kann ich „einspannen“, mich zu mahnen, zu ermutigen und zu korrigieren?</w:t>
      </w:r>
    </w:p>
    <w:p w14:paraId="792A6A61" w14:textId="77777777" w:rsidR="00374780" w:rsidRPr="00187F46" w:rsidRDefault="00374780" w:rsidP="00187F46">
      <w:r w:rsidRPr="00187F46">
        <w:t>Auch in dieser Phase muss man sich seines Glaubens an die Selbstwirksamkeit versichern:</w:t>
      </w:r>
    </w:p>
    <w:p w14:paraId="6B401687" w14:textId="77777777" w:rsidR="00374780" w:rsidRPr="00187F46" w:rsidRDefault="00374780" w:rsidP="00374780">
      <w:pPr>
        <w:pStyle w:val="Liste"/>
        <w:ind w:left="720"/>
      </w:pPr>
      <w:r w:rsidRPr="00187F46">
        <w:t>Traue ich mir das zu?</w:t>
      </w:r>
    </w:p>
    <w:p w14:paraId="14AD3AE6" w14:textId="77777777" w:rsidR="00374780" w:rsidRPr="00187F46" w:rsidRDefault="00374780" w:rsidP="00374780">
      <w:pPr>
        <w:pStyle w:val="Liste"/>
        <w:ind w:left="720"/>
      </w:pPr>
      <w:r w:rsidRPr="00187F46">
        <w:t>Schaffe ich das?</w:t>
      </w:r>
    </w:p>
    <w:p w14:paraId="54B934CA" w14:textId="77777777" w:rsidR="00374780" w:rsidRPr="00187F46" w:rsidRDefault="00374780" w:rsidP="00374780">
      <w:pPr>
        <w:pStyle w:val="Liste"/>
        <w:ind w:left="720"/>
      </w:pPr>
      <w:r w:rsidRPr="00187F46">
        <w:t>Welche externen Bedingungen können das Vorhaben unterstützen?</w:t>
      </w:r>
    </w:p>
    <w:p w14:paraId="602AFBCD" w14:textId="77777777" w:rsidR="00374780" w:rsidRPr="00187F46" w:rsidRDefault="00374780" w:rsidP="00187F46">
      <w:r w:rsidRPr="00187F46">
        <w:t>Denn im Verlauf der Planung tun sich Details auf, die man bei der Vorsatzbildung nicht immer im Blick hatte. Es sei hier auf den Problembearbeitungszyklus hingewiesen (Kapitel 2). Eine penible Planung erleichtert wie beim Hausbau die Ausführung.</w:t>
      </w:r>
    </w:p>
    <w:p w14:paraId="6C0AE02E" w14:textId="77777777" w:rsidR="00374780" w:rsidRPr="00187F46" w:rsidRDefault="00374780" w:rsidP="00187F46"/>
    <w:p w14:paraId="78473673" w14:textId="77777777" w:rsidR="00374780" w:rsidRPr="00187F46" w:rsidRDefault="00374780" w:rsidP="00187F46">
      <w:pPr>
        <w:pStyle w:val="fettStandard"/>
      </w:pPr>
      <w:r w:rsidRPr="00187F46">
        <w:t xml:space="preserve">3. Phase: </w:t>
      </w:r>
      <w:r>
        <w:t xml:space="preserve">Realisation </w:t>
      </w:r>
      <w:r w:rsidRPr="00187F46">
        <w:t xml:space="preserve">und Aufrechterhaltung </w:t>
      </w:r>
    </w:p>
    <w:p w14:paraId="5F00CFA3" w14:textId="77777777" w:rsidR="00374780" w:rsidRPr="00187F46" w:rsidRDefault="00374780" w:rsidP="00187F46">
      <w:r w:rsidRPr="00187F46">
        <w:t xml:space="preserve">Wenn die Planung sorgfältig abgeschlossen ist, kann man sich der Realisierung des Vorsatzes zuwenden. Dabei geht es neben den ersten Umsetzungen des Drehbuches </w:t>
      </w:r>
      <w:r>
        <w:t>um</w:t>
      </w:r>
      <w:r w:rsidRPr="00187F46">
        <w:t xml:space="preserve"> die langfristige Stabilisierung der neuen Verhaltensweisen – vorausgesetzt, man vertraut auch weiterhin auf seine Selbstwirksamkeit. Wenn man mit einer längeren Durststrecke rechnen muss, bis sich das neue Verhalten stabilisiert hat, ist die Unterstützung durch Partner besonders hilfreich.</w:t>
      </w:r>
    </w:p>
    <w:p w14:paraId="3D2A95C7" w14:textId="77777777" w:rsidR="00374780" w:rsidRPr="00187F46" w:rsidRDefault="00374780" w:rsidP="00374780">
      <w:pPr>
        <w:pStyle w:val="Liste"/>
        <w:ind w:left="720"/>
      </w:pPr>
      <w:r w:rsidRPr="00187F46">
        <w:t>Ich bereite mich mental auf Situationen vor, in denen ich bewusst anders als bisher agieren/denken/fühlen will.</w:t>
      </w:r>
    </w:p>
    <w:p w14:paraId="25C0CCE9" w14:textId="77777777" w:rsidR="00374780" w:rsidRPr="00187F46" w:rsidRDefault="00374780" w:rsidP="00374780">
      <w:pPr>
        <w:pStyle w:val="Liste"/>
        <w:ind w:left="720"/>
      </w:pPr>
      <w:r w:rsidRPr="00187F46">
        <w:t>Ich suche zunächst Gelegenheiten, in denen ich das neue Verhalten leicht zeigen kann, bevor ich mich in kritische Situationen begebe.</w:t>
      </w:r>
    </w:p>
    <w:p w14:paraId="7081C369" w14:textId="77777777" w:rsidR="00374780" w:rsidRPr="00187F46" w:rsidRDefault="00374780" w:rsidP="00374780">
      <w:pPr>
        <w:pStyle w:val="Liste"/>
        <w:ind w:left="720"/>
      </w:pPr>
      <w:r w:rsidRPr="00187F46">
        <w:t>Ich aktiviere Langsames Denken und kontrolliere meine Reaktionen.</w:t>
      </w:r>
    </w:p>
    <w:p w14:paraId="3D3278E6" w14:textId="77777777" w:rsidR="00374780" w:rsidRPr="00187F46" w:rsidRDefault="00374780" w:rsidP="00374780">
      <w:pPr>
        <w:pStyle w:val="Liste"/>
        <w:ind w:left="720"/>
      </w:pPr>
      <w:r w:rsidRPr="00187F46">
        <w:t>Ich registriere erfolgreiche und misslungene Selbststeuerungsversuche.</w:t>
      </w:r>
    </w:p>
    <w:p w14:paraId="5454DCA8" w14:textId="77777777" w:rsidR="00374780" w:rsidRPr="00187F46" w:rsidRDefault="00374780" w:rsidP="00374780">
      <w:pPr>
        <w:pStyle w:val="Liste"/>
        <w:ind w:left="720"/>
      </w:pPr>
      <w:r w:rsidRPr="00187F46">
        <w:t>Ich belohne mich für Erfolge und analysiere Misslingen.</w:t>
      </w:r>
    </w:p>
    <w:p w14:paraId="56A1EF59" w14:textId="77777777" w:rsidR="00374780" w:rsidRPr="00187F46" w:rsidRDefault="00374780" w:rsidP="00374780">
      <w:pPr>
        <w:pStyle w:val="Liste"/>
        <w:ind w:left="720"/>
      </w:pPr>
      <w:r w:rsidRPr="00187F46">
        <w:t>Ich bin aufmerksam für Nebenwirkungen, innere und äußere Widerstände.</w:t>
      </w:r>
    </w:p>
    <w:p w14:paraId="1D680CC4" w14:textId="77777777" w:rsidR="00374780" w:rsidRPr="00187F46" w:rsidRDefault="00374780" w:rsidP="00374780">
      <w:pPr>
        <w:pStyle w:val="Liste"/>
        <w:ind w:left="720"/>
      </w:pPr>
      <w:r w:rsidRPr="00187F46">
        <w:t>Ich bin offen für Variationen, wenn die Planung nicht umsetzbar ist.</w:t>
      </w:r>
    </w:p>
    <w:p w14:paraId="3BBE701A" w14:textId="77777777" w:rsidR="00374780" w:rsidRPr="00187F46" w:rsidRDefault="00374780" w:rsidP="00374780">
      <w:pPr>
        <w:pStyle w:val="Liste"/>
        <w:ind w:left="720"/>
      </w:pPr>
      <w:r w:rsidRPr="00187F46">
        <w:t>Ich lasse mich von Rückfällen nicht entmutigen.</w:t>
      </w:r>
    </w:p>
    <w:p w14:paraId="13DF786E" w14:textId="77777777" w:rsidR="00374780" w:rsidRPr="00187F46" w:rsidRDefault="00374780" w:rsidP="00374780">
      <w:pPr>
        <w:pStyle w:val="Liste"/>
        <w:ind w:left="720"/>
      </w:pPr>
      <w:r w:rsidRPr="00187F46">
        <w:t>Ich widerstehe Versuchungen zur Aufschieberitis.</w:t>
      </w:r>
    </w:p>
    <w:p w14:paraId="7F1BC569" w14:textId="77777777" w:rsidR="00374780" w:rsidRPr="00187F46" w:rsidRDefault="00374780" w:rsidP="00374780">
      <w:pPr>
        <w:pStyle w:val="Liste"/>
        <w:ind w:left="720"/>
      </w:pPr>
      <w:r w:rsidRPr="00187F46">
        <w:t>Ich suche nach Feedback von Interaktionspartnern für das neue Verhalten.</w:t>
      </w:r>
    </w:p>
    <w:p w14:paraId="677148D9" w14:textId="77777777" w:rsidR="00374780" w:rsidRPr="00187F46" w:rsidRDefault="00374780" w:rsidP="00374780">
      <w:pPr>
        <w:pStyle w:val="Liste"/>
        <w:ind w:left="720"/>
      </w:pPr>
      <w:r w:rsidRPr="00187F46">
        <w:t>Ich erinnere mich immer wieder mal an meine Änderungsmotivation und schöpfe Energie zum Weitermachen.</w:t>
      </w:r>
    </w:p>
    <w:p w14:paraId="0004A8D8" w14:textId="77777777" w:rsidR="00374780" w:rsidRPr="00187F46" w:rsidRDefault="00374780" w:rsidP="00374780">
      <w:pPr>
        <w:pStyle w:val="Liste"/>
        <w:ind w:left="720"/>
      </w:pPr>
      <w:r w:rsidRPr="00187F46">
        <w:t>Ich bin mir sicher, auch Durststrecken auszuhalten.</w:t>
      </w:r>
    </w:p>
    <w:p w14:paraId="4DCE0B2F" w14:textId="77777777" w:rsidR="00374780" w:rsidRPr="00187F46" w:rsidRDefault="00374780" w:rsidP="00187F46"/>
    <w:p w14:paraId="748FE410" w14:textId="77777777" w:rsidR="00374780" w:rsidRPr="00187F46" w:rsidRDefault="00374780" w:rsidP="00187F46">
      <w:r w:rsidRPr="00187F46">
        <w:t xml:space="preserve">In jeder Phase kann ein Vorhaben scheitern, denn es kommen sehr viele Faktoren </w:t>
      </w:r>
      <w:r>
        <w:t xml:space="preserve">gleichzeitig </w:t>
      </w:r>
      <w:r w:rsidRPr="00187F46">
        <w:t>ins Spiel, die nicht immer alle gleichermaßen Beachtung finden. Das kann dazu führen, dass die Vorhaben und Pläne scheitern oder versanden.</w:t>
      </w:r>
      <w:r w:rsidRPr="00187F46">
        <w:rPr>
          <w:bCs/>
        </w:rPr>
        <w:t xml:space="preserve"> Deshalb sollte man den Veränderungsprozess durch soziale Lernformen (KESS) absichern oder optimieren.</w:t>
      </w:r>
    </w:p>
    <w:p w14:paraId="4F2D2748" w14:textId="77777777" w:rsidR="00374780" w:rsidRPr="00187F46" w:rsidRDefault="00374780" w:rsidP="00187F46">
      <w:r w:rsidRPr="00187F46">
        <w:t xml:space="preserve">Ein Test, ob eine Person hinreichend gerüstet ist, ein Veränderungsprojekt durchzuhalten, besteht darin, phasenbezogen ihre Motivation und Selbstwirksamkeitsüberzeugung anzuzweifeln oder gar zu versuchen, ihnen das Vorhaben auszureden. Dafür kann man auf offensichtliche Probleme hinweisen, Verlockungen, Zweifel und Unsicherheiten des „inneren Schweinehundes“ des Akteurs selbst aufgreifen und verstärken oder hypothetisch Lösungen für Hindernisse erfragen (Was machst Du, wenn …). Dies empfiehlt sich vor allem bei tiefgreifenden Lebensveränderungen, die hohe Anforderungen an die Selbststeuerung stellen. Gelingt es dem Akteur, sein Vorhaben zu verteidigen, stärkt ein solcher Impfansatz den Willen und die Überzeugung, den Vorsatz realisieren zu wollen und zu können. Falls nicht, sollte die Person ihr Vorhaben sehr kritisch überdenken. </w:t>
      </w:r>
    </w:p>
    <w:p w14:paraId="1248DD89" w14:textId="77777777" w:rsidR="00374780" w:rsidRPr="00187F46" w:rsidRDefault="00374780" w:rsidP="00187F46"/>
    <w:p w14:paraId="10678539" w14:textId="65A4B03F" w:rsidR="00374780" w:rsidRDefault="00374780" w:rsidP="003E1E4C">
      <w:pPr>
        <w:pStyle w:val="Impuls"/>
      </w:pPr>
      <w:r w:rsidRPr="00187F46">
        <w:t>Wenn Sie –</w:t>
      </w:r>
      <w:r>
        <w:t xml:space="preserve"> </w:t>
      </w:r>
      <w:r w:rsidRPr="00187F46">
        <w:t>wie eingangs empfohlen</w:t>
      </w:r>
      <w:r>
        <w:t xml:space="preserve"> –</w:t>
      </w:r>
      <w:r w:rsidRPr="00187F46">
        <w:t xml:space="preserve"> nun an misslungene eigene Vorsätze bzw. Beratungsversuche zur Stärkung der Selbststeuerung denken: Welche Schritte im WOOP-Konzept bzw. im HAPA-Modell haben Sie zu wenig beachtet?</w:t>
      </w:r>
    </w:p>
    <w:p w14:paraId="6E6E94E0" w14:textId="77777777" w:rsidR="00374780" w:rsidRPr="007E695F" w:rsidRDefault="00374780" w:rsidP="003E1E4C">
      <w:pPr>
        <w:pStyle w:val="Impuls"/>
        <w:rPr>
          <w:rFonts w:eastAsiaTheme="majorEastAsia"/>
          <w:sz w:val="16"/>
        </w:rPr>
      </w:pPr>
      <w:r w:rsidRPr="00187F46">
        <w:t>Wie können Sie diese Schritte bei neuen Vorhaben gezielter klären?</w:t>
      </w:r>
    </w:p>
    <w:p w14:paraId="44CB58E9" w14:textId="77777777" w:rsidR="00927347" w:rsidRPr="00187F46" w:rsidRDefault="00927347" w:rsidP="003704BF">
      <w:pPr>
        <w:rPr>
          <w:rFonts w:eastAsiaTheme="majorEastAsia" w:cstheme="majorBidi"/>
        </w:rPr>
      </w:pPr>
      <w:r w:rsidRPr="00187F46">
        <w:br w:type="page"/>
      </w:r>
    </w:p>
    <w:p w14:paraId="481EC6C0" w14:textId="05651472" w:rsidR="00663A64" w:rsidRPr="00187F46" w:rsidRDefault="00CA48F0" w:rsidP="003704BF">
      <w:pPr>
        <w:pStyle w:val="12bershrift"/>
      </w:pPr>
      <w:hyperlink w:anchor="Übersicht" w:history="1">
        <w:r w:rsidR="00D80131" w:rsidRPr="00D80131">
          <w:rPr>
            <w:rStyle w:val="Hyperlink"/>
          </w:rPr>
          <w:t>Arbeitshilfe</w:t>
        </w:r>
      </w:hyperlink>
      <w:r w:rsidR="00D80131" w:rsidRPr="00187F46">
        <w:t xml:space="preserve"> </w:t>
      </w:r>
      <w:r w:rsidR="006857A0" w:rsidRPr="00187F46">
        <w:t>9.2</w:t>
      </w:r>
    </w:p>
    <w:p w14:paraId="5FBB8100" w14:textId="77777777" w:rsidR="006857A0" w:rsidRPr="00187F46" w:rsidRDefault="006857A0" w:rsidP="003704BF">
      <w:pPr>
        <w:pStyle w:val="12bershrift"/>
      </w:pPr>
      <w:bookmarkStart w:id="70" w:name="Arbeitshilfe_92"/>
      <w:r w:rsidRPr="00187F46">
        <w:t>Fortbildungsmanagement für nachhaltige Schulentwicklung</w:t>
      </w:r>
    </w:p>
    <w:bookmarkEnd w:id="70"/>
    <w:p w14:paraId="3750C141" w14:textId="77777777" w:rsidR="006857A0" w:rsidRPr="00187F46" w:rsidRDefault="006857A0" w:rsidP="003704BF"/>
    <w:p w14:paraId="3012B5CD" w14:textId="3821A0E8" w:rsidR="002671B3" w:rsidRPr="00187F46" w:rsidRDefault="006857A0" w:rsidP="003704BF">
      <w:r w:rsidRPr="00187F46">
        <w:t>In dieser AH befassen wir uns mit Möglichkeiten, wie ein Kollegium die Effektivität seiner schulinternen Fortbildung und die Wirkungen der Teilnahme einzelne</w:t>
      </w:r>
      <w:r w:rsidR="002671B3" w:rsidRPr="00187F46">
        <w:t>r</w:t>
      </w:r>
      <w:r w:rsidRPr="00187F46">
        <w:t xml:space="preserve"> Lehrpersonen an externen Fortbildung</w:t>
      </w:r>
      <w:r w:rsidR="002671B3" w:rsidRPr="00187F46">
        <w:t>smaßnahm</w:t>
      </w:r>
      <w:r w:rsidRPr="00187F46">
        <w:t xml:space="preserve">en für die Schule steigern kann. Immerhin </w:t>
      </w:r>
      <w:r w:rsidR="002671B3" w:rsidRPr="00187F46">
        <w:t>sind der Erhalt und die Steigerung der Professionalität der Lehrerinnen und Lehrer auf</w:t>
      </w:r>
      <w:r w:rsidRPr="00187F46">
        <w:t xml:space="preserve"> berufsbegleitende Fortbildung </w:t>
      </w:r>
      <w:r w:rsidR="002671B3" w:rsidRPr="00187F46">
        <w:t>angewiesen, auch wenn deren</w:t>
      </w:r>
      <w:r w:rsidRPr="00187F46">
        <w:t xml:space="preserve"> Bedeutung für die Schul- und Unterrichtsqualität sowie für die Gesundheitsförderung derzeit etwas aus dem Blick</w:t>
      </w:r>
      <w:r w:rsidR="002671B3" w:rsidRPr="00187F46">
        <w:t xml:space="preserve"> gerät</w:t>
      </w:r>
      <w:r w:rsidRPr="00187F46">
        <w:t xml:space="preserve">. Allerdings gibt es leider auch erdrückende Belege für </w:t>
      </w:r>
      <w:r w:rsidR="002671B3" w:rsidRPr="00187F46">
        <w:t>die</w:t>
      </w:r>
      <w:r w:rsidRPr="00187F46">
        <w:t xml:space="preserve"> eingeschränkte Wirksamkeit</w:t>
      </w:r>
      <w:r w:rsidR="002671B3" w:rsidRPr="00187F46">
        <w:t xml:space="preserve"> von Fortbildung</w:t>
      </w:r>
      <w:r w:rsidRPr="00187F46">
        <w:t>, sowohl in der Industrie (Gris, 2007</w:t>
      </w:r>
      <w:r w:rsidR="002671B3" w:rsidRPr="00187F46">
        <w:rPr>
          <w:rStyle w:val="Funotenzeichen"/>
        </w:rPr>
        <w:footnoteReference w:id="32"/>
      </w:r>
      <w:r w:rsidRPr="00187F46">
        <w:t>) als auch im pädagogischen Kontext (Lipowsky</w:t>
      </w:r>
      <w:r w:rsidR="00544FB9">
        <w:t xml:space="preserve"> </w:t>
      </w:r>
      <w:r w:rsidRPr="00187F46">
        <w:t>&amp; Rzejak, 2012</w:t>
      </w:r>
      <w:r w:rsidR="002671B3" w:rsidRPr="00187F46">
        <w:rPr>
          <w:rStyle w:val="Funotenzeichen"/>
        </w:rPr>
        <w:footnoteReference w:id="33"/>
      </w:r>
      <w:r w:rsidRPr="00187F46">
        <w:t xml:space="preserve">). </w:t>
      </w:r>
    </w:p>
    <w:p w14:paraId="58D5557C" w14:textId="77777777" w:rsidR="00663A64" w:rsidRPr="00187F46" w:rsidRDefault="006857A0" w:rsidP="003704BF">
      <w:r w:rsidRPr="00187F46">
        <w:t>Es gilt inzwischen als gesichert, dass ein zentraler Grund für die mangelnde Effizienz darin besteht, dass Themen und Fortbildungsangebote unsystematisch und zusammenhanglos genutzt werden. Vielfach wird die Teilnahme an externer Fortbildung auch als großzügiges Zeichen der Dankbarkeit oder als Erholungsangebot verstanden.</w:t>
      </w:r>
      <w:r w:rsidR="002671B3" w:rsidRPr="00187F46">
        <w:t xml:space="preserve"> Allein schon die Bezeichnung Fortbildungs</w:t>
      </w:r>
      <w:r w:rsidR="002671B3" w:rsidRPr="00187F46">
        <w:rPr>
          <w:b/>
        </w:rPr>
        <w:t>urlaub(</w:t>
      </w:r>
      <w:r w:rsidR="002671B3" w:rsidRPr="00187F46">
        <w:t xml:space="preserve">!) signalisiert die Schieflage. </w:t>
      </w:r>
    </w:p>
    <w:p w14:paraId="0B3D51FD" w14:textId="77777777" w:rsidR="006857A0" w:rsidRDefault="006857A0" w:rsidP="003704BF">
      <w:pPr>
        <w:pStyle w:val="StandardWeb"/>
      </w:pPr>
      <w:r w:rsidRPr="00187F46">
        <w:rPr>
          <w:noProof/>
          <w:lang w:eastAsia="de-DE"/>
        </w:rPr>
        <w:drawing>
          <wp:inline distT="0" distB="0" distL="0" distR="0" wp14:anchorId="3F028673" wp14:editId="5EECCE08">
            <wp:extent cx="3867150" cy="2895328"/>
            <wp:effectExtent l="0" t="0" r="0" b="63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71608" cy="2898666"/>
                    </a:xfrm>
                    <a:prstGeom prst="rect">
                      <a:avLst/>
                    </a:prstGeom>
                    <a:noFill/>
                  </pic:spPr>
                </pic:pic>
              </a:graphicData>
            </a:graphic>
          </wp:inline>
        </w:drawing>
      </w:r>
    </w:p>
    <w:p w14:paraId="4A7F0584" w14:textId="7D26BE31" w:rsidR="00AD6532" w:rsidRPr="00D62DF1" w:rsidRDefault="00AD6532" w:rsidP="003704BF">
      <w:pPr>
        <w:pStyle w:val="StandardWeb"/>
      </w:pPr>
      <w:r w:rsidRPr="00D62DF1">
        <w:t>Karikatur von G.</w:t>
      </w:r>
      <w:r w:rsidR="00544FB9" w:rsidRPr="00D62DF1">
        <w:t xml:space="preserve"> </w:t>
      </w:r>
      <w:r w:rsidRPr="00D62DF1">
        <w:t>Noebel (www.Schulpsychologie.de)</w:t>
      </w:r>
    </w:p>
    <w:p w14:paraId="117CCA17" w14:textId="77777777" w:rsidR="0098767E" w:rsidRDefault="006857A0" w:rsidP="003704BF">
      <w:r w:rsidRPr="00187F46">
        <w:t xml:space="preserve">In </w:t>
      </w:r>
      <w:r w:rsidR="002671B3" w:rsidRPr="00187F46">
        <w:t>weiten</w:t>
      </w:r>
      <w:r w:rsidRPr="00187F46">
        <w:t xml:space="preserve"> Teilen der Schullandschaft steht </w:t>
      </w:r>
      <w:r w:rsidR="002671B3" w:rsidRPr="00187F46">
        <w:t>die</w:t>
      </w:r>
      <w:r w:rsidRPr="00187F46">
        <w:t xml:space="preserve"> systemische </w:t>
      </w:r>
      <w:r w:rsidR="002671B3" w:rsidRPr="00187F46">
        <w:t>Funktion</w:t>
      </w:r>
      <w:r w:rsidRPr="00187F46">
        <w:t xml:space="preserve"> von Fortbildung noch weit hinter individuellen Fortbildungswünschen zurück. </w:t>
      </w:r>
      <w:r w:rsidR="002671B3" w:rsidRPr="00187F46">
        <w:t xml:space="preserve">Die </w:t>
      </w:r>
      <w:r w:rsidRPr="00187F46">
        <w:t xml:space="preserve">Teilnahme an externen </w:t>
      </w:r>
      <w:r w:rsidR="003E4D09" w:rsidRPr="00187F46">
        <w:t>Angeboten</w:t>
      </w:r>
      <w:r w:rsidRPr="00187F46">
        <w:t xml:space="preserve"> </w:t>
      </w:r>
      <w:r w:rsidR="002671B3" w:rsidRPr="00187F46">
        <w:t>wird noch</w:t>
      </w:r>
      <w:r w:rsidRPr="00187F46">
        <w:t xml:space="preserve"> kaum </w:t>
      </w:r>
      <w:r w:rsidR="002671B3" w:rsidRPr="00187F46">
        <w:t xml:space="preserve">unter dem Aspekt geplant, </w:t>
      </w:r>
      <w:r w:rsidR="003E4D09" w:rsidRPr="00187F46">
        <w:t xml:space="preserve">welche Kenntnisse und Fähigkeiten </w:t>
      </w:r>
      <w:r w:rsidRPr="00187F46">
        <w:t xml:space="preserve">für die Weiterentwicklung der Schule </w:t>
      </w:r>
      <w:r w:rsidR="003E4D09" w:rsidRPr="00187F46">
        <w:t>benötigt werden, und individueller „Fortbildungs-Gewin</w:t>
      </w:r>
      <w:r w:rsidR="00544FB9">
        <w:t>n“ wird zu wenig für die Schule</w:t>
      </w:r>
      <w:r w:rsidR="003E4D09" w:rsidRPr="00187F46">
        <w:t xml:space="preserve"> </w:t>
      </w:r>
      <w:r w:rsidRPr="00187F46">
        <w:t xml:space="preserve">„ausgeschlachtet“. Das gilt selbst für schulinterne Studientage etwa zur Lehrergesundheit: Workshops zum </w:t>
      </w:r>
      <w:r w:rsidR="003E4D09" w:rsidRPr="00187F46">
        <w:t xml:space="preserve">individuellen </w:t>
      </w:r>
      <w:r w:rsidRPr="00187F46">
        <w:t>Entspannungstraining z.</w:t>
      </w:r>
      <w:r w:rsidR="00544FB9">
        <w:t> </w:t>
      </w:r>
      <w:r w:rsidRPr="00187F46">
        <w:t>B. tragen nur sehr indirekt zur Verbesserung der Arbeitsbedingungen in Richtung gute gesunde Schule bei.</w:t>
      </w:r>
      <w:r w:rsidR="003E4D09" w:rsidRPr="00187F46">
        <w:t xml:space="preserve"> </w:t>
      </w:r>
    </w:p>
    <w:p w14:paraId="0603720C" w14:textId="7B6185E1" w:rsidR="00663A64" w:rsidRPr="00187F46" w:rsidRDefault="003E4D09" w:rsidP="003704BF">
      <w:r w:rsidRPr="00187F46">
        <w:t>I</w:t>
      </w:r>
      <w:r w:rsidR="006857A0" w:rsidRPr="00187F46">
        <w:t xml:space="preserve">nzwischen schließen regelmäßige Qualitätsanalysen an Schulen jedoch auch </w:t>
      </w:r>
      <w:r w:rsidRPr="00187F46">
        <w:t>das</w:t>
      </w:r>
      <w:r w:rsidR="006857A0" w:rsidRPr="00187F46">
        <w:t xml:space="preserve"> Fortbildungsmanagement ein.</w:t>
      </w:r>
      <w:r w:rsidRPr="00187F46">
        <w:t xml:space="preserve"> </w:t>
      </w:r>
      <w:r w:rsidR="006857A0" w:rsidRPr="00187F46">
        <w:t>Jede Schule sollte sich fragen: Wie nutzen wir die verfügbaren Fortbildungs</w:t>
      </w:r>
      <w:r w:rsidRPr="00187F46">
        <w:t xml:space="preserve">ressourcen, </w:t>
      </w:r>
      <w:r w:rsidR="006857A0" w:rsidRPr="00187F46">
        <w:t>dass sie individuelle</w:t>
      </w:r>
      <w:r w:rsidRPr="00187F46">
        <w:t>n</w:t>
      </w:r>
      <w:r w:rsidR="006857A0" w:rsidRPr="00187F46">
        <w:t xml:space="preserve"> Lern</w:t>
      </w:r>
      <w:r w:rsidRPr="00187F46">
        <w:t>bedarf</w:t>
      </w:r>
      <w:r w:rsidR="006857A0" w:rsidRPr="00187F46">
        <w:t xml:space="preserve"> unterstützen </w:t>
      </w:r>
      <w:r w:rsidR="00515C49">
        <w:t xml:space="preserve">und </w:t>
      </w:r>
      <w:r w:rsidRPr="00187F46">
        <w:t>zugleich</w:t>
      </w:r>
      <w:r w:rsidR="006857A0" w:rsidRPr="00187F46">
        <w:t xml:space="preserve"> Gewinn für die </w:t>
      </w:r>
      <w:r w:rsidRPr="00187F46">
        <w:t xml:space="preserve">systemische, </w:t>
      </w:r>
      <w:r w:rsidR="006857A0" w:rsidRPr="00187F46">
        <w:t>kollegiale Bildungs- und Erziehungsarbeit bringen</w:t>
      </w:r>
      <w:r w:rsidR="007643F9" w:rsidRPr="00187F46">
        <w:t>?</w:t>
      </w:r>
      <w:r w:rsidRPr="00187F46">
        <w:t xml:space="preserve"> </w:t>
      </w:r>
      <w:r w:rsidR="006857A0" w:rsidRPr="00187F46">
        <w:t>Letztlich geht es um eine mittelfristige Planung und Organisation der Fortbildung an der Schule, mit der der individuellen Professionalisierung, der programmatischen Weiterentwicklung der Schule und dem Kompetenzspektrum des Kollegiums Rechnung getragen werden kann.</w:t>
      </w:r>
    </w:p>
    <w:p w14:paraId="4D3AE8B6" w14:textId="77777777" w:rsidR="006857A0" w:rsidRPr="00187F46" w:rsidRDefault="006857A0" w:rsidP="00F90430">
      <w:pPr>
        <w:pStyle w:val="11berschrift"/>
        <w:numPr>
          <w:ilvl w:val="0"/>
          <w:numId w:val="12"/>
        </w:numPr>
      </w:pPr>
      <w:r w:rsidRPr="00187F46">
        <w:t>Mittelfristige Planung und Organisation der Fortbildung:</w:t>
      </w:r>
    </w:p>
    <w:p w14:paraId="67FE6A5A" w14:textId="3575ABFE" w:rsidR="00663A64" w:rsidRPr="00187F46" w:rsidRDefault="006857A0" w:rsidP="007F60ED">
      <w:pPr>
        <w:tabs>
          <w:tab w:val="clear" w:pos="113"/>
        </w:tabs>
        <w:spacing w:before="0" w:after="0"/>
        <w:jc w:val="left"/>
      </w:pPr>
      <w:r w:rsidRPr="00187F46">
        <w:t>Schulen sollten u.</w:t>
      </w:r>
      <w:r w:rsidR="00544FB9">
        <w:t> </w:t>
      </w:r>
      <w:r w:rsidRPr="00187F46">
        <w:t>E. eine mittelfristige (2-4 Jahre) Fortbildungs</w:t>
      </w:r>
      <w:r w:rsidR="00713B4F" w:rsidRPr="00187F46">
        <w:t>planung</w:t>
      </w:r>
      <w:r w:rsidR="007F60ED" w:rsidRPr="007F60ED">
        <w:rPr>
          <w:rStyle w:val="berschrift4Zchn"/>
        </w:rPr>
        <w:t xml:space="preserve"> </w:t>
      </w:r>
      <w:r w:rsidR="007F60ED">
        <w:rPr>
          <w:rStyle w:val="Funotenzeichen"/>
          <w:rFonts w:eastAsiaTheme="majorEastAsia"/>
        </w:rPr>
        <w:footnoteReference w:id="34"/>
      </w:r>
      <w:r w:rsidR="007F60ED">
        <w:rPr>
          <w:rFonts w:ascii="Times New Roman" w:eastAsiaTheme="minorHAnsi" w:hAnsi="Times New Roman" w:cs="Times New Roman"/>
          <w:sz w:val="24"/>
          <w:szCs w:val="24"/>
          <w:lang w:eastAsia="de-DE"/>
        </w:rPr>
        <w:t xml:space="preserve"> </w:t>
      </w:r>
      <w:r w:rsidRPr="00187F46">
        <w:t xml:space="preserve"> verfolgen, mit der ad-hoc-</w:t>
      </w:r>
      <w:r w:rsidR="00713B4F" w:rsidRPr="00187F46">
        <w:t>Bedürfnisse</w:t>
      </w:r>
      <w:r w:rsidRPr="00187F46">
        <w:t xml:space="preserve"> durch strategische Perspektiven ersetzt</w:t>
      </w:r>
      <w:r w:rsidR="00713B4F" w:rsidRPr="00187F46">
        <w:t xml:space="preserve">, zumindest ergänzt </w:t>
      </w:r>
      <w:r w:rsidRPr="00187F46">
        <w:t>werden – was nicht bedeutet, auf aktuelle Entwicklungen nicht reagieren zu dürfen.</w:t>
      </w:r>
    </w:p>
    <w:p w14:paraId="2642EF8A" w14:textId="77777777" w:rsidR="006857A0" w:rsidRPr="00187F46" w:rsidRDefault="00713B4F" w:rsidP="003704BF">
      <w:r w:rsidRPr="00187F46">
        <w:t xml:space="preserve">Zwei </w:t>
      </w:r>
      <w:r w:rsidR="006857A0" w:rsidRPr="00187F46">
        <w:t>Auswahlkriterien</w:t>
      </w:r>
      <w:r w:rsidRPr="00187F46">
        <w:t xml:space="preserve"> müssen abgewogen werden</w:t>
      </w:r>
      <w:r w:rsidR="006857A0" w:rsidRPr="00187F46">
        <w:t>:</w:t>
      </w:r>
    </w:p>
    <w:p w14:paraId="70EC49BC" w14:textId="47119586" w:rsidR="00663A64" w:rsidRPr="00187F46" w:rsidRDefault="006857A0" w:rsidP="004C7B0B">
      <w:pPr>
        <w:pStyle w:val="Liste"/>
      </w:pPr>
      <w:r w:rsidRPr="00187F46">
        <w:t xml:space="preserve">Der </w:t>
      </w:r>
      <w:r w:rsidRPr="00187F46">
        <w:rPr>
          <w:b/>
        </w:rPr>
        <w:t xml:space="preserve">Bedarf </w:t>
      </w:r>
      <w:r w:rsidRPr="00187F46">
        <w:t>an</w:t>
      </w:r>
      <w:r w:rsidRPr="00187F46">
        <w:rPr>
          <w:b/>
        </w:rPr>
        <w:t xml:space="preserve"> </w:t>
      </w:r>
      <w:r w:rsidRPr="00187F46">
        <w:t>Knowhow an der Schule, der sich u.</w:t>
      </w:r>
      <w:r w:rsidR="00544FB9">
        <w:t> </w:t>
      </w:r>
      <w:r w:rsidRPr="00187F46">
        <w:t>a. aus dem Schulethos, dem Schulprogramm, neuen Herausforderungen sowie den Ergebnissen von Qualitäts- oder Gefährdungsanalysen ergeben kann. Hier sollte es um wenige Themenbereiche gehen, die periodisch vertiefend aufgegriffen werden.</w:t>
      </w:r>
    </w:p>
    <w:p w14:paraId="33D5B1E0" w14:textId="77777777" w:rsidR="006857A0" w:rsidRPr="00187F46" w:rsidRDefault="006857A0" w:rsidP="004C7B0B">
      <w:pPr>
        <w:pStyle w:val="Liste"/>
      </w:pPr>
      <w:r w:rsidRPr="00187F46">
        <w:t xml:space="preserve">Daneben können auch individuelle </w:t>
      </w:r>
      <w:r w:rsidRPr="00187F46">
        <w:rPr>
          <w:b/>
        </w:rPr>
        <w:t>Bedürfnisse</w:t>
      </w:r>
      <w:r w:rsidRPr="00187F46">
        <w:t xml:space="preserve"> berücksichtigt werden, sofern die Ressourcen dafür reichen. Allerdings dürfte es zunehmend strittig sein, ob angesichts der prekären Personalsituation in Schulen Dienstzeit für sehr persönliche Fortbildungswünsche in Anspruch genommen und dem Kollegium zugemutet werden darf, dadurch entstehende Fehlzeiten auszugleichen. „Nice-to have-Fortbildung“ ist wohl eher Privatsache. Allerdings muss dann seitens der Schule darauf geachtet werden, dass der individuelle State-of-the-art gewährleistet ist. Eine Grundhaltung, die leider immer noch anzutreffen ist. „Das habe ich in meiner Ausbildung nicht gelernt, das muss ich nicht wissen/können – und wenn der Dienstherr nicht dafür sorgt, muss ich es auch nicht“, ist für eine gute gesunde Schule nicht hinnehmbar.</w:t>
      </w:r>
    </w:p>
    <w:p w14:paraId="62887BD3" w14:textId="08A21D16" w:rsidR="006857A0" w:rsidRPr="00187F46" w:rsidRDefault="006857A0" w:rsidP="003704BF">
      <w:r w:rsidRPr="00187F46">
        <w:t>Für Fortbildung gibt es unterschiedliche Lernformate; sie ist nicht begrenzt auf Studientage und Kurse. Zu Fortbildung zählen u.</w:t>
      </w:r>
      <w:r w:rsidR="00544FB9">
        <w:t> </w:t>
      </w:r>
      <w:r w:rsidRPr="00187F46">
        <w:t>E. auch</w:t>
      </w:r>
    </w:p>
    <w:p w14:paraId="2903441E" w14:textId="77777777" w:rsidR="006857A0" w:rsidRPr="00187F46" w:rsidRDefault="006857A0" w:rsidP="004C7B0B">
      <w:pPr>
        <w:pStyle w:val="Liste"/>
      </w:pPr>
      <w:r w:rsidRPr="00187F46">
        <w:t>Besuche in anderen Schulen mit interessantem Schulprogramm,</w:t>
      </w:r>
    </w:p>
    <w:p w14:paraId="7D58ED0A" w14:textId="77777777" w:rsidR="006857A0" w:rsidRPr="00187F46" w:rsidRDefault="00713B4F" w:rsidP="004C7B0B">
      <w:pPr>
        <w:pStyle w:val="Liste"/>
      </w:pPr>
      <w:r w:rsidRPr="00187F46">
        <w:t>k</w:t>
      </w:r>
      <w:r w:rsidR="006857A0" w:rsidRPr="00187F46">
        <w:t>ollegiale Unterrichtshospitation,</w:t>
      </w:r>
    </w:p>
    <w:p w14:paraId="578A9709" w14:textId="77777777" w:rsidR="006857A0" w:rsidRPr="00187F46" w:rsidRDefault="00713B4F" w:rsidP="004C7B0B">
      <w:pPr>
        <w:pStyle w:val="Liste"/>
      </w:pPr>
      <w:r w:rsidRPr="00187F46">
        <w:t>f</w:t>
      </w:r>
      <w:r w:rsidR="006857A0" w:rsidRPr="00187F46">
        <w:t>achbezogene Konferenzen mit externen Referentinnen und Referenten,</w:t>
      </w:r>
    </w:p>
    <w:p w14:paraId="7AD11E97" w14:textId="4E427B94" w:rsidR="006857A0" w:rsidRPr="00187F46" w:rsidRDefault="00713B4F" w:rsidP="004C7B0B">
      <w:pPr>
        <w:pStyle w:val="Liste"/>
      </w:pPr>
      <w:r w:rsidRPr="00187F46">
        <w:t>Mentoring/Peer-</w:t>
      </w:r>
      <w:r w:rsidR="006857A0" w:rsidRPr="00187F46">
        <w:t xml:space="preserve">Coaching </w:t>
      </w:r>
      <w:r w:rsidRPr="00187F46">
        <w:t xml:space="preserve">(Arbeitshilfe 4.1) </w:t>
      </w:r>
      <w:r w:rsidR="006857A0" w:rsidRPr="00187F46">
        <w:t>für bestimmte Aufgaben, z.</w:t>
      </w:r>
      <w:r w:rsidR="00544FB9">
        <w:t> </w:t>
      </w:r>
      <w:r w:rsidR="006857A0" w:rsidRPr="00187F46">
        <w:t>B. IT, Schulleitung, Anti-Mobbing, Drogen, Inklusion …,</w:t>
      </w:r>
    </w:p>
    <w:p w14:paraId="438F7D64" w14:textId="607D4D33" w:rsidR="006857A0" w:rsidRPr="00187F46" w:rsidRDefault="00544FB9" w:rsidP="004C7B0B">
      <w:pPr>
        <w:pStyle w:val="Liste"/>
      </w:pPr>
      <w:r>
        <w:t>K</w:t>
      </w:r>
      <w:r w:rsidR="006857A0" w:rsidRPr="00187F46">
        <w:t>ollegiale Fallberatung, Teamsupervision, KESS, Arbeitsgemeinschaften</w:t>
      </w:r>
      <w:r>
        <w:t>, S</w:t>
      </w:r>
      <w:r w:rsidR="00713B4F" w:rsidRPr="00187F46">
        <w:t>tart-ups</w:t>
      </w:r>
      <w:r w:rsidR="006857A0" w:rsidRPr="00187F46">
        <w:t xml:space="preserve"> …,</w:t>
      </w:r>
    </w:p>
    <w:p w14:paraId="72CA4CF4" w14:textId="77777777" w:rsidR="006857A0" w:rsidRPr="00187F46" w:rsidRDefault="006857A0" w:rsidP="004C7B0B">
      <w:pPr>
        <w:pStyle w:val="Liste"/>
      </w:pPr>
      <w:r w:rsidRPr="00187F46">
        <w:t>Nutzung von Online Angeboten (Arbeitshilfe LINKS),</w:t>
      </w:r>
    </w:p>
    <w:p w14:paraId="55F70E7F" w14:textId="42077831" w:rsidR="006857A0" w:rsidRDefault="006857A0" w:rsidP="004C7B0B">
      <w:pPr>
        <w:pStyle w:val="Liste"/>
      </w:pPr>
      <w:r w:rsidRPr="00187F46">
        <w:t>Lektüre</w:t>
      </w:r>
      <w:r w:rsidR="00713B4F" w:rsidRPr="00187F46">
        <w:t>,</w:t>
      </w:r>
      <w:r w:rsidRPr="00187F46">
        <w:t xml:space="preserve"> wie z.</w:t>
      </w:r>
      <w:r w:rsidR="00544FB9">
        <w:t> </w:t>
      </w:r>
      <w:r w:rsidRPr="00187F46">
        <w:t>B. unser Buch zur Stärkung der kollegialen Ressourcen ... und dort aufgeführte Literatur.</w:t>
      </w:r>
    </w:p>
    <w:p w14:paraId="01F400AC" w14:textId="77777777" w:rsidR="00A55AFD" w:rsidRPr="00187F46" w:rsidRDefault="00A55AFD" w:rsidP="003A7206">
      <w:pPr>
        <w:pStyle w:val="Liste"/>
        <w:numPr>
          <w:ilvl w:val="0"/>
          <w:numId w:val="0"/>
        </w:numPr>
        <w:ind w:left="426" w:hanging="360"/>
      </w:pPr>
    </w:p>
    <w:p w14:paraId="59E3CD7B" w14:textId="77777777" w:rsidR="007643F9" w:rsidRPr="00187F46" w:rsidRDefault="006857A0" w:rsidP="00605A35">
      <w:pPr>
        <w:pStyle w:val="impuls0"/>
        <w:numPr>
          <w:ilvl w:val="0"/>
          <w:numId w:val="0"/>
        </w:numPr>
        <w:ind w:left="709"/>
      </w:pPr>
      <w:r w:rsidRPr="00187F46">
        <w:t>Wie beurteilen Sie die Auswahl der Fortbildungsthemen an Ihrer Schule</w:t>
      </w:r>
      <w:r w:rsidR="007643F9" w:rsidRPr="00187F46">
        <w:t>?</w:t>
      </w:r>
    </w:p>
    <w:p w14:paraId="134ED200" w14:textId="77777777" w:rsidR="007643F9" w:rsidRPr="00187F46" w:rsidRDefault="006857A0" w:rsidP="00605A35">
      <w:pPr>
        <w:pStyle w:val="impuls0"/>
      </w:pPr>
      <w:r w:rsidRPr="00187F46">
        <w:t>Wie werden gemeinsame und individuelle Bedarfe/Bedürfnisse gewichtet</w:t>
      </w:r>
      <w:r w:rsidR="007643F9" w:rsidRPr="00187F46">
        <w:t>?</w:t>
      </w:r>
    </w:p>
    <w:p w14:paraId="51DB0AE3" w14:textId="77777777" w:rsidR="00663A64" w:rsidRPr="00187F46" w:rsidRDefault="006857A0" w:rsidP="00605A35">
      <w:pPr>
        <w:pStyle w:val="impuls0"/>
      </w:pPr>
      <w:r w:rsidRPr="00187F46">
        <w:t>Welche Lernformate sollten mehr oder weniger genutzt bzw. besser kombiniert werden</w:t>
      </w:r>
      <w:r w:rsidR="00663A64" w:rsidRPr="00187F46">
        <w:t>?</w:t>
      </w:r>
    </w:p>
    <w:p w14:paraId="7BACD5D4" w14:textId="77777777" w:rsidR="003A7206" w:rsidRDefault="003A7206">
      <w:pPr>
        <w:tabs>
          <w:tab w:val="clear" w:pos="113"/>
        </w:tabs>
        <w:spacing w:before="0" w:after="160" w:line="259" w:lineRule="auto"/>
        <w:jc w:val="left"/>
        <w:rPr>
          <w:rFonts w:eastAsiaTheme="majorEastAsia" w:cstheme="majorBidi"/>
          <w:b/>
          <w:bCs/>
        </w:rPr>
      </w:pPr>
      <w:r>
        <w:br w:type="page"/>
      </w:r>
    </w:p>
    <w:p w14:paraId="5B3D8BD7" w14:textId="331D0746" w:rsidR="006857A0" w:rsidRPr="00187F46" w:rsidRDefault="006857A0" w:rsidP="00F90430">
      <w:pPr>
        <w:pStyle w:val="11berschrift"/>
        <w:numPr>
          <w:ilvl w:val="0"/>
          <w:numId w:val="12"/>
        </w:numPr>
      </w:pPr>
      <w:r w:rsidRPr="00187F46">
        <w:t>Effizienzsteigerung durch Fortbildungstransfer</w:t>
      </w:r>
    </w:p>
    <w:p w14:paraId="632AAE17" w14:textId="0B29816D" w:rsidR="00663A64" w:rsidRPr="00187F46" w:rsidRDefault="006857A0" w:rsidP="003704BF">
      <w:r w:rsidRPr="00187F46">
        <w:t xml:space="preserve">Die Transferforschung hat wichtige Stellschrauben für die Effizienz von Fortbildungen ermittelt. Im Wesentlichen geht es um die Intensität der Vorbereitung, die Professionalität der Durchführung und den Transfer des Lerngewinns in den schulischen Alltag. Sieland </w:t>
      </w:r>
      <w:r w:rsidR="00447084">
        <w:t>und</w:t>
      </w:r>
      <w:r w:rsidRPr="00187F46">
        <w:t xml:space="preserve"> Heyse (2010, Kapitel 8.6) haben dazu spezielle Hinweise gegeben.</w:t>
      </w:r>
    </w:p>
    <w:p w14:paraId="0ECFEC5A" w14:textId="77777777" w:rsidR="006857A0" w:rsidRPr="00187F46" w:rsidRDefault="006857A0" w:rsidP="003704BF">
      <w:pPr>
        <w:pStyle w:val="fettStandard"/>
      </w:pPr>
      <w:r w:rsidRPr="00187F46">
        <w:t>Vorbereitung</w:t>
      </w:r>
      <w:r w:rsidR="00713B4F" w:rsidRPr="00187F46">
        <w:t xml:space="preserve"> auf eine Fortbildung</w:t>
      </w:r>
      <w:r w:rsidRPr="00187F46">
        <w:t>:</w:t>
      </w:r>
    </w:p>
    <w:p w14:paraId="59AAFF5A" w14:textId="2CE0162E" w:rsidR="006857A0" w:rsidRPr="00515C49" w:rsidRDefault="006857A0" w:rsidP="003704BF">
      <w:pPr>
        <w:pStyle w:val="fettStandard"/>
      </w:pPr>
      <w:r w:rsidRPr="00515C49">
        <w:t>Klärungsfragen</w:t>
      </w:r>
      <w:r w:rsidR="00713B4F" w:rsidRPr="00515C49">
        <w:t xml:space="preserve"> </w:t>
      </w:r>
      <w:r w:rsidR="006F728C" w:rsidRPr="00515C49">
        <w:t>a</w:t>
      </w:r>
      <w:r w:rsidRPr="00515C49">
        <w:t>uf Seiten der Teilnehmerinnen und Teilnehmer z.</w:t>
      </w:r>
      <w:r w:rsidR="00544FB9" w:rsidRPr="00515C49">
        <w:t> </w:t>
      </w:r>
      <w:r w:rsidRPr="00515C49">
        <w:t>B.:</w:t>
      </w:r>
    </w:p>
    <w:p w14:paraId="1013048D" w14:textId="31F27615" w:rsidR="006F728C" w:rsidRPr="00515C49" w:rsidRDefault="00515C49" w:rsidP="004C7B0B">
      <w:pPr>
        <w:pStyle w:val="Liste"/>
      </w:pPr>
      <w:r w:rsidRPr="00515C49">
        <w:t xml:space="preserve">Was soll im Zentrum stehen: </w:t>
      </w:r>
      <w:r w:rsidR="006F728C" w:rsidRPr="00515C49">
        <w:t>fachliche Kenntnisse, z.</w:t>
      </w:r>
      <w:r w:rsidR="00544FB9" w:rsidRPr="00515C49">
        <w:t> </w:t>
      </w:r>
      <w:r w:rsidR="006F728C" w:rsidRPr="00515C49">
        <w:t>B. IT im Unterricht, (psychosoziale) Handlungskompetenzen (z.</w:t>
      </w:r>
      <w:r w:rsidR="00544FB9" w:rsidRPr="00515C49">
        <w:t> </w:t>
      </w:r>
      <w:r w:rsidR="006F728C" w:rsidRPr="00515C49">
        <w:t xml:space="preserve">B. Interaktion und Kommunikation, Elternarbeit, Konferenzgestaltung, Classroom-Management …), </w:t>
      </w:r>
      <w:r w:rsidRPr="00515C49">
        <w:t xml:space="preserve">Organisation der </w:t>
      </w:r>
      <w:r w:rsidR="006F728C" w:rsidRPr="00515C49">
        <w:t>Arbeitsbedingungen (</w:t>
      </w:r>
      <w:r w:rsidRPr="00515C49">
        <w:t xml:space="preserve">z. B. </w:t>
      </w:r>
      <w:r w:rsidR="006F728C" w:rsidRPr="00515C49">
        <w:t>Betriebsabläu</w:t>
      </w:r>
      <w:r w:rsidRPr="00515C49">
        <w:t>fe</w:t>
      </w:r>
      <w:r w:rsidR="006F728C" w:rsidRPr="00515C49">
        <w:t>, Einrichtung von Arbeitsplätzen, Gestaltung des Lehrerzimmers …)?</w:t>
      </w:r>
    </w:p>
    <w:p w14:paraId="44A25B6E" w14:textId="77777777" w:rsidR="00663A64" w:rsidRPr="00515C49" w:rsidRDefault="006857A0" w:rsidP="004C7B0B">
      <w:pPr>
        <w:pStyle w:val="Liste"/>
      </w:pPr>
      <w:r w:rsidRPr="00515C49">
        <w:t xml:space="preserve">Welche spezielle Fragestellung/Aufgabe soll </w:t>
      </w:r>
      <w:r w:rsidR="006F728C" w:rsidRPr="00515C49">
        <w:t xml:space="preserve">später </w:t>
      </w:r>
      <w:r w:rsidRPr="00515C49">
        <w:t>mit Hilfe der Fortbildung besser behandelt werden können</w:t>
      </w:r>
      <w:r w:rsidR="00663A64" w:rsidRPr="00515C49">
        <w:t>?</w:t>
      </w:r>
    </w:p>
    <w:p w14:paraId="239A6C5F" w14:textId="77777777" w:rsidR="00663A64" w:rsidRPr="00515C49" w:rsidRDefault="006F728C" w:rsidP="004C7B0B">
      <w:pPr>
        <w:pStyle w:val="Liste"/>
      </w:pPr>
      <w:r w:rsidRPr="00515C49">
        <w:t>Mit welchen</w:t>
      </w:r>
      <w:r w:rsidR="006857A0" w:rsidRPr="00515C49">
        <w:t xml:space="preserve"> Lernziele</w:t>
      </w:r>
      <w:r w:rsidRPr="00515C49">
        <w:t>n</w:t>
      </w:r>
      <w:r w:rsidR="006857A0" w:rsidRPr="00515C49">
        <w:t xml:space="preserve"> </w:t>
      </w:r>
      <w:r w:rsidRPr="00515C49">
        <w:t>gehen</w:t>
      </w:r>
      <w:r w:rsidR="006857A0" w:rsidRPr="00515C49">
        <w:t xml:space="preserve"> </w:t>
      </w:r>
      <w:r w:rsidRPr="00515C49">
        <w:t>Sie als</w:t>
      </w:r>
      <w:r w:rsidR="006857A0" w:rsidRPr="00515C49">
        <w:t xml:space="preserve"> Teilnehmerinnen und Teilnehmer</w:t>
      </w:r>
      <w:r w:rsidRPr="00515C49">
        <w:t xml:space="preserve"> selbst in die Fortbildung</w:t>
      </w:r>
      <w:r w:rsidR="007643F9" w:rsidRPr="00515C49">
        <w:t>?</w:t>
      </w:r>
      <w:r w:rsidRPr="00515C49">
        <w:t xml:space="preserve"> </w:t>
      </w:r>
      <w:r w:rsidR="006857A0" w:rsidRPr="00515C49">
        <w:t xml:space="preserve">Welchen Lerngewinn möchten </w:t>
      </w:r>
      <w:r w:rsidRPr="00515C49">
        <w:t xml:space="preserve">Sie </w:t>
      </w:r>
      <w:r w:rsidR="006857A0" w:rsidRPr="00515C49">
        <w:t>mitnehmen</w:t>
      </w:r>
      <w:r w:rsidR="00663A64" w:rsidRPr="00515C49">
        <w:t>?</w:t>
      </w:r>
    </w:p>
    <w:p w14:paraId="763C3114" w14:textId="77777777" w:rsidR="00663A64" w:rsidRPr="00515C49" w:rsidRDefault="006857A0" w:rsidP="004C7B0B">
      <w:pPr>
        <w:pStyle w:val="Liste"/>
      </w:pPr>
      <w:r w:rsidRPr="00515C49">
        <w:t>Für externe Veranstaltungen:</w:t>
      </w:r>
    </w:p>
    <w:p w14:paraId="7E33D1C9" w14:textId="77777777" w:rsidR="00663A64" w:rsidRPr="00515C49" w:rsidRDefault="006857A0" w:rsidP="0098767E">
      <w:pPr>
        <w:numPr>
          <w:ilvl w:val="0"/>
          <w:numId w:val="10"/>
        </w:numPr>
      </w:pPr>
      <w:r w:rsidRPr="00515C49">
        <w:t>Sollten mehrere Kolleginnen und Kollegen teilnehmen, um den Gewinn für die Schule zu stärken</w:t>
      </w:r>
      <w:r w:rsidR="00663A64" w:rsidRPr="00515C49">
        <w:t>?</w:t>
      </w:r>
    </w:p>
    <w:p w14:paraId="2504003C" w14:textId="77777777" w:rsidR="00663A64" w:rsidRPr="00515C49" w:rsidRDefault="006857A0" w:rsidP="0098767E">
      <w:pPr>
        <w:numPr>
          <w:ilvl w:val="0"/>
          <w:numId w:val="10"/>
        </w:numPr>
      </w:pPr>
      <w:r w:rsidRPr="00515C49">
        <w:t>Wie soll der Erkenntniszuwachs in das Kollegium getragen werden</w:t>
      </w:r>
      <w:r w:rsidR="00663A64" w:rsidRPr="00515C49">
        <w:t>?</w:t>
      </w:r>
    </w:p>
    <w:p w14:paraId="2589CD26" w14:textId="77777777" w:rsidR="00663A64" w:rsidRPr="00515C49" w:rsidRDefault="006857A0" w:rsidP="0098767E">
      <w:pPr>
        <w:numPr>
          <w:ilvl w:val="0"/>
          <w:numId w:val="10"/>
        </w:numPr>
      </w:pPr>
      <w:r w:rsidRPr="00515C49">
        <w:t>Wie können die Referentinnen und Referenten vorab entsprechend „gebrieft“ werden</w:t>
      </w:r>
      <w:r w:rsidR="00663A64" w:rsidRPr="00515C49">
        <w:t>?</w:t>
      </w:r>
    </w:p>
    <w:p w14:paraId="0F09D87E" w14:textId="77777777" w:rsidR="00447084" w:rsidRDefault="00447084" w:rsidP="00447084"/>
    <w:p w14:paraId="328FEBFE" w14:textId="68DD5B70" w:rsidR="007643F9" w:rsidRPr="00515C49" w:rsidRDefault="006857A0" w:rsidP="00605A35">
      <w:pPr>
        <w:pStyle w:val="impuls0"/>
      </w:pPr>
      <w:r w:rsidRPr="00515C49">
        <w:t>Können Sie sich mit diesen Aspekten anfreunden</w:t>
      </w:r>
      <w:r w:rsidR="007643F9" w:rsidRPr="00515C49">
        <w:t>?</w:t>
      </w:r>
    </w:p>
    <w:p w14:paraId="565D4A29" w14:textId="77777777" w:rsidR="00663A64" w:rsidRPr="00515C49" w:rsidRDefault="006857A0" w:rsidP="00605A35">
      <w:pPr>
        <w:pStyle w:val="impuls0"/>
      </w:pPr>
      <w:r w:rsidRPr="00515C49">
        <w:t>Wie könnten diese realisiert werden</w:t>
      </w:r>
      <w:r w:rsidR="00663A64" w:rsidRPr="00515C49">
        <w:t>?</w:t>
      </w:r>
    </w:p>
    <w:p w14:paraId="53F2ED65" w14:textId="77777777" w:rsidR="006857A0" w:rsidRPr="00515C49" w:rsidRDefault="006857A0" w:rsidP="003704BF"/>
    <w:p w14:paraId="298A281D" w14:textId="376D2ECD" w:rsidR="006857A0" w:rsidRPr="00515C49" w:rsidRDefault="006F728C" w:rsidP="003704BF">
      <w:pPr>
        <w:pStyle w:val="fettStandard"/>
      </w:pPr>
      <w:r w:rsidRPr="00515C49">
        <w:t>Klärungsfragen f</w:t>
      </w:r>
      <w:r w:rsidR="006857A0" w:rsidRPr="00515C49">
        <w:t>ür Fortbildungs</w:t>
      </w:r>
      <w:r w:rsidRPr="00515C49">
        <w:t>träger</w:t>
      </w:r>
      <w:r w:rsidR="006857A0" w:rsidRPr="00515C49">
        <w:t xml:space="preserve"> und deren Referentinnen und Referenten z.</w:t>
      </w:r>
      <w:r w:rsidR="00544FB9" w:rsidRPr="00515C49">
        <w:t> </w:t>
      </w:r>
      <w:r w:rsidR="006857A0" w:rsidRPr="00515C49">
        <w:t>B.:</w:t>
      </w:r>
    </w:p>
    <w:p w14:paraId="3431B402" w14:textId="77777777" w:rsidR="00663A64" w:rsidRPr="00515C49" w:rsidRDefault="006857A0" w:rsidP="004C7B0B">
      <w:pPr>
        <w:pStyle w:val="Liste"/>
      </w:pPr>
      <w:r w:rsidRPr="00515C49">
        <w:t>Wie erfahren Sie etwas über die Lernziele der Teilnehmerinnen und Teilnehmer</w:t>
      </w:r>
      <w:r w:rsidR="006F728C" w:rsidRPr="00515C49">
        <w:t xml:space="preserve"> bzw. den Bedarf der Schule</w:t>
      </w:r>
      <w:r w:rsidR="00663A64" w:rsidRPr="00515C49">
        <w:t>?</w:t>
      </w:r>
    </w:p>
    <w:p w14:paraId="71D37189" w14:textId="77777777" w:rsidR="007643F9" w:rsidRPr="00515C49" w:rsidRDefault="006857A0" w:rsidP="004C7B0B">
      <w:pPr>
        <w:pStyle w:val="Liste"/>
      </w:pPr>
      <w:r w:rsidRPr="00515C49">
        <w:t>Was konkret sollen die Teilnehmerinnen und Teilnehmer von Ihrer Mitwirkung mitnehmen</w:t>
      </w:r>
      <w:r w:rsidR="007643F9" w:rsidRPr="00515C49">
        <w:t>?</w:t>
      </w:r>
    </w:p>
    <w:p w14:paraId="57B7998B" w14:textId="77777777" w:rsidR="007643F9" w:rsidRPr="00515C49" w:rsidRDefault="006857A0" w:rsidP="004C7B0B">
      <w:pPr>
        <w:pStyle w:val="Liste"/>
      </w:pPr>
      <w:r w:rsidRPr="00515C49">
        <w:t>Was soll anschließend anders sein</w:t>
      </w:r>
      <w:r w:rsidR="007643F9" w:rsidRPr="00515C49">
        <w:t>?</w:t>
      </w:r>
    </w:p>
    <w:p w14:paraId="398A3E3E" w14:textId="77777777" w:rsidR="00663A64" w:rsidRPr="00515C49" w:rsidRDefault="006857A0" w:rsidP="004C7B0B">
      <w:pPr>
        <w:pStyle w:val="Liste"/>
      </w:pPr>
      <w:r w:rsidRPr="00515C49">
        <w:t>Wie soll sich der ideale Teilnehmer nach dem Seminar verhalten</w:t>
      </w:r>
      <w:r w:rsidR="00663A64" w:rsidRPr="00515C49">
        <w:t>?</w:t>
      </w:r>
    </w:p>
    <w:p w14:paraId="078294B6" w14:textId="77777777" w:rsidR="00663A64" w:rsidRPr="00515C49" w:rsidRDefault="006857A0" w:rsidP="004C7B0B">
      <w:pPr>
        <w:pStyle w:val="Liste"/>
      </w:pPr>
      <w:r w:rsidRPr="00515C49">
        <w:t>Wie bereiten Sie die Teilnehmerinnen und Teilnehmer auf die Schwierigkeiten vor, den Lerngewinn in den Alltag zu übertragen</w:t>
      </w:r>
      <w:r w:rsidR="007643F9" w:rsidRPr="00515C49">
        <w:t>?</w:t>
      </w:r>
      <w:r w:rsidR="006F728C" w:rsidRPr="00515C49">
        <w:t xml:space="preserve"> </w:t>
      </w:r>
      <w:r w:rsidRPr="00515C49">
        <w:t>Mit welchen Hindernissen sollten die</w:t>
      </w:r>
      <w:r w:rsidR="006F728C" w:rsidRPr="00515C49">
        <w:t>se</w:t>
      </w:r>
      <w:r w:rsidRPr="00515C49">
        <w:t xml:space="preserve"> rechnen</w:t>
      </w:r>
      <w:r w:rsidR="00663A64" w:rsidRPr="00515C49">
        <w:t>?</w:t>
      </w:r>
    </w:p>
    <w:p w14:paraId="378FC8D5" w14:textId="72A93175" w:rsidR="006857A0" w:rsidRPr="00515C49" w:rsidRDefault="006857A0" w:rsidP="004C7B0B">
      <w:pPr>
        <w:pStyle w:val="Liste"/>
      </w:pPr>
      <w:r w:rsidRPr="00515C49">
        <w:t>Wie können die Teilnehmerinnen und Teilnehmer im Nachhinein mit Ihnen Kontakt halten (z.</w:t>
      </w:r>
      <w:r w:rsidR="00544FB9" w:rsidRPr="00515C49">
        <w:t> </w:t>
      </w:r>
      <w:r w:rsidRPr="00515C49">
        <w:t>B. Internetforum …)</w:t>
      </w:r>
      <w:r w:rsidR="006F728C" w:rsidRPr="00515C49">
        <w:t>?</w:t>
      </w:r>
    </w:p>
    <w:p w14:paraId="22186E7E" w14:textId="5FDB3E2D" w:rsidR="006F728C" w:rsidRPr="00515C49" w:rsidRDefault="006F728C" w:rsidP="004C7B0B">
      <w:pPr>
        <w:pStyle w:val="Liste"/>
      </w:pPr>
      <w:r w:rsidRPr="00515C49">
        <w:t>Referentinnen und Referenten könnten z.</w:t>
      </w:r>
      <w:r w:rsidR="00544FB9" w:rsidRPr="00515C49">
        <w:t> </w:t>
      </w:r>
      <w:r w:rsidRPr="00515C49">
        <w:t>B. für die angemeldeten Teilnehmerinnen und Teilnehmer eine Internet-Plattform einrichten, auf der diese vorab Fragen stellen und ihre Lernziele nennen und im Nachhinein Kontakt halten können.</w:t>
      </w:r>
    </w:p>
    <w:p w14:paraId="1E53ACD2" w14:textId="77777777" w:rsidR="006F728C" w:rsidRPr="00515C49" w:rsidRDefault="006F728C" w:rsidP="003704BF"/>
    <w:p w14:paraId="0B19ADFD" w14:textId="77777777" w:rsidR="006857A0" w:rsidRPr="007F60ED" w:rsidRDefault="006F728C" w:rsidP="003704BF">
      <w:pPr>
        <w:rPr>
          <w:b/>
        </w:rPr>
      </w:pPr>
      <w:r w:rsidRPr="007F60ED">
        <w:rPr>
          <w:b/>
        </w:rPr>
        <w:t>Klärungsfragen f</w:t>
      </w:r>
      <w:r w:rsidR="006857A0" w:rsidRPr="007F60ED">
        <w:rPr>
          <w:b/>
        </w:rPr>
        <w:t>ür die Schulleitung:</w:t>
      </w:r>
    </w:p>
    <w:p w14:paraId="73347123" w14:textId="77777777" w:rsidR="00663A64" w:rsidRPr="00187F46" w:rsidRDefault="006857A0" w:rsidP="004C7B0B">
      <w:pPr>
        <w:pStyle w:val="Liste"/>
      </w:pPr>
      <w:r w:rsidRPr="00187F46">
        <w:t>Ist den Teilnehmerinnen und Teilnehmern klar, welchen Gewinn sich die Schule aus der Fortbildung erwartet</w:t>
      </w:r>
      <w:r w:rsidR="00663A64" w:rsidRPr="00187F46">
        <w:t>?</w:t>
      </w:r>
    </w:p>
    <w:p w14:paraId="3DE54EB1" w14:textId="77777777" w:rsidR="00663A64" w:rsidRPr="00187F46" w:rsidRDefault="006857A0" w:rsidP="004C7B0B">
      <w:pPr>
        <w:pStyle w:val="Liste"/>
      </w:pPr>
      <w:r w:rsidRPr="00187F46">
        <w:t xml:space="preserve">Wie können Sie die Bedingungen für den </w:t>
      </w:r>
      <w:r w:rsidR="006F728C" w:rsidRPr="00187F46">
        <w:t xml:space="preserve">späteren </w:t>
      </w:r>
      <w:r w:rsidRPr="00187F46">
        <w:t>Transfer günstig gestalten (Konferenz, Arbeitsgruppen, Intranet</w:t>
      </w:r>
      <w:r w:rsidR="006F728C" w:rsidRPr="00187F46">
        <w:t>, Peer-Coaching</w:t>
      </w:r>
      <w:r w:rsidRPr="00187F46">
        <w:t xml:space="preserve"> …)</w:t>
      </w:r>
      <w:r w:rsidR="00663A64" w:rsidRPr="00187F46">
        <w:t>?</w:t>
      </w:r>
    </w:p>
    <w:p w14:paraId="7E53F7BA" w14:textId="77777777" w:rsidR="007F60ED" w:rsidRDefault="007F60ED" w:rsidP="003704BF">
      <w:pPr>
        <w:pStyle w:val="fettStandard"/>
      </w:pPr>
    </w:p>
    <w:p w14:paraId="0474B2F5" w14:textId="77777777" w:rsidR="0098767E" w:rsidRDefault="0098767E">
      <w:pPr>
        <w:tabs>
          <w:tab w:val="clear" w:pos="113"/>
        </w:tabs>
        <w:spacing w:before="0" w:after="160" w:line="259" w:lineRule="auto"/>
        <w:jc w:val="left"/>
        <w:rPr>
          <w:b/>
        </w:rPr>
      </w:pPr>
      <w:r>
        <w:br w:type="page"/>
      </w:r>
    </w:p>
    <w:p w14:paraId="636BF557" w14:textId="675A0B69" w:rsidR="006857A0" w:rsidRPr="00187F46" w:rsidRDefault="006857A0" w:rsidP="003704BF">
      <w:pPr>
        <w:pStyle w:val="fettStandard"/>
      </w:pPr>
      <w:r w:rsidRPr="00187F46">
        <w:t>Während der Durchführung:</w:t>
      </w:r>
    </w:p>
    <w:p w14:paraId="3FAFE6B1" w14:textId="77777777" w:rsidR="006857A0" w:rsidRPr="00187F46" w:rsidRDefault="006F728C" w:rsidP="003704BF">
      <w:r w:rsidRPr="00187F46">
        <w:t xml:space="preserve">Klärungsfragen auf Seiten der </w:t>
      </w:r>
      <w:r w:rsidR="006857A0" w:rsidRPr="00187F46">
        <w:t>Teilnehmerinnen und Teilnehmer:</w:t>
      </w:r>
    </w:p>
    <w:p w14:paraId="5A31F734" w14:textId="77777777" w:rsidR="00663A64" w:rsidRPr="00187F46" w:rsidRDefault="00B06DFB" w:rsidP="004C7B0B">
      <w:pPr>
        <w:pStyle w:val="Liste"/>
      </w:pPr>
      <w:r w:rsidRPr="00187F46">
        <w:t xml:space="preserve">Was bedeuten die Fortbildungsinhalte für Sie und Ihre Schule? </w:t>
      </w:r>
      <w:r w:rsidR="006857A0" w:rsidRPr="00187F46">
        <w:t>„Übersetzen“ Sie parallel zum Fortbildungsgeschehen die neuen Kenntnisse/Fähigkeiten/Fertigkeiten in Ihren konkreten Alltag</w:t>
      </w:r>
      <w:r w:rsidRPr="00187F46">
        <w:t>.</w:t>
      </w:r>
      <w:r w:rsidR="006857A0" w:rsidRPr="00187F46">
        <w:t xml:space="preserve"> </w:t>
      </w:r>
    </w:p>
    <w:p w14:paraId="49E57D1A" w14:textId="77777777" w:rsidR="007643F9" w:rsidRPr="00187F46" w:rsidRDefault="006857A0" w:rsidP="004C7B0B">
      <w:pPr>
        <w:pStyle w:val="Liste"/>
      </w:pPr>
      <w:r w:rsidRPr="00187F46">
        <w:t>Welche Strategien zum Transfer in die Praxis sind Ihnen verfügbar</w:t>
      </w:r>
      <w:r w:rsidR="007643F9" w:rsidRPr="00187F46">
        <w:t>?</w:t>
      </w:r>
    </w:p>
    <w:p w14:paraId="03FD27EA" w14:textId="77777777" w:rsidR="00663A64" w:rsidRDefault="006857A0" w:rsidP="004C7B0B">
      <w:pPr>
        <w:pStyle w:val="Liste"/>
      </w:pPr>
      <w:r w:rsidRPr="00187F46">
        <w:t>Was bräuchten Sie noch</w:t>
      </w:r>
      <w:r w:rsidR="00663A64" w:rsidRPr="00187F46">
        <w:t>?</w:t>
      </w:r>
      <w:r w:rsidR="00B06DFB" w:rsidRPr="00187F46">
        <w:t xml:space="preserve"> Wer müsste an der Schule unterstützend was leisten?</w:t>
      </w:r>
    </w:p>
    <w:p w14:paraId="21F0EAD7" w14:textId="77777777" w:rsidR="00A55AFD" w:rsidRPr="00187F46" w:rsidRDefault="00A55AFD" w:rsidP="004C7B0B">
      <w:pPr>
        <w:pStyle w:val="Liste"/>
      </w:pPr>
    </w:p>
    <w:p w14:paraId="326E01BD" w14:textId="77777777" w:rsidR="006857A0" w:rsidRPr="00187F46" w:rsidRDefault="00B06DFB" w:rsidP="003704BF">
      <w:r w:rsidRPr="00187F46">
        <w:t>Klärungsfragen auf Seiten der Referentinnen und Referenten</w:t>
      </w:r>
    </w:p>
    <w:p w14:paraId="41457C03" w14:textId="77777777" w:rsidR="00663A64" w:rsidRPr="00187F46" w:rsidRDefault="006857A0" w:rsidP="004C7B0B">
      <w:pPr>
        <w:pStyle w:val="Liste"/>
      </w:pPr>
      <w:r w:rsidRPr="00187F46">
        <w:t>Wie handlungsnah ist die Fortbildung – oder geht es vorwiegend um Kenntnisse und Informationen</w:t>
      </w:r>
      <w:r w:rsidR="00663A64" w:rsidRPr="00187F46">
        <w:t>?</w:t>
      </w:r>
    </w:p>
    <w:p w14:paraId="21B35C74" w14:textId="77777777" w:rsidR="00B06DFB" w:rsidRPr="00187F46" w:rsidRDefault="00B06DFB" w:rsidP="004C7B0B">
      <w:pPr>
        <w:pStyle w:val="Liste"/>
      </w:pPr>
      <w:r w:rsidRPr="00187F46">
        <w:t xml:space="preserve">Wie gut können Sie auf die Lernziele der Teilnehmerinnen und Teilnehmer eingehen? </w:t>
      </w:r>
    </w:p>
    <w:p w14:paraId="78EE8E0D" w14:textId="77777777" w:rsidR="007643F9" w:rsidRPr="00187F46" w:rsidRDefault="006857A0" w:rsidP="004C7B0B">
      <w:pPr>
        <w:pStyle w:val="Liste"/>
      </w:pPr>
      <w:r w:rsidRPr="00187F46">
        <w:t>Wie unterstützen Sie die Anwendungsplanung</w:t>
      </w:r>
      <w:r w:rsidR="007643F9" w:rsidRPr="00187F46">
        <w:t>?</w:t>
      </w:r>
    </w:p>
    <w:p w14:paraId="72CC8699" w14:textId="77777777" w:rsidR="00663A64" w:rsidRDefault="006857A0" w:rsidP="004C7B0B">
      <w:pPr>
        <w:pStyle w:val="Liste"/>
      </w:pPr>
      <w:r w:rsidRPr="00187F46">
        <w:t>Wie bereiten Sie die Teilnehmerinnen und Teilnehmer auf Hindernisse und Widerstände/Rückfälle beim Transfer vor</w:t>
      </w:r>
      <w:r w:rsidR="00663A64" w:rsidRPr="00187F46">
        <w:t>?</w:t>
      </w:r>
    </w:p>
    <w:p w14:paraId="0C02257E" w14:textId="77777777" w:rsidR="0098767E" w:rsidRPr="00187F46" w:rsidRDefault="0098767E" w:rsidP="0098767E">
      <w:pPr>
        <w:pStyle w:val="Liste"/>
        <w:numPr>
          <w:ilvl w:val="0"/>
          <w:numId w:val="0"/>
        </w:numPr>
        <w:ind w:left="426" w:hanging="360"/>
      </w:pPr>
    </w:p>
    <w:p w14:paraId="68CF356B" w14:textId="77777777" w:rsidR="00663A64" w:rsidRPr="00187F46" w:rsidRDefault="006857A0" w:rsidP="003704BF">
      <w:pPr>
        <w:pStyle w:val="fettStandard"/>
      </w:pPr>
      <w:r w:rsidRPr="00187F46">
        <w:t>Nach der Fortbildung:</w:t>
      </w:r>
    </w:p>
    <w:p w14:paraId="704139D0" w14:textId="77777777" w:rsidR="00663A64" w:rsidRPr="00187F46" w:rsidRDefault="006857A0" w:rsidP="003704BF">
      <w:r w:rsidRPr="00187F46">
        <w:t>Nach der Fortbildung soll sichergestellt werden, dass die neuen Erkenntnisse möglichst vielen Mitgliedern der Schulgemeinschaft zugutekommen können: Wie fließen die neu erworbenen Erkenntnisse in die Schulpraxis ein</w:t>
      </w:r>
      <w:r w:rsidRPr="00187F46">
        <w:rPr>
          <w:rStyle w:val="Funotenzeichen"/>
        </w:rPr>
        <w:footnoteReference w:id="35"/>
      </w:r>
      <w:r w:rsidR="00663A64" w:rsidRPr="00187F46">
        <w:t>?</w:t>
      </w:r>
    </w:p>
    <w:p w14:paraId="5644FA97" w14:textId="77777777" w:rsidR="00B06DFB" w:rsidRPr="00187F46" w:rsidRDefault="00B06DFB" w:rsidP="003704BF">
      <w:r w:rsidRPr="00187F46">
        <w:t>Klärungsfragen auf Seiten der Teilnehmerinnen und Teilnehmer:</w:t>
      </w:r>
    </w:p>
    <w:p w14:paraId="2F4E69D8" w14:textId="77777777" w:rsidR="007643F9" w:rsidRPr="00187F46" w:rsidRDefault="006857A0" w:rsidP="004C7B0B">
      <w:pPr>
        <w:pStyle w:val="Liste"/>
      </w:pPr>
      <w:r w:rsidRPr="00187F46">
        <w:t>Welche Unterstützung benötigen Sie, um das Gelernte im Kollegium publik zu machen</w:t>
      </w:r>
      <w:r w:rsidR="007643F9" w:rsidRPr="00187F46">
        <w:t>?</w:t>
      </w:r>
    </w:p>
    <w:p w14:paraId="6E3F4807" w14:textId="77777777" w:rsidR="00663A64" w:rsidRPr="00187F46" w:rsidRDefault="006857A0" w:rsidP="004C7B0B">
      <w:pPr>
        <w:pStyle w:val="Liste"/>
      </w:pPr>
      <w:r w:rsidRPr="00187F46">
        <w:t>Gibt es Verbündete</w:t>
      </w:r>
      <w:r w:rsidR="00663A64" w:rsidRPr="00187F46">
        <w:t>?</w:t>
      </w:r>
    </w:p>
    <w:p w14:paraId="0CBB161A" w14:textId="77777777" w:rsidR="00663A64" w:rsidRPr="00187F46" w:rsidRDefault="006857A0" w:rsidP="004C7B0B">
      <w:pPr>
        <w:pStyle w:val="Liste"/>
      </w:pPr>
      <w:r w:rsidRPr="00187F46">
        <w:t>Würden Sie ein Internet-Forum zur Nachbereitung mit den Referentinnen und Referenten nutzen</w:t>
      </w:r>
      <w:r w:rsidR="00663A64" w:rsidRPr="00187F46">
        <w:t>?</w:t>
      </w:r>
    </w:p>
    <w:p w14:paraId="71C98C4C" w14:textId="77777777" w:rsidR="00B06DFB" w:rsidRPr="00187F46" w:rsidRDefault="00B06DFB" w:rsidP="003704BF">
      <w:r w:rsidRPr="00187F46">
        <w:t>Klärungsfragen auf Seiten der Referentinnen und Referenten</w:t>
      </w:r>
    </w:p>
    <w:p w14:paraId="78ED3B1B" w14:textId="27BBB68E" w:rsidR="00544FB9" w:rsidRPr="00187F46" w:rsidRDefault="006857A0" w:rsidP="004C7B0B">
      <w:pPr>
        <w:pStyle w:val="Liste"/>
      </w:pPr>
      <w:r w:rsidRPr="00187F46">
        <w:t>In welcher Form stehen Sie den Teilnehmerinnen und Teilnehmern bzw. deren Schulen nachträglich zur Verfügung</w:t>
      </w:r>
      <w:r w:rsidR="00663A64" w:rsidRPr="00187F46">
        <w:t>?</w:t>
      </w:r>
    </w:p>
    <w:p w14:paraId="2663D095" w14:textId="77777777" w:rsidR="00B06DFB" w:rsidRPr="00187F46" w:rsidRDefault="00B06DFB" w:rsidP="003704BF">
      <w:r w:rsidRPr="00187F46">
        <w:t>Klärungsfragen für die Schulleitung:</w:t>
      </w:r>
    </w:p>
    <w:p w14:paraId="5E459EDF" w14:textId="77777777" w:rsidR="00663A64" w:rsidRPr="00187F46" w:rsidRDefault="006857A0" w:rsidP="004C7B0B">
      <w:pPr>
        <w:pStyle w:val="Liste"/>
      </w:pPr>
      <w:r w:rsidRPr="00187F46">
        <w:t>Kurzgespräch</w:t>
      </w:r>
      <w:r w:rsidR="00B06DFB" w:rsidRPr="00187F46">
        <w:t xml:space="preserve"> mit den Teilnehmerinnen und Teilnehmern</w:t>
      </w:r>
      <w:r w:rsidRPr="00187F46">
        <w:t>: Wie war es</w:t>
      </w:r>
      <w:r w:rsidR="00663A64" w:rsidRPr="00187F46">
        <w:t>?</w:t>
      </w:r>
    </w:p>
    <w:p w14:paraId="2FECBA70" w14:textId="77777777" w:rsidR="00663A64" w:rsidRPr="00187F46" w:rsidRDefault="006857A0" w:rsidP="004C7B0B">
      <w:pPr>
        <w:pStyle w:val="Liste"/>
      </w:pPr>
      <w:r w:rsidRPr="00187F46">
        <w:t>Konferenzbericht: Welchen Nutzen können wir aus der Fortbildung ziehen</w:t>
      </w:r>
      <w:r w:rsidR="00663A64" w:rsidRPr="00187F46">
        <w:t>?</w:t>
      </w:r>
    </w:p>
    <w:p w14:paraId="27B923F8" w14:textId="77777777" w:rsidR="006857A0" w:rsidRPr="00187F46" w:rsidRDefault="006857A0" w:rsidP="004C7B0B">
      <w:pPr>
        <w:pStyle w:val="Liste"/>
      </w:pPr>
      <w:r w:rsidRPr="00187F46">
        <w:t>Planung von mittelfristigen Anwendungsvorhaben im Kollegium.</w:t>
      </w:r>
    </w:p>
    <w:p w14:paraId="04A5AD4D" w14:textId="77777777" w:rsidR="006857A0" w:rsidRPr="00187F46" w:rsidRDefault="006857A0" w:rsidP="003704BF"/>
    <w:p w14:paraId="62F60C08" w14:textId="77777777" w:rsidR="006857A0" w:rsidRPr="00187F46" w:rsidRDefault="006857A0" w:rsidP="003704BF">
      <w:pPr>
        <w:pStyle w:val="fettStandard"/>
      </w:pPr>
      <w:r w:rsidRPr="00187F46">
        <w:t>Abschließende Evaluation</w:t>
      </w:r>
    </w:p>
    <w:p w14:paraId="14387D6E" w14:textId="190A5E27" w:rsidR="00663A64" w:rsidRPr="00187F46" w:rsidRDefault="006857A0" w:rsidP="003704BF">
      <w:r w:rsidRPr="00187F46">
        <w:t>Fortbildung ist aufwändig und soll möglichst für alle Mitglieder der Schulgemeinschaft Früchte tragen. Die übliche Zufriedenheitsabfrage</w:t>
      </w:r>
      <w:r w:rsidR="007F60ED">
        <w:t xml:space="preserve"> am Fortbildungstag selbst hat </w:t>
      </w:r>
      <w:r w:rsidRPr="00187F46">
        <w:t>keinen Vorhersagewert für die Umsetzung der gewonnenen Erkenntnisse. Deswegen sollte es einen vereinbarten Anwendungsprozess geben, der nach etwa drei Monaten unter Einbeziehung auch der Vorbereitung und Durchführung der Fortbildung evaluiert wird.</w:t>
      </w:r>
    </w:p>
    <w:p w14:paraId="5630955D" w14:textId="77777777" w:rsidR="006857A0" w:rsidRPr="00187F46" w:rsidRDefault="006857A0" w:rsidP="003704BF">
      <w:pPr>
        <w:rPr>
          <w:sz w:val="20"/>
        </w:rPr>
      </w:pPr>
      <w:r w:rsidRPr="00187F46">
        <w:t>Vielleicht liefert eine Nachbetrachtung der letzten Fortbildungsteilnahmen einigen Aufschluss:</w:t>
      </w:r>
    </w:p>
    <w:p w14:paraId="20DEF7AA" w14:textId="77777777" w:rsidR="00663A64" w:rsidRPr="00187F46" w:rsidRDefault="006857A0" w:rsidP="004C7B0B">
      <w:pPr>
        <w:pStyle w:val="Liste"/>
      </w:pPr>
      <w:r w:rsidRPr="00187F46">
        <w:t>Wer hat zu welchen Themen, mit welchem Auftrag und mit welchen Folgen für sich und die Schule an einer außerschulischen Fortbildung teilgenommen</w:t>
      </w:r>
      <w:r w:rsidR="00663A64" w:rsidRPr="00187F46">
        <w:t>?</w:t>
      </w:r>
    </w:p>
    <w:p w14:paraId="24CFF74C" w14:textId="77777777" w:rsidR="00B06DFB" w:rsidRPr="00187F46" w:rsidRDefault="00B06DFB" w:rsidP="004C7B0B">
      <w:pPr>
        <w:pStyle w:val="Liste"/>
      </w:pPr>
      <w:r w:rsidRPr="00187F46">
        <w:t>Erinnern Sie sehr erfolgreiche Studientage: Woran lag die Effizienz?</w:t>
      </w:r>
    </w:p>
    <w:p w14:paraId="594EDD79" w14:textId="77777777" w:rsidR="00663A64" w:rsidRPr="00187F46" w:rsidRDefault="006857A0" w:rsidP="004C7B0B">
      <w:pPr>
        <w:pStyle w:val="Liste"/>
      </w:pPr>
      <w:r w:rsidRPr="00187F46">
        <w:t>Welche Schulentwicklungstage der letzten Zeit waren besonders ergiebig bzw. eher nutzlos</w:t>
      </w:r>
      <w:r w:rsidR="007643F9" w:rsidRPr="00187F46">
        <w:t>?</w:t>
      </w:r>
      <w:r w:rsidR="00B06DFB" w:rsidRPr="00187F46">
        <w:t xml:space="preserve"> </w:t>
      </w:r>
      <w:r w:rsidRPr="00187F46">
        <w:t>Woran lag das</w:t>
      </w:r>
      <w:r w:rsidR="00663A64" w:rsidRPr="00187F46">
        <w:t>?</w:t>
      </w:r>
    </w:p>
    <w:p w14:paraId="41935402" w14:textId="77777777" w:rsidR="006857A0" w:rsidRPr="00187F46" w:rsidRDefault="006857A0" w:rsidP="004C7B0B">
      <w:pPr>
        <w:pStyle w:val="Liste"/>
      </w:pPr>
      <w:r w:rsidRPr="00187F46">
        <w:t>Welche Anwendungsstrategien wurden genutzt, um die Ergebnisse für viele fruchtbar zu machen</w:t>
      </w:r>
      <w:r w:rsidR="00663A64" w:rsidRPr="00187F46">
        <w:t>?</w:t>
      </w:r>
    </w:p>
    <w:p w14:paraId="4C0A9D87" w14:textId="77777777" w:rsidR="00663A64" w:rsidRPr="00187F46" w:rsidRDefault="006857A0" w:rsidP="004C7B0B">
      <w:pPr>
        <w:pStyle w:val="Liste"/>
      </w:pPr>
      <w:r w:rsidRPr="00187F46">
        <w:t>Müssen bestimmte Themen vielleicht mehrfach und aus verschiedenen Perspektiven angeboten werden, um den Nutzen zu mehren</w:t>
      </w:r>
      <w:r w:rsidR="00663A64" w:rsidRPr="00187F46">
        <w:t>?</w:t>
      </w:r>
    </w:p>
    <w:p w14:paraId="0D748CC0" w14:textId="77777777" w:rsidR="006857A0" w:rsidRPr="00187F46" w:rsidRDefault="006857A0" w:rsidP="003704BF">
      <w:r w:rsidRPr="00187F46">
        <w:t>Die Evaluation kann sich auch auf das gesamte Fortbildungsmanagement Ihrer Schule beziehen</w:t>
      </w:r>
    </w:p>
    <w:p w14:paraId="4B485527" w14:textId="77777777" w:rsidR="00663A64" w:rsidRPr="00187F46" w:rsidRDefault="006857A0" w:rsidP="004C7B0B">
      <w:pPr>
        <w:pStyle w:val="Liste"/>
      </w:pPr>
      <w:r w:rsidRPr="00187F46">
        <w:t>Woran orientiert sich die mittelfristige Fortbildung</w:t>
      </w:r>
      <w:r w:rsidR="00663A64" w:rsidRPr="00187F46">
        <w:t>?</w:t>
      </w:r>
    </w:p>
    <w:p w14:paraId="30F783DF" w14:textId="77777777" w:rsidR="006857A0" w:rsidRPr="00187F46" w:rsidRDefault="006857A0" w:rsidP="004C7B0B">
      <w:pPr>
        <w:pStyle w:val="Liste"/>
      </w:pPr>
      <w:r w:rsidRPr="00187F46">
        <w:t>In welchem Verhältnis stehen an Ihrer Schule die bedarfsabhängige systemorientierte Fortbildung zu Kernthemen und die individuelle Fortbildung zu Wunschthemen</w:t>
      </w:r>
      <w:r w:rsidR="00663A64" w:rsidRPr="00187F46">
        <w:t>?</w:t>
      </w:r>
    </w:p>
    <w:p w14:paraId="228ADF86" w14:textId="77777777" w:rsidR="006857A0" w:rsidRPr="00187F46" w:rsidRDefault="006857A0" w:rsidP="004C7B0B">
      <w:pPr>
        <w:pStyle w:val="Liste"/>
      </w:pPr>
      <w:r w:rsidRPr="00187F46">
        <w:t>Wie geht die Schulleitung mit individuellen Fortbildungswünschen der Lehrerschaft um</w:t>
      </w:r>
      <w:r w:rsidR="00663A64" w:rsidRPr="00187F46">
        <w:t>?</w:t>
      </w:r>
    </w:p>
    <w:p w14:paraId="44ADE588" w14:textId="77777777" w:rsidR="006857A0" w:rsidRPr="00187F46" w:rsidRDefault="006857A0" w:rsidP="004C7B0B">
      <w:pPr>
        <w:pStyle w:val="Liste"/>
      </w:pPr>
      <w:r w:rsidRPr="00187F46">
        <w:t>Werden Lehrkräfte mit kollegialem Lernauftrag in Fortbildungen entsendet</w:t>
      </w:r>
      <w:r w:rsidR="00663A64" w:rsidRPr="00187F46">
        <w:t>?</w:t>
      </w:r>
    </w:p>
    <w:p w14:paraId="5E4B61AE" w14:textId="77777777" w:rsidR="00AB5F1D" w:rsidRPr="00187F46" w:rsidRDefault="00AB5F1D" w:rsidP="004C7B0B">
      <w:pPr>
        <w:pStyle w:val="Liste"/>
      </w:pPr>
      <w:r w:rsidRPr="00187F46">
        <w:t xml:space="preserve">… </w:t>
      </w:r>
    </w:p>
    <w:p w14:paraId="0CEF30CC" w14:textId="77777777" w:rsidR="00616AD8" w:rsidRPr="00187F46" w:rsidRDefault="00616AD8" w:rsidP="003704BF">
      <w:pPr>
        <w:rPr>
          <w:rFonts w:eastAsiaTheme="majorEastAsia"/>
        </w:rPr>
      </w:pPr>
      <w:r w:rsidRPr="00187F46">
        <w:rPr>
          <w:rFonts w:eastAsiaTheme="majorEastAsia"/>
        </w:rPr>
        <w:br w:type="page"/>
      </w:r>
    </w:p>
    <w:p w14:paraId="4F2FBAC1" w14:textId="26F14E19" w:rsidR="00663A64" w:rsidRPr="00187F46" w:rsidRDefault="00CA48F0" w:rsidP="003704BF">
      <w:pPr>
        <w:pStyle w:val="12bershrift"/>
      </w:pPr>
      <w:hyperlink w:anchor="Übersicht" w:history="1">
        <w:r w:rsidR="00D80131" w:rsidRPr="00D80131">
          <w:rPr>
            <w:rStyle w:val="Hyperlink"/>
          </w:rPr>
          <w:t>Arbeitshilfe</w:t>
        </w:r>
      </w:hyperlink>
      <w:r w:rsidR="00D80131" w:rsidRPr="00187F46">
        <w:t xml:space="preserve"> </w:t>
      </w:r>
      <w:r w:rsidR="00616AD8" w:rsidRPr="00187F46">
        <w:rPr>
          <w:rFonts w:eastAsiaTheme="majorEastAsia"/>
        </w:rPr>
        <w:t>9.3</w:t>
      </w:r>
    </w:p>
    <w:p w14:paraId="751C643D" w14:textId="77777777" w:rsidR="003E7CD2" w:rsidRPr="00187F46" w:rsidRDefault="003E7CD2" w:rsidP="003704BF">
      <w:pPr>
        <w:pStyle w:val="12bershrift"/>
      </w:pPr>
      <w:bookmarkStart w:id="71" w:name="Arbeitshilfe_93"/>
      <w:r w:rsidRPr="00187F46">
        <w:t>Strategien und Hilfen zur Realisierung von Zielen und Vorsätzen</w:t>
      </w:r>
    </w:p>
    <w:bookmarkEnd w:id="71"/>
    <w:p w14:paraId="5D3E681A" w14:textId="77777777" w:rsidR="003E7CD2" w:rsidRPr="00187F46" w:rsidRDefault="003E7CD2" w:rsidP="003704BF">
      <w:pPr>
        <w:pStyle w:val="Listenabsatz"/>
      </w:pPr>
    </w:p>
    <w:p w14:paraId="3E2C95AC" w14:textId="77777777" w:rsidR="003E7CD2" w:rsidRPr="00187F46" w:rsidRDefault="003E7CD2" w:rsidP="003704BF">
      <w:pPr>
        <w:pStyle w:val="Zitat"/>
      </w:pPr>
      <w:r w:rsidRPr="00187F46">
        <w:t xml:space="preserve">Der Vorsatz ist ein Pferd, </w:t>
      </w:r>
      <w:r w:rsidRPr="00A55AFD">
        <w:t>das</w:t>
      </w:r>
      <w:r w:rsidRPr="00187F46">
        <w:t xml:space="preserve"> oft gesattelt,</w:t>
      </w:r>
    </w:p>
    <w:p w14:paraId="4F76B45C" w14:textId="77777777" w:rsidR="003E7CD2" w:rsidRPr="00187F46" w:rsidRDefault="003E7CD2" w:rsidP="003704BF">
      <w:pPr>
        <w:pStyle w:val="Zitat"/>
      </w:pPr>
      <w:r w:rsidRPr="00187F46">
        <w:t>aber selten geritten wird.</w:t>
      </w:r>
    </w:p>
    <w:p w14:paraId="17F21533" w14:textId="77777777" w:rsidR="003E7CD2" w:rsidRPr="00187F46" w:rsidRDefault="003E7CD2" w:rsidP="003704BF">
      <w:pPr>
        <w:pStyle w:val="Zitat"/>
      </w:pPr>
      <w:r w:rsidRPr="00187F46">
        <w:t>Aus Mexiko</w:t>
      </w:r>
    </w:p>
    <w:p w14:paraId="3D240EF5" w14:textId="77777777" w:rsidR="00CF6D97" w:rsidRPr="00187F46" w:rsidRDefault="00CF6D97" w:rsidP="003704BF"/>
    <w:p w14:paraId="2B5EA725" w14:textId="22D33EA2" w:rsidR="00663A64" w:rsidRPr="00187F46" w:rsidRDefault="003E7CD2" w:rsidP="003704BF">
      <w:r w:rsidRPr="00187F46">
        <w:t>Einen Veränderungsbedarf bzw. ein Veränderungsbedürfnis in die Tat umzusetzen, verlangt eine Korrektur der intuitiven Selbstregulation, d.</w:t>
      </w:r>
      <w:r w:rsidR="00544FB9">
        <w:t> </w:t>
      </w:r>
      <w:r w:rsidRPr="00187F46">
        <w:t>h. bewusste</w:t>
      </w:r>
      <w:r w:rsidR="00CF6D97" w:rsidRPr="00187F46">
        <w:t xml:space="preserve"> </w:t>
      </w:r>
      <w:r w:rsidRPr="00187F46">
        <w:t>Selbststeuerung. Im Grunde genommen geht es in der Schule ständig um Veränderung</w:t>
      </w:r>
      <w:r w:rsidR="00515C49">
        <w:t xml:space="preserve">en und </w:t>
      </w:r>
      <w:r w:rsidR="00515C49" w:rsidRPr="00187F46">
        <w:t>Zielsetzungen</w:t>
      </w:r>
      <w:r w:rsidRPr="00187F46">
        <w:t>, z.</w:t>
      </w:r>
      <w:r w:rsidR="00544FB9">
        <w:t> </w:t>
      </w:r>
      <w:r w:rsidRPr="00187F46">
        <w:t>B.</w:t>
      </w:r>
    </w:p>
    <w:p w14:paraId="693EFD9F" w14:textId="77777777" w:rsidR="00663A64" w:rsidRPr="00187F46" w:rsidRDefault="003E7CD2" w:rsidP="00F90430">
      <w:pPr>
        <w:numPr>
          <w:ilvl w:val="0"/>
          <w:numId w:val="20"/>
        </w:numPr>
      </w:pPr>
      <w:r w:rsidRPr="00187F46">
        <w:t>einen vorgegebenen Bildungs- und Erziehungsauftrag auf die konkrete Schulsituation zu übersetzen und zu erfüllen,</w:t>
      </w:r>
    </w:p>
    <w:p w14:paraId="3094AC08" w14:textId="77777777" w:rsidR="00663A64" w:rsidRPr="00187F46" w:rsidRDefault="003E7CD2" w:rsidP="00F90430">
      <w:pPr>
        <w:numPr>
          <w:ilvl w:val="0"/>
          <w:numId w:val="20"/>
        </w:numPr>
      </w:pPr>
      <w:r w:rsidRPr="00187F46">
        <w:t>sich als Lehrpersonen, Schulleiterin, Schulleiter, Schülerin oder Schüler eigene Ziele zu setzen und sie nach Möglichkeit zu erreichen (Selbststeuerung),</w:t>
      </w:r>
    </w:p>
    <w:p w14:paraId="52987EA1" w14:textId="77777777" w:rsidR="00663A64" w:rsidRPr="00187F46" w:rsidRDefault="003E7CD2" w:rsidP="00F90430">
      <w:pPr>
        <w:numPr>
          <w:ilvl w:val="0"/>
          <w:numId w:val="20"/>
        </w:numPr>
      </w:pPr>
      <w:r w:rsidRPr="00187F46">
        <w:t>anderen, insbesondere Schülerinnen und Schülern (aber nicht nur), Ziele vorzugeben (Lernziele) und sie dabei zu unterstützen oder</w:t>
      </w:r>
    </w:p>
    <w:p w14:paraId="3F3ECA85" w14:textId="77777777" w:rsidR="00663A64" w:rsidRPr="00187F46" w:rsidRDefault="003E7CD2" w:rsidP="00F90430">
      <w:pPr>
        <w:numPr>
          <w:ilvl w:val="0"/>
          <w:numId w:val="20"/>
        </w:numPr>
      </w:pPr>
      <w:r w:rsidRPr="00187F46">
        <w:t>sich mit Fremdsteuerung zustimmend oder verweigernd auseinanderzusetzen, egal in welcher Funktion.</w:t>
      </w:r>
    </w:p>
    <w:p w14:paraId="66EC1699" w14:textId="5C1A5A1E" w:rsidR="00663A64" w:rsidRPr="00187F46" w:rsidRDefault="003E7CD2" w:rsidP="003704BF">
      <w:r w:rsidRPr="00187F46">
        <w:t>Es gehört zum Bildungsauftrag der Schule, bei den Schülerinnen und Schülern das Bewusstsein für die Notwendigkeit von Selbststeuerung zu stärken und die dazu erforderlichen Kompetenzen zu vermitteln bzw. zu trainieren. Viele gute Vorsätze scheitern nicht deswegen, weil sie eigentlich nur halbherzig gemeint waren oder die Ressourcen nicht ausreichen, sondern weil Strategien nicht bekannt sind oder angewendet werden, mit denen die erfolgreiche Umsetzung wahrscheinlicher werden könnte</w:t>
      </w:r>
      <w:r w:rsidR="00AD6532">
        <w:t xml:space="preserve"> (</w:t>
      </w:r>
      <w:r w:rsidR="00AD6532" w:rsidRPr="00AF5B21">
        <w:t>S</w:t>
      </w:r>
      <w:r w:rsidR="00D62DF1">
        <w:t xml:space="preserve">ieland &amp; </w:t>
      </w:r>
      <w:r w:rsidR="00D62DF1" w:rsidRPr="00D62DF1">
        <w:t>Heys</w:t>
      </w:r>
      <w:r w:rsidR="00D62DF1">
        <w:t>e, 2</w:t>
      </w:r>
      <w:r w:rsidR="00AD6532" w:rsidRPr="00D62DF1">
        <w:t>010</w:t>
      </w:r>
      <w:r w:rsidR="00544FB9">
        <w:t>)</w:t>
      </w:r>
      <w:r w:rsidRPr="00187F46">
        <w:t>.</w:t>
      </w:r>
    </w:p>
    <w:p w14:paraId="0A2BD3F6" w14:textId="77777777" w:rsidR="003E7CD2" w:rsidRPr="00187F46" w:rsidRDefault="003E7CD2" w:rsidP="003704B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3E7CD2" w:rsidRPr="00187F46" w14:paraId="031D3E0D" w14:textId="77777777" w:rsidTr="00DC7195">
        <w:tc>
          <w:tcPr>
            <w:tcW w:w="9571" w:type="dxa"/>
            <w:shd w:val="clear" w:color="auto" w:fill="BDD6EE" w:themeFill="accent1" w:themeFillTint="66"/>
          </w:tcPr>
          <w:p w14:paraId="4E6F38D1" w14:textId="77777777" w:rsidR="007643F9" w:rsidRPr="00187F46" w:rsidRDefault="003E7CD2" w:rsidP="003704BF">
            <w:pPr>
              <w:pStyle w:val="Tabellentext"/>
            </w:pPr>
            <w:r w:rsidRPr="00187F46">
              <w:t>Erinnern Sie sich an Vorsätze, die im Sande verlaufen sind, oder an eigene und fremde Ziele, die trotz guten Willens unerreicht geblieben sind</w:t>
            </w:r>
            <w:r w:rsidR="007643F9" w:rsidRPr="00187F46">
              <w:t>?</w:t>
            </w:r>
          </w:p>
          <w:p w14:paraId="1BE38976" w14:textId="77777777" w:rsidR="003E7CD2" w:rsidRPr="00187F46" w:rsidRDefault="003E7CD2" w:rsidP="003704BF">
            <w:pPr>
              <w:pStyle w:val="Tabellentext"/>
            </w:pPr>
            <w:r w:rsidRPr="00187F46">
              <w:t>Notieren Sie sie hier. Vielleicht können Ihnen die nachfolgenden Ausführungen Hinweise geben, warum die Umsetzung damals nicht geklappt hat.</w:t>
            </w:r>
          </w:p>
        </w:tc>
      </w:tr>
      <w:tr w:rsidR="003E7CD2" w:rsidRPr="00187F46" w14:paraId="2156C4C3" w14:textId="77777777" w:rsidTr="00DC7195">
        <w:tc>
          <w:tcPr>
            <w:tcW w:w="9571" w:type="dxa"/>
          </w:tcPr>
          <w:p w14:paraId="13E22575" w14:textId="77777777" w:rsidR="003E7CD2" w:rsidRPr="00187F46" w:rsidRDefault="003E7CD2" w:rsidP="003704BF">
            <w:pPr>
              <w:pStyle w:val="Tabellentext"/>
            </w:pPr>
          </w:p>
          <w:p w14:paraId="65C3BDD7" w14:textId="77777777" w:rsidR="003E7CD2" w:rsidRPr="00187F46" w:rsidRDefault="003E7CD2" w:rsidP="003704BF">
            <w:pPr>
              <w:pStyle w:val="Tabellentext"/>
            </w:pPr>
          </w:p>
        </w:tc>
      </w:tr>
    </w:tbl>
    <w:p w14:paraId="28E8819C" w14:textId="77777777" w:rsidR="003E7CD2" w:rsidRPr="00187F46" w:rsidRDefault="003E7CD2" w:rsidP="003704BF"/>
    <w:p w14:paraId="6069239A" w14:textId="6F350E32" w:rsidR="00EE0875" w:rsidRPr="00187F46" w:rsidRDefault="00EE0875" w:rsidP="00EE0875">
      <w:pPr>
        <w:pStyle w:val="11berschrift"/>
      </w:pPr>
      <w:r w:rsidRPr="00187F46">
        <w:t>Absicherung von Vorsätzen durch geeignete Formulierungen</w:t>
      </w:r>
    </w:p>
    <w:p w14:paraId="5522D2EB" w14:textId="44344FB0" w:rsidR="00D75E07" w:rsidRDefault="00EE0875" w:rsidP="00EE0875">
      <w:r w:rsidRPr="00187F46">
        <w:t xml:space="preserve">Vorsätze </w:t>
      </w:r>
      <w:r>
        <w:t xml:space="preserve">zur Verhaltensänderung </w:t>
      </w:r>
      <w:r w:rsidR="00D75E07" w:rsidRPr="00187F46">
        <w:t xml:space="preserve">lassen sich </w:t>
      </w:r>
      <w:r w:rsidRPr="00187F46">
        <w:t xml:space="preserve">danach unterscheiden, ob sie ein </w:t>
      </w:r>
      <w:r>
        <w:t xml:space="preserve">konkretes </w:t>
      </w:r>
      <w:r w:rsidRPr="00187F46">
        <w:t xml:space="preserve">Verhalten </w:t>
      </w:r>
      <w:r>
        <w:t>bzw.</w:t>
      </w:r>
      <w:r w:rsidRPr="00187F46">
        <w:t xml:space="preserve"> definierte Handlungen zum Gegenstand haben, z.</w:t>
      </w:r>
      <w:r>
        <w:t> </w:t>
      </w:r>
      <w:r w:rsidRPr="00187F46">
        <w:t xml:space="preserve">B. </w:t>
      </w:r>
      <w:r w:rsidR="00DC7195">
        <w:t xml:space="preserve">„3 x in der Woche 30 Minuten Joggen“, </w:t>
      </w:r>
      <w:r w:rsidR="00DC7195" w:rsidRPr="00187F46">
        <w:t>oder ob sie sich auf eine bestimmte Haltung, Einstellung oder Grundsatzentscheidung beziehen</w:t>
      </w:r>
      <w:r w:rsidR="0098767E">
        <w:t xml:space="preserve"> (z. B. „mehr auf meine eigenen Gefühle Rücksicht nehmen“)</w:t>
      </w:r>
      <w:r w:rsidR="00DC7195" w:rsidRPr="00187F46">
        <w:t xml:space="preserve">, </w:t>
      </w:r>
      <w:r w:rsidR="00DC7195">
        <w:t>wobei</w:t>
      </w:r>
      <w:r w:rsidR="00DC7195" w:rsidRPr="00187F46">
        <w:t xml:space="preserve"> </w:t>
      </w:r>
      <w:r w:rsidR="00DC7195">
        <w:t xml:space="preserve">zunächst noch nicht </w:t>
      </w:r>
      <w:r w:rsidR="00DC7195" w:rsidRPr="00187F46">
        <w:t xml:space="preserve">klar ist, was dies </w:t>
      </w:r>
      <w:r w:rsidR="00DC7195">
        <w:t>für das konkrete Handeln</w:t>
      </w:r>
      <w:r w:rsidR="00DC7195" w:rsidRPr="00187F46">
        <w:t xml:space="preserve"> bedeutet</w:t>
      </w:r>
      <w:r w:rsidR="00DC7195">
        <w:rPr>
          <w:rStyle w:val="Funotenzeichen"/>
        </w:rPr>
        <w:footnoteReference w:id="36"/>
      </w:r>
      <w:r w:rsidRPr="00187F46">
        <w:t xml:space="preserve">. </w:t>
      </w:r>
    </w:p>
    <w:p w14:paraId="487EFAC0" w14:textId="63AE34C2" w:rsidR="00663A64" w:rsidRPr="00187F46" w:rsidRDefault="00EE0875" w:rsidP="003704BF">
      <w:r>
        <w:t xml:space="preserve">Wir beschränken uns hier auf die sehr konkreten Handlungsziele und geben Hinweise, wie sie formuliert werden sollten, damit die Wahrscheinlichkeit erhöht wird, sie tatsächlich </w:t>
      </w:r>
      <w:r w:rsidR="0098767E">
        <w:t>zu realisieren</w:t>
      </w:r>
      <w:r>
        <w:t xml:space="preserve">. Denn ein </w:t>
      </w:r>
      <w:r w:rsidR="003E7CD2" w:rsidRPr="00187F46">
        <w:t>häufiger Grund dafür, dass es bei einer Vorsatzbefriedigung bleibt (Kapitel 8.4), liegt</w:t>
      </w:r>
      <w:r w:rsidR="002C3E30">
        <w:t xml:space="preserve"> </w:t>
      </w:r>
      <w:r>
        <w:t>bereits</w:t>
      </w:r>
      <w:r w:rsidR="003E7CD2" w:rsidRPr="00187F46">
        <w:t xml:space="preserve"> in der Art und Weise, wie ein Vorsatz</w:t>
      </w:r>
      <w:r>
        <w:t xml:space="preserve"> oder </w:t>
      </w:r>
      <w:r w:rsidR="003E7CD2" w:rsidRPr="00187F46">
        <w:t xml:space="preserve">ein Ziel </w:t>
      </w:r>
      <w:r w:rsidR="000A4BB6">
        <w:t>beschrieben</w:t>
      </w:r>
      <w:r w:rsidR="003E7CD2" w:rsidRPr="00187F46">
        <w:t xml:space="preserve"> sind. </w:t>
      </w:r>
    </w:p>
    <w:p w14:paraId="4A667722" w14:textId="08E6C44F" w:rsidR="003E7CD2" w:rsidRPr="00187F46" w:rsidRDefault="003E7CD2" w:rsidP="003704BF">
      <w:r w:rsidRPr="00187F46">
        <w:t xml:space="preserve">Die Tabelle </w:t>
      </w:r>
      <w:r w:rsidR="00B967E4">
        <w:t>9.</w:t>
      </w:r>
      <w:r w:rsidR="002C3E30">
        <w:t>2</w:t>
      </w:r>
      <w:r w:rsidR="002C3E30" w:rsidRPr="00187F46">
        <w:t xml:space="preserve"> </w:t>
      </w:r>
      <w:r w:rsidRPr="00187F46">
        <w:t xml:space="preserve">soll Ihnen helfen, Ihr Veränderungsziel so zu </w:t>
      </w:r>
      <w:r w:rsidR="00E06829" w:rsidRPr="00187F46">
        <w:t>formulieren</w:t>
      </w:r>
      <w:r w:rsidRPr="00187F46">
        <w:t>, dass es wirklich handlungsrelevant werden kann.</w:t>
      </w:r>
    </w:p>
    <w:p w14:paraId="57F535F5" w14:textId="4D870738" w:rsidR="00D62DF1" w:rsidRDefault="00D62DF1" w:rsidP="003704BF"/>
    <w:p w14:paraId="7523D357" w14:textId="423D97F4" w:rsidR="003E7CD2" w:rsidRPr="00187F46" w:rsidRDefault="003E7CD2" w:rsidP="003704BF">
      <w:r w:rsidRPr="00187F46">
        <w:t xml:space="preserve">Tab. </w:t>
      </w:r>
      <w:r w:rsidR="00CA2C2C">
        <w:t>9.2</w:t>
      </w:r>
      <w:r w:rsidRPr="00187F46">
        <w:t>: Kriterien für die Zielformulierung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7602"/>
      </w:tblGrid>
      <w:tr w:rsidR="003E7CD2" w:rsidRPr="00187F46" w14:paraId="72D518B0" w14:textId="77777777" w:rsidTr="001B5226">
        <w:tc>
          <w:tcPr>
            <w:tcW w:w="1770" w:type="dxa"/>
            <w:shd w:val="clear" w:color="auto" w:fill="BDD6EE" w:themeFill="accent1" w:themeFillTint="66"/>
            <w:vAlign w:val="center"/>
          </w:tcPr>
          <w:p w14:paraId="7A6F9A8D" w14:textId="77777777" w:rsidR="003E7CD2" w:rsidRPr="00187F46" w:rsidRDefault="003E7CD2" w:rsidP="000A1F24">
            <w:pPr>
              <w:pStyle w:val="fettmitte"/>
            </w:pPr>
            <w:r w:rsidRPr="00187F46">
              <w:t>Ziel-Kriterien</w:t>
            </w:r>
          </w:p>
        </w:tc>
        <w:tc>
          <w:tcPr>
            <w:tcW w:w="7801" w:type="dxa"/>
            <w:shd w:val="clear" w:color="auto" w:fill="BDD6EE" w:themeFill="accent1" w:themeFillTint="66"/>
            <w:vAlign w:val="center"/>
          </w:tcPr>
          <w:p w14:paraId="26890D6F" w14:textId="77777777" w:rsidR="003E7CD2" w:rsidRPr="00187F46" w:rsidRDefault="003E7CD2" w:rsidP="000A1F24">
            <w:pPr>
              <w:pStyle w:val="fettmitte"/>
            </w:pPr>
            <w:r w:rsidRPr="00187F46">
              <w:t>Kriterien für eine effiziente Zielformulierung</w:t>
            </w:r>
          </w:p>
        </w:tc>
      </w:tr>
      <w:tr w:rsidR="003E7CD2" w:rsidRPr="00187F46" w14:paraId="0968BEBD" w14:textId="77777777" w:rsidTr="001B5226">
        <w:tc>
          <w:tcPr>
            <w:tcW w:w="1770" w:type="dxa"/>
          </w:tcPr>
          <w:p w14:paraId="74210F12" w14:textId="77777777" w:rsidR="003E7CD2" w:rsidRPr="00187F46" w:rsidRDefault="003E7CD2" w:rsidP="003704BF">
            <w:pPr>
              <w:pStyle w:val="Tabellentext"/>
            </w:pPr>
            <w:r w:rsidRPr="00187F46">
              <w:t xml:space="preserve">Formulieren Sie ein </w:t>
            </w:r>
            <w:r w:rsidRPr="00187F46">
              <w:rPr>
                <w:b/>
              </w:rPr>
              <w:t>positives</w:t>
            </w:r>
            <w:r w:rsidRPr="00187F46">
              <w:t xml:space="preserve"> Verhaltensziel und/oder einen </w:t>
            </w:r>
            <w:r w:rsidRPr="00187F46">
              <w:rPr>
                <w:b/>
              </w:rPr>
              <w:t>positiven</w:t>
            </w:r>
            <w:r w:rsidRPr="00187F46">
              <w:t xml:space="preserve"> Zielzustand (Haltungsziel):</w:t>
            </w:r>
          </w:p>
        </w:tc>
        <w:tc>
          <w:tcPr>
            <w:tcW w:w="7801" w:type="dxa"/>
          </w:tcPr>
          <w:p w14:paraId="334C1E8D" w14:textId="77777777" w:rsidR="00663A64" w:rsidRPr="00187F46" w:rsidRDefault="003E7CD2" w:rsidP="003704BF">
            <w:pPr>
              <w:pStyle w:val="Tabellentext"/>
            </w:pPr>
            <w:r w:rsidRPr="00187F46">
              <w:t>Vorsätze und Ziele müssen positiv formuliert sein. Nur etwas nicht mehr zu wollen, funktioniert als Ziel nicht, solange keine Verhaltensalternative, kein Ersatz benannt und akzeptiert ist. Denn das derzeitige Verhalten erfüllt ja einen Zweck; und wenn man sich mit dem nicht auseinandersetzt, stört er immer wieder neues Verhalten.</w:t>
            </w:r>
          </w:p>
          <w:p w14:paraId="0A3CC830" w14:textId="6DFE7869" w:rsidR="003E7CD2" w:rsidRPr="00187F46" w:rsidRDefault="003E7CD2" w:rsidP="003704BF">
            <w:pPr>
              <w:pStyle w:val="Tabellentext"/>
            </w:pPr>
            <w:r w:rsidRPr="00187F46">
              <w:t>Z.</w:t>
            </w:r>
            <w:r w:rsidR="00590406">
              <w:t> </w:t>
            </w:r>
            <w:r w:rsidRPr="00187F46">
              <w:t>B.: “</w:t>
            </w:r>
            <w:r w:rsidRPr="002C3E30">
              <w:t>Ich konzentriere mich bewusst auf wirklich sinnvolle oder wichtige Aufgaben (- statt zu allem „Ja“ zu sagen und in Aktivismus zu ertrinken).“</w:t>
            </w:r>
          </w:p>
          <w:p w14:paraId="58D89F6B" w14:textId="565E4EBA" w:rsidR="003E7CD2" w:rsidRPr="00187F46" w:rsidRDefault="003E7CD2" w:rsidP="003704BF">
            <w:pPr>
              <w:pStyle w:val="Tabellentext"/>
            </w:pPr>
            <w:r w:rsidRPr="00187F46">
              <w:t>Formulieren Sie zusätzlich die angestrebten positiven Folgen des Zielzustandes</w:t>
            </w:r>
            <w:r w:rsidR="00E06829" w:rsidRPr="00187F46">
              <w:t>, z</w:t>
            </w:r>
            <w:r w:rsidRPr="00187F46">
              <w:t>.</w:t>
            </w:r>
            <w:r w:rsidR="00590406">
              <w:t> </w:t>
            </w:r>
            <w:r w:rsidRPr="00187F46">
              <w:t>B. „</w:t>
            </w:r>
            <w:r w:rsidRPr="002C3E30">
              <w:rPr>
                <w:i/>
              </w:rPr>
              <w:t>Ich gewinne dadurch Zeit für Menschen, die mir wichtig sind, und für mich selbst, und kann das Leben mehr genießen.“</w:t>
            </w:r>
            <w:r w:rsidRPr="00187F46">
              <w:t xml:space="preserve"> (siehe auch oben Haltungsziele)</w:t>
            </w:r>
          </w:p>
        </w:tc>
      </w:tr>
      <w:tr w:rsidR="003E7CD2" w:rsidRPr="00187F46" w14:paraId="3A0E5140" w14:textId="77777777" w:rsidTr="001B5226">
        <w:tc>
          <w:tcPr>
            <w:tcW w:w="1770" w:type="dxa"/>
          </w:tcPr>
          <w:p w14:paraId="126A1D99" w14:textId="77777777" w:rsidR="003E7CD2" w:rsidRPr="00187F46" w:rsidRDefault="003E7CD2" w:rsidP="003704BF">
            <w:pPr>
              <w:pStyle w:val="Tabellentext"/>
            </w:pPr>
            <w:r w:rsidRPr="00187F46">
              <w:t>Relevanz, Sinnhaftigkeit</w:t>
            </w:r>
          </w:p>
        </w:tc>
        <w:tc>
          <w:tcPr>
            <w:tcW w:w="7801" w:type="dxa"/>
          </w:tcPr>
          <w:p w14:paraId="0BFE2E42" w14:textId="77777777" w:rsidR="007643F9" w:rsidRPr="00187F46" w:rsidRDefault="003E7CD2" w:rsidP="003704BF">
            <w:pPr>
              <w:pStyle w:val="Tabellentext"/>
            </w:pPr>
            <w:r w:rsidRPr="00187F46">
              <w:t>Das Ziel bzw. das Ergebnis soll für Sie und Ihr Leben eine Bedeutung haben. Bei selbstgesetzten Zielen dürfte das in der Regel zutreffen – es sei denn, das Ziel ist sehr banal; aber dann werden Sie die Prozedur schon nicht bis hierher durchgehalten haben. Es geht um eine Kosten-Nutzen-Analyse: Was gebe ich auf, was habe ich von meinem derzeitigen Verhalten – und was gewinne ich – und zu welchem Preis</w:t>
            </w:r>
            <w:r w:rsidR="007643F9" w:rsidRPr="00187F46">
              <w:t>?</w:t>
            </w:r>
          </w:p>
          <w:p w14:paraId="31414BE1" w14:textId="77777777" w:rsidR="003E7CD2" w:rsidRPr="00187F46" w:rsidRDefault="003E7CD2" w:rsidP="003704BF">
            <w:pPr>
              <w:pStyle w:val="Tabellentext"/>
            </w:pPr>
            <w:r w:rsidRPr="00187F46">
              <w:t xml:space="preserve">Möglicherweise hilft Ihnen die Entscheidungsbilanz unten in Tabelle </w:t>
            </w:r>
            <w:r w:rsidR="00B967E4">
              <w:t>9.2</w:t>
            </w:r>
            <w:r w:rsidRPr="00187F46">
              <w:t>.</w:t>
            </w:r>
          </w:p>
          <w:p w14:paraId="3108CF88" w14:textId="77777777" w:rsidR="003E7CD2" w:rsidRPr="00187F46" w:rsidRDefault="003E7CD2" w:rsidP="003704BF">
            <w:pPr>
              <w:pStyle w:val="Tabellentext"/>
            </w:pPr>
            <w:r w:rsidRPr="00187F46">
              <w:t xml:space="preserve">Bei fremdgesetzten Zielvorgaben, Zielvereinbarungen oder unvermeidbaren Verhaltensänderungen, die notwendig sind, um bestimmte höhere/andere Ziele zu erreichen, spielt die Werthaltigkeit/Bedeutsamkeit eine tragende Rolle: Wer sich nicht mit einem fremdgesetzten Ziel anfreunden oder damit identifizieren kann, muss sich psychisch noch mehr anstrengen als bei eigenen Vorhaben. </w:t>
            </w:r>
          </w:p>
        </w:tc>
      </w:tr>
      <w:tr w:rsidR="003E7CD2" w:rsidRPr="00187F46" w14:paraId="1EB21555" w14:textId="77777777" w:rsidTr="001B5226">
        <w:tc>
          <w:tcPr>
            <w:tcW w:w="1770" w:type="dxa"/>
          </w:tcPr>
          <w:p w14:paraId="524FCA9B" w14:textId="77777777" w:rsidR="003E7CD2" w:rsidRPr="00187F46" w:rsidRDefault="003E7CD2" w:rsidP="003704BF">
            <w:pPr>
              <w:pStyle w:val="Tabellentext"/>
            </w:pPr>
            <w:r w:rsidRPr="00187F46">
              <w:t xml:space="preserve">Verhalten: Spezifisch, konkret, operationalisiert </w:t>
            </w:r>
          </w:p>
        </w:tc>
        <w:tc>
          <w:tcPr>
            <w:tcW w:w="7801" w:type="dxa"/>
          </w:tcPr>
          <w:p w14:paraId="5A1C8BA7" w14:textId="77777777" w:rsidR="003E7CD2" w:rsidRPr="00187F46" w:rsidRDefault="003E7CD2" w:rsidP="003704BF">
            <w:pPr>
              <w:pStyle w:val="Tabellentext"/>
            </w:pPr>
            <w:r w:rsidRPr="00187F46">
              <w:t>Beschreiben Sie möglichst konkret was Sie tun, um den Vorsatz in Handlung umzusetzen.</w:t>
            </w:r>
          </w:p>
          <w:p w14:paraId="03BB4E69" w14:textId="77777777" w:rsidR="003E7CD2" w:rsidRDefault="003E7CD2" w:rsidP="003704BF">
            <w:pPr>
              <w:pStyle w:val="Tabellentext"/>
            </w:pPr>
            <w:r w:rsidRPr="00187F46">
              <w:t>Z.</w:t>
            </w:r>
            <w:r w:rsidR="00590406">
              <w:t> </w:t>
            </w:r>
            <w:r w:rsidRPr="00187F46">
              <w:t>B.: „</w:t>
            </w:r>
            <w:r w:rsidRPr="002C3E30">
              <w:t xml:space="preserve">Ich mache mich mit verschiedenen Formen von Zeitmanagement vertraut und wende sie konsequent an. Ich sortiere Aufgaben und Anforderungen nach dem Kriterium: </w:t>
            </w:r>
            <w:r w:rsidR="002C3E30">
              <w:t>,</w:t>
            </w:r>
            <w:r w:rsidRPr="002C3E30">
              <w:t>Was passiert, wenn ich das jetzt nicht mache und Nein sage</w:t>
            </w:r>
            <w:r w:rsidR="00663A64" w:rsidRPr="002C3E30">
              <w:t>?</w:t>
            </w:r>
            <w:r w:rsidR="002C3E30">
              <w:t>‘</w:t>
            </w:r>
            <w:r w:rsidRPr="002C3E30">
              <w:t xml:space="preserve"> und lasse nur gravierende Nachteile für mich oder andere als Ausnahme zu</w:t>
            </w:r>
            <w:r w:rsidRPr="00187F46">
              <w:t>.</w:t>
            </w:r>
            <w:r w:rsidR="002C3E30">
              <w:t>“</w:t>
            </w:r>
          </w:p>
          <w:p w14:paraId="14265C5D" w14:textId="0D7A4239" w:rsidR="00C91C97" w:rsidRPr="00187F46" w:rsidRDefault="00C91C97" w:rsidP="005F3B2C">
            <w:pPr>
              <w:pStyle w:val="Tabellentext"/>
            </w:pPr>
            <w:r>
              <w:t xml:space="preserve">Die einzelnen Verhaltensweisen, die zum Ziel führen sollen, werden nicht alle unbedingt Begeisterung auslösen. </w:t>
            </w:r>
            <w:r w:rsidR="005F3B2C">
              <w:t xml:space="preserve">Man kann </w:t>
            </w:r>
            <w:r>
              <w:t>sich mit unangenehmen Handlungen</w:t>
            </w:r>
            <w:r w:rsidR="005F3B2C">
              <w:t xml:space="preserve"> eher</w:t>
            </w:r>
            <w:r>
              <w:t xml:space="preserve"> anfreunden, wenn man sie immer wieder in den Zusammenhang mit angestrebten </w:t>
            </w:r>
            <w:r w:rsidR="005F3B2C">
              <w:t>Zielzuständen</w:t>
            </w:r>
            <w:r>
              <w:t xml:space="preserve"> stellt. Bei kleinen Kindern macht man dies intuitiv: „Du willst doch groß und stark werden – dann musst Du auch den Spinat essen.“</w:t>
            </w:r>
          </w:p>
        </w:tc>
      </w:tr>
    </w:tbl>
    <w:p w14:paraId="6C09D0C6" w14:textId="77777777" w:rsidR="001B5226" w:rsidRDefault="001B522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1"/>
        <w:gridCol w:w="7604"/>
      </w:tblGrid>
      <w:tr w:rsidR="003E7CD2" w:rsidRPr="00187F46" w14:paraId="56515553" w14:textId="77777777" w:rsidTr="001B5226">
        <w:tc>
          <w:tcPr>
            <w:tcW w:w="1770" w:type="dxa"/>
          </w:tcPr>
          <w:p w14:paraId="30E9248A" w14:textId="54701CB3" w:rsidR="003E7CD2" w:rsidRPr="00187F46" w:rsidRDefault="003E7CD2" w:rsidP="003704BF">
            <w:pPr>
              <w:pStyle w:val="Tabellentext"/>
            </w:pPr>
            <w:r w:rsidRPr="00187F46">
              <w:t>Evaluation, Kontrolle</w:t>
            </w:r>
          </w:p>
        </w:tc>
        <w:tc>
          <w:tcPr>
            <w:tcW w:w="7801" w:type="dxa"/>
          </w:tcPr>
          <w:p w14:paraId="7B2B809F" w14:textId="77777777" w:rsidR="00663A64" w:rsidRPr="00187F46" w:rsidRDefault="003E7CD2" w:rsidP="003704BF">
            <w:pPr>
              <w:pStyle w:val="Tabellentext"/>
            </w:pPr>
            <w:r w:rsidRPr="00187F46">
              <w:t>Wie können Sie feststellen, ob Sie die Zielhandlungen ausgeführt haben und dem Zielzustand näher gekommen sind</w:t>
            </w:r>
            <w:r w:rsidR="00663A64" w:rsidRPr="00187F46">
              <w:t>?</w:t>
            </w:r>
          </w:p>
          <w:p w14:paraId="4EF24055" w14:textId="77777777" w:rsidR="003E7CD2" w:rsidRPr="00187F46" w:rsidRDefault="003E7CD2" w:rsidP="003704BF">
            <w:pPr>
              <w:pStyle w:val="Tabellentext"/>
            </w:pPr>
          </w:p>
          <w:p w14:paraId="02FED209" w14:textId="77777777" w:rsidR="00205E4A" w:rsidRDefault="003E7CD2" w:rsidP="003704BF">
            <w:pPr>
              <w:pStyle w:val="Tabellentext"/>
            </w:pPr>
            <w:r w:rsidRPr="00187F46">
              <w:t>Z.</w:t>
            </w:r>
            <w:r w:rsidR="00590406">
              <w:t> </w:t>
            </w:r>
            <w:r w:rsidRPr="00187F46">
              <w:t>B.: „</w:t>
            </w:r>
            <w:r w:rsidRPr="002C3E30">
              <w:t xml:space="preserve">Ich habe einen Zettel in der Tasche oder auf dem Smartphone, auf dem ich unmittelbar eine Strichliste führe, ob ich meinen Vorsatz eingehalten habe (wenn möglich, mit Stichwort zum Inhalt). Abends nehme ich mir von 19:15 bis 19:30 Zeit für einen Tagesrückblick. Ich belohne mich für gelungenes Zeitmanagement mit Punkten. Bei 50 Punkten gönne ich mir …. </w:t>
            </w:r>
          </w:p>
          <w:p w14:paraId="3E9ADE5C" w14:textId="04CC4CEF" w:rsidR="003E7CD2" w:rsidRPr="00187F46" w:rsidRDefault="003E7CD2" w:rsidP="003704BF">
            <w:pPr>
              <w:pStyle w:val="Tabellentext"/>
            </w:pPr>
            <w:r w:rsidRPr="002C3E30">
              <w:t>Ich analysiere, warum ich wem gegenüber und in welcher Sache meinem Vorsatz untreu geworden oder einer Versuchung erlegen bin.</w:t>
            </w:r>
            <w:r w:rsidRPr="00187F46">
              <w:t xml:space="preserve">“ </w:t>
            </w:r>
          </w:p>
        </w:tc>
      </w:tr>
      <w:tr w:rsidR="003E7CD2" w:rsidRPr="00187F46" w14:paraId="4F46EFD7" w14:textId="77777777" w:rsidTr="001B5226">
        <w:tc>
          <w:tcPr>
            <w:tcW w:w="1770" w:type="dxa"/>
          </w:tcPr>
          <w:p w14:paraId="09432C32" w14:textId="77777777" w:rsidR="003E7CD2" w:rsidRPr="00187F46" w:rsidRDefault="003E7CD2" w:rsidP="003704BF">
            <w:pPr>
              <w:pStyle w:val="Tabellentext"/>
            </w:pPr>
            <w:r w:rsidRPr="00187F46">
              <w:t xml:space="preserve">In eigener Regie durchführbar, handhabbar </w:t>
            </w:r>
          </w:p>
        </w:tc>
        <w:tc>
          <w:tcPr>
            <w:tcW w:w="7801" w:type="dxa"/>
          </w:tcPr>
          <w:p w14:paraId="710321E0" w14:textId="71E9EA47" w:rsidR="007643F9" w:rsidRPr="00187F46" w:rsidRDefault="003E7CD2" w:rsidP="004146D6">
            <w:pPr>
              <w:pStyle w:val="Tabellentext"/>
              <w:numPr>
                <w:ilvl w:val="0"/>
                <w:numId w:val="39"/>
              </w:numPr>
            </w:pPr>
            <w:r w:rsidRPr="00187F46">
              <w:t>Ist es ein Ziel für Sie selbst, oder müssen andere aktiv werden, damit Sie Ihren Vorsatz umsetzen und das Ziel erreichen, z.</w:t>
            </w:r>
            <w:r w:rsidR="00590406">
              <w:t> </w:t>
            </w:r>
            <w:r w:rsidRPr="00187F46">
              <w:t>B., indem die Ihnen weniger aufhalsen</w:t>
            </w:r>
            <w:r w:rsidR="007643F9" w:rsidRPr="00187F46">
              <w:t>?</w:t>
            </w:r>
          </w:p>
          <w:p w14:paraId="2037728E" w14:textId="77777777" w:rsidR="007643F9" w:rsidRPr="00187F46" w:rsidRDefault="003E7CD2" w:rsidP="004146D6">
            <w:pPr>
              <w:pStyle w:val="Tabellentext"/>
              <w:numPr>
                <w:ilvl w:val="0"/>
                <w:numId w:val="39"/>
              </w:numPr>
            </w:pPr>
            <w:r w:rsidRPr="00187F46">
              <w:t>Verfügen Sie über die notwendigen Ressourcen</w:t>
            </w:r>
            <w:r w:rsidR="007643F9" w:rsidRPr="00187F46">
              <w:t>?</w:t>
            </w:r>
          </w:p>
          <w:p w14:paraId="0A3285E2" w14:textId="35CDA16D" w:rsidR="003E7CD2" w:rsidRPr="00187F46" w:rsidRDefault="003E7CD2" w:rsidP="004146D6">
            <w:pPr>
              <w:pStyle w:val="Tabellentext"/>
              <w:numPr>
                <w:ilvl w:val="0"/>
                <w:numId w:val="39"/>
              </w:numPr>
            </w:pPr>
            <w:r w:rsidRPr="00187F46">
              <w:t>Können Sie etwaige Hindernisse selbst bewältigen oder sind Sie von anderen abhängig</w:t>
            </w:r>
            <w:r w:rsidR="007643F9" w:rsidRPr="00187F46">
              <w:t>?</w:t>
            </w:r>
            <w:r w:rsidR="00590406">
              <w:t xml:space="preserve"> </w:t>
            </w:r>
            <w:r w:rsidRPr="00187F46">
              <w:t>…</w:t>
            </w:r>
          </w:p>
        </w:tc>
      </w:tr>
      <w:tr w:rsidR="003E7CD2" w:rsidRPr="00187F46" w14:paraId="3B52BC88" w14:textId="77777777" w:rsidTr="001B5226">
        <w:tc>
          <w:tcPr>
            <w:tcW w:w="1770" w:type="dxa"/>
          </w:tcPr>
          <w:p w14:paraId="6F6BE28B" w14:textId="77777777" w:rsidR="003E7CD2" w:rsidRPr="00187F46" w:rsidRDefault="003E7CD2" w:rsidP="003704BF">
            <w:pPr>
              <w:pStyle w:val="Tabellentext"/>
            </w:pPr>
            <w:r w:rsidRPr="00187F46">
              <w:t>Terminlich umgrenzt</w:t>
            </w:r>
          </w:p>
        </w:tc>
        <w:tc>
          <w:tcPr>
            <w:tcW w:w="7801" w:type="dxa"/>
          </w:tcPr>
          <w:p w14:paraId="3E5C8078" w14:textId="77777777" w:rsidR="00205E4A" w:rsidRDefault="003E7CD2" w:rsidP="003704BF">
            <w:pPr>
              <w:pStyle w:val="Tabellentext"/>
            </w:pPr>
            <w:r w:rsidRPr="00187F46">
              <w:t>Nehmen Sie sich für den Veränderungsprozess einen überschaubaren, realistischen Zeitraum vor, z.</w:t>
            </w:r>
            <w:r w:rsidR="00590406">
              <w:t> </w:t>
            </w:r>
            <w:r w:rsidRPr="00187F46">
              <w:t>B. 3 bis 6 Monate: „</w:t>
            </w:r>
            <w:r w:rsidRPr="00205E4A">
              <w:rPr>
                <w:i/>
              </w:rPr>
              <w:t>Ich fange an am … und werde die o.</w:t>
            </w:r>
            <w:r w:rsidR="00590406" w:rsidRPr="00205E4A">
              <w:rPr>
                <w:i/>
              </w:rPr>
              <w:t> </w:t>
            </w:r>
            <w:r w:rsidRPr="00205E4A">
              <w:rPr>
                <w:i/>
              </w:rPr>
              <w:t>g. Zielhandlungen bis zum ... konsequent durchführen.</w:t>
            </w:r>
            <w:r w:rsidRPr="00187F46">
              <w:t xml:space="preserve">“ </w:t>
            </w:r>
          </w:p>
          <w:p w14:paraId="18DEEDBA" w14:textId="7DB94672" w:rsidR="003E7CD2" w:rsidRPr="00187F46" w:rsidRDefault="003E7CD2" w:rsidP="003704BF">
            <w:pPr>
              <w:pStyle w:val="Tabellentext"/>
            </w:pPr>
            <w:r w:rsidRPr="00187F46">
              <w:t xml:space="preserve">Weniger als 3 Monate sind für die Änderung eines konkreten Verhaltens in der Regel nicht ausreichend; Haltungsziele brauchen länger. Langfristige Vorhaben sollten in Zwischenziele als Meilensteine unterteilt werden. </w:t>
            </w:r>
          </w:p>
        </w:tc>
      </w:tr>
    </w:tbl>
    <w:p w14:paraId="5624C5C7" w14:textId="77777777" w:rsidR="00C66520" w:rsidRDefault="00C66520" w:rsidP="00C66520"/>
    <w:p w14:paraId="50397E3E" w14:textId="77777777" w:rsidR="00663A64" w:rsidRPr="00187F46" w:rsidRDefault="003E7CD2" w:rsidP="003704BF">
      <w:pPr>
        <w:pStyle w:val="Impuls"/>
      </w:pPr>
      <w:r w:rsidRPr="00187F46">
        <w:t>Welche dieser Kriterien für Zielformulierungen haben Sie bei misslungenen Vorsätzen in der Vergangenheit zu wenig beachtet</w:t>
      </w:r>
      <w:r w:rsidR="00663A64" w:rsidRPr="00187F46">
        <w:t>?</w:t>
      </w:r>
    </w:p>
    <w:p w14:paraId="48ACE485" w14:textId="77777777" w:rsidR="003E7CD2" w:rsidRPr="00187F46" w:rsidRDefault="003E7CD2" w:rsidP="003704BF"/>
    <w:p w14:paraId="2BC78D8C" w14:textId="665A08E5" w:rsidR="00E06829" w:rsidRPr="00187F46" w:rsidRDefault="00E06829" w:rsidP="003704BF">
      <w:r w:rsidRPr="00187F46">
        <w:t xml:space="preserve">Die folgende Tabelle </w:t>
      </w:r>
      <w:r w:rsidR="00CA2C2C">
        <w:t>9.3</w:t>
      </w:r>
      <w:r w:rsidR="00B967E4">
        <w:t xml:space="preserve"> </w:t>
      </w:r>
      <w:r w:rsidRPr="00187F46">
        <w:t>soll beispielhaft eine Kosten-Nutzen-Analyse bzw. eine Entscheidungsbilanz nachzeichnen.</w:t>
      </w:r>
    </w:p>
    <w:p w14:paraId="218DF56C" w14:textId="77777777" w:rsidR="00E06829" w:rsidRPr="00187F46" w:rsidRDefault="00E06829" w:rsidP="003704BF"/>
    <w:p w14:paraId="5E0D0799" w14:textId="78064A29" w:rsidR="003E7CD2" w:rsidRPr="00187F46" w:rsidRDefault="003E7CD2" w:rsidP="003704BF">
      <w:r w:rsidRPr="00187F46">
        <w:t xml:space="preserve">Tab. </w:t>
      </w:r>
      <w:r w:rsidR="00CA2C2C">
        <w:t>9.3</w:t>
      </w:r>
      <w:r w:rsidRPr="00187F46">
        <w:t xml:space="preserve">: Entscheidungsbilanz am obigen Beispiel „Aktivismus“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3240"/>
        <w:gridCol w:w="3687"/>
      </w:tblGrid>
      <w:tr w:rsidR="003E7CD2" w:rsidRPr="00187F46" w14:paraId="612B6A1B" w14:textId="77777777" w:rsidTr="000653B0">
        <w:tc>
          <w:tcPr>
            <w:tcW w:w="2530" w:type="dxa"/>
            <w:shd w:val="clear" w:color="auto" w:fill="BDD6EE" w:themeFill="accent1" w:themeFillTint="66"/>
          </w:tcPr>
          <w:p w14:paraId="34E970D8" w14:textId="77777777" w:rsidR="003E7CD2" w:rsidRPr="00187F46" w:rsidRDefault="003E7CD2" w:rsidP="000A1F24">
            <w:pPr>
              <w:pStyle w:val="fettmitte"/>
            </w:pPr>
            <w:r w:rsidRPr="00187F46">
              <w:t>Verhalten</w:t>
            </w:r>
          </w:p>
        </w:tc>
        <w:tc>
          <w:tcPr>
            <w:tcW w:w="3402" w:type="dxa"/>
            <w:shd w:val="clear" w:color="auto" w:fill="BDD6EE" w:themeFill="accent1" w:themeFillTint="66"/>
          </w:tcPr>
          <w:p w14:paraId="7A9AD666" w14:textId="77777777" w:rsidR="003E7CD2" w:rsidRPr="00187F46" w:rsidRDefault="003E7CD2" w:rsidP="000A1F24">
            <w:pPr>
              <w:pStyle w:val="fettmitte"/>
            </w:pPr>
            <w:r w:rsidRPr="00187F46">
              <w:t>Vorteile</w:t>
            </w:r>
          </w:p>
        </w:tc>
        <w:tc>
          <w:tcPr>
            <w:tcW w:w="3860" w:type="dxa"/>
            <w:shd w:val="clear" w:color="auto" w:fill="BDD6EE" w:themeFill="accent1" w:themeFillTint="66"/>
          </w:tcPr>
          <w:p w14:paraId="211FEF48" w14:textId="77777777" w:rsidR="003E7CD2" w:rsidRPr="00187F46" w:rsidRDefault="003E7CD2" w:rsidP="000A1F24">
            <w:pPr>
              <w:pStyle w:val="fettmitte"/>
            </w:pPr>
            <w:r w:rsidRPr="00187F46">
              <w:t>Nachteile</w:t>
            </w:r>
          </w:p>
        </w:tc>
      </w:tr>
      <w:tr w:rsidR="003E7CD2" w:rsidRPr="00187F46" w14:paraId="39996F2D" w14:textId="77777777" w:rsidTr="000653B0">
        <w:tc>
          <w:tcPr>
            <w:tcW w:w="2530" w:type="dxa"/>
          </w:tcPr>
          <w:p w14:paraId="59927C8D" w14:textId="77777777" w:rsidR="003E7CD2" w:rsidRPr="00205E4A" w:rsidRDefault="003E7CD2" w:rsidP="003704BF">
            <w:pPr>
              <w:pStyle w:val="Tabellentext"/>
            </w:pPr>
            <w:r w:rsidRPr="00205E4A">
              <w:t>Bisher: Aktivismus</w:t>
            </w:r>
          </w:p>
          <w:p w14:paraId="63C118E5" w14:textId="77777777" w:rsidR="003E7CD2" w:rsidRPr="00187F46" w:rsidRDefault="003E7CD2" w:rsidP="003704BF">
            <w:pPr>
              <w:pStyle w:val="Tabellentext"/>
            </w:pPr>
            <w:r w:rsidRPr="00187F46">
              <w:t>Habe 1000 Dinge gleichzeitig in Arbeit, menge überall mit; ohne mich geht nichts.</w:t>
            </w:r>
          </w:p>
        </w:tc>
        <w:tc>
          <w:tcPr>
            <w:tcW w:w="3402" w:type="dxa"/>
          </w:tcPr>
          <w:p w14:paraId="01E4E3B5" w14:textId="77777777" w:rsidR="003E7CD2" w:rsidRPr="00187F46" w:rsidRDefault="003E7CD2" w:rsidP="003704BF">
            <w:pPr>
              <w:pStyle w:val="Tabellentext"/>
            </w:pPr>
            <w:r w:rsidRPr="00187F46">
              <w:t xml:space="preserve">Zahlreiche Kontakte, Lob und Dankbarkeit von Mitmenschen; Aktivismus macht mir meine Fähigkeit bewusst; ich bin gefragt und wichtig, erfahre Selbstbestätigung und Selbstwirksamkeit, lerne ständig dazu. </w:t>
            </w:r>
          </w:p>
        </w:tc>
        <w:tc>
          <w:tcPr>
            <w:tcW w:w="3860" w:type="dxa"/>
          </w:tcPr>
          <w:p w14:paraId="45005A6A" w14:textId="77777777" w:rsidR="003E7CD2" w:rsidRPr="00187F46" w:rsidRDefault="003E7CD2" w:rsidP="003704BF">
            <w:pPr>
              <w:pStyle w:val="Tabellentext"/>
            </w:pPr>
            <w:r w:rsidRPr="00187F46">
              <w:t>Zu viel Arbeitseinsatz, planloses Agieren, aktions-süchtig, oberflächlich, kann nicht Nein-Sagen, kaum Besinnung auf das Wesentliche, keine Muße, immer abgelenkt, immer auf dem Sprung, ständig in Betrieb, nie Zeit, Stress bei Untätigkeit; Angst, nicht gefragt zu sein; Selbstüberforderung …</w:t>
            </w:r>
          </w:p>
        </w:tc>
      </w:tr>
      <w:tr w:rsidR="003E7CD2" w:rsidRPr="00187F46" w14:paraId="06359FA8" w14:textId="77777777" w:rsidTr="000653B0">
        <w:trPr>
          <w:trHeight w:val="2368"/>
        </w:trPr>
        <w:tc>
          <w:tcPr>
            <w:tcW w:w="2530" w:type="dxa"/>
          </w:tcPr>
          <w:p w14:paraId="4E4AD395" w14:textId="77777777" w:rsidR="003E7CD2" w:rsidRPr="00205E4A" w:rsidRDefault="003E7CD2" w:rsidP="003704BF">
            <w:pPr>
              <w:pStyle w:val="Tabellentext"/>
            </w:pPr>
            <w:r w:rsidRPr="00205E4A">
              <w:t>Neu: Reflektiertes Engagement</w:t>
            </w:r>
          </w:p>
          <w:p w14:paraId="27A3EAD9" w14:textId="77777777" w:rsidR="003E7CD2" w:rsidRPr="00187F46" w:rsidRDefault="003E7CD2" w:rsidP="003704BF">
            <w:pPr>
              <w:pStyle w:val="Tabellentext"/>
            </w:pPr>
            <w:r w:rsidRPr="00187F46">
              <w:t>Erst denken und die Bedeutsamkeit abklären – dann über Handeln entscheiden. Bewusste Selbststeuerung gegen übereiltes Ja-Sagen bzw. Sich-Anbieten. Tägliche Erfolgskontrolle …</w:t>
            </w:r>
          </w:p>
        </w:tc>
        <w:tc>
          <w:tcPr>
            <w:tcW w:w="3402" w:type="dxa"/>
          </w:tcPr>
          <w:p w14:paraId="56755A00" w14:textId="656B68FE" w:rsidR="003E7CD2" w:rsidRPr="00187F46" w:rsidRDefault="003E7CD2" w:rsidP="003704BF">
            <w:pPr>
              <w:pStyle w:val="Tabellentext"/>
            </w:pPr>
            <w:r w:rsidRPr="00187F46">
              <w:t>Entlastung von Dauerbereitschaft und Stress, mehr verfügbare Zeit für andere (Partner, Kinder, Freunde …) oder mich selbst (Lesen, Regeneratio</w:t>
            </w:r>
            <w:r w:rsidR="00590406">
              <w:t>n</w:t>
            </w:r>
            <w:r w:rsidRPr="00187F46">
              <w:t>, Hobby), Besinnung auf das Wesentliche, Vermeiden von Überforderung …</w:t>
            </w:r>
          </w:p>
        </w:tc>
        <w:tc>
          <w:tcPr>
            <w:tcW w:w="3860" w:type="dxa"/>
          </w:tcPr>
          <w:p w14:paraId="6F0AA3AA" w14:textId="77777777" w:rsidR="003E7CD2" w:rsidRPr="00187F46" w:rsidRDefault="003E7CD2" w:rsidP="003704BF">
            <w:pPr>
              <w:pStyle w:val="Tabellentext"/>
            </w:pPr>
            <w:r w:rsidRPr="00187F46">
              <w:t xml:space="preserve">Weniger Selbstbestätigung durch erfolgreiche Unternehmungen und gelungene Aktionen; weniger Fremdverstärkung, Anerkennung, Dankbarkeit, Verlust von Kontakten; Kritik bis Geringschätzung von anderen, Enttäuschung bislang umsorgter Menschen … </w:t>
            </w:r>
          </w:p>
        </w:tc>
      </w:tr>
    </w:tbl>
    <w:p w14:paraId="7AFA6B4B" w14:textId="05B2DC42" w:rsidR="003E7CD2" w:rsidRPr="00187F46" w:rsidRDefault="003E7CD2" w:rsidP="003704BF">
      <w:r w:rsidRPr="00187F46">
        <w:t xml:space="preserve">Tab. </w:t>
      </w:r>
      <w:r w:rsidR="00CA2C2C">
        <w:t>9.4</w:t>
      </w:r>
      <w:r w:rsidRPr="00187F46">
        <w:t xml:space="preserve">: Meine persönliche Entscheidungsbilanz zu meinem Vorsatz: </w:t>
      </w:r>
      <w:r w:rsidR="0098767E" w:rsidRPr="00187F46">
        <w:t xml:space="preserve">Tragen Sie hier </w:t>
      </w:r>
      <w:r w:rsidR="0098767E">
        <w:t>die</w:t>
      </w:r>
      <w:r w:rsidR="0098767E" w:rsidRPr="00187F46">
        <w:t xml:space="preserve"> Entscheidungsbilanz zu Ihrem persönlichen Vorsatz ein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3109"/>
        <w:gridCol w:w="3554"/>
      </w:tblGrid>
      <w:tr w:rsidR="003E7CD2" w:rsidRPr="00187F46" w14:paraId="651A8D99" w14:textId="77777777" w:rsidTr="000653B0">
        <w:tc>
          <w:tcPr>
            <w:tcW w:w="2802" w:type="dxa"/>
            <w:shd w:val="clear" w:color="auto" w:fill="BDD6EE" w:themeFill="accent1" w:themeFillTint="66"/>
          </w:tcPr>
          <w:p w14:paraId="73F3115B" w14:textId="77777777" w:rsidR="003E7CD2" w:rsidRPr="00187F46" w:rsidRDefault="003E7CD2" w:rsidP="000A1F24">
            <w:pPr>
              <w:pStyle w:val="fettmitte"/>
            </w:pPr>
            <w:r w:rsidRPr="00187F46">
              <w:t>Verhalten</w:t>
            </w:r>
          </w:p>
        </w:tc>
        <w:tc>
          <w:tcPr>
            <w:tcW w:w="3260" w:type="dxa"/>
            <w:shd w:val="clear" w:color="auto" w:fill="BDD6EE" w:themeFill="accent1" w:themeFillTint="66"/>
          </w:tcPr>
          <w:p w14:paraId="4EEDCCAA" w14:textId="77777777" w:rsidR="003E7CD2" w:rsidRPr="00187F46" w:rsidRDefault="003E7CD2" w:rsidP="000A1F24">
            <w:pPr>
              <w:pStyle w:val="fettmitte"/>
            </w:pPr>
            <w:r w:rsidRPr="00187F46">
              <w:t>Vorteile</w:t>
            </w:r>
          </w:p>
        </w:tc>
        <w:tc>
          <w:tcPr>
            <w:tcW w:w="3730" w:type="dxa"/>
            <w:shd w:val="clear" w:color="auto" w:fill="BDD6EE" w:themeFill="accent1" w:themeFillTint="66"/>
          </w:tcPr>
          <w:p w14:paraId="13D1724C" w14:textId="77777777" w:rsidR="003E7CD2" w:rsidRPr="00187F46" w:rsidRDefault="003E7CD2" w:rsidP="000A1F24">
            <w:pPr>
              <w:pStyle w:val="fettmitte"/>
            </w:pPr>
            <w:r w:rsidRPr="00187F46">
              <w:t>Nachteile</w:t>
            </w:r>
          </w:p>
        </w:tc>
      </w:tr>
      <w:tr w:rsidR="003E7CD2" w:rsidRPr="00187F46" w14:paraId="5E78ACA5" w14:textId="77777777" w:rsidTr="000653B0">
        <w:tc>
          <w:tcPr>
            <w:tcW w:w="2802" w:type="dxa"/>
          </w:tcPr>
          <w:p w14:paraId="46B70511" w14:textId="77777777" w:rsidR="003E7CD2" w:rsidRPr="00187F46" w:rsidRDefault="003E7CD2" w:rsidP="003704BF">
            <w:pPr>
              <w:pStyle w:val="Tabellentext"/>
            </w:pPr>
            <w:r w:rsidRPr="00187F46">
              <w:t>Bisheriges Verhalten</w:t>
            </w:r>
          </w:p>
          <w:p w14:paraId="764A38E3" w14:textId="77777777" w:rsidR="003E7CD2" w:rsidRPr="00187F46" w:rsidRDefault="003E7CD2" w:rsidP="003704BF">
            <w:pPr>
              <w:pStyle w:val="Tabellentext"/>
            </w:pPr>
          </w:p>
          <w:p w14:paraId="187542E5" w14:textId="77777777" w:rsidR="003E7CD2" w:rsidRPr="00187F46" w:rsidRDefault="003E7CD2" w:rsidP="003704BF">
            <w:pPr>
              <w:pStyle w:val="Tabellentext"/>
            </w:pPr>
          </w:p>
          <w:p w14:paraId="65940A5B" w14:textId="77777777" w:rsidR="003E7CD2" w:rsidRPr="00187F46" w:rsidRDefault="003E7CD2" w:rsidP="003704BF">
            <w:pPr>
              <w:pStyle w:val="Tabellentext"/>
            </w:pPr>
          </w:p>
        </w:tc>
        <w:tc>
          <w:tcPr>
            <w:tcW w:w="3260" w:type="dxa"/>
          </w:tcPr>
          <w:p w14:paraId="7B5E239D" w14:textId="77777777" w:rsidR="003E7CD2" w:rsidRPr="00187F46" w:rsidRDefault="003E7CD2" w:rsidP="003704BF">
            <w:pPr>
              <w:pStyle w:val="Tabellentext"/>
            </w:pPr>
          </w:p>
        </w:tc>
        <w:tc>
          <w:tcPr>
            <w:tcW w:w="3730" w:type="dxa"/>
          </w:tcPr>
          <w:p w14:paraId="65894714" w14:textId="77777777" w:rsidR="003E7CD2" w:rsidRPr="00187F46" w:rsidRDefault="003E7CD2" w:rsidP="003704BF">
            <w:pPr>
              <w:pStyle w:val="Tabellentext"/>
            </w:pPr>
          </w:p>
        </w:tc>
      </w:tr>
      <w:tr w:rsidR="003E7CD2" w:rsidRPr="00187F46" w14:paraId="103B63C0" w14:textId="77777777" w:rsidTr="000653B0">
        <w:tc>
          <w:tcPr>
            <w:tcW w:w="2802" w:type="dxa"/>
          </w:tcPr>
          <w:p w14:paraId="568422BC" w14:textId="77777777" w:rsidR="00663A64" w:rsidRPr="00187F46" w:rsidRDefault="003E7CD2" w:rsidP="003704BF">
            <w:pPr>
              <w:pStyle w:val="Tabellentext"/>
            </w:pPr>
            <w:r w:rsidRPr="00187F46">
              <w:t>Neues Verhalten</w:t>
            </w:r>
          </w:p>
          <w:p w14:paraId="26357C9C" w14:textId="77777777" w:rsidR="003E7CD2" w:rsidRPr="00187F46" w:rsidRDefault="003E7CD2" w:rsidP="003704BF">
            <w:pPr>
              <w:pStyle w:val="Tabellentext"/>
            </w:pPr>
          </w:p>
          <w:p w14:paraId="6CFA3F3E" w14:textId="77777777" w:rsidR="003E7CD2" w:rsidRPr="00187F46" w:rsidRDefault="003E7CD2" w:rsidP="003704BF">
            <w:pPr>
              <w:pStyle w:val="Tabellentext"/>
            </w:pPr>
          </w:p>
          <w:p w14:paraId="57590DCE" w14:textId="77777777" w:rsidR="003E7CD2" w:rsidRPr="00187F46" w:rsidRDefault="003E7CD2" w:rsidP="003704BF">
            <w:pPr>
              <w:pStyle w:val="Tabellentext"/>
            </w:pPr>
          </w:p>
        </w:tc>
        <w:tc>
          <w:tcPr>
            <w:tcW w:w="3260" w:type="dxa"/>
          </w:tcPr>
          <w:p w14:paraId="0E73816A" w14:textId="77777777" w:rsidR="003E7CD2" w:rsidRPr="00187F46" w:rsidRDefault="003E7CD2" w:rsidP="003704BF">
            <w:pPr>
              <w:pStyle w:val="Tabellentext"/>
            </w:pPr>
          </w:p>
        </w:tc>
        <w:tc>
          <w:tcPr>
            <w:tcW w:w="3730" w:type="dxa"/>
          </w:tcPr>
          <w:p w14:paraId="0038705E" w14:textId="77777777" w:rsidR="003E7CD2" w:rsidRPr="00187F46" w:rsidRDefault="003E7CD2" w:rsidP="003704BF">
            <w:pPr>
              <w:pStyle w:val="Tabellentext"/>
            </w:pPr>
          </w:p>
        </w:tc>
      </w:tr>
      <w:tr w:rsidR="003E7CD2" w:rsidRPr="00187F46" w14:paraId="5C9ADB14" w14:textId="77777777" w:rsidTr="000653B0">
        <w:tc>
          <w:tcPr>
            <w:tcW w:w="2802" w:type="dxa"/>
            <w:shd w:val="clear" w:color="auto" w:fill="BDD6EE" w:themeFill="accent1" w:themeFillTint="66"/>
          </w:tcPr>
          <w:p w14:paraId="516E6690" w14:textId="77777777" w:rsidR="003E7CD2" w:rsidRPr="00187F46" w:rsidRDefault="003E7CD2" w:rsidP="003704BF">
            <w:pPr>
              <w:pStyle w:val="Tabellentext"/>
            </w:pPr>
            <w:r w:rsidRPr="00187F46">
              <w:t>Gewichtung</w:t>
            </w:r>
          </w:p>
        </w:tc>
        <w:tc>
          <w:tcPr>
            <w:tcW w:w="3260" w:type="dxa"/>
            <w:shd w:val="clear" w:color="auto" w:fill="BDD6EE" w:themeFill="accent1" w:themeFillTint="66"/>
          </w:tcPr>
          <w:p w14:paraId="136171CC" w14:textId="77777777" w:rsidR="003E7CD2" w:rsidRPr="00187F46" w:rsidRDefault="003E7CD2" w:rsidP="003704BF">
            <w:pPr>
              <w:pStyle w:val="Tabellentext"/>
            </w:pPr>
            <w:r w:rsidRPr="00187F46">
              <w:t>Vorteile: neu : alt</w:t>
            </w:r>
          </w:p>
        </w:tc>
        <w:tc>
          <w:tcPr>
            <w:tcW w:w="3730" w:type="dxa"/>
            <w:shd w:val="clear" w:color="auto" w:fill="BDD6EE" w:themeFill="accent1" w:themeFillTint="66"/>
          </w:tcPr>
          <w:p w14:paraId="1C574FBE" w14:textId="77777777" w:rsidR="003E7CD2" w:rsidRPr="00187F46" w:rsidRDefault="003E7CD2" w:rsidP="003704BF">
            <w:pPr>
              <w:pStyle w:val="Tabellentext"/>
            </w:pPr>
            <w:r w:rsidRPr="00187F46">
              <w:t>Nachteile: neu : alt</w:t>
            </w:r>
          </w:p>
        </w:tc>
      </w:tr>
    </w:tbl>
    <w:p w14:paraId="3BD36ACD" w14:textId="77777777" w:rsidR="003E7CD2" w:rsidRPr="00187F46" w:rsidRDefault="003E7CD2" w:rsidP="003704BF"/>
    <w:p w14:paraId="38B520D3" w14:textId="77777777" w:rsidR="003E7CD2" w:rsidRPr="00187F46" w:rsidRDefault="003E7CD2" w:rsidP="003704BF">
      <w:r w:rsidRPr="00187F46">
        <w:t>Wenn Sie sich die erwarteten Vorteile Ihrer geplanten Verhaltensänderung nicht als größer und attraktiver vorstellen können, als die Ihres jetzigen Verhaltens, und wenn die vermutlichen Nachteile nicht geringer sind als derzeit, wird aus Ihrem Vorsatz wohl nichts werden.</w:t>
      </w:r>
    </w:p>
    <w:p w14:paraId="17B91D24" w14:textId="77777777" w:rsidR="003E7CD2" w:rsidRPr="00187F46" w:rsidRDefault="003E7CD2" w:rsidP="003704BF"/>
    <w:p w14:paraId="339FA36E" w14:textId="77777777" w:rsidR="00663A64" w:rsidRPr="00187F46" w:rsidRDefault="003E7CD2" w:rsidP="003704BF">
      <w:pPr>
        <w:pStyle w:val="11berschrift"/>
      </w:pPr>
      <w:r w:rsidRPr="00187F46">
        <w:t>Stärkung Ihrer persönlichen Veränderungsabsicht</w:t>
      </w:r>
    </w:p>
    <w:p w14:paraId="0E4D7307" w14:textId="77777777" w:rsidR="003E7CD2" w:rsidRPr="00187F46" w:rsidRDefault="003E7CD2" w:rsidP="003704BF">
      <w:r w:rsidRPr="00187F46">
        <w:t>Verhaltensänderungen sind mit Anstrengung</w:t>
      </w:r>
      <w:r w:rsidRPr="00187F46" w:rsidDel="00516FF6">
        <w:t xml:space="preserve"> </w:t>
      </w:r>
      <w:r w:rsidRPr="00187F46">
        <w:t>verbunden und unterliegen mancherlei Gefährdung. Wir haben in Arbeitshilfe 9.1 die WOOP-Methode und das HAPA-Modell vorgestellt, mit denen Selbststeuerung gestärkt werden kann.</w:t>
      </w:r>
    </w:p>
    <w:p w14:paraId="4C4292A2" w14:textId="77777777" w:rsidR="00663A64" w:rsidRPr="00187F46" w:rsidRDefault="003E7CD2" w:rsidP="003704BF">
      <w:r w:rsidRPr="00187F46">
        <w:t>Es geht im Wesentlichen um dreierlei:</w:t>
      </w:r>
    </w:p>
    <w:p w14:paraId="31002872" w14:textId="77777777" w:rsidR="00663A64" w:rsidRPr="00187F46" w:rsidRDefault="003E7CD2" w:rsidP="00F90430">
      <w:pPr>
        <w:numPr>
          <w:ilvl w:val="0"/>
          <w:numId w:val="21"/>
        </w:numPr>
      </w:pPr>
      <w:r w:rsidRPr="00187F46">
        <w:t xml:space="preserve">Die </w:t>
      </w:r>
      <w:r w:rsidR="00A00B98" w:rsidRPr="00187F46">
        <w:t>Aversivität, Bedrohlichkeit, Gefährdung des IST-Zustandes</w:t>
      </w:r>
      <w:r w:rsidRPr="00187F46">
        <w:t xml:space="preserve">: Sind das derzeitige Verhalten, die momentane Situation, so aversiv, </w:t>
      </w:r>
      <w:r w:rsidR="00A00B98" w:rsidRPr="00187F46">
        <w:t>bedrohlich, schädigend …, dass</w:t>
      </w:r>
      <w:r w:rsidRPr="00187F46">
        <w:t xml:space="preserve"> es nicht mehr auszuhalten ist und eine Alternative her muss</w:t>
      </w:r>
      <w:r w:rsidR="00663A64" w:rsidRPr="00187F46">
        <w:t>?</w:t>
      </w:r>
    </w:p>
    <w:p w14:paraId="6E1C5DDA" w14:textId="77777777" w:rsidR="00663A64" w:rsidRPr="00187F46" w:rsidRDefault="00A00B98" w:rsidP="00F90430">
      <w:pPr>
        <w:numPr>
          <w:ilvl w:val="0"/>
          <w:numId w:val="21"/>
        </w:numPr>
      </w:pPr>
      <w:r w:rsidRPr="00187F46">
        <w:t xml:space="preserve">Die Attraktivität des Zielzustandes: </w:t>
      </w:r>
      <w:r w:rsidR="003E7CD2" w:rsidRPr="00187F46">
        <w:t>Gibt es ein Verhalten, ein Ziel, das (unabhängig von der IST-Situation) so erstrebenswert ist, dass es die Mühen einer Verhaltensänderung, einer Lebensumstellung lohnt</w:t>
      </w:r>
      <w:r w:rsidR="00663A64" w:rsidRPr="00187F46">
        <w:t>?</w:t>
      </w:r>
    </w:p>
    <w:p w14:paraId="51495620" w14:textId="64A7BBDA" w:rsidR="00663A64" w:rsidRPr="00187F46" w:rsidRDefault="00A00B98" w:rsidP="00F90430">
      <w:pPr>
        <w:numPr>
          <w:ilvl w:val="0"/>
          <w:numId w:val="21"/>
        </w:numPr>
      </w:pPr>
      <w:r w:rsidRPr="00187F46">
        <w:t>Kann ich die Anstrengung durch</w:t>
      </w:r>
      <w:r w:rsidR="003E7CD2" w:rsidRPr="00187F46">
        <w:t xml:space="preserve">halten, </w:t>
      </w:r>
      <w:r w:rsidRPr="00187F46">
        <w:t>das Ziel zu erreichen, d.</w:t>
      </w:r>
      <w:r w:rsidR="00590406">
        <w:t> </w:t>
      </w:r>
      <w:r w:rsidRPr="00187F46">
        <w:t xml:space="preserve">h. </w:t>
      </w:r>
      <w:r w:rsidR="003E7CD2" w:rsidRPr="00187F46">
        <w:t>innere und äußere Widerstände überwinden und mir neue G</w:t>
      </w:r>
      <w:r w:rsidRPr="00187F46">
        <w:t>ewohnheiten/Routinen aneignen</w:t>
      </w:r>
      <w:r w:rsidR="00663A64" w:rsidRPr="00187F46">
        <w:t>?</w:t>
      </w:r>
    </w:p>
    <w:p w14:paraId="0579F30E" w14:textId="77777777" w:rsidR="003E7CD2" w:rsidRPr="00187F46" w:rsidRDefault="003E7CD2" w:rsidP="003704BF"/>
    <w:p w14:paraId="326E0301" w14:textId="77777777" w:rsidR="00663A64" w:rsidRPr="00187F46" w:rsidRDefault="003E7CD2" w:rsidP="003704BF">
      <w:r w:rsidRPr="00187F46">
        <w:t xml:space="preserve">Die Motivation, die Mühen auf sich zu nehmen, gewinnt man aus der Auseinandersetzung mit den Zielen und dem erhofften Gewinn aus dem neuen Verhalten bzw. dem erstrebten SOLL-Zustand. </w:t>
      </w:r>
      <w:r w:rsidR="00A00B98" w:rsidRPr="00187F46">
        <w:t>Zur weiteren Absicherung könnten folgende Fragen und Anregungen dienen (Arbeitshilfe 9.1)</w:t>
      </w:r>
      <w:r w:rsidRPr="00187F46">
        <w:t>:</w:t>
      </w:r>
    </w:p>
    <w:p w14:paraId="41760991" w14:textId="2AD8D58A" w:rsidR="00A00B98" w:rsidRPr="00187F46" w:rsidRDefault="003E7CD2" w:rsidP="004C7B0B">
      <w:pPr>
        <w:pStyle w:val="Liste"/>
      </w:pPr>
      <w:r w:rsidRPr="00187F46">
        <w:t xml:space="preserve">Stellen Sie sich das Ergebnis Ihres Vorhabens wiederholt lebhaft vor, </w:t>
      </w:r>
      <w:r w:rsidR="00205E4A" w:rsidRPr="00187F46">
        <w:t>um dessen Attraktivität zu pflegen</w:t>
      </w:r>
      <w:r w:rsidR="00205E4A">
        <w:t>,</w:t>
      </w:r>
      <w:r w:rsidR="00205E4A" w:rsidRPr="00187F46">
        <w:t xml:space="preserve"> </w:t>
      </w:r>
      <w:r w:rsidRPr="00187F46">
        <w:t>z.</w:t>
      </w:r>
      <w:r w:rsidR="00590406">
        <w:t> </w:t>
      </w:r>
      <w:r w:rsidRPr="00187F46">
        <w:t>B. bei einer Tagesreflexion (s.</w:t>
      </w:r>
      <w:r w:rsidR="00590406">
        <w:t> </w:t>
      </w:r>
      <w:r w:rsidR="00205E4A">
        <w:t>o.)</w:t>
      </w:r>
      <w:r w:rsidRPr="00187F46">
        <w:t>.</w:t>
      </w:r>
      <w:r w:rsidR="00A00B98" w:rsidRPr="00187F46">
        <w:t xml:space="preserve"> Wie wird es sein, wenn …. Dies ist auch ein starker Impuls, nicht in der Vorsatzbefriedigung stecken zu bleiben.</w:t>
      </w:r>
    </w:p>
    <w:p w14:paraId="6859CF19" w14:textId="27421887" w:rsidR="00A00B98" w:rsidRPr="00187F46" w:rsidRDefault="00A00B98" w:rsidP="004C7B0B">
      <w:pPr>
        <w:pStyle w:val="Liste"/>
      </w:pPr>
      <w:r w:rsidRPr="00187F46">
        <w:t>Wie sieht Ihr Logo aus, Ihre Assoziation für die Zielbindung (siehe oben (1)</w:t>
      </w:r>
      <w:r w:rsidR="00590406">
        <w:t>)</w:t>
      </w:r>
    </w:p>
    <w:p w14:paraId="586AE09A" w14:textId="77777777" w:rsidR="007643F9" w:rsidRPr="00187F46" w:rsidRDefault="003E7CD2" w:rsidP="004C7B0B">
      <w:pPr>
        <w:pStyle w:val="Liste"/>
      </w:pPr>
      <w:r w:rsidRPr="00187F46">
        <w:t>Spüren Sie schon bei der Vorstellung eine Vorfreude, wie Sie sich fühlen werden, wenn Sie Ihren Vorsatz realisiert haben</w:t>
      </w:r>
      <w:r w:rsidR="007643F9" w:rsidRPr="00187F46">
        <w:t>?</w:t>
      </w:r>
    </w:p>
    <w:p w14:paraId="17374AB7" w14:textId="77777777" w:rsidR="00663A64" w:rsidRPr="00187F46" w:rsidRDefault="003E7CD2" w:rsidP="004C7B0B">
      <w:pPr>
        <w:pStyle w:val="Liste"/>
      </w:pPr>
      <w:r w:rsidRPr="00187F46">
        <w:t>Kann dieses gute Gefühl Ihre Veränderungsmotivation stärken</w:t>
      </w:r>
      <w:r w:rsidR="00663A64" w:rsidRPr="00187F46">
        <w:t>?</w:t>
      </w:r>
    </w:p>
    <w:p w14:paraId="3F3A0EFE" w14:textId="77777777" w:rsidR="003E7CD2" w:rsidRPr="00187F46" w:rsidRDefault="003E7CD2" w:rsidP="004C7B0B">
      <w:pPr>
        <w:pStyle w:val="Liste"/>
      </w:pPr>
      <w:r w:rsidRPr="00187F46">
        <w:t>Können Sie sich den Verzicht auf Ihr derzeitiges Handeln (</w:t>
      </w:r>
      <w:r w:rsidR="00AE178A" w:rsidRPr="00187F46">
        <w:t xml:space="preserve">= </w:t>
      </w:r>
      <w:r w:rsidRPr="00187F46">
        <w:t>x) vorstellen und ihn akzeptieren</w:t>
      </w:r>
      <w:r w:rsidR="00663A64" w:rsidRPr="00187F46">
        <w:t>?</w:t>
      </w:r>
    </w:p>
    <w:p w14:paraId="315E0F2D" w14:textId="77777777" w:rsidR="003E7CD2" w:rsidRPr="00187F46" w:rsidRDefault="003E7CD2" w:rsidP="004C7B0B">
      <w:pPr>
        <w:pStyle w:val="Liste"/>
      </w:pPr>
      <w:r w:rsidRPr="00187F46">
        <w:t>Stellen Sie sich Situationen vor, in denen bislang sofort (x) „angesprungen“ ist. Wie kriegen Sie die „Kurve“, anders zu reagieren</w:t>
      </w:r>
      <w:r w:rsidR="00663A64" w:rsidRPr="00187F46">
        <w:t>?</w:t>
      </w:r>
    </w:p>
    <w:p w14:paraId="0078F037" w14:textId="77777777" w:rsidR="00663A64" w:rsidRPr="00187F46" w:rsidRDefault="003E7CD2" w:rsidP="004C7B0B">
      <w:pPr>
        <w:pStyle w:val="Liste"/>
      </w:pPr>
      <w:r w:rsidRPr="00187F46">
        <w:t>Haben Sie Ihr Vorhaben auf grundsätzliche Erreichbarkeit geprüft</w:t>
      </w:r>
      <w:r w:rsidR="00663A64" w:rsidRPr="00187F46">
        <w:t>?</w:t>
      </w:r>
    </w:p>
    <w:p w14:paraId="3AA430AB" w14:textId="640D1FB0" w:rsidR="00663A64" w:rsidRPr="00187F46" w:rsidRDefault="003E7CD2" w:rsidP="00F90430">
      <w:pPr>
        <w:pStyle w:val="Liste"/>
        <w:numPr>
          <w:ilvl w:val="1"/>
          <w:numId w:val="19"/>
        </w:numPr>
      </w:pPr>
      <w:r w:rsidRPr="00187F46">
        <w:t>Ist Ihre berufliche und privat</w:t>
      </w:r>
      <w:r w:rsidR="00590406">
        <w:t>e Situation so gestaltet, dass S</w:t>
      </w:r>
      <w:r w:rsidRPr="00187F46">
        <w:t>ie die Spielräume haben, sich anders zu verhalten</w:t>
      </w:r>
      <w:r w:rsidR="00663A64" w:rsidRPr="00187F46">
        <w:t>?</w:t>
      </w:r>
    </w:p>
    <w:p w14:paraId="47EBDCEC" w14:textId="77777777" w:rsidR="00663A64" w:rsidRPr="00187F46" w:rsidRDefault="003E7CD2" w:rsidP="00F90430">
      <w:pPr>
        <w:pStyle w:val="Liste"/>
        <w:numPr>
          <w:ilvl w:val="1"/>
          <w:numId w:val="19"/>
        </w:numPr>
      </w:pPr>
      <w:r w:rsidRPr="00187F46">
        <w:t>Verfügen Sie über die notwendigen psychosozialen Ressourcen wie Frustrations- und Ambiguitätstoleranz oder zur konstruktiven Bewältigung von Stress, sozialen Widerständen, Kritik</w:t>
      </w:r>
      <w:r w:rsidR="00663A64" w:rsidRPr="00187F46">
        <w:t>?</w:t>
      </w:r>
    </w:p>
    <w:p w14:paraId="3E873602" w14:textId="77777777" w:rsidR="00663A64" w:rsidRPr="00187F46" w:rsidRDefault="003E7CD2" w:rsidP="00F90430">
      <w:pPr>
        <w:pStyle w:val="Liste"/>
        <w:numPr>
          <w:ilvl w:val="1"/>
          <w:numId w:val="19"/>
        </w:numPr>
      </w:pPr>
      <w:r w:rsidRPr="00187F46">
        <w:t>Reichen Ihre zeitlichen und energetischen Reserven und Ihre Kompetenzen (KÖNNEN und WOLLEN) für die neuen Verhaltensweisen</w:t>
      </w:r>
      <w:r w:rsidR="00663A64" w:rsidRPr="00187F46">
        <w:t>?</w:t>
      </w:r>
    </w:p>
    <w:p w14:paraId="642FB042" w14:textId="77777777" w:rsidR="003E7CD2" w:rsidRPr="00187F46" w:rsidRDefault="003E7CD2" w:rsidP="004C7B0B">
      <w:pPr>
        <w:pStyle w:val="Liste"/>
      </w:pPr>
      <w:r w:rsidRPr="00187F46">
        <w:t xml:space="preserve">Können Sie Gelegenheiten aufsuchen, in denen Sie bewusst (x) unterlassen müssen und </w:t>
      </w:r>
      <w:r w:rsidR="00AE178A" w:rsidRPr="00187F46">
        <w:t xml:space="preserve">stattdessen </w:t>
      </w:r>
      <w:r w:rsidRPr="00187F46">
        <w:t>gemäß Ihrem Vorsatz handeln</w:t>
      </w:r>
      <w:r w:rsidR="00663A64" w:rsidRPr="00187F46">
        <w:t>?</w:t>
      </w:r>
    </w:p>
    <w:p w14:paraId="1489C366" w14:textId="77777777" w:rsidR="00663A64" w:rsidRPr="00187F46" w:rsidRDefault="003E7CD2" w:rsidP="004C7B0B">
      <w:pPr>
        <w:pStyle w:val="Liste"/>
      </w:pPr>
      <w:r w:rsidRPr="00187F46">
        <w:t>Welche Entschuldigungen fallen Ihnen ein, wenn Sie rückfällig werden oder bewusst gegen den Vorsatz verstoßen</w:t>
      </w:r>
      <w:r w:rsidR="007643F9" w:rsidRPr="00187F46">
        <w:t>?</w:t>
      </w:r>
      <w:r w:rsidR="00AE178A" w:rsidRPr="00187F46">
        <w:t xml:space="preserve"> </w:t>
      </w:r>
      <w:r w:rsidRPr="00187F46">
        <w:t>Wie können Sie diese entkräften</w:t>
      </w:r>
      <w:r w:rsidR="00663A64" w:rsidRPr="00187F46">
        <w:t>?</w:t>
      </w:r>
    </w:p>
    <w:p w14:paraId="0419D75B" w14:textId="77777777" w:rsidR="007643F9" w:rsidRPr="00187F46" w:rsidRDefault="003E7CD2" w:rsidP="004C7B0B">
      <w:pPr>
        <w:pStyle w:val="Liste"/>
      </w:pPr>
      <w:r w:rsidRPr="00187F46">
        <w:t>Wie belohnen Sie sich für Erfolg</w:t>
      </w:r>
      <w:r w:rsidR="007643F9" w:rsidRPr="00187F46">
        <w:t>?</w:t>
      </w:r>
      <w:r w:rsidR="00AE178A" w:rsidRPr="00187F46">
        <w:t xml:space="preserve"> </w:t>
      </w:r>
    </w:p>
    <w:p w14:paraId="6E67737B" w14:textId="77777777" w:rsidR="00663A64" w:rsidRPr="00187F46" w:rsidRDefault="003E7CD2" w:rsidP="004C7B0B">
      <w:pPr>
        <w:pStyle w:val="Liste"/>
      </w:pPr>
      <w:r w:rsidRPr="00187F46">
        <w:t>Wie verzeihen Sie sich Fehler und Rückfälle, ohne Ihr Ziel aus den Augen zu verlieren</w:t>
      </w:r>
      <w:r w:rsidR="00663A64" w:rsidRPr="00187F46">
        <w:t>?</w:t>
      </w:r>
    </w:p>
    <w:p w14:paraId="11C62315" w14:textId="77777777" w:rsidR="00663A64" w:rsidRPr="00187F46" w:rsidRDefault="003E7CD2" w:rsidP="004C7B0B">
      <w:pPr>
        <w:pStyle w:val="Liste"/>
      </w:pPr>
      <w:r w:rsidRPr="00187F46">
        <w:t>Wie würden Sie es anstellen, nach einem Rückfall wieder neu zu starten</w:t>
      </w:r>
      <w:r w:rsidR="00663A64" w:rsidRPr="00187F46">
        <w:t>?</w:t>
      </w:r>
    </w:p>
    <w:p w14:paraId="793C9798" w14:textId="77777777" w:rsidR="00663A64" w:rsidRPr="00187F46" w:rsidRDefault="003E7CD2" w:rsidP="004C7B0B">
      <w:pPr>
        <w:pStyle w:val="Liste"/>
      </w:pPr>
      <w:r w:rsidRPr="00187F46">
        <w:t>Wie könnte Sie ein kritischer Freund unterstützen, damit Sie dem Vorsatz treu bleiben</w:t>
      </w:r>
      <w:r w:rsidR="00663A64" w:rsidRPr="00187F46">
        <w:t>?</w:t>
      </w:r>
    </w:p>
    <w:p w14:paraId="2490A08D" w14:textId="77777777" w:rsidR="007643F9" w:rsidRPr="00187F46" w:rsidRDefault="003E7CD2" w:rsidP="004C7B0B">
      <w:pPr>
        <w:pStyle w:val="Liste"/>
      </w:pPr>
      <w:r w:rsidRPr="00187F46">
        <w:t>Jedes Verhalten „bedient“ bestimmte Werte/Haltungen: Welche Werte/Haltungen werden durch Ihr derzeitiges Verhalten befriedigt</w:t>
      </w:r>
      <w:r w:rsidR="007643F9" w:rsidRPr="00187F46">
        <w:t>?</w:t>
      </w:r>
    </w:p>
    <w:p w14:paraId="5B6BFE4A" w14:textId="77777777" w:rsidR="00663A64" w:rsidRPr="00187F46" w:rsidRDefault="003E7CD2" w:rsidP="004C7B0B">
      <w:pPr>
        <w:pStyle w:val="Liste"/>
      </w:pPr>
      <w:r w:rsidRPr="00187F46">
        <w:t>Welche Werte/Haltungen soll das angestrebte Ziel/Verhalten realisieren</w:t>
      </w:r>
      <w:r w:rsidR="00663A64" w:rsidRPr="00187F46">
        <w:t>?</w:t>
      </w:r>
    </w:p>
    <w:p w14:paraId="59073825" w14:textId="77777777" w:rsidR="00663A64" w:rsidRPr="00187F46" w:rsidRDefault="003E7CD2" w:rsidP="004C7B0B">
      <w:pPr>
        <w:pStyle w:val="Liste"/>
      </w:pPr>
      <w:r w:rsidRPr="00187F46">
        <w:t>Verspüren Sie Zielkonflikte zwischen Ihren verschiedenen Rollen, Leitbildern, inneren Antreibern …, so dass die Konzentration auf das Ziel mit einem anderen wichtigen, vielleicht sogar übergeordneten Interesse kollidiert</w:t>
      </w:r>
      <w:r w:rsidR="00663A64" w:rsidRPr="00187F46">
        <w:t>?</w:t>
      </w:r>
    </w:p>
    <w:p w14:paraId="3025F50D" w14:textId="1B0B5EE6" w:rsidR="00AE178A" w:rsidRPr="00187F46" w:rsidRDefault="00205E4A" w:rsidP="003704BF">
      <w:r w:rsidRPr="00187F46">
        <w:t xml:space="preserve">Wie sehr traut Ihnen ein kritischer Freund trotz Ihrer Alltagsverpflichtungen die Verhaltensänderung zu? </w:t>
      </w:r>
      <w:r w:rsidR="003E7CD2" w:rsidRPr="00187F46">
        <w:t>Bitten Sie einen kritischen Freund, Ihnen Ihren Vorsatz und Ihren guten Grund dafür auszureden, indem er Ihnen nachweist, dass Sie es nicht schaffen werden, Ihr Ziel zu erreichen und es sich eigentlich auch nicht lohnt</w:t>
      </w:r>
      <w:r w:rsidR="00AE178A" w:rsidRPr="00187F46">
        <w:t xml:space="preserve"> (Impfansatz)</w:t>
      </w:r>
      <w:r w:rsidR="003E7CD2" w:rsidRPr="00187F46">
        <w:t xml:space="preserve">. Wenn der Sie davon überzeugen kann, überdenken Sie </w:t>
      </w:r>
      <w:r w:rsidR="00AE178A" w:rsidRPr="00187F46">
        <w:t>Ihr Vorhaben</w:t>
      </w:r>
      <w:r w:rsidR="003E7CD2" w:rsidRPr="00187F46">
        <w:t xml:space="preserve">, bilanzieren nochmals Vor- und Nachteile, verändern Sie die Strategie …. </w:t>
      </w:r>
      <w:r w:rsidRPr="00187F46">
        <w:t>Schließen Sie sich einer kollegialen Lerngruppe an (KESS …). In einer Lerngemeinschaft, die gemeinsame Interesse und Werte verfolgt, wird Ihr Vorhaben gestärkt.</w:t>
      </w:r>
    </w:p>
    <w:p w14:paraId="3FCC66BF" w14:textId="2D1E8CCA" w:rsidR="003E7CD2" w:rsidRPr="00187F46" w:rsidRDefault="003E7CD2" w:rsidP="003704BF">
      <w:r w:rsidRPr="00187F46">
        <w:t>Sofern es Ihr geplantes Verhalten erlaubt, sollten Sie zum Trainieren auf Anlässe achten, in denen Sie von alt auf neu umschalten können und müssen; je häufiger, desto selbstverständlicher wird das neue Verhalten. Wer sich z.</w:t>
      </w:r>
      <w:r w:rsidR="00590406">
        <w:t> </w:t>
      </w:r>
      <w:r w:rsidRPr="00187F46">
        <w:t>B. angewöhnen möchte, regelmäßig Regenerationspausen einzulegen, sollte sich nicht eine 60 Minuten Pause pro Tag vornehmen, sondern viele Male kurze Auszeiten nehmen, z.</w:t>
      </w:r>
      <w:r w:rsidR="00590406">
        <w:t> </w:t>
      </w:r>
      <w:r w:rsidRPr="00187F46">
        <w:t>B. sechs 10-Minuten-Pausen. Das erleichtert es, sich „Pausen-Machen“ anzugewöhnen.</w:t>
      </w:r>
    </w:p>
    <w:p w14:paraId="12299074" w14:textId="77777777" w:rsidR="00C66520" w:rsidRDefault="00C66520" w:rsidP="00C66520"/>
    <w:p w14:paraId="1F8E7180" w14:textId="77777777" w:rsidR="00663A64" w:rsidRPr="00187F46" w:rsidRDefault="003E7CD2" w:rsidP="003704BF">
      <w:pPr>
        <w:pStyle w:val="Impuls"/>
      </w:pPr>
      <w:r w:rsidRPr="00187F46">
        <w:t>Welche weiteren Prüffragen fallen Ihnen ein, wenn Sie an früher erlebte Umsetzungsschwierigkeiten denken</w:t>
      </w:r>
      <w:r w:rsidR="00663A64" w:rsidRPr="00187F46">
        <w:t>?</w:t>
      </w:r>
    </w:p>
    <w:p w14:paraId="5F97799F" w14:textId="77777777" w:rsidR="00C66520" w:rsidRDefault="00C66520" w:rsidP="003704BF"/>
    <w:p w14:paraId="7114971E" w14:textId="646748B3" w:rsidR="00663A64" w:rsidRDefault="003E7CD2" w:rsidP="003704BF">
      <w:r w:rsidRPr="00187F46">
        <w:t xml:space="preserve">Die folgende Tabelle </w:t>
      </w:r>
      <w:r w:rsidR="00CA2C2C">
        <w:t>9.5</w:t>
      </w:r>
      <w:r w:rsidRPr="00187F46">
        <w:t xml:space="preserve"> fasst entscheidende Aspekte zusammen.</w:t>
      </w:r>
    </w:p>
    <w:p w14:paraId="3DF654EE" w14:textId="77777777" w:rsidR="00B967E4" w:rsidRPr="00187F46" w:rsidRDefault="00B967E4" w:rsidP="003704BF"/>
    <w:p w14:paraId="2E251231" w14:textId="39B891D7" w:rsidR="003E7CD2" w:rsidRPr="00187F46" w:rsidRDefault="003E7CD2" w:rsidP="003704BF">
      <w:r w:rsidRPr="00187F46">
        <w:t xml:space="preserve">Tab. </w:t>
      </w:r>
      <w:r w:rsidR="00CA2C2C">
        <w:t>9.5</w:t>
      </w:r>
      <w:r w:rsidRPr="00187F46">
        <w:t>: Checkliste zur Stabilisierung von Selbststeuerung.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3E7CD2" w:rsidRPr="00205E4A" w14:paraId="76CA83E5" w14:textId="77777777" w:rsidTr="00D80131">
        <w:tc>
          <w:tcPr>
            <w:tcW w:w="9571" w:type="dxa"/>
            <w:shd w:val="clear" w:color="auto" w:fill="BDD6EE" w:themeFill="accent1" w:themeFillTint="66"/>
          </w:tcPr>
          <w:p w14:paraId="5F37B292" w14:textId="77777777" w:rsidR="003E7CD2" w:rsidRPr="00205E4A" w:rsidRDefault="003E7CD2" w:rsidP="003704BF">
            <w:pPr>
              <w:pStyle w:val="Tabellentext"/>
            </w:pPr>
            <w:r w:rsidRPr="00205E4A">
              <w:t>Verhaltensvorsatz:</w:t>
            </w:r>
          </w:p>
        </w:tc>
      </w:tr>
      <w:tr w:rsidR="003E7CD2" w:rsidRPr="00187F46" w14:paraId="4DCDAFF0" w14:textId="77777777" w:rsidTr="00D80131">
        <w:tc>
          <w:tcPr>
            <w:tcW w:w="9571" w:type="dxa"/>
          </w:tcPr>
          <w:p w14:paraId="5232E7DE" w14:textId="77777777" w:rsidR="003E7CD2" w:rsidRDefault="003E7CD2" w:rsidP="003704BF">
            <w:pPr>
              <w:pStyle w:val="Tabellentext"/>
            </w:pPr>
            <w:r w:rsidRPr="00187F46">
              <w:t>Ich werde dieses Verhalten steigern:</w:t>
            </w:r>
          </w:p>
          <w:p w14:paraId="701CF699" w14:textId="77777777" w:rsidR="00205E4A" w:rsidRPr="00187F46" w:rsidRDefault="00205E4A" w:rsidP="003704BF">
            <w:pPr>
              <w:pStyle w:val="Tabellentext"/>
            </w:pPr>
          </w:p>
          <w:p w14:paraId="05F61D46" w14:textId="77777777" w:rsidR="003E7CD2" w:rsidRPr="00187F46" w:rsidRDefault="003E7CD2" w:rsidP="003704BF">
            <w:pPr>
              <w:pStyle w:val="Tabellentext"/>
            </w:pPr>
          </w:p>
        </w:tc>
      </w:tr>
      <w:tr w:rsidR="003E7CD2" w:rsidRPr="00187F46" w14:paraId="78017229" w14:textId="77777777" w:rsidTr="00D80131">
        <w:tc>
          <w:tcPr>
            <w:tcW w:w="9571" w:type="dxa"/>
          </w:tcPr>
          <w:p w14:paraId="66E37C27" w14:textId="77777777" w:rsidR="003E7CD2" w:rsidRDefault="003E7CD2" w:rsidP="003704BF">
            <w:pPr>
              <w:pStyle w:val="Tabellentext"/>
            </w:pPr>
            <w:r w:rsidRPr="00187F46">
              <w:t>Ich werde dieses Verhalten reduzieren:</w:t>
            </w:r>
          </w:p>
          <w:p w14:paraId="04E8BAE5" w14:textId="77777777" w:rsidR="00205E4A" w:rsidRPr="00187F46" w:rsidRDefault="00205E4A" w:rsidP="003704BF">
            <w:pPr>
              <w:pStyle w:val="Tabellentext"/>
            </w:pPr>
          </w:p>
          <w:p w14:paraId="401EC892" w14:textId="77777777" w:rsidR="003E7CD2" w:rsidRPr="00187F46" w:rsidRDefault="003E7CD2" w:rsidP="003704BF">
            <w:pPr>
              <w:pStyle w:val="Tabellentext"/>
            </w:pPr>
          </w:p>
        </w:tc>
      </w:tr>
      <w:tr w:rsidR="003E7CD2" w:rsidRPr="00205E4A" w14:paraId="1FE6AE62" w14:textId="77777777" w:rsidTr="00D80131">
        <w:tc>
          <w:tcPr>
            <w:tcW w:w="9571" w:type="dxa"/>
            <w:shd w:val="clear" w:color="auto" w:fill="BDD6EE" w:themeFill="accent1" w:themeFillTint="66"/>
          </w:tcPr>
          <w:p w14:paraId="6A858906" w14:textId="77777777" w:rsidR="003E7CD2" w:rsidRPr="00205E4A" w:rsidRDefault="003E7CD2" w:rsidP="003704BF">
            <w:pPr>
              <w:pStyle w:val="Tabellentext"/>
            </w:pPr>
            <w:r w:rsidRPr="00205E4A">
              <w:t>Angestrebtes Ergebnis:</w:t>
            </w:r>
          </w:p>
        </w:tc>
      </w:tr>
      <w:tr w:rsidR="003E7CD2" w:rsidRPr="00187F46" w14:paraId="68A174E1" w14:textId="77777777" w:rsidTr="00D80131">
        <w:tc>
          <w:tcPr>
            <w:tcW w:w="9571" w:type="dxa"/>
          </w:tcPr>
          <w:p w14:paraId="6FBC9B19" w14:textId="77777777" w:rsidR="00663A64" w:rsidRPr="00187F46" w:rsidRDefault="003E7CD2" w:rsidP="003704BF">
            <w:pPr>
              <w:pStyle w:val="Tabellentext"/>
            </w:pPr>
            <w:r w:rsidRPr="00187F46">
              <w:t>Damit will ich erreichen:</w:t>
            </w:r>
          </w:p>
          <w:p w14:paraId="68D8A20F" w14:textId="77777777" w:rsidR="00CE661D" w:rsidRDefault="00CE661D" w:rsidP="003704BF">
            <w:pPr>
              <w:pStyle w:val="Tabellentext"/>
            </w:pPr>
          </w:p>
          <w:p w14:paraId="31970272" w14:textId="77777777" w:rsidR="003E7CD2" w:rsidRPr="00187F46" w:rsidRDefault="003E7CD2" w:rsidP="003704BF">
            <w:pPr>
              <w:pStyle w:val="Tabellentext"/>
            </w:pPr>
            <w:r w:rsidRPr="00187F46">
              <w:t>für mich:</w:t>
            </w:r>
          </w:p>
          <w:p w14:paraId="59CDFB4E" w14:textId="77777777" w:rsidR="00CE661D" w:rsidRDefault="00CE661D" w:rsidP="003704BF">
            <w:pPr>
              <w:pStyle w:val="Tabellentext"/>
            </w:pPr>
          </w:p>
          <w:p w14:paraId="0945ACB4" w14:textId="77777777" w:rsidR="003E7CD2" w:rsidRPr="00187F46" w:rsidRDefault="003E7CD2" w:rsidP="003704BF">
            <w:pPr>
              <w:pStyle w:val="Tabellentext"/>
            </w:pPr>
            <w:r w:rsidRPr="00187F46">
              <w:t>für andere:</w:t>
            </w:r>
          </w:p>
          <w:p w14:paraId="50FF2E56" w14:textId="77777777" w:rsidR="00205E4A" w:rsidRPr="00187F46" w:rsidRDefault="00205E4A" w:rsidP="003704BF">
            <w:pPr>
              <w:pStyle w:val="Tabellentext"/>
            </w:pPr>
          </w:p>
        </w:tc>
      </w:tr>
      <w:tr w:rsidR="003E7CD2" w:rsidRPr="00205E4A" w14:paraId="4AD356BD" w14:textId="77777777" w:rsidTr="00D80131">
        <w:tc>
          <w:tcPr>
            <w:tcW w:w="9571" w:type="dxa"/>
            <w:shd w:val="clear" w:color="auto" w:fill="BDD6EE" w:themeFill="accent1" w:themeFillTint="66"/>
          </w:tcPr>
          <w:p w14:paraId="150DBB33" w14:textId="78482389" w:rsidR="003E7CD2" w:rsidRPr="00205E4A" w:rsidRDefault="003E7CD2" w:rsidP="003704BF">
            <w:pPr>
              <w:pStyle w:val="Tabellentext"/>
            </w:pPr>
            <w:r w:rsidRPr="00205E4A">
              <w:t xml:space="preserve">Berührte Werte/Haltungen: </w:t>
            </w:r>
          </w:p>
        </w:tc>
      </w:tr>
      <w:tr w:rsidR="003E7CD2" w:rsidRPr="00187F46" w14:paraId="32AA4F49" w14:textId="77777777" w:rsidTr="00D80131">
        <w:tc>
          <w:tcPr>
            <w:tcW w:w="9571" w:type="dxa"/>
          </w:tcPr>
          <w:p w14:paraId="28B367E1" w14:textId="77777777" w:rsidR="003E7CD2" w:rsidRPr="00187F46" w:rsidRDefault="003E7CD2" w:rsidP="003704BF">
            <w:pPr>
              <w:pStyle w:val="Tabellentext"/>
            </w:pPr>
            <w:r w:rsidRPr="00187F46">
              <w:t>Bei dem Vorhaben spielen für mich folgende Werte eine Rolle:</w:t>
            </w:r>
          </w:p>
          <w:p w14:paraId="2C7A3F3C" w14:textId="77777777" w:rsidR="00CE661D" w:rsidRDefault="00CE661D" w:rsidP="003704BF">
            <w:pPr>
              <w:pStyle w:val="Tabellentext"/>
            </w:pPr>
          </w:p>
          <w:p w14:paraId="05A4E6B4" w14:textId="77777777" w:rsidR="003E7CD2" w:rsidRPr="00187F46" w:rsidRDefault="003E7CD2" w:rsidP="003704BF">
            <w:pPr>
              <w:pStyle w:val="Tabellentext"/>
            </w:pPr>
            <w:r w:rsidRPr="00187F46">
              <w:t>Mein Handeln soll folgende Haltung zum Ausdruck bringen. Diese behält ihren Sinn, auch wenn sich nicht gleich ein Erfolg einstellt.</w:t>
            </w:r>
          </w:p>
          <w:p w14:paraId="22333134" w14:textId="77777777" w:rsidR="003E7CD2" w:rsidRPr="00187F46" w:rsidRDefault="003E7CD2" w:rsidP="003704BF">
            <w:pPr>
              <w:pStyle w:val="Tabellentext"/>
            </w:pPr>
          </w:p>
          <w:p w14:paraId="20F35901" w14:textId="77777777" w:rsidR="003E7CD2" w:rsidRPr="00187F46" w:rsidRDefault="003E7CD2" w:rsidP="003704BF">
            <w:pPr>
              <w:pStyle w:val="Tabellentext"/>
            </w:pPr>
          </w:p>
        </w:tc>
      </w:tr>
      <w:tr w:rsidR="003E7CD2" w:rsidRPr="00205E4A" w14:paraId="6C8A2956" w14:textId="77777777" w:rsidTr="00D80131">
        <w:tc>
          <w:tcPr>
            <w:tcW w:w="9571" w:type="dxa"/>
            <w:shd w:val="clear" w:color="auto" w:fill="BDD6EE" w:themeFill="accent1" w:themeFillTint="66"/>
          </w:tcPr>
          <w:p w14:paraId="4AB067C7" w14:textId="77777777" w:rsidR="003E7CD2" w:rsidRPr="00205E4A" w:rsidRDefault="003E7CD2" w:rsidP="003704BF">
            <w:pPr>
              <w:pStyle w:val="Tabellentext"/>
            </w:pPr>
            <w:r w:rsidRPr="00205E4A">
              <w:t>Satz vom guten Grund:</w:t>
            </w:r>
          </w:p>
        </w:tc>
      </w:tr>
      <w:tr w:rsidR="003E7CD2" w:rsidRPr="00187F46" w14:paraId="59AA29F3" w14:textId="77777777" w:rsidTr="00D80131">
        <w:tc>
          <w:tcPr>
            <w:tcW w:w="9571" w:type="dxa"/>
          </w:tcPr>
          <w:p w14:paraId="1A895414" w14:textId="51AD11B1" w:rsidR="00663A64" w:rsidRPr="00187F46" w:rsidRDefault="003E7CD2" w:rsidP="003704BF">
            <w:pPr>
              <w:pStyle w:val="Tabellentext"/>
            </w:pPr>
            <w:r w:rsidRPr="00187F46">
              <w:t xml:space="preserve">Wie überzeuge ich meinen inneren Schweinehund und Kritiker/Skeptiker/Gegner, warum mein Ziel für mich und ggf. auch für ihn/sie gut und wertvoll ist und der nächste </w:t>
            </w:r>
            <w:r w:rsidRPr="00187F46">
              <w:rPr>
                <w:szCs w:val="20"/>
              </w:rPr>
              <w:t>Verhaltensschritt fällig ist und nicht aufgeschoben werden darf</w:t>
            </w:r>
            <w:r w:rsidRPr="00187F46">
              <w:t xml:space="preserve"> – nach dem Motto: </w:t>
            </w:r>
            <w:r w:rsidR="00590406">
              <w:t>„</w:t>
            </w:r>
            <w:r w:rsidRPr="00187F46">
              <w:t>Mit einem überzeugenden und überzeugten „Warum</w:t>
            </w:r>
            <w:r w:rsidR="00590406">
              <w:t>?</w:t>
            </w:r>
            <w:r w:rsidRPr="00187F46">
              <w:t>“ im Herzen ist fast jedes „Wie“ zu ertragen“</w:t>
            </w:r>
            <w:r w:rsidR="00663A64" w:rsidRPr="00187F46">
              <w:t>?</w:t>
            </w:r>
          </w:p>
          <w:p w14:paraId="216B4069" w14:textId="77777777" w:rsidR="003E7CD2" w:rsidRPr="00187F46" w:rsidRDefault="003E7CD2" w:rsidP="003704BF">
            <w:pPr>
              <w:pStyle w:val="Tabellentext"/>
            </w:pPr>
          </w:p>
          <w:p w14:paraId="2A92B804" w14:textId="77777777" w:rsidR="003E7CD2" w:rsidRPr="00187F46" w:rsidRDefault="003E7CD2" w:rsidP="003704BF">
            <w:pPr>
              <w:pStyle w:val="Tabellentext"/>
            </w:pPr>
          </w:p>
        </w:tc>
      </w:tr>
      <w:tr w:rsidR="003E7CD2" w:rsidRPr="00205E4A" w14:paraId="69AEF86A" w14:textId="77777777" w:rsidTr="00D80131">
        <w:tc>
          <w:tcPr>
            <w:tcW w:w="9571" w:type="dxa"/>
            <w:shd w:val="clear" w:color="auto" w:fill="BDD6EE" w:themeFill="accent1" w:themeFillTint="66"/>
          </w:tcPr>
          <w:p w14:paraId="70182777" w14:textId="77777777" w:rsidR="003E7CD2" w:rsidRPr="00205E4A" w:rsidRDefault="003E7CD2" w:rsidP="003704BF">
            <w:pPr>
              <w:pStyle w:val="Tabellentext"/>
            </w:pPr>
            <w:r w:rsidRPr="00205E4A">
              <w:t>Vorstellungstest</w:t>
            </w:r>
          </w:p>
        </w:tc>
      </w:tr>
      <w:tr w:rsidR="003E7CD2" w:rsidRPr="00187F46" w14:paraId="398C0D94" w14:textId="77777777" w:rsidTr="00D80131">
        <w:tc>
          <w:tcPr>
            <w:tcW w:w="9571" w:type="dxa"/>
          </w:tcPr>
          <w:p w14:paraId="787CE1D5" w14:textId="77777777" w:rsidR="00663A64" w:rsidRPr="00187F46" w:rsidRDefault="003E7CD2" w:rsidP="003704BF">
            <w:pPr>
              <w:pStyle w:val="Tabellentext"/>
            </w:pPr>
            <w:r w:rsidRPr="00187F46">
              <w:t>Können Sie sich selbst anschaulich und befriedigend vorstellen, wann, wo und wie oft Sie Ihren Verhaltensvorsatz realisieren</w:t>
            </w:r>
            <w:r w:rsidR="00663A64" w:rsidRPr="00187F46">
              <w:t>?</w:t>
            </w:r>
          </w:p>
          <w:p w14:paraId="69F094B9" w14:textId="77777777" w:rsidR="003E7CD2" w:rsidRPr="00187F46" w:rsidRDefault="003E7CD2" w:rsidP="003704BF">
            <w:pPr>
              <w:pStyle w:val="Tabellentext"/>
            </w:pPr>
          </w:p>
          <w:p w14:paraId="4D867039" w14:textId="77777777" w:rsidR="003E7CD2" w:rsidRPr="00187F46" w:rsidRDefault="003E7CD2" w:rsidP="003704BF">
            <w:pPr>
              <w:pStyle w:val="Tabellentext"/>
            </w:pPr>
          </w:p>
        </w:tc>
      </w:tr>
      <w:tr w:rsidR="003E7CD2" w:rsidRPr="00CE661D" w14:paraId="70DB92F6" w14:textId="77777777" w:rsidTr="00D80131">
        <w:tc>
          <w:tcPr>
            <w:tcW w:w="9571" w:type="dxa"/>
            <w:shd w:val="clear" w:color="auto" w:fill="BDD6EE" w:themeFill="accent1" w:themeFillTint="66"/>
          </w:tcPr>
          <w:p w14:paraId="4CF1BC8F" w14:textId="77777777" w:rsidR="003E7CD2" w:rsidRPr="00CE661D" w:rsidRDefault="003E7CD2" w:rsidP="003704BF">
            <w:pPr>
              <w:pStyle w:val="Tabellentext"/>
            </w:pPr>
            <w:r w:rsidRPr="00CE661D">
              <w:t>Verbindliche Entscheidung:</w:t>
            </w:r>
          </w:p>
        </w:tc>
      </w:tr>
      <w:tr w:rsidR="003E7CD2" w:rsidRPr="00187F46" w14:paraId="07072BC2" w14:textId="77777777" w:rsidTr="00D80131">
        <w:tc>
          <w:tcPr>
            <w:tcW w:w="9571" w:type="dxa"/>
          </w:tcPr>
          <w:p w14:paraId="3FA67681" w14:textId="4E2EC1B7" w:rsidR="00205E4A" w:rsidRDefault="003E7CD2" w:rsidP="003704BF">
            <w:pPr>
              <w:pStyle w:val="Tabellentext"/>
            </w:pPr>
            <w:r w:rsidRPr="00187F46">
              <w:t>Schließen Sie einen Vertrag mit sich selbst ab, z.</w:t>
            </w:r>
            <w:r w:rsidR="00590406">
              <w:t> </w:t>
            </w:r>
            <w:r w:rsidRPr="00187F46">
              <w:t xml:space="preserve">B. Sieland &amp; Heyse (2010, Teil 2 S. 92) </w:t>
            </w:r>
          </w:p>
          <w:p w14:paraId="32A1DF7A" w14:textId="778C8DD0" w:rsidR="00205E4A" w:rsidRPr="00187F46" w:rsidRDefault="00205E4A" w:rsidP="003704BF">
            <w:pPr>
              <w:pStyle w:val="Tabellentext"/>
            </w:pPr>
          </w:p>
        </w:tc>
      </w:tr>
    </w:tbl>
    <w:p w14:paraId="417ACD74" w14:textId="77777777" w:rsidR="00C66520" w:rsidRDefault="00C66520">
      <w:pPr>
        <w:tabs>
          <w:tab w:val="clear" w:pos="113"/>
        </w:tabs>
        <w:spacing w:before="0" w:after="160" w:line="259" w:lineRule="auto"/>
        <w:jc w:val="left"/>
        <w:rPr>
          <w:b/>
          <w:bCs/>
          <w:kern w:val="32"/>
          <w:sz w:val="24"/>
          <w:szCs w:val="32"/>
        </w:rPr>
      </w:pPr>
      <w:r>
        <w:br w:type="page"/>
      </w:r>
    </w:p>
    <w:p w14:paraId="0FAB6572" w14:textId="6924BD30" w:rsidR="00616AD8" w:rsidRPr="00187F46" w:rsidRDefault="00CA48F0" w:rsidP="003704BF">
      <w:pPr>
        <w:pStyle w:val="12bershrift"/>
        <w:rPr>
          <w:rFonts w:eastAsiaTheme="majorEastAsia"/>
        </w:rPr>
      </w:pPr>
      <w:hyperlink w:anchor="Übersicht" w:history="1">
        <w:r w:rsidR="00D80131" w:rsidRPr="00D80131">
          <w:rPr>
            <w:rStyle w:val="Hyperlink"/>
          </w:rPr>
          <w:t>Arbeitshilfe</w:t>
        </w:r>
      </w:hyperlink>
      <w:r w:rsidR="00D80131" w:rsidRPr="00187F46">
        <w:t xml:space="preserve"> </w:t>
      </w:r>
      <w:r w:rsidR="00616AD8" w:rsidRPr="00187F46">
        <w:rPr>
          <w:rFonts w:eastAsiaTheme="majorEastAsia"/>
        </w:rPr>
        <w:t>9.4</w:t>
      </w:r>
    </w:p>
    <w:p w14:paraId="3D5F8F3F" w14:textId="77777777" w:rsidR="00663A64" w:rsidRPr="00187F46" w:rsidRDefault="00616AD8" w:rsidP="003704BF">
      <w:pPr>
        <w:pStyle w:val="12bershrift"/>
        <w:rPr>
          <w:rFonts w:eastAsiaTheme="majorEastAsia"/>
        </w:rPr>
      </w:pPr>
      <w:bookmarkStart w:id="72" w:name="Arbeitshilfe_94"/>
      <w:r w:rsidRPr="00187F46">
        <w:rPr>
          <w:rFonts w:eastAsiaTheme="majorEastAsia"/>
        </w:rPr>
        <w:t>Ziel- und Leistungsvereinbarungen</w:t>
      </w:r>
    </w:p>
    <w:bookmarkEnd w:id="72"/>
    <w:p w14:paraId="16072CA5" w14:textId="77777777" w:rsidR="000C24E8" w:rsidRPr="00187F46" w:rsidRDefault="000C24E8" w:rsidP="003704BF"/>
    <w:p w14:paraId="2C4877BB" w14:textId="77777777" w:rsidR="00663A64" w:rsidRPr="00187F46" w:rsidRDefault="000C24E8" w:rsidP="003704BF">
      <w:r w:rsidRPr="00187F46">
        <w:t>Schulisches Handeln und Interagieren von Lehrpersonen, Schülerinnen und Schülern, Eltern, Schulaufsicht etc. besteht zu einem wesentlichen Teil daraus, dass man sich selbst Ziele setzt (Arbeitshilfe 9.3) und darüber hinaus gemeinsame Ziele in der Schulgemeinde „aushandelt“, anderen Ziele setzt oder bestimmte Leistungen einfordert.</w:t>
      </w:r>
    </w:p>
    <w:p w14:paraId="732606D7" w14:textId="233F145A" w:rsidR="00663A64" w:rsidRPr="00187F46" w:rsidRDefault="000C24E8" w:rsidP="004C7B0B">
      <w:pPr>
        <w:pStyle w:val="Liste"/>
      </w:pPr>
      <w:r w:rsidRPr="00187F46">
        <w:t>Da sprechen sich z.</w:t>
      </w:r>
      <w:r w:rsidR="00B74563">
        <w:t> </w:t>
      </w:r>
      <w:r w:rsidRPr="00187F46">
        <w:t>B. Lehrpersonen einer Klasse ab, wie sie ihre Unterrichtsmethoden aufeinander abstimmen, fächerübergreifenden Unterricht praktizieren, psychosoziale Kompetenzen fördern oder wie sie mit bestimmten Schülerinnen und Schülern konzertiert umgehen.</w:t>
      </w:r>
    </w:p>
    <w:p w14:paraId="14E15201" w14:textId="77777777" w:rsidR="00663A64" w:rsidRPr="00187F46" w:rsidRDefault="000C24E8" w:rsidP="004C7B0B">
      <w:pPr>
        <w:pStyle w:val="Liste"/>
      </w:pPr>
      <w:r w:rsidRPr="00187F46">
        <w:t>Schule erwartet von den Schüler-Eltern bestimmte Leistungen, damit die Arbeit an dem gemeinsamen Bildungs- und Erziehungsziel koordiniert wird.</w:t>
      </w:r>
    </w:p>
    <w:p w14:paraId="2313B96C" w14:textId="77777777" w:rsidR="00663A64" w:rsidRPr="00187F46" w:rsidRDefault="000C24E8" w:rsidP="004C7B0B">
      <w:pPr>
        <w:pStyle w:val="Liste"/>
      </w:pPr>
      <w:r w:rsidRPr="00187F46">
        <w:t>Lehrerinnen und Lehrer setzen Schülerinnen und Schülern Lern- und Verhaltensziele im Rahmen des Lehrplanes oder handeln sie für d</w:t>
      </w:r>
      <w:r w:rsidR="00AE178A" w:rsidRPr="00187F46">
        <w:t>a</w:t>
      </w:r>
      <w:r w:rsidRPr="00187F46">
        <w:t>s Zusammenleben in einer Klasse aus.</w:t>
      </w:r>
    </w:p>
    <w:p w14:paraId="46BD1B88" w14:textId="77777777" w:rsidR="000C24E8" w:rsidRPr="00187F46" w:rsidRDefault="000C24E8" w:rsidP="004C7B0B">
      <w:pPr>
        <w:pStyle w:val="Liste"/>
      </w:pPr>
      <w:r w:rsidRPr="00187F46">
        <w:t>Eine Schulgemeinschaft verständigt sich auf ein Schulethos mit bestimmten Haltungen, Regeln und daraus abgeleitetem Verhalten.</w:t>
      </w:r>
    </w:p>
    <w:p w14:paraId="5FD60C31" w14:textId="77777777" w:rsidR="000C24E8" w:rsidRPr="00187F46" w:rsidRDefault="000C24E8" w:rsidP="004C7B0B">
      <w:pPr>
        <w:pStyle w:val="Liste"/>
      </w:pPr>
      <w:r w:rsidRPr="00187F46">
        <w:t>Eine Schulleiterin verabredet mit Berufsanfängern, offene Unterrichtsformen auszuprobieren und sie organisatorisch darin zu unterstützen.</w:t>
      </w:r>
    </w:p>
    <w:p w14:paraId="319EA133" w14:textId="45FC8481" w:rsidR="000C24E8" w:rsidRPr="00187F46" w:rsidRDefault="000C24E8" w:rsidP="004C7B0B">
      <w:pPr>
        <w:pStyle w:val="Liste"/>
      </w:pPr>
      <w:r w:rsidRPr="00187F46">
        <w:t>Ein Kollegium setzt sich zum Ziel, z.</w:t>
      </w:r>
      <w:r w:rsidR="00B74563">
        <w:t> </w:t>
      </w:r>
      <w:r w:rsidRPr="00187F46">
        <w:t>B. das Programm „mindmatters“ an der Schule einzuführen.</w:t>
      </w:r>
    </w:p>
    <w:p w14:paraId="2D9ADC7F" w14:textId="77777777" w:rsidR="000C24E8" w:rsidRPr="00187F46" w:rsidRDefault="000C24E8" w:rsidP="004C7B0B">
      <w:pPr>
        <w:pStyle w:val="Liste"/>
      </w:pPr>
      <w:r w:rsidRPr="00187F46">
        <w:t>Eine Schule soll kraft administrativer Anordnung …</w:t>
      </w:r>
    </w:p>
    <w:p w14:paraId="2909CC1B" w14:textId="5A65C236" w:rsidR="000C24E8" w:rsidRPr="00187F46" w:rsidRDefault="00B74563" w:rsidP="004C7B0B">
      <w:pPr>
        <w:pStyle w:val="Liste"/>
      </w:pPr>
      <w:r>
        <w:t>…</w:t>
      </w:r>
    </w:p>
    <w:p w14:paraId="4FF2AD73" w14:textId="77777777" w:rsidR="00964D49" w:rsidRDefault="00964D49" w:rsidP="003704BF"/>
    <w:p w14:paraId="77E7E4B9" w14:textId="77777777" w:rsidR="000C24E8" w:rsidRPr="00187F46" w:rsidRDefault="000C24E8" w:rsidP="003704BF">
      <w:r w:rsidRPr="00187F46">
        <w:t>Es ist eine Binsen</w:t>
      </w:r>
      <w:r w:rsidR="00AE178A" w:rsidRPr="00187F46">
        <w:t>erfahrung</w:t>
      </w:r>
      <w:r w:rsidRPr="00187F46">
        <w:t>, dass solche Zielsetzungen bzw. -vereinbarungen aus den verschiedensten Gründen oft nicht einmal kurzfristig tragen, und daraus Enttäuschung und die Suche nach Schuldigen erwachsen.</w:t>
      </w:r>
      <w:r w:rsidR="00AE178A" w:rsidRPr="00187F46">
        <w:t xml:space="preserve"> </w:t>
      </w:r>
      <w:r w:rsidRPr="00187F46">
        <w:t xml:space="preserve">Da </w:t>
      </w:r>
      <w:r w:rsidR="00AE178A" w:rsidRPr="00187F46">
        <w:t xml:space="preserve">dann </w:t>
      </w:r>
      <w:r w:rsidRPr="00187F46">
        <w:t>oft destruktive Emotionen ins Spiel kommen, lohnt es sich, von Anfang an systematisch an der Qualität von Zielvereinbarungen zu arbeiten. Denn jeder missglückte Versuch reduziert die Motivation, sich auf derartige gemeinsame Unternehmungen einzulassen, und schwächt die Überzeugung von Selbstwirksamkeit.</w:t>
      </w:r>
    </w:p>
    <w:p w14:paraId="163E80E6" w14:textId="77777777" w:rsidR="000C24E8" w:rsidRPr="00187F46" w:rsidRDefault="000C24E8" w:rsidP="003704BF">
      <w:r w:rsidRPr="00187F46">
        <w:t xml:space="preserve">Wir wollen in dieser Arbeitshilfe den Gründen für Scheitern nachgehen und Hinweise geben, wie die Bindung an gemeinsame Ziele </w:t>
      </w:r>
      <w:r w:rsidR="00AE178A" w:rsidRPr="00187F46">
        <w:t xml:space="preserve">verbessert und </w:t>
      </w:r>
      <w:r w:rsidRPr="00187F46">
        <w:t>aufrechterhalten werden</w:t>
      </w:r>
      <w:r w:rsidRPr="00187F46">
        <w:rPr>
          <w:rStyle w:val="Funotenzeichen"/>
        </w:rPr>
        <w:t xml:space="preserve"> </w:t>
      </w:r>
      <w:r w:rsidRPr="00187F46">
        <w:t>kann.</w:t>
      </w:r>
      <w:r w:rsidRPr="00187F46">
        <w:rPr>
          <w:rStyle w:val="Funotenzeichen"/>
        </w:rPr>
        <w:footnoteReference w:id="37"/>
      </w:r>
    </w:p>
    <w:p w14:paraId="76E3BC69" w14:textId="77777777" w:rsidR="000C24E8" w:rsidRPr="00187F46" w:rsidRDefault="000C24E8" w:rsidP="003704BF"/>
    <w:p w14:paraId="19C00594" w14:textId="50CB5B5D" w:rsidR="00663A64" w:rsidRPr="00187F46" w:rsidRDefault="000C24E8" w:rsidP="003704BF">
      <w:pPr>
        <w:pStyle w:val="Impuls"/>
      </w:pPr>
      <w:r w:rsidRPr="00187F46">
        <w:t>Vergegenwärtigen Sie sich einmal, mit wem in der Schule Sie explizite Zielvereinbarungen unterhalten und in welcher Sache.</w:t>
      </w:r>
    </w:p>
    <w:p w14:paraId="76A2B4F0" w14:textId="77777777" w:rsidR="00663A64" w:rsidRPr="00187F46" w:rsidRDefault="000C24E8" w:rsidP="00605A35">
      <w:pPr>
        <w:pStyle w:val="impuls0"/>
      </w:pPr>
      <w:r w:rsidRPr="00187F46">
        <w:t>In welche Zielvereinbarungen sind Sie eingebunden</w:t>
      </w:r>
      <w:r w:rsidR="00663A64" w:rsidRPr="00187F46">
        <w:t>?</w:t>
      </w:r>
    </w:p>
    <w:p w14:paraId="5B04418A" w14:textId="77777777" w:rsidR="00663A64" w:rsidRPr="00187F46" w:rsidRDefault="000C24E8" w:rsidP="00605A35">
      <w:pPr>
        <w:pStyle w:val="impuls0"/>
      </w:pPr>
      <w:r w:rsidRPr="00187F46">
        <w:t>Welche davon liegen Ihnen besonders am Herzen und welche behandeln Sie als eher lästige Pflichtübungen</w:t>
      </w:r>
      <w:r w:rsidR="00663A64" w:rsidRPr="00187F46">
        <w:t>?</w:t>
      </w:r>
    </w:p>
    <w:p w14:paraId="4D5329C4" w14:textId="77777777" w:rsidR="007643F9" w:rsidRPr="00187F46" w:rsidRDefault="000C24E8" w:rsidP="00605A35">
      <w:pPr>
        <w:pStyle w:val="impuls0"/>
      </w:pPr>
      <w:r w:rsidRPr="00187F46">
        <w:t>Wie steht es mit der Zielbindung der Partner</w:t>
      </w:r>
      <w:r w:rsidR="007643F9" w:rsidRPr="00187F46">
        <w:t>?</w:t>
      </w:r>
    </w:p>
    <w:p w14:paraId="0A762DDB" w14:textId="77777777" w:rsidR="00663A64" w:rsidRPr="00187F46" w:rsidRDefault="000C24E8" w:rsidP="00605A35">
      <w:pPr>
        <w:pStyle w:val="impuls0"/>
      </w:pPr>
      <w:r w:rsidRPr="00187F46">
        <w:t>Welche Vereinbarungen werden größtenteils ernst genommen – welche eher vernachlässigt</w:t>
      </w:r>
      <w:r w:rsidR="00663A64" w:rsidRPr="00187F46">
        <w:t>?</w:t>
      </w:r>
    </w:p>
    <w:p w14:paraId="4FA4285E" w14:textId="77777777" w:rsidR="003A7206" w:rsidRDefault="003A7206" w:rsidP="003A7206"/>
    <w:p w14:paraId="72C9E261" w14:textId="22CE5D24" w:rsidR="000C24E8" w:rsidRDefault="000C24E8" w:rsidP="003A7206">
      <w:r w:rsidRPr="00187F46">
        <w:t xml:space="preserve">Wir empfehlen, sich für die weitere Bearbeitung eine schwächelnde Ziel- und Leistungsvereinbarung zu </w:t>
      </w:r>
      <w:r w:rsidR="00964D49">
        <w:t>ver</w:t>
      </w:r>
      <w:r w:rsidRPr="00187F46">
        <w:t>gegenwärtigen und genauer anzusehen. Vielleicht stoßen Sie auf Gründe, warum sie nicht wunschgemäß beachtet wird. Sie können damit auch eine neue Zielvereinbarung mit anderen entwickeln.</w:t>
      </w:r>
    </w:p>
    <w:p w14:paraId="52152932" w14:textId="77777777" w:rsidR="00964D49" w:rsidRPr="00187F46" w:rsidRDefault="00964D49" w:rsidP="00964D49"/>
    <w:p w14:paraId="45FE8971" w14:textId="77777777" w:rsidR="00663A64" w:rsidRPr="00187F46" w:rsidRDefault="000C24E8" w:rsidP="003704BF">
      <w:pPr>
        <w:pStyle w:val="11berschrift"/>
      </w:pPr>
      <w:r w:rsidRPr="00187F46">
        <w:t>Ziele und Leistungen vereinbaren</w:t>
      </w:r>
    </w:p>
    <w:p w14:paraId="50EB8499" w14:textId="77777777" w:rsidR="00663A64" w:rsidRPr="00187F46" w:rsidRDefault="000C24E8" w:rsidP="003704BF">
      <w:r w:rsidRPr="00187F46">
        <w:t xml:space="preserve">Im Folgenden machen wir auf Aspekte und Risiken aufmerksam, die beim Aushandeln </w:t>
      </w:r>
      <w:r w:rsidR="00A67F63" w:rsidRPr="00187F46">
        <w:t>von</w:t>
      </w:r>
      <w:r w:rsidRPr="00187F46">
        <w:t xml:space="preserve"> Ziel- und Leistungsvereinbarungen beachtet werden sollten.</w:t>
      </w:r>
    </w:p>
    <w:p w14:paraId="764AC589" w14:textId="77777777" w:rsidR="000C24E8" w:rsidRPr="00187F46" w:rsidRDefault="000C24E8" w:rsidP="003704BF">
      <w:r w:rsidRPr="00187F46">
        <w:t>Professionell gestaltete Zielvereinbarungen beinhalten:</w:t>
      </w:r>
    </w:p>
    <w:p w14:paraId="2D88FE73" w14:textId="77777777" w:rsidR="00663A64" w:rsidRPr="00187F46" w:rsidRDefault="000C24E8" w:rsidP="00F90430">
      <w:pPr>
        <w:numPr>
          <w:ilvl w:val="0"/>
          <w:numId w:val="22"/>
        </w:numPr>
      </w:pPr>
      <w:r w:rsidRPr="00187F46">
        <w:t>Eine sorgfältige Beschreibung des Problems bzw. des IST-Zustandes.</w:t>
      </w:r>
    </w:p>
    <w:p w14:paraId="7B9647FB" w14:textId="77777777" w:rsidR="000C24E8" w:rsidRPr="00187F46" w:rsidRDefault="000C24E8" w:rsidP="00F90430">
      <w:pPr>
        <w:numPr>
          <w:ilvl w:val="0"/>
          <w:numId w:val="22"/>
        </w:numPr>
      </w:pPr>
      <w:r w:rsidRPr="00187F46">
        <w:t>Bestimmung eines Zieles (SOLL-Zustand), das durch gemeinsame Leistungen angestrebt wird. Siehe Kapitel 2 und Arbeitshilfe 9.3. Dazu gehören überzeugende Begründungen, warum und für wen das Vorhaben wichtig ist, welche Vorteile es hat und was passieren würde, wenn man darauf verzichtet. Dabei ist besonders auf die Begrifflichkeit und ihre Konnotation zu achten (Kapitel 4).</w:t>
      </w:r>
    </w:p>
    <w:p w14:paraId="4F546FF4" w14:textId="77777777" w:rsidR="000C24E8" w:rsidRPr="00187F46" w:rsidRDefault="000C24E8" w:rsidP="00F90430">
      <w:pPr>
        <w:numPr>
          <w:ilvl w:val="0"/>
          <w:numId w:val="22"/>
        </w:numPr>
      </w:pPr>
      <w:r w:rsidRPr="00187F46">
        <w:t>Ausarbeitung eines Interventionsplanes.</w:t>
      </w:r>
    </w:p>
    <w:p w14:paraId="7557C292" w14:textId="77777777" w:rsidR="000C24E8" w:rsidRPr="00187F46" w:rsidRDefault="000C24E8" w:rsidP="00F90430">
      <w:pPr>
        <w:numPr>
          <w:ilvl w:val="0"/>
          <w:numId w:val="22"/>
        </w:numPr>
      </w:pPr>
      <w:r w:rsidRPr="00187F46">
        <w:t xml:space="preserve">Eine möglichst detaillierte und interpretationsarme Beschreibung der Pflichten und Leistungen der Partner - und welche negativen Folgen es haben </w:t>
      </w:r>
      <w:r w:rsidR="00A67F63" w:rsidRPr="00187F46">
        <w:t>wird</w:t>
      </w:r>
      <w:r w:rsidRPr="00187F46">
        <w:t>, wenn die individuellen Leistungen nicht erbracht werden.</w:t>
      </w:r>
    </w:p>
    <w:p w14:paraId="42D06090" w14:textId="77777777" w:rsidR="000C24E8" w:rsidRPr="00187F46" w:rsidRDefault="000C24E8" w:rsidP="00F90430">
      <w:pPr>
        <w:numPr>
          <w:ilvl w:val="0"/>
          <w:numId w:val="22"/>
        </w:numPr>
      </w:pPr>
      <w:r w:rsidRPr="00187F46">
        <w:t>Die Sicherstellung von individuellen Kompetenzen und Ressourcen sowie der schulinternen Ressourcen und Arbeitsbedingungen, die dazu erforderlich sind. Ggfs. muss das Vorhaben entsprechend angepasst werden.</w:t>
      </w:r>
    </w:p>
    <w:p w14:paraId="4F15422A" w14:textId="77777777" w:rsidR="000C24E8" w:rsidRPr="00187F46" w:rsidRDefault="000C24E8" w:rsidP="00F90430">
      <w:pPr>
        <w:numPr>
          <w:ilvl w:val="0"/>
          <w:numId w:val="22"/>
        </w:numPr>
      </w:pPr>
      <w:r w:rsidRPr="00187F46">
        <w:t>Die Klärung von Verantwortlichkeiten und „stillschweigenden“ Erwartungen im Sinne des psychologischen Vertrags (siehe Exkurs unten und Kapitel 9.8).</w:t>
      </w:r>
    </w:p>
    <w:p w14:paraId="7D981487" w14:textId="77777777" w:rsidR="000C24E8" w:rsidRPr="00187F46" w:rsidRDefault="000C24E8" w:rsidP="00F90430">
      <w:pPr>
        <w:numPr>
          <w:ilvl w:val="0"/>
          <w:numId w:val="22"/>
        </w:numPr>
      </w:pPr>
      <w:r w:rsidRPr="00187F46">
        <w:t xml:space="preserve">Die Institutionalisierung von Evaluation und Controlling für </w:t>
      </w:r>
      <w:r w:rsidR="00A67F63" w:rsidRPr="00187F46">
        <w:t>den</w:t>
      </w:r>
      <w:r w:rsidRPr="00187F46">
        <w:t xml:space="preserve"> Prozess</w:t>
      </w:r>
      <w:r w:rsidR="00A67F63" w:rsidRPr="00187F46">
        <w:t>ablauf</w:t>
      </w:r>
      <w:r w:rsidRPr="00187F46">
        <w:t xml:space="preserve"> und die individuellen Beiträge.</w:t>
      </w:r>
    </w:p>
    <w:p w14:paraId="4E5885FD" w14:textId="77777777" w:rsidR="000C24E8" w:rsidRPr="00187F46" w:rsidRDefault="000C24E8" w:rsidP="00F90430">
      <w:pPr>
        <w:numPr>
          <w:ilvl w:val="0"/>
          <w:numId w:val="22"/>
        </w:numPr>
      </w:pPr>
      <w:r w:rsidRPr="00187F46">
        <w:t>Absprachen über Zwischenbilanzen bzgl. Zufriedenheit, Sachstand, Nebenwirkungen und Veränderungszwänge.</w:t>
      </w:r>
    </w:p>
    <w:p w14:paraId="351919FF" w14:textId="77777777" w:rsidR="000C24E8" w:rsidRPr="00187F46" w:rsidRDefault="000C24E8" w:rsidP="003704BF"/>
    <w:p w14:paraId="1F07125F" w14:textId="77777777" w:rsidR="000C24E8" w:rsidRPr="00187F46" w:rsidRDefault="000C24E8" w:rsidP="003704BF">
      <w:r w:rsidRPr="00187F46">
        <w:t>Wählen wir als Beispiel, dass sich einige Lehrpersonen auf einen konzertierten Umgang mit einem „schwierigen“ Schüler verständigen wollen.</w:t>
      </w:r>
    </w:p>
    <w:p w14:paraId="6D588BF8" w14:textId="6E5E2D27" w:rsidR="000C24E8" w:rsidRPr="00187F46" w:rsidRDefault="000C24E8" w:rsidP="00F90430">
      <w:pPr>
        <w:numPr>
          <w:ilvl w:val="0"/>
          <w:numId w:val="23"/>
        </w:numPr>
      </w:pPr>
      <w:r w:rsidRPr="00187F46">
        <w:t>Zunächst muss der IST-Zustand abgeklärt werden: Worin besteht das „Schwierig-Sein“ des Schülers</w:t>
      </w:r>
      <w:r w:rsidR="007643F9" w:rsidRPr="00187F46">
        <w:t>?</w:t>
      </w:r>
      <w:r w:rsidR="00A67F63" w:rsidRPr="00187F46">
        <w:t xml:space="preserve"> </w:t>
      </w:r>
      <w:r w:rsidRPr="00187F46">
        <w:t>Schon an dieser Frage werden sich erhebliche Unterschiede auftun, weil z.</w:t>
      </w:r>
      <w:r w:rsidR="00B74563">
        <w:t> </w:t>
      </w:r>
      <w:r w:rsidRPr="00187F46">
        <w:t>B. die subjektiven Wahrnehmungen der Lehrpersonen nicht übereinstimmen (vgl. Kapitel 10.5</w:t>
      </w:r>
      <w:r w:rsidR="00B74563">
        <w:t>)</w:t>
      </w:r>
      <w:r w:rsidRPr="00187F46">
        <w:t>. Möglicherweise ergibt sich hier auch schon ein Lösungsansatz, wenn die Lehrpersonen ihre jeweilige Interaktion mit dem Schüler auf den Prüfstand stellen. Es kann sich z.</w:t>
      </w:r>
      <w:r w:rsidR="00B74563">
        <w:t> </w:t>
      </w:r>
      <w:r w:rsidRPr="00187F46">
        <w:t>B. herausstellen, dass nicht der Schüler das Problem ist, sondern eine Lehrer-Schüler- Interaktionsstörung aus vergangener Zeit,</w:t>
      </w:r>
      <w:r w:rsidR="00B74563">
        <w:t xml:space="preserve"> durch elterliche Einflussnahme </w:t>
      </w:r>
      <w:r w:rsidRPr="00187F46">
        <w:t>u.</w:t>
      </w:r>
      <w:r w:rsidR="00B74563">
        <w:t> </w:t>
      </w:r>
      <w:r w:rsidRPr="00187F46">
        <w:t>ä.</w:t>
      </w:r>
    </w:p>
    <w:p w14:paraId="78FE918A" w14:textId="6961E56B" w:rsidR="00663A64" w:rsidRPr="00187F46" w:rsidRDefault="000C24E8" w:rsidP="00F90430">
      <w:pPr>
        <w:numPr>
          <w:ilvl w:val="0"/>
          <w:numId w:val="23"/>
        </w:numPr>
      </w:pPr>
      <w:r w:rsidRPr="00187F46">
        <w:t xml:space="preserve">Danach geht es um eine Einigung darüber, was denn das Ziel der gemeinsamen Intervention sein soll. Für wen, warum und mit welchem </w:t>
      </w:r>
      <w:r w:rsidR="00A67F63" w:rsidRPr="00187F46">
        <w:t xml:space="preserve">Ergebnis </w:t>
      </w:r>
      <w:r w:rsidRPr="00187F46">
        <w:t>wollen wir was unternehmen</w:t>
      </w:r>
      <w:r w:rsidR="00A67F63" w:rsidRPr="00187F46">
        <w:t>;</w:t>
      </w:r>
      <w:r w:rsidRPr="00187F46">
        <w:t xml:space="preserve"> welches „Wunder“ wünschen wir uns</w:t>
      </w:r>
      <w:r w:rsidR="007643F9" w:rsidRPr="00187F46">
        <w:t>?</w:t>
      </w:r>
      <w:r w:rsidR="00A67F63" w:rsidRPr="00187F46">
        <w:t xml:space="preserve"> </w:t>
      </w:r>
      <w:r w:rsidRPr="00187F46">
        <w:t>Das Spektrum kann von klasseninternen Hilfen für den Schüler (Binnendifferenzierung, Umsetzen</w:t>
      </w:r>
      <w:r w:rsidRPr="00187F46">
        <w:rPr>
          <w:vertAlign w:val="superscript"/>
        </w:rPr>
        <w:footnoteReference w:id="38"/>
      </w:r>
      <w:r w:rsidRPr="00187F46">
        <w:t>), nervlicher Entlastung von Kolleginnen und Kollegen, ruhigem Arbeiten der Klasse bis zu externer Therapie gehen. Gibt es einen tragfähigen Kern gemeinsamer Visionen</w:t>
      </w:r>
      <w:r w:rsidR="00663A64" w:rsidRPr="00187F46">
        <w:t>?</w:t>
      </w:r>
      <w:r w:rsidR="00A67F63" w:rsidRPr="00187F46">
        <w:t xml:space="preserve"> </w:t>
      </w:r>
      <w:r w:rsidRPr="00187F46">
        <w:t>Es ist keineswegs von vorn herein ausgemacht, dass alle dasselbe Ziel verfolgen. So könnte z.</w:t>
      </w:r>
      <w:r w:rsidR="00B74563">
        <w:t> </w:t>
      </w:r>
      <w:r w:rsidRPr="00187F46">
        <w:t xml:space="preserve">B. eine Lehrkraft klassenbezogene Maßnahmen </w:t>
      </w:r>
      <w:r w:rsidR="00A67F63" w:rsidRPr="00187F46">
        <w:t>wünschen</w:t>
      </w:r>
      <w:r w:rsidRPr="00187F46">
        <w:t>, eine andere schülerbezogene</w:t>
      </w:r>
      <w:r w:rsidR="00A67F63" w:rsidRPr="00187F46">
        <w:t>, aber externe Hilfen fordern</w:t>
      </w:r>
      <w:r w:rsidRPr="00187F46">
        <w:t>, und eine dritte – die besonders leidet – an ihrer psychischen Belastbarkeit arbeiten.</w:t>
      </w:r>
    </w:p>
    <w:p w14:paraId="5922636D" w14:textId="77777777" w:rsidR="007643F9" w:rsidRPr="00187F46" w:rsidRDefault="000C24E8" w:rsidP="00F90430">
      <w:pPr>
        <w:numPr>
          <w:ilvl w:val="0"/>
          <w:numId w:val="23"/>
        </w:numPr>
      </w:pPr>
      <w:r w:rsidRPr="00187F46">
        <w:t xml:space="preserve">Als dritter Schritt folgt die Ausarbeitung einer konzertierten Vorgehensweise. Was </w:t>
      </w:r>
      <w:r w:rsidR="00A67F63" w:rsidRPr="00187F46">
        <w:t>soll</w:t>
      </w:r>
      <w:r w:rsidRPr="00187F46">
        <w:t xml:space="preserve"> im Einzelnen durch wen geschehen</w:t>
      </w:r>
      <w:r w:rsidR="007643F9" w:rsidRPr="00187F46">
        <w:t>?</w:t>
      </w:r>
      <w:r w:rsidR="00A67F63" w:rsidRPr="00187F46">
        <w:t xml:space="preserve"> </w:t>
      </w:r>
      <w:r w:rsidR="004F1D16" w:rsidRPr="00187F46">
        <w:t xml:space="preserve">Wer macht was, wann, mit wem? </w:t>
      </w:r>
      <w:r w:rsidR="00A67F63" w:rsidRPr="00187F46">
        <w:t xml:space="preserve">Dazu muss reflektiert werden: </w:t>
      </w:r>
    </w:p>
    <w:p w14:paraId="174D3606" w14:textId="77777777" w:rsidR="007643F9" w:rsidRPr="00187F46" w:rsidRDefault="000C24E8" w:rsidP="004146D6">
      <w:pPr>
        <w:numPr>
          <w:ilvl w:val="0"/>
          <w:numId w:val="30"/>
        </w:numPr>
      </w:pPr>
      <w:r w:rsidRPr="00187F46">
        <w:t>Sind diese Schritte für den Einzelnen zumutbar und nachvollziehbar sinnvoll</w:t>
      </w:r>
      <w:r w:rsidR="007643F9" w:rsidRPr="00187F46">
        <w:t>?</w:t>
      </w:r>
    </w:p>
    <w:p w14:paraId="081E4D77" w14:textId="77777777" w:rsidR="007643F9" w:rsidRPr="00187F46" w:rsidRDefault="000C24E8" w:rsidP="004146D6">
      <w:pPr>
        <w:numPr>
          <w:ilvl w:val="0"/>
          <w:numId w:val="30"/>
        </w:numPr>
      </w:pPr>
      <w:r w:rsidRPr="00187F46">
        <w:t>Welches Wissen haben wir, wie man Personen und Verhalten beeinflusst</w:t>
      </w:r>
      <w:r w:rsidR="007643F9" w:rsidRPr="00187F46">
        <w:t>?</w:t>
      </w:r>
    </w:p>
    <w:p w14:paraId="0D8E7413" w14:textId="77777777" w:rsidR="007643F9" w:rsidRPr="00187F46" w:rsidRDefault="000C24E8" w:rsidP="004146D6">
      <w:pPr>
        <w:numPr>
          <w:ilvl w:val="0"/>
          <w:numId w:val="30"/>
        </w:numPr>
      </w:pPr>
      <w:r w:rsidRPr="00187F46">
        <w:t>Welche Ressourcen stehen uns begleitend zur Verfügung</w:t>
      </w:r>
      <w:r w:rsidR="007643F9" w:rsidRPr="00187F46">
        <w:t>?</w:t>
      </w:r>
    </w:p>
    <w:p w14:paraId="2D07A5F7" w14:textId="77777777" w:rsidR="007643F9" w:rsidRPr="00187F46" w:rsidRDefault="000C24E8" w:rsidP="004146D6">
      <w:pPr>
        <w:numPr>
          <w:ilvl w:val="0"/>
          <w:numId w:val="30"/>
        </w:numPr>
      </w:pPr>
      <w:r w:rsidRPr="00187F46">
        <w:t>Wie sieht unsere Kooperation diesbezüglich aus</w:t>
      </w:r>
      <w:r w:rsidR="007643F9" w:rsidRPr="00187F46">
        <w:t>?</w:t>
      </w:r>
    </w:p>
    <w:p w14:paraId="1976BCE4" w14:textId="77777777" w:rsidR="00663A64" w:rsidRPr="00187F46" w:rsidRDefault="000C24E8" w:rsidP="004146D6">
      <w:pPr>
        <w:numPr>
          <w:ilvl w:val="0"/>
          <w:numId w:val="30"/>
        </w:numPr>
      </w:pPr>
      <w:r w:rsidRPr="00187F46">
        <w:t>Stehen Aufwand/Kosten und die zu erwartenden Vorteile in einem vernünftigen Verhältnis</w:t>
      </w:r>
      <w:r w:rsidR="00663A64" w:rsidRPr="00187F46">
        <w:t>?</w:t>
      </w:r>
    </w:p>
    <w:p w14:paraId="7B39273B" w14:textId="77777777" w:rsidR="004F1D16" w:rsidRPr="00187F46" w:rsidRDefault="004F1D16" w:rsidP="00F90430">
      <w:pPr>
        <w:numPr>
          <w:ilvl w:val="0"/>
          <w:numId w:val="23"/>
        </w:numPr>
      </w:pPr>
      <w:r w:rsidRPr="00187F46">
        <w:t xml:space="preserve">Vorsorglich sollte eingeplant werden, welche Probleme, Hindernisse, Widerstände auftreten könnten – individuelle, objektive, soziale (Kapitel 2.2). </w:t>
      </w:r>
    </w:p>
    <w:p w14:paraId="5AA2E94F" w14:textId="77777777" w:rsidR="004F1D16" w:rsidRPr="00187F46" w:rsidRDefault="004F1D16" w:rsidP="00F90430">
      <w:pPr>
        <w:numPr>
          <w:ilvl w:val="0"/>
          <w:numId w:val="23"/>
        </w:numPr>
      </w:pPr>
      <w:r w:rsidRPr="00187F46">
        <w:t>Wer hat die Koordination des Arbeitsprozesses? Wer kontrolliert in welchen Abständen, ob die Zielvereinbarung gut einzuhalten ist, ob ausreichende Fortschritte erkennbar sind, und ab wann ein Umsteuern nötig wird?</w:t>
      </w:r>
    </w:p>
    <w:p w14:paraId="36DD64AD" w14:textId="77777777" w:rsidR="004F1D16" w:rsidRPr="00187F46" w:rsidRDefault="004F1D16" w:rsidP="00F90430">
      <w:pPr>
        <w:numPr>
          <w:ilvl w:val="0"/>
          <w:numId w:val="23"/>
        </w:numPr>
      </w:pPr>
      <w:r w:rsidRPr="00187F46">
        <w:t>Welchen Plan B haben wir notfalls parat?</w:t>
      </w:r>
    </w:p>
    <w:p w14:paraId="666C06AE" w14:textId="77777777" w:rsidR="004F1D16" w:rsidRPr="00187F46" w:rsidRDefault="004F1D16" w:rsidP="003704BF"/>
    <w:p w14:paraId="59492623" w14:textId="77777777" w:rsidR="004F1D16" w:rsidRPr="00187F46" w:rsidRDefault="004F1D16" w:rsidP="003704BF">
      <w:pPr>
        <w:pStyle w:val="Impuls"/>
      </w:pPr>
      <w:r w:rsidRPr="00187F46">
        <w:t>Welche dieser Punkte wurden in der von Ihnen ausgewählten schwächelnden Ziel- und Leistungsvereinbarung zu wenig geklärt?</w:t>
      </w:r>
    </w:p>
    <w:p w14:paraId="66490041" w14:textId="77777777" w:rsidR="004F1D16" w:rsidRPr="00187F46" w:rsidRDefault="004F1D16" w:rsidP="003704BF"/>
    <w:p w14:paraId="199B9AE7" w14:textId="77777777" w:rsidR="004F1D16" w:rsidRPr="00187F46" w:rsidRDefault="004F1D16" w:rsidP="003704BF">
      <w:r w:rsidRPr="00187F46">
        <w:t xml:space="preserve">Dieser detaillierte Aushandlungsprozess mag aufwändig erscheinen. Der Vorbereitungsaufwand wird jedoch aufgewogen durch eine geringere Wahrscheinlichkeit von Missverständnissen, nachträglichem Klärungsbedarf, Konflikten bei der Umsetzung. </w:t>
      </w:r>
    </w:p>
    <w:p w14:paraId="019248DE" w14:textId="77777777" w:rsidR="00663A64" w:rsidRPr="00187F46" w:rsidRDefault="000C24E8" w:rsidP="003704BF">
      <w:r w:rsidRPr="00187F46">
        <w:t xml:space="preserve">Aus der Forschung um den psychologischen Vertrag (Kapitel 9.8) wissen wir, dass mit Ziel- und Leistungsvereinbarungen beiderseits „selbstverständliche“ Erwartungen verbunden sind, über die man </w:t>
      </w:r>
      <w:r w:rsidR="004F1D16" w:rsidRPr="00187F46">
        <w:t xml:space="preserve">normalerweise </w:t>
      </w:r>
      <w:r w:rsidRPr="00187F46">
        <w:t>gar nicht redet, weil sie eben selbstverständlich erscheinen. Da sie aber nur dem Erwartungsträger bekannt sind, nicht aber dem Gegenüber, besteht eine gewisse Garantie, dass sie enttäuscht werden. Die Folgen davon kann sich jeder je nach den zwischenmenschlichen Bezie</w:t>
      </w:r>
      <w:r w:rsidR="004F1D16" w:rsidRPr="00187F46">
        <w:t>h</w:t>
      </w:r>
      <w:r w:rsidRPr="00187F46">
        <w:t>ungen ausmalen.</w:t>
      </w:r>
      <w:r w:rsidR="004F1D16" w:rsidRPr="00187F46">
        <w:t xml:space="preserve"> </w:t>
      </w:r>
    </w:p>
    <w:p w14:paraId="640221EC" w14:textId="059EEA1E" w:rsidR="000C24E8" w:rsidRPr="00187F46" w:rsidRDefault="000C24E8" w:rsidP="003704BF">
      <w:r w:rsidRPr="00187F46">
        <w:t xml:space="preserve">Wir empfehlen, dass Sie bei einer künftigen Ziel- und Leistungsvereinbarung einmal den Vorschlag in Tabelle </w:t>
      </w:r>
      <w:r w:rsidR="00CA2C2C">
        <w:t>9.6</w:t>
      </w:r>
      <w:r w:rsidRPr="00187F46">
        <w:t xml:space="preserve"> ausprobieren.</w:t>
      </w:r>
    </w:p>
    <w:p w14:paraId="40DC3A32" w14:textId="7BBF1E6B" w:rsidR="0043577C" w:rsidRDefault="0043577C" w:rsidP="003704BF">
      <w:r>
        <w:br w:type="page"/>
      </w:r>
    </w:p>
    <w:p w14:paraId="5BB15ED6" w14:textId="51157A02" w:rsidR="000C24E8" w:rsidRPr="00187F46" w:rsidRDefault="00CA2C2C" w:rsidP="003704BF">
      <w:r>
        <w:t>Tab. 9.6</w:t>
      </w:r>
      <w:r w:rsidR="0043577C">
        <w:t>:</w:t>
      </w:r>
      <w:r w:rsidR="0043577C" w:rsidRPr="00187F46">
        <w:t xml:space="preserve"> Grundmuster einer expliziten Ziel- und Leistungsvereinbarung</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93"/>
        <w:gridCol w:w="3402"/>
        <w:gridCol w:w="4394"/>
      </w:tblGrid>
      <w:tr w:rsidR="000C24E8" w:rsidRPr="00187F46" w14:paraId="349CE2DF" w14:textId="77777777" w:rsidTr="004D3AD7">
        <w:tc>
          <w:tcPr>
            <w:tcW w:w="9889" w:type="dxa"/>
            <w:gridSpan w:val="3"/>
            <w:shd w:val="clear" w:color="auto" w:fill="BDD6EE" w:themeFill="accent1" w:themeFillTint="66"/>
            <w:tcMar>
              <w:top w:w="15" w:type="dxa"/>
              <w:left w:w="108" w:type="dxa"/>
              <w:bottom w:w="0" w:type="dxa"/>
              <w:right w:w="108" w:type="dxa"/>
            </w:tcMar>
          </w:tcPr>
          <w:p w14:paraId="3E902D4E" w14:textId="77777777" w:rsidR="000C24E8" w:rsidRPr="00187F46" w:rsidRDefault="000C24E8" w:rsidP="0098767E">
            <w:pPr>
              <w:pStyle w:val="fettmitte"/>
              <w:jc w:val="left"/>
            </w:pPr>
            <w:r w:rsidRPr="00187F46">
              <w:t>Gemeinsames Ziel der Vereinbarung:</w:t>
            </w:r>
          </w:p>
          <w:p w14:paraId="3C26E2F3" w14:textId="77777777" w:rsidR="004F1D16" w:rsidRPr="00187F46" w:rsidRDefault="004F1D16" w:rsidP="000A1F24">
            <w:pPr>
              <w:pStyle w:val="fettmitte"/>
            </w:pPr>
          </w:p>
          <w:p w14:paraId="3ADD6768" w14:textId="77777777" w:rsidR="004F1D16" w:rsidRPr="00187F46" w:rsidRDefault="004F1D16" w:rsidP="000A1F24">
            <w:pPr>
              <w:pStyle w:val="fettmitte"/>
            </w:pPr>
          </w:p>
          <w:p w14:paraId="5AD4E688" w14:textId="77777777" w:rsidR="004F1D16" w:rsidRPr="00187F46" w:rsidRDefault="004F1D16" w:rsidP="000A1F24">
            <w:pPr>
              <w:pStyle w:val="fettmitte"/>
            </w:pPr>
          </w:p>
        </w:tc>
      </w:tr>
      <w:tr w:rsidR="000C24E8" w:rsidRPr="00187F46" w14:paraId="338CC355" w14:textId="77777777" w:rsidTr="004F1D16">
        <w:tc>
          <w:tcPr>
            <w:tcW w:w="2093" w:type="dxa"/>
            <w:shd w:val="clear" w:color="auto" w:fill="BDD6EE" w:themeFill="accent1" w:themeFillTint="66"/>
            <w:tcMar>
              <w:top w:w="15" w:type="dxa"/>
              <w:left w:w="108" w:type="dxa"/>
              <w:bottom w:w="0" w:type="dxa"/>
              <w:right w:w="108" w:type="dxa"/>
            </w:tcMar>
            <w:hideMark/>
          </w:tcPr>
          <w:p w14:paraId="01B85B55" w14:textId="77777777" w:rsidR="000C24E8" w:rsidRPr="00187F46" w:rsidRDefault="004F1D16" w:rsidP="000A1F24">
            <w:pPr>
              <w:pStyle w:val="fettmitte"/>
            </w:pPr>
            <w:r w:rsidRPr="00187F46">
              <w:t>Vertragspartner</w:t>
            </w:r>
            <w:r w:rsidR="000C24E8" w:rsidRPr="00187F46">
              <w:t> </w:t>
            </w:r>
          </w:p>
        </w:tc>
        <w:tc>
          <w:tcPr>
            <w:tcW w:w="3402" w:type="dxa"/>
            <w:shd w:val="clear" w:color="auto" w:fill="BDD6EE" w:themeFill="accent1" w:themeFillTint="66"/>
            <w:tcMar>
              <w:top w:w="15" w:type="dxa"/>
              <w:left w:w="108" w:type="dxa"/>
              <w:bottom w:w="0" w:type="dxa"/>
              <w:right w:w="108" w:type="dxa"/>
            </w:tcMar>
            <w:hideMark/>
          </w:tcPr>
          <w:p w14:paraId="189488F3" w14:textId="77777777" w:rsidR="000C24E8" w:rsidRPr="00187F46" w:rsidRDefault="000C24E8" w:rsidP="000A1F24">
            <w:pPr>
              <w:pStyle w:val="fettmitte"/>
            </w:pPr>
            <w:r w:rsidRPr="00187F46">
              <w:t>Selbstverpflichtung:</w:t>
            </w:r>
          </w:p>
        </w:tc>
        <w:tc>
          <w:tcPr>
            <w:tcW w:w="4394" w:type="dxa"/>
            <w:shd w:val="clear" w:color="auto" w:fill="BDD6EE" w:themeFill="accent1" w:themeFillTint="66"/>
            <w:tcMar>
              <w:top w:w="15" w:type="dxa"/>
              <w:left w:w="108" w:type="dxa"/>
              <w:bottom w:w="0" w:type="dxa"/>
              <w:right w:w="108" w:type="dxa"/>
            </w:tcMar>
            <w:hideMark/>
          </w:tcPr>
          <w:p w14:paraId="1556872F" w14:textId="77777777" w:rsidR="000C24E8" w:rsidRPr="00187F46" w:rsidRDefault="000C24E8" w:rsidP="000A1F24">
            <w:pPr>
              <w:pStyle w:val="fettmitte"/>
            </w:pPr>
            <w:r w:rsidRPr="00187F46">
              <w:t>Erwartete Leistungen der Partner:</w:t>
            </w:r>
          </w:p>
        </w:tc>
      </w:tr>
      <w:tr w:rsidR="000C24E8" w:rsidRPr="00187F46" w14:paraId="65C4F128" w14:textId="77777777" w:rsidTr="004F1D16">
        <w:tc>
          <w:tcPr>
            <w:tcW w:w="2093" w:type="dxa"/>
            <w:shd w:val="clear" w:color="auto" w:fill="auto"/>
            <w:tcMar>
              <w:top w:w="15" w:type="dxa"/>
              <w:left w:w="108" w:type="dxa"/>
              <w:bottom w:w="0" w:type="dxa"/>
              <w:right w:w="108" w:type="dxa"/>
            </w:tcMar>
            <w:hideMark/>
          </w:tcPr>
          <w:p w14:paraId="3A2E62A1" w14:textId="77777777" w:rsidR="000C24E8" w:rsidRPr="00187F46" w:rsidRDefault="000C24E8" w:rsidP="003704BF">
            <w:pPr>
              <w:pStyle w:val="Tabellentext"/>
            </w:pPr>
            <w:r w:rsidRPr="00187F46">
              <w:t>1:</w:t>
            </w:r>
            <w:r w:rsidR="004F1D16" w:rsidRPr="00187F46">
              <w:t xml:space="preserve"> </w:t>
            </w:r>
            <w:r w:rsidRPr="00187F46">
              <w:t xml:space="preserve">Name </w:t>
            </w:r>
          </w:p>
        </w:tc>
        <w:tc>
          <w:tcPr>
            <w:tcW w:w="3402" w:type="dxa"/>
            <w:shd w:val="clear" w:color="auto" w:fill="auto"/>
            <w:tcMar>
              <w:top w:w="15" w:type="dxa"/>
              <w:left w:w="108" w:type="dxa"/>
              <w:bottom w:w="0" w:type="dxa"/>
              <w:right w:w="108" w:type="dxa"/>
            </w:tcMar>
            <w:hideMark/>
          </w:tcPr>
          <w:p w14:paraId="208A90A8" w14:textId="77777777" w:rsidR="00663A64" w:rsidRPr="00187F46" w:rsidRDefault="000C24E8" w:rsidP="003704BF">
            <w:pPr>
              <w:pStyle w:val="Tabellentext"/>
            </w:pPr>
            <w:r w:rsidRPr="00187F46">
              <w:t>Weil mir dieses gemeinsame Ziel wichtig ist, verpflichte ich mich zu folgenden Maßnahmen und Leistungen:</w:t>
            </w:r>
          </w:p>
          <w:p w14:paraId="7EDC5285" w14:textId="77777777" w:rsidR="000C24E8" w:rsidRPr="00187F46" w:rsidRDefault="000C24E8" w:rsidP="003704BF">
            <w:pPr>
              <w:pStyle w:val="Tabellentext"/>
            </w:pPr>
            <w:r w:rsidRPr="00187F46">
              <w:t>1. …</w:t>
            </w:r>
          </w:p>
          <w:p w14:paraId="6556C22F" w14:textId="77777777" w:rsidR="000C24E8" w:rsidRPr="00187F46" w:rsidRDefault="000C24E8" w:rsidP="003704BF">
            <w:pPr>
              <w:pStyle w:val="Tabellentext"/>
            </w:pPr>
            <w:r w:rsidRPr="00187F46">
              <w:t>2. …</w:t>
            </w:r>
          </w:p>
          <w:p w14:paraId="4C64674E" w14:textId="77777777" w:rsidR="000C24E8" w:rsidRPr="00187F46" w:rsidRDefault="000C24E8" w:rsidP="003704BF">
            <w:pPr>
              <w:pStyle w:val="Tabellentext"/>
            </w:pPr>
            <w:r w:rsidRPr="00187F46">
              <w:t xml:space="preserve">3. …  </w:t>
            </w:r>
          </w:p>
        </w:tc>
        <w:tc>
          <w:tcPr>
            <w:tcW w:w="4394" w:type="dxa"/>
            <w:shd w:val="clear" w:color="auto" w:fill="auto"/>
            <w:tcMar>
              <w:top w:w="15" w:type="dxa"/>
              <w:left w:w="108" w:type="dxa"/>
              <w:bottom w:w="0" w:type="dxa"/>
              <w:right w:w="108" w:type="dxa"/>
            </w:tcMar>
            <w:hideMark/>
          </w:tcPr>
          <w:p w14:paraId="42DBFA32" w14:textId="77777777" w:rsidR="000C24E8" w:rsidRPr="00187F46" w:rsidRDefault="000C24E8" w:rsidP="003704BF">
            <w:pPr>
              <w:pStyle w:val="Tabellentext"/>
            </w:pPr>
            <w:r w:rsidRPr="00187F46">
              <w:t>Ich erwarte dafür von meinen Vertragspartnern (oder einzeln aufführen, wenn differenzierte Komplementär-Leistungen vereinbart sind) folgende Leistungen:</w:t>
            </w:r>
          </w:p>
          <w:p w14:paraId="0C1A285C" w14:textId="77777777" w:rsidR="000C24E8" w:rsidRPr="00187F46" w:rsidRDefault="000C24E8" w:rsidP="003704BF">
            <w:pPr>
              <w:pStyle w:val="Tabellentext"/>
            </w:pPr>
            <w:r w:rsidRPr="00187F46">
              <w:t>1. …</w:t>
            </w:r>
          </w:p>
          <w:p w14:paraId="628AFCE1" w14:textId="77777777" w:rsidR="000C24E8" w:rsidRPr="00187F46" w:rsidRDefault="000C24E8" w:rsidP="003704BF">
            <w:pPr>
              <w:pStyle w:val="Tabellentext"/>
            </w:pPr>
            <w:r w:rsidRPr="00187F46">
              <w:t>2. …</w:t>
            </w:r>
          </w:p>
          <w:p w14:paraId="09142B11" w14:textId="77777777" w:rsidR="000C24E8" w:rsidRPr="00187F46" w:rsidRDefault="000C24E8" w:rsidP="003704BF">
            <w:pPr>
              <w:pStyle w:val="Tabellentext"/>
            </w:pPr>
            <w:r w:rsidRPr="00187F46">
              <w:t>3. …</w:t>
            </w:r>
          </w:p>
        </w:tc>
      </w:tr>
      <w:tr w:rsidR="000C24E8" w:rsidRPr="00187F46" w14:paraId="2133122F" w14:textId="77777777" w:rsidTr="004D3AD7">
        <w:tc>
          <w:tcPr>
            <w:tcW w:w="2093" w:type="dxa"/>
            <w:shd w:val="clear" w:color="auto" w:fill="auto"/>
            <w:tcMar>
              <w:top w:w="15" w:type="dxa"/>
              <w:left w:w="108" w:type="dxa"/>
              <w:bottom w:w="0" w:type="dxa"/>
              <w:right w:w="108" w:type="dxa"/>
            </w:tcMar>
            <w:hideMark/>
          </w:tcPr>
          <w:p w14:paraId="4F647E65" w14:textId="77777777" w:rsidR="000C24E8" w:rsidRPr="00187F46" w:rsidRDefault="000C24E8" w:rsidP="003704BF">
            <w:pPr>
              <w:pStyle w:val="Tabellentext"/>
            </w:pPr>
            <w:r w:rsidRPr="00187F46">
              <w:t>Vertragspartner 2: usw.</w:t>
            </w:r>
          </w:p>
        </w:tc>
        <w:tc>
          <w:tcPr>
            <w:tcW w:w="3402" w:type="dxa"/>
            <w:shd w:val="clear" w:color="auto" w:fill="auto"/>
            <w:tcMar>
              <w:top w:w="15" w:type="dxa"/>
              <w:left w:w="108" w:type="dxa"/>
              <w:bottom w:w="0" w:type="dxa"/>
              <w:right w:w="108" w:type="dxa"/>
            </w:tcMar>
          </w:tcPr>
          <w:p w14:paraId="5D51D3FD" w14:textId="77777777" w:rsidR="000C24E8" w:rsidRPr="00187F46" w:rsidRDefault="000C24E8" w:rsidP="003704BF">
            <w:pPr>
              <w:pStyle w:val="Tabellentext"/>
            </w:pPr>
          </w:p>
        </w:tc>
        <w:tc>
          <w:tcPr>
            <w:tcW w:w="4394" w:type="dxa"/>
            <w:shd w:val="clear" w:color="auto" w:fill="auto"/>
            <w:tcMar>
              <w:top w:w="15" w:type="dxa"/>
              <w:left w:w="108" w:type="dxa"/>
              <w:bottom w:w="0" w:type="dxa"/>
              <w:right w:w="108" w:type="dxa"/>
            </w:tcMar>
          </w:tcPr>
          <w:p w14:paraId="273E6EF2" w14:textId="77777777" w:rsidR="000C24E8" w:rsidRPr="00187F46" w:rsidRDefault="000C24E8" w:rsidP="003704BF">
            <w:pPr>
              <w:pStyle w:val="Tabellentext"/>
            </w:pPr>
          </w:p>
        </w:tc>
      </w:tr>
      <w:tr w:rsidR="000C24E8" w:rsidRPr="00187F46" w14:paraId="19F17DCC" w14:textId="77777777" w:rsidTr="004D3AD7">
        <w:tc>
          <w:tcPr>
            <w:tcW w:w="9889" w:type="dxa"/>
            <w:gridSpan w:val="3"/>
            <w:shd w:val="clear" w:color="auto" w:fill="auto"/>
            <w:tcMar>
              <w:top w:w="15" w:type="dxa"/>
              <w:left w:w="108" w:type="dxa"/>
              <w:bottom w:w="0" w:type="dxa"/>
              <w:right w:w="108" w:type="dxa"/>
            </w:tcMar>
          </w:tcPr>
          <w:p w14:paraId="3F4D4780" w14:textId="77777777" w:rsidR="00663A64" w:rsidRPr="00187F46" w:rsidRDefault="000C24E8" w:rsidP="003704BF">
            <w:pPr>
              <w:pStyle w:val="Tabellentext"/>
            </w:pPr>
            <w:r w:rsidRPr="00187F46">
              <w:t>Wir unterstützen uns gegenseitig und machen uns auf Klärungsbedarf, positive und negative Entwicklungen, Erfolge, Versäumnisse … sowie etwaigen Änderungsbedarf aufmerksam.</w:t>
            </w:r>
            <w:r w:rsidR="004F1D16" w:rsidRPr="00187F46">
              <w:t xml:space="preserve"> Wir treffen uns regelmäßig freitags um … Uhr zu einer Bilanz der vergangenen Woche.</w:t>
            </w:r>
          </w:p>
          <w:p w14:paraId="12BCDCB5" w14:textId="77777777" w:rsidR="000C24E8" w:rsidRPr="00187F46" w:rsidRDefault="000C24E8" w:rsidP="003704BF">
            <w:pPr>
              <w:pStyle w:val="Tabellentext"/>
            </w:pPr>
          </w:p>
          <w:p w14:paraId="726BD21C" w14:textId="77777777" w:rsidR="000C24E8" w:rsidRPr="00187F46" w:rsidRDefault="000C24E8" w:rsidP="003704BF">
            <w:pPr>
              <w:pStyle w:val="Tabellentext"/>
            </w:pPr>
          </w:p>
          <w:p w14:paraId="2D686B84" w14:textId="77777777" w:rsidR="000C24E8" w:rsidRPr="00187F46" w:rsidRDefault="000C24E8" w:rsidP="003704BF">
            <w:pPr>
              <w:pStyle w:val="Tabellentext"/>
            </w:pPr>
            <w:r w:rsidRPr="00187F46">
              <w:t>Unterschriften</w:t>
            </w:r>
          </w:p>
        </w:tc>
      </w:tr>
    </w:tbl>
    <w:p w14:paraId="6073C297" w14:textId="77777777" w:rsidR="000C24E8" w:rsidRPr="00187F46" w:rsidRDefault="000C24E8" w:rsidP="003704BF"/>
    <w:p w14:paraId="53FCFFA2" w14:textId="77777777" w:rsidR="00663A64" w:rsidRPr="00187F46" w:rsidRDefault="000C24E8" w:rsidP="003704BF">
      <w:pPr>
        <w:pStyle w:val="11berschrift"/>
      </w:pPr>
      <w:r w:rsidRPr="00187F46">
        <w:t>Exkurs: Verantwortung</w:t>
      </w:r>
    </w:p>
    <w:p w14:paraId="2BE7CF75" w14:textId="77777777" w:rsidR="00663A64" w:rsidRPr="00187F46" w:rsidRDefault="000C24E8" w:rsidP="003704BF">
      <w:r w:rsidRPr="00187F46">
        <w:t>Es gehört zu den Risikofaktoren von Ziel- und Leistungsvereinbarungen, dass sich die Beteiligten vorschnell mit Absichtserklärungen zufriedengeben, ohne dass explizit Pflichten und Verantwortlichkeiten geklärt sind. In dem Gefühl von Einigkeit wird oft davon ausgegangen, dass jede/-r weiß, was er/sie tun soll und was man von ihm/ihr erwartet. Dies zählt zu den Hauptgründen, warum Vereinbarungen in gegenseitigem Frust beendet werden oder versickern.</w:t>
      </w:r>
    </w:p>
    <w:p w14:paraId="0184D0AF" w14:textId="68A2C59F" w:rsidR="000C24E8" w:rsidRPr="00187F46" w:rsidRDefault="000C24E8" w:rsidP="003704BF">
      <w:r w:rsidRPr="00187F46">
        <w:t>Wer sich auf eine gemeinsame Entwicklungsarbeit einlässt, übernimmt Mitverantwortung, d.</w:t>
      </w:r>
      <w:r w:rsidR="00B74563">
        <w:t> </w:t>
      </w:r>
      <w:r w:rsidRPr="00187F46">
        <w:t>h. „ein Stück Haftung für das Gelingen oder jedenfalls für das kunstgerechte Bemühen um den Aushandlungsprozess und die Auftragserfüllung …“ (Strittmatter, 201</w:t>
      </w:r>
      <w:r w:rsidR="00187F46" w:rsidRPr="00187F46">
        <w:t>5</w:t>
      </w:r>
      <w:r w:rsidRPr="00187F46">
        <w:t xml:space="preserve">, S. 70). In Interaktionen sind zwar ohnehin alle verantwortlich für das eigene Verhalten und was daraus absehbar folgt; in Entwicklungsprozessen besteht darüber hinaus eine differenzierte Verantwortlichkeit. Zunächst gilt: </w:t>
      </w:r>
      <w:r w:rsidR="007D538E" w:rsidRPr="00187F46">
        <w:t xml:space="preserve">Die Beteiligten tragen </w:t>
      </w:r>
      <w:r w:rsidRPr="00187F46">
        <w:t>Selbstverantwortung für die Erfüllung der übernommenen bzw. übertragenen Pflichten und Leistungen</w:t>
      </w:r>
      <w:r w:rsidR="007D538E" w:rsidRPr="00187F46">
        <w:t>. Darüber hinaus sind sie mitverantwortlich</w:t>
      </w:r>
      <w:r w:rsidRPr="00187F46">
        <w:t xml:space="preserve"> für den Fortgang der </w:t>
      </w:r>
      <w:r w:rsidR="007D538E" w:rsidRPr="00187F46">
        <w:t xml:space="preserve">gemeinsamen </w:t>
      </w:r>
      <w:r w:rsidRPr="00187F46">
        <w:t>Arbeit, d.</w:t>
      </w:r>
      <w:r w:rsidR="00B74563">
        <w:t> </w:t>
      </w:r>
      <w:r w:rsidRPr="00187F46">
        <w:t xml:space="preserve">h. </w:t>
      </w:r>
      <w:r w:rsidR="00A9509F" w:rsidRPr="00187F46">
        <w:t>z.</w:t>
      </w:r>
      <w:r w:rsidR="00B74563">
        <w:t> </w:t>
      </w:r>
      <w:r w:rsidR="00A9509F" w:rsidRPr="00187F46">
        <w:t xml:space="preserve">B. </w:t>
      </w:r>
      <w:r w:rsidRPr="00187F46">
        <w:t xml:space="preserve">die Anpassung </w:t>
      </w:r>
      <w:r w:rsidR="00A9509F" w:rsidRPr="00187F46">
        <w:t>an veränderte Umstände</w:t>
      </w:r>
      <w:r w:rsidRPr="00187F46">
        <w:t xml:space="preserve">. </w:t>
      </w:r>
      <w:r w:rsidR="007D538E" w:rsidRPr="00187F46">
        <w:t xml:space="preserve">Des </w:t>
      </w:r>
      <w:r w:rsidR="00A9509F" w:rsidRPr="00187F46">
        <w:t>Weiteren</w:t>
      </w:r>
      <w:r w:rsidRPr="00187F46">
        <w:t xml:space="preserve"> tragen sie </w:t>
      </w:r>
      <w:r w:rsidR="00A9509F" w:rsidRPr="00187F46">
        <w:t xml:space="preserve">auch </w:t>
      </w:r>
      <w:r w:rsidRPr="00187F46">
        <w:t>Mitverantwortung für den Arbeitsprozess der anderen, z.</w:t>
      </w:r>
      <w:r w:rsidR="00B74563">
        <w:t> </w:t>
      </w:r>
      <w:r w:rsidRPr="00187F46">
        <w:t>B. durch Nachfragen und Feedback, Erinnerung, Ermunterung, Unterstützung, Anerkennung, konstruktive Kritik usw. Auf Schwächen und Fehlleistungen der anderen nicht zu reagieren, bedeutet, mitverantwortlich für das gemeinsame Scheitern zu werden.</w:t>
      </w:r>
      <w:r w:rsidR="00CF6EBD" w:rsidRPr="00CF6EBD">
        <w:t xml:space="preserve"> </w:t>
      </w:r>
      <w:r w:rsidR="00CF6EBD" w:rsidRPr="00187F46">
        <w:t>Grob lassen sich fünf Bereiche unterscheiden: Mitverantwortung für Diagnose, Planung, Durchführung, Ergebnis-Kontrolle und die Folgen der Entwicklungsarbeit.</w:t>
      </w:r>
      <w:r w:rsidR="00CF6EBD">
        <w:t xml:space="preserve"> </w:t>
      </w:r>
      <w:r w:rsidRPr="00187F46">
        <w:t xml:space="preserve">Der Problembearbeitungszyklus in Kapitel 2 beschreibt die Arbeitsphasen, in denen sich die Prozessbeteiligten ihrer jeweiligen Mitverantwortung stellen müssen. </w:t>
      </w:r>
    </w:p>
    <w:p w14:paraId="5F46860A" w14:textId="77777777" w:rsidR="00663A64" w:rsidRPr="00187F46" w:rsidRDefault="000C24E8" w:rsidP="003704BF">
      <w:pPr>
        <w:pStyle w:val="11berschrift"/>
      </w:pPr>
      <w:r w:rsidRPr="00187F46">
        <w:t>Risikofaktoren für Ziel- und Leistungsvereinbarungen</w:t>
      </w:r>
    </w:p>
    <w:p w14:paraId="2F911DE1" w14:textId="77777777" w:rsidR="000C24E8" w:rsidRPr="00187F46" w:rsidRDefault="000C24E8" w:rsidP="003704BF">
      <w:r w:rsidRPr="00187F46">
        <w:t>Wie eingangs erwähnt, ist die Stabilität von Vereinbarungen keineswegs zuverlässig. Wir machen hier auf einige Risikofaktoren aufmerksam, deren Beachtung vielleicht die Tragfestigkeit von gegenseitigen Verpflichtungen erhöhen kann.</w:t>
      </w:r>
    </w:p>
    <w:p w14:paraId="6D34036C" w14:textId="77777777" w:rsidR="000C24E8" w:rsidRPr="00187F46" w:rsidRDefault="000C24E8" w:rsidP="003704BF">
      <w:pPr>
        <w:pStyle w:val="fettStandard"/>
      </w:pPr>
      <w:r w:rsidRPr="00187F46">
        <w:t>Abnutzung: Die Macht der Gewohnheit</w:t>
      </w:r>
    </w:p>
    <w:p w14:paraId="7F743965" w14:textId="77777777" w:rsidR="00663A64" w:rsidRPr="00187F46" w:rsidRDefault="000C24E8" w:rsidP="003704BF">
      <w:r w:rsidRPr="00187F46">
        <w:t>Vereinbarungen können auf Dauer schwächeln, insbesondere wenn sie anfangs erfolgreich waren. Dann schwindet die Aufmerksamkeit, alte Routinen erobern sich ihren Einfluss zurück, der ursprüngliche Konsens löst sich auf, das Ziel verschwimmt bzw. verliert an Wichtigkeit, der Nutzen ist nicht mehr bewusst oder man wird blind für die eigenen Anstrengungen zum gemeinsamen Ziel. Deswegen sollten standardmäßig in Zielvereinbarungen Evaluation und Controlling integriert, an Zwischenchecks konkretisiert und mit Personen verbunden werden.</w:t>
      </w:r>
    </w:p>
    <w:p w14:paraId="28CADEF0" w14:textId="77777777" w:rsidR="00663A64" w:rsidRPr="00187F46" w:rsidRDefault="000C24E8" w:rsidP="003704BF">
      <w:pPr>
        <w:pStyle w:val="fettStandard"/>
      </w:pPr>
      <w:r w:rsidRPr="00187F46">
        <w:t>Kompetenzen und Ressourcen</w:t>
      </w:r>
    </w:p>
    <w:p w14:paraId="09D771C9" w14:textId="77777777" w:rsidR="000C24E8" w:rsidRPr="00187F46" w:rsidRDefault="000C24E8" w:rsidP="003704BF">
      <w:r w:rsidRPr="00187F46">
        <w:t xml:space="preserve">Jedem schulischen Akteur ist bekannt, dass administrativ angeordnete Innovationen, Reformen, Antworten auf den Wandel (Kapitel 1) umsetzt werden sollen, ohne dass die Lehrpersonen darauf hinreichend vorbereitet und dafür ausreichend ausgebildet werden. In der Regel fehlen auch die erforderlichen externen, systemischen Ressourcen (Kapitel Einleitung). Es ist nicht verwunderlich, dass die Vorgabe bzw. Vereinbarung von Zielen und Leistungen </w:t>
      </w:r>
      <w:r w:rsidR="00A9509F" w:rsidRPr="00187F46">
        <w:t xml:space="preserve">dann </w:t>
      </w:r>
      <w:r w:rsidRPr="00187F46">
        <w:t>scheitert.</w:t>
      </w:r>
    </w:p>
    <w:p w14:paraId="2934E245" w14:textId="77777777" w:rsidR="000C24E8" w:rsidRPr="00187F46" w:rsidRDefault="000C24E8" w:rsidP="003704BF">
      <w:pPr>
        <w:pStyle w:val="fettStandard"/>
      </w:pPr>
      <w:r w:rsidRPr="00187F46">
        <w:t>Begriffliche</w:t>
      </w:r>
      <w:r w:rsidR="00A9509F" w:rsidRPr="00187F46">
        <w:t>/semantische</w:t>
      </w:r>
      <w:r w:rsidRPr="00187F46">
        <w:t xml:space="preserve"> Unklarheit</w:t>
      </w:r>
    </w:p>
    <w:p w14:paraId="6CD93805" w14:textId="77777777" w:rsidR="00663A64" w:rsidRPr="00187F46" w:rsidRDefault="000C24E8" w:rsidP="003704BF">
      <w:r w:rsidRPr="00187F46">
        <w:t xml:space="preserve">Nicht nur bei „hochkarätigen“ Ziel- und Leistungsvereinbarungen kommen Wertbegriffe mit Selbstverständlichkeitscharakter zum Zug. Respekt, Toleranz, Wertschätzung etc. klingen eindeutig, unterliegen aber für die konkrete Handlungsorientierung vielfältiger Interpretation. Die Grenzen </w:t>
      </w:r>
      <w:r w:rsidR="00A9509F" w:rsidRPr="00187F46">
        <w:t>sind fließend, ab wann ein Verhalten als</w:t>
      </w:r>
      <w:r w:rsidRPr="00187F46">
        <w:t xml:space="preserve"> eindeutige</w:t>
      </w:r>
      <w:r w:rsidR="00A9509F" w:rsidRPr="00187F46">
        <w:t>r</w:t>
      </w:r>
      <w:r w:rsidRPr="00187F46">
        <w:t xml:space="preserve"> Verstoß gegen derartige Wertsetzungen</w:t>
      </w:r>
      <w:r w:rsidR="00A9509F" w:rsidRPr="00187F46">
        <w:t xml:space="preserve"> angesehen wird</w:t>
      </w:r>
      <w:r w:rsidRPr="00187F46">
        <w:t xml:space="preserve">. Wenn nicht feste Kontrollzyklen vorgesehen werden, ob sich die Beteiligten noch auf dem Boden der Ziel- und Leistungsvereinbarungen befinden und die intendierten Haltungen noch verbindlich sind, </w:t>
      </w:r>
      <w:r w:rsidR="00A9509F" w:rsidRPr="00187F46">
        <w:t>können diese</w:t>
      </w:r>
      <w:r w:rsidRPr="00187F46">
        <w:t xml:space="preserve"> bis zu einem Punkt von Beliebigkeit </w:t>
      </w:r>
      <w:r w:rsidR="00A9509F" w:rsidRPr="00187F46">
        <w:t>(ver-)</w:t>
      </w:r>
      <w:r w:rsidRPr="00187F46">
        <w:t>kommen.</w:t>
      </w:r>
    </w:p>
    <w:p w14:paraId="6447188B" w14:textId="77777777" w:rsidR="000C24E8" w:rsidRPr="00187F46" w:rsidRDefault="000C24E8" w:rsidP="003704BF">
      <w:r w:rsidRPr="00187F46">
        <w:t xml:space="preserve">Begriffliche </w:t>
      </w:r>
      <w:r w:rsidR="00A9509F" w:rsidRPr="00187F46">
        <w:t xml:space="preserve">bzw. semantische </w:t>
      </w:r>
      <w:r w:rsidRPr="00187F46">
        <w:t xml:space="preserve">Unklarheit </w:t>
      </w:r>
      <w:r w:rsidR="00A9509F" w:rsidRPr="00187F46">
        <w:t>entsteht</w:t>
      </w:r>
      <w:r w:rsidRPr="00187F46">
        <w:t xml:space="preserve"> </w:t>
      </w:r>
      <w:r w:rsidR="00A9509F" w:rsidRPr="00187F46">
        <w:t xml:space="preserve">bisweilen </w:t>
      </w:r>
      <w:r w:rsidRPr="00187F46">
        <w:t xml:space="preserve">auch </w:t>
      </w:r>
      <w:r w:rsidR="00A9509F" w:rsidRPr="00187F46">
        <w:t>durch die</w:t>
      </w:r>
      <w:r w:rsidRPr="00187F46">
        <w:t xml:space="preserve"> Zielformulierung (Arbeitshilfe 9.3). Sie kann dazu führen, dass die Beteiligten meinen, das Richtige zu tun oder zu denken, die Partner aber andere Vorstellungen davon haben. Deswegen haben wir oben plädiert, sehr sorgfältig Pflichten und Erwartungen zu klären. Ansonsten kann es passieren, dass sich zwischen dem schriftlich oder mündlich Vereinbarten und dem nach Ansicht der Beteiligten Gemeinte eine tragische Diskrepanz auftut.</w:t>
      </w:r>
    </w:p>
    <w:p w14:paraId="168568BC" w14:textId="77777777" w:rsidR="00663A64" w:rsidRPr="00187F46" w:rsidRDefault="000C24E8" w:rsidP="003704BF">
      <w:pPr>
        <w:pStyle w:val="fettStandard"/>
      </w:pPr>
      <w:r w:rsidRPr="00187F46">
        <w:t>Persönliche Entwicklung</w:t>
      </w:r>
    </w:p>
    <w:p w14:paraId="170FBEC7" w14:textId="77777777" w:rsidR="00663A64" w:rsidRPr="00187F46" w:rsidRDefault="000C24E8" w:rsidP="003704BF">
      <w:r w:rsidRPr="00187F46">
        <w:t>Personen lernen, wechseln ihre Meinungen, bekommen neue Informationen, entwickeln sich. Da kann es dazu kommen, dass sich die Bindung an die vereinbarten Ziele und Leistungen lockert, weil man inzwischen eine andere Sichtweise auf die Dinge hat und frühere Selbstverständlichkeiten infrage stellt. Deswegen sollte ein Kollegium in gewissen Zeitabständen fragen, ob man sich dem gemeinsamen Ziel und den vereinbarten Leistungen noch verpflichtet fühlt. Diese Erinnerung an den „Rütlischwur“ und die Leistungszusagen könnten ritualisiert und mit einer gegenseitigen Vergewisserung bekräftigt werden.</w:t>
      </w:r>
    </w:p>
    <w:p w14:paraId="5216A0E6" w14:textId="77777777" w:rsidR="000C24E8" w:rsidRPr="00187F46" w:rsidRDefault="000C24E8" w:rsidP="003704BF">
      <w:pPr>
        <w:pStyle w:val="fettStandard"/>
      </w:pPr>
      <w:r w:rsidRPr="00187F46">
        <w:t>Diskrepanz zwischen WOLLEN und KÖNNEN</w:t>
      </w:r>
    </w:p>
    <w:p w14:paraId="492771C5" w14:textId="77777777" w:rsidR="00663A64" w:rsidRPr="00187F46" w:rsidRDefault="000C24E8" w:rsidP="003704BF">
      <w:r w:rsidRPr="00187F46">
        <w:t>Manche Ziel- und Leistungsvereinbarungen hat man zwar engagiert verabredet, muss sie jedoch reduzieren, weil man unbedacht zu viele Verpflichtungen übernommen hat, unvorhergesehene Aufgaben übernehmen</w:t>
      </w:r>
      <w:r w:rsidR="00A9509F" w:rsidRPr="00187F46">
        <w:t xml:space="preserve"> muss</w:t>
      </w:r>
      <w:r w:rsidRPr="00187F46">
        <w:t>, Energien für Lieblingsprojekte reservieren möchte. Man kann nicht beliebig viele Bälle in der Luft halten!</w:t>
      </w:r>
    </w:p>
    <w:p w14:paraId="31684871" w14:textId="77777777" w:rsidR="0043577C" w:rsidRDefault="0043577C" w:rsidP="003704BF">
      <w:r>
        <w:br w:type="page"/>
      </w:r>
    </w:p>
    <w:p w14:paraId="094460B8" w14:textId="028B3476" w:rsidR="000C24E8" w:rsidRPr="00187F46" w:rsidRDefault="000C24E8" w:rsidP="003704BF">
      <w:r w:rsidRPr="00187F46">
        <w:t>Überlegen Sie für die ausgewählte „schwächelnde“ Zielvereinbarung oder für eine, die Ihnen am Herzen liegt:</w:t>
      </w:r>
    </w:p>
    <w:p w14:paraId="1F3F37A1" w14:textId="77777777" w:rsidR="00705CA1" w:rsidRPr="00187F46" w:rsidRDefault="00705CA1" w:rsidP="004C7B0B">
      <w:pPr>
        <w:pStyle w:val="Liste"/>
      </w:pPr>
      <w:r w:rsidRPr="00187F46">
        <w:t>Fühlen sich alle an die gemeinsamen Ziele ausreichend gebunden?</w:t>
      </w:r>
    </w:p>
    <w:p w14:paraId="5745EB96" w14:textId="77777777" w:rsidR="00705CA1" w:rsidRPr="00187F46" w:rsidRDefault="00705CA1" w:rsidP="004C7B0B">
      <w:pPr>
        <w:pStyle w:val="Liste"/>
      </w:pPr>
      <w:r w:rsidRPr="00187F46">
        <w:t>Sind attraktive Zwischenziele für erste Fortschrittserfahrungen festgelegt?</w:t>
      </w:r>
    </w:p>
    <w:p w14:paraId="306BBA00" w14:textId="77777777" w:rsidR="007643F9" w:rsidRPr="00187F46" w:rsidRDefault="000C24E8" w:rsidP="004C7B0B">
      <w:pPr>
        <w:pStyle w:val="Liste"/>
      </w:pPr>
      <w:r w:rsidRPr="00187F46">
        <w:t>Sind die Beiträge der Einzelnen präzise formuliert und leistbar</w:t>
      </w:r>
      <w:r w:rsidR="007643F9" w:rsidRPr="00187F46">
        <w:t>?</w:t>
      </w:r>
    </w:p>
    <w:p w14:paraId="2FCB6A0B" w14:textId="77777777" w:rsidR="00663A64" w:rsidRPr="00187F46" w:rsidRDefault="000C24E8" w:rsidP="004C7B0B">
      <w:pPr>
        <w:pStyle w:val="Liste"/>
      </w:pPr>
      <w:r w:rsidRPr="00187F46">
        <w:t>Werden die vereinbarten Verhaltensregeln ausreichend befolgt</w:t>
      </w:r>
      <w:r w:rsidR="00663A64" w:rsidRPr="00187F46">
        <w:t>?</w:t>
      </w:r>
    </w:p>
    <w:p w14:paraId="29AFEBE2" w14:textId="77777777" w:rsidR="00663A64" w:rsidRPr="00187F46" w:rsidRDefault="000C24E8" w:rsidP="004C7B0B">
      <w:pPr>
        <w:pStyle w:val="Liste"/>
      </w:pPr>
      <w:r w:rsidRPr="00187F46">
        <w:t>Sind die Verantwortlichkeiten geklärt und werden sie wahrgenommen</w:t>
      </w:r>
      <w:r w:rsidR="00663A64" w:rsidRPr="00187F46">
        <w:t>?</w:t>
      </w:r>
    </w:p>
    <w:p w14:paraId="5CF9064E" w14:textId="77777777" w:rsidR="00663A64" w:rsidRPr="00187F46" w:rsidRDefault="000C24E8" w:rsidP="004C7B0B">
      <w:pPr>
        <w:pStyle w:val="Liste"/>
      </w:pPr>
      <w:r w:rsidRPr="00187F46">
        <w:t>Gibt es ein Controlling, das Erfolge wie Qualitätseinbußen registriert</w:t>
      </w:r>
      <w:r w:rsidR="00663A64" w:rsidRPr="00187F46">
        <w:t>?</w:t>
      </w:r>
    </w:p>
    <w:p w14:paraId="5873C9EF" w14:textId="77777777" w:rsidR="00663A64" w:rsidRPr="00187F46" w:rsidRDefault="000C24E8" w:rsidP="004C7B0B">
      <w:pPr>
        <w:pStyle w:val="Liste"/>
      </w:pPr>
      <w:r w:rsidRPr="00187F46">
        <w:t>Braucht es ein Update für das gemeinsame Ziel, die individuellen Beiträge</w:t>
      </w:r>
      <w:r w:rsidR="00663A64" w:rsidRPr="00187F46">
        <w:t>?</w:t>
      </w:r>
    </w:p>
    <w:p w14:paraId="6D16A95E" w14:textId="77777777" w:rsidR="000C24E8" w:rsidRPr="00187F46" w:rsidRDefault="000C24E8" w:rsidP="003704BF"/>
    <w:p w14:paraId="196C694C" w14:textId="77777777" w:rsidR="006E0DDA" w:rsidRPr="00187F46" w:rsidRDefault="006E0DDA" w:rsidP="003704BF">
      <w:pPr>
        <w:rPr>
          <w:rFonts w:eastAsiaTheme="majorEastAsia" w:cstheme="majorBidi"/>
        </w:rPr>
      </w:pPr>
      <w:r w:rsidRPr="00187F46">
        <w:br w:type="page"/>
      </w:r>
    </w:p>
    <w:p w14:paraId="6F103CAF" w14:textId="16D7AEB6" w:rsidR="00663A64" w:rsidRPr="00187F46" w:rsidRDefault="00CA48F0" w:rsidP="003704BF">
      <w:pPr>
        <w:pStyle w:val="12bershrift"/>
      </w:pPr>
      <w:hyperlink w:anchor="Übersicht" w:history="1">
        <w:r w:rsidR="00D80131" w:rsidRPr="00D80131">
          <w:rPr>
            <w:rStyle w:val="Hyperlink"/>
          </w:rPr>
          <w:t>Arbeitshilfe</w:t>
        </w:r>
      </w:hyperlink>
      <w:r w:rsidR="00D80131" w:rsidRPr="00187F46">
        <w:t xml:space="preserve"> </w:t>
      </w:r>
      <w:r w:rsidR="006E0DDA" w:rsidRPr="00187F46">
        <w:t>9.5</w:t>
      </w:r>
    </w:p>
    <w:p w14:paraId="5CF4E8A1" w14:textId="77777777" w:rsidR="00663A64" w:rsidRPr="00187F46" w:rsidRDefault="001265E1" w:rsidP="003704BF">
      <w:pPr>
        <w:pStyle w:val="12bershrift"/>
      </w:pPr>
      <w:bookmarkStart w:id="73" w:name="Arbeitshilfe_95"/>
      <w:r w:rsidRPr="00187F46">
        <w:t>Emotionsregulation und professionelle Emotionsarbeit</w:t>
      </w:r>
      <w:r w:rsidRPr="00187F46">
        <w:rPr>
          <w:rStyle w:val="Funotenzeichen"/>
        </w:rPr>
        <w:footnoteReference w:id="39"/>
      </w:r>
    </w:p>
    <w:bookmarkEnd w:id="73"/>
    <w:p w14:paraId="3A8D476C" w14:textId="77777777" w:rsidR="001265E1" w:rsidRPr="00187F46" w:rsidRDefault="001265E1" w:rsidP="003704BF"/>
    <w:p w14:paraId="58F9D964" w14:textId="77777777" w:rsidR="001265E1" w:rsidRPr="00187F46" w:rsidRDefault="001265E1" w:rsidP="003704BF">
      <w:r w:rsidRPr="00187F46">
        <w:t xml:space="preserve">Menschen beeinflussen sich durch die Emotionalität ihrer Interaktion und Kommunikation. Wir reagieren gegenseitig nicht nur auf explizite Botschaften wie Sachinformationen, Appelle, Selbstmitteilungen </w:t>
      </w:r>
      <w:r w:rsidRPr="00106BA6">
        <w:t xml:space="preserve">(Exkurs, S. </w:t>
      </w:r>
      <w:r w:rsidR="00106BA6" w:rsidRPr="00106BA6">
        <w:t>87</w:t>
      </w:r>
      <w:r w:rsidRPr="00106BA6">
        <w:t>), sondern</w:t>
      </w:r>
      <w:r w:rsidRPr="00187F46">
        <w:t xml:space="preserve"> unmittelbar auch auf Gefühle, Stimmungen, Affekte des Gegenübers. Gleichzeitig rufen solche Botschaften Gefühle im Empfänger wach, insbesondere wenn die Beziehungsebene ins Spiel kommt. </w:t>
      </w:r>
    </w:p>
    <w:p w14:paraId="0415C565" w14:textId="77777777" w:rsidR="001265E1" w:rsidRPr="00187F46" w:rsidRDefault="001265E1" w:rsidP="003704BF">
      <w:r w:rsidRPr="00187F46">
        <w:t xml:space="preserve">Dabei ergibt sich eine interaktive Schwierigkeit: Emotionen reagieren in der Regel schneller als der Verstand (auch wenn man Situationen kennt, in denen man erst später merkt, was da passiert ist). Das Schnelle Denken </w:t>
      </w:r>
      <w:r w:rsidRPr="00106BA6">
        <w:t xml:space="preserve">(Exkurs, S. </w:t>
      </w:r>
      <w:r w:rsidR="00106BA6" w:rsidRPr="00106BA6">
        <w:t>30</w:t>
      </w:r>
      <w:r w:rsidRPr="00106BA6">
        <w:t>)</w:t>
      </w:r>
      <w:r w:rsidRPr="00187F46">
        <w:t xml:space="preserve"> ist sofort bereit, darauf einzugehen – besonders gern, wenn man aus anderen Zusammenhängen voreingestellt ist: Ärger im Lehrerzimmer macht empfänglich für Ärger in der Klasse; und davon kann die ganze Klasse angesteckt werden. Es ist dann gut, wenn man gelernt hat, sich zu bremsen, die Situation zu analysieren, sich Handlungsaufschub zu gönnen, Perspektiven zu wechseln. Kurz: Langsames Denken kann vor Eskalation retten. </w:t>
      </w:r>
    </w:p>
    <w:p w14:paraId="52427507" w14:textId="53AF0B5C" w:rsidR="001265E1" w:rsidRPr="00187F46" w:rsidRDefault="001265E1" w:rsidP="003704BF">
      <w:pPr>
        <w:rPr>
          <w:bCs/>
          <w:iCs/>
        </w:rPr>
      </w:pPr>
      <w:r w:rsidRPr="00187F46">
        <w:t>Wir sind unterschiedlich versiert darin, unsere Emotionen situationsangemessen zu regulieren; die eine bleibt auch in schwierigen Lagen „cool“, ein anderer lässt seinen Gefühlen freien Lauf. Von Lehrerinnen und Lehrern wird erwartet, dass sie in ihrer Interaktion und Kommunikation die spontane</w:t>
      </w:r>
      <w:r w:rsidR="00DD2B8E">
        <w:t>n</w:t>
      </w:r>
      <w:r w:rsidRPr="00187F46">
        <w:t xml:space="preserve"> emotionale</w:t>
      </w:r>
      <w:r w:rsidR="00DD2B8E">
        <w:t>n</w:t>
      </w:r>
      <w:r w:rsidRPr="00187F46">
        <w:t xml:space="preserve"> </w:t>
      </w:r>
      <w:r w:rsidR="00DD2B8E">
        <w:t>Reaktionen</w:t>
      </w:r>
      <w:r w:rsidRPr="00187F46">
        <w:t xml:space="preserve"> kontrollieren</w:t>
      </w:r>
      <w:r w:rsidR="00F71140" w:rsidRPr="00187F46">
        <w:t>,</w:t>
      </w:r>
      <w:r w:rsidRPr="00187F46">
        <w:t xml:space="preserve"> </w:t>
      </w:r>
      <w:r w:rsidR="00F71140" w:rsidRPr="00187F46">
        <w:t>auf Gefühlsbotschaften der Schülerinnen, Schüler und deren Eltern - meist wohl deeskalierend - einwirken und auf deren emotionale Befindlichkeit so positiv eingehen, dass pädagogische Einflussnahme möglich ist. Das verlangt harte</w:t>
      </w:r>
      <w:r w:rsidRPr="00187F46">
        <w:t xml:space="preserve"> professionelle Emotions</w:t>
      </w:r>
      <w:r w:rsidRPr="00187F46">
        <w:rPr>
          <w:i/>
        </w:rPr>
        <w:t>arbeit</w:t>
      </w:r>
      <w:r w:rsidRPr="00187F46">
        <w:rPr>
          <w:rStyle w:val="Funotenzeichen"/>
          <w:bCs/>
          <w:iCs/>
        </w:rPr>
        <w:footnoteReference w:id="40"/>
      </w:r>
      <w:r w:rsidRPr="00187F46">
        <w:rPr>
          <w:b/>
        </w:rPr>
        <w:t xml:space="preserve">. </w:t>
      </w:r>
      <w:r w:rsidRPr="00187F46">
        <w:t>Nicht zuletzt deswegen klagen Lehrkräfte im Vergleich zu anderen Berufen deutlich häufiger über die Belastung durch Emotionsarbeit (vgl. Copsoq</w:t>
      </w:r>
      <w:r w:rsidRPr="00187F46">
        <w:rPr>
          <w:rStyle w:val="Funotenzeichen"/>
        </w:rPr>
        <w:footnoteReference w:id="41"/>
      </w:r>
      <w:r w:rsidRPr="00187F46">
        <w:t>).</w:t>
      </w:r>
    </w:p>
    <w:p w14:paraId="5A90765E" w14:textId="77777777" w:rsidR="00F71140" w:rsidRPr="00187F46" w:rsidRDefault="00F71140" w:rsidP="003704BF"/>
    <w:p w14:paraId="7319D268" w14:textId="77777777" w:rsidR="00F71140" w:rsidRPr="00187F46" w:rsidRDefault="00F71140" w:rsidP="003704BF">
      <w:pPr>
        <w:pStyle w:val="Impuls"/>
      </w:pPr>
      <w:r w:rsidRPr="00187F46">
        <w:t xml:space="preserve">Wie reagieren Ihre Interaktionspartner für gewöhnlich auf die Art, wie Sie mit Ihren Gefühlen umgehen? </w:t>
      </w:r>
    </w:p>
    <w:p w14:paraId="40A9CCF4" w14:textId="77777777" w:rsidR="00F71140" w:rsidRPr="00187F46" w:rsidRDefault="00F71140" w:rsidP="003704BF"/>
    <w:p w14:paraId="4D287924" w14:textId="77777777" w:rsidR="001265E1" w:rsidRPr="00187F46" w:rsidRDefault="00F71140" w:rsidP="003704BF">
      <w:r w:rsidRPr="00187F46">
        <w:t>Emotionsarbeit</w:t>
      </w:r>
      <w:r w:rsidR="001265E1" w:rsidRPr="00187F46">
        <w:t xml:space="preserve"> hat verschiedene Facetten. Es kann je nach Situation darum gehen,</w:t>
      </w:r>
    </w:p>
    <w:p w14:paraId="24BC4561" w14:textId="77777777" w:rsidR="001265E1" w:rsidRPr="00187F46" w:rsidRDefault="001265E1" w:rsidP="004C7B0B">
      <w:pPr>
        <w:pStyle w:val="Liste"/>
      </w:pPr>
      <w:r w:rsidRPr="00187F46">
        <w:t>Gefühle bei sich und anderen wahrzunehmen, zu erkennen und zu verstehen,</w:t>
      </w:r>
    </w:p>
    <w:p w14:paraId="65BE51E8" w14:textId="77777777" w:rsidR="001265E1" w:rsidRPr="00187F46" w:rsidRDefault="001265E1" w:rsidP="004C7B0B">
      <w:pPr>
        <w:pStyle w:val="Liste"/>
      </w:pPr>
      <w:r w:rsidRPr="00187F46">
        <w:t xml:space="preserve">eigene und fremde Gefühle gezielt zu beeinflussen, </w:t>
      </w:r>
    </w:p>
    <w:p w14:paraId="51592FE9" w14:textId="77777777" w:rsidR="001265E1" w:rsidRPr="00187F46" w:rsidRDefault="001265E1" w:rsidP="004C7B0B">
      <w:pPr>
        <w:pStyle w:val="Liste"/>
      </w:pPr>
      <w:r w:rsidRPr="00187F46">
        <w:t xml:space="preserve">unangenehme Gefühle auszuhalten, </w:t>
      </w:r>
    </w:p>
    <w:p w14:paraId="658FD66F" w14:textId="77777777" w:rsidR="001265E1" w:rsidRPr="00187F46" w:rsidRDefault="001265E1" w:rsidP="004C7B0B">
      <w:pPr>
        <w:pStyle w:val="Liste"/>
      </w:pPr>
      <w:r w:rsidRPr="00187F46">
        <w:t>Gefühle bewusst auszudrücken oder zurückzuhalten,</w:t>
      </w:r>
    </w:p>
    <w:p w14:paraId="5A224387" w14:textId="55100623" w:rsidR="001265E1" w:rsidRPr="00187F46" w:rsidRDefault="001265E1" w:rsidP="004C7B0B">
      <w:pPr>
        <w:pStyle w:val="Liste"/>
      </w:pPr>
      <w:r w:rsidRPr="00187F46">
        <w:t>mit Gefühlen anderer Menschen sozialverträglich umzugehen, insbesondere mit negativen Gefühlen</w:t>
      </w:r>
      <w:r w:rsidR="00885388">
        <w:t>,</w:t>
      </w:r>
    </w:p>
    <w:p w14:paraId="6F857EC3" w14:textId="77777777" w:rsidR="001265E1" w:rsidRPr="00187F46" w:rsidRDefault="001265E1" w:rsidP="004C7B0B">
      <w:pPr>
        <w:pStyle w:val="Liste"/>
      </w:pPr>
      <w:r w:rsidRPr="00187F46">
        <w:t xml:space="preserve">ein Gefühl zu simulieren – und es damit vielleicht bei sich und anderen zu aktivieren. </w:t>
      </w:r>
    </w:p>
    <w:p w14:paraId="2C68192F" w14:textId="77777777" w:rsidR="009F5729" w:rsidRDefault="009F5729">
      <w:pPr>
        <w:tabs>
          <w:tab w:val="clear" w:pos="113"/>
        </w:tabs>
        <w:spacing w:before="0" w:after="160" w:line="259" w:lineRule="auto"/>
        <w:jc w:val="left"/>
      </w:pPr>
      <w:r>
        <w:br w:type="page"/>
      </w:r>
    </w:p>
    <w:p w14:paraId="5B2A57EA" w14:textId="01797AC9" w:rsidR="008C77E1" w:rsidRPr="00187F46" w:rsidRDefault="001265E1" w:rsidP="003704BF">
      <w:r w:rsidRPr="00187F46">
        <w:t>Die Betonung von Emotionsarbeit liegt auf –</w:t>
      </w:r>
      <w:r w:rsidRPr="00187F46">
        <w:rPr>
          <w:i/>
        </w:rPr>
        <w:t>arbeit</w:t>
      </w:r>
      <w:r w:rsidR="009F5729">
        <w:rPr>
          <w:rStyle w:val="Funotenzeichen"/>
          <w:i/>
        </w:rPr>
        <w:footnoteReference w:id="42"/>
      </w:r>
      <w:r w:rsidRPr="00187F46">
        <w:t>. Emotionale Kompetenz, d.</w:t>
      </w:r>
      <w:r w:rsidR="00885388">
        <w:t> </w:t>
      </w:r>
      <w:r w:rsidRPr="00187F46">
        <w:t xml:space="preserve">h. die Fähigkeit, Emotionen systematisch gegen spontane Bewältigungsgewohnheiten zu steuern bzw. diese zu kontrollieren, will erworben und bewusst praktiziert sein. Angesichts der Einflusszone von Lehrpersonen auf andere Menschen verlangt dies </w:t>
      </w:r>
      <w:r w:rsidR="0010177C">
        <w:t>systematisches</w:t>
      </w:r>
      <w:r w:rsidRPr="00187F46">
        <w:t xml:space="preserve"> Training (Berking, 2010).</w:t>
      </w:r>
      <w:r w:rsidR="00F71140" w:rsidRPr="00187F46">
        <w:t xml:space="preserve"> </w:t>
      </w:r>
    </w:p>
    <w:p w14:paraId="027B99EF" w14:textId="77777777" w:rsidR="008C77E1" w:rsidRPr="00187F46" w:rsidRDefault="008C77E1" w:rsidP="003704BF"/>
    <w:p w14:paraId="5ACD04D8" w14:textId="77777777" w:rsidR="008C77E1" w:rsidRPr="00187F46" w:rsidRDefault="008C77E1" w:rsidP="003704BF">
      <w:pPr>
        <w:pStyle w:val="fettStandard"/>
      </w:pPr>
      <w:r w:rsidRPr="00187F46">
        <w:t>Magic Circle: Schülerinnen und Schüler reflektieren ihre spontane Emotionsregulation</w:t>
      </w:r>
    </w:p>
    <w:p w14:paraId="063FB3F5" w14:textId="03923299" w:rsidR="008C77E1" w:rsidRPr="00187F46" w:rsidRDefault="008C77E1" w:rsidP="003704BF">
      <w:r w:rsidRPr="00187F46">
        <w:t>Emotionale Kompetenz zählt zu den Bildungszielen und Lebenskompetenzen (WHO, 1994). Sie sollte deswegen von jeder einzelnen Lehrerin und jedem einzelnen Lehrer nicht nur überzeugend vorgelebt, sondern auch gezielt vermittelt werden. Dazu können u.</w:t>
      </w:r>
      <w:r w:rsidR="00885388">
        <w:t> </w:t>
      </w:r>
      <w:r w:rsidRPr="00187F46">
        <w:t xml:space="preserve">a. die Anregungen dieser Arbeitshilfe in angepasster Form genutzt werden. Eine spezielle Methode, mit Schülerinnen und Schülern an ihren Emotionen zu arbeiten, haben Bender </w:t>
      </w:r>
      <w:r w:rsidR="00E47CBA">
        <w:t>&amp;</w:t>
      </w:r>
      <w:r w:rsidR="00E47CBA" w:rsidRPr="00187F46">
        <w:t xml:space="preserve"> </w:t>
      </w:r>
      <w:r w:rsidRPr="00187F46">
        <w:t>Dunkel (2003) entwickelt: das Konzept „Magic circle“</w:t>
      </w:r>
      <w:r w:rsidRPr="00187F46">
        <w:rPr>
          <w:rStyle w:val="Funotenzeichen"/>
        </w:rPr>
        <w:t xml:space="preserve"> </w:t>
      </w:r>
      <w:r w:rsidRPr="00187F46">
        <w:rPr>
          <w:rStyle w:val="Funotenzeichen"/>
        </w:rPr>
        <w:footnoteReference w:id="43"/>
      </w:r>
      <w:r w:rsidRPr="00187F46">
        <w:t>.</w:t>
      </w:r>
      <w:r w:rsidRPr="00187F46">
        <w:rPr>
          <w:rStyle w:val="Funotenzeichen"/>
        </w:rPr>
        <w:t xml:space="preserve"> </w:t>
      </w:r>
    </w:p>
    <w:p w14:paraId="54E76E2F" w14:textId="63792AE3" w:rsidR="008C77E1" w:rsidRPr="00187F46" w:rsidRDefault="008C77E1" w:rsidP="003704BF">
      <w:r w:rsidRPr="00187F46">
        <w:t xml:space="preserve">Dabei setzen sich 3-4 Schülerinnen und Schüler in einen Kreis und berichten, was passiert ist, als sie </w:t>
      </w:r>
      <w:r w:rsidR="00E47CBA">
        <w:t xml:space="preserve">einmal </w:t>
      </w:r>
      <w:r w:rsidRPr="00187F46">
        <w:t xml:space="preserve">bestimmte Emotionen heftig erlebt haben, z. B. „Als ich mal fürchterlich wütend war“. </w:t>
      </w:r>
      <w:r w:rsidR="00E47CBA">
        <w:t>Sie können</w:t>
      </w:r>
      <w:r w:rsidRPr="00187F46">
        <w:t xml:space="preserve"> so</w:t>
      </w:r>
      <w:r w:rsidR="006C255D" w:rsidRPr="00187F46">
        <w:t xml:space="preserve"> erfahren</w:t>
      </w:r>
      <w:r w:rsidRPr="00187F46">
        <w:t xml:space="preserve">, dass </w:t>
      </w:r>
      <w:r w:rsidR="006C255D" w:rsidRPr="00187F46">
        <w:t>man</w:t>
      </w:r>
      <w:r w:rsidRPr="00187F46">
        <w:t xml:space="preserve"> </w:t>
      </w:r>
      <w:r w:rsidR="006C255D" w:rsidRPr="00187F46">
        <w:t xml:space="preserve">mit seinen Gefühlen </w:t>
      </w:r>
      <w:r w:rsidR="00E47CBA" w:rsidRPr="00187F46">
        <w:t xml:space="preserve">in sich selbst und in seinem äußeren Verhalten </w:t>
      </w:r>
      <w:r w:rsidR="006C255D" w:rsidRPr="00187F46">
        <w:t xml:space="preserve">ganz unterschiedlich umgehen kann </w:t>
      </w:r>
      <w:r w:rsidR="00953740" w:rsidRPr="00187F46">
        <w:t xml:space="preserve">- </w:t>
      </w:r>
      <w:r w:rsidR="006C255D" w:rsidRPr="00187F46">
        <w:t xml:space="preserve">mit unterschiedlichen Vor- und Nachteilen. Eine geschickt gelenkte Reflexion darüber kann dazu führen, dass die Schülerinnen und Schüler erkennen, dass sie </w:t>
      </w:r>
      <w:r w:rsidRPr="00187F46">
        <w:t>einem inneren und äußeren Drehbuch folg</w:t>
      </w:r>
      <w:r w:rsidR="006C255D" w:rsidRPr="00187F46">
        <w:t>en</w:t>
      </w:r>
      <w:r w:rsidRPr="00187F46">
        <w:t xml:space="preserve">. </w:t>
      </w:r>
      <w:r w:rsidR="006C255D" w:rsidRPr="00187F46">
        <w:t xml:space="preserve">Wie in einer Filmsequenz ergibt sich eins </w:t>
      </w:r>
      <w:r w:rsidR="00953740" w:rsidRPr="00187F46">
        <w:t>aus</w:t>
      </w:r>
      <w:r w:rsidR="006C255D" w:rsidRPr="00187F46">
        <w:t xml:space="preserve"> dem anderen – oder gleichzeitig.</w:t>
      </w:r>
      <w:r w:rsidRPr="00187F46">
        <w:t xml:space="preserve"> </w:t>
      </w:r>
      <w:r w:rsidR="006C255D" w:rsidRPr="00187F46">
        <w:t>Mit dieser Perspektive können sie prospektiv alternative Drehbücher planen</w:t>
      </w:r>
      <w:r w:rsidRPr="00187F46">
        <w:t xml:space="preserve"> </w:t>
      </w:r>
      <w:r w:rsidR="00953740" w:rsidRPr="00187F46">
        <w:t>(</w:t>
      </w:r>
      <w:r w:rsidRPr="00187F46">
        <w:t xml:space="preserve">„Wenn ich mal wieder wütend bin, </w:t>
      </w:r>
      <w:r w:rsidR="00953740" w:rsidRPr="00187F46">
        <w:t xml:space="preserve">achte </w:t>
      </w:r>
      <w:r w:rsidRPr="00187F46">
        <w:t>ich darauf, dass…!“</w:t>
      </w:r>
      <w:r w:rsidR="00953740" w:rsidRPr="00187F46">
        <w:t>)</w:t>
      </w:r>
      <w:r w:rsidRPr="00187F46">
        <w:t xml:space="preserve"> und </w:t>
      </w:r>
      <w:r w:rsidR="006C255D" w:rsidRPr="00187F46">
        <w:t xml:space="preserve">zunächst </w:t>
      </w:r>
      <w:r w:rsidRPr="00187F46">
        <w:t xml:space="preserve">in der Vorstellung </w:t>
      </w:r>
      <w:r w:rsidR="006C255D" w:rsidRPr="00187F46">
        <w:t xml:space="preserve">durchdenken (Arbeitshilfe 9.1) </w:t>
      </w:r>
      <w:r w:rsidRPr="00187F46">
        <w:t>und in der Realität erproben.</w:t>
      </w:r>
    </w:p>
    <w:p w14:paraId="4D7AD30C" w14:textId="77777777" w:rsidR="006C255D" w:rsidRPr="00187F46" w:rsidRDefault="006C255D" w:rsidP="003704BF">
      <w:pPr>
        <w:pStyle w:val="fettStandard"/>
      </w:pPr>
    </w:p>
    <w:p w14:paraId="7BFF4241" w14:textId="77777777" w:rsidR="001265E1" w:rsidRPr="00187F46" w:rsidRDefault="001265E1" w:rsidP="003704BF">
      <w:pPr>
        <w:pStyle w:val="11berschrift"/>
      </w:pPr>
      <w:r w:rsidRPr="00187F46">
        <w:t>Gefühle bei sich und anderen wahrnehmen, erkennen und verstehen</w:t>
      </w:r>
    </w:p>
    <w:p w14:paraId="0A9DC216" w14:textId="4BF614C2" w:rsidR="001265E1" w:rsidRPr="00187F46" w:rsidRDefault="001265E1" w:rsidP="003704BF">
      <w:r w:rsidRPr="00187F46">
        <w:t xml:space="preserve">Die folgende Tabelle </w:t>
      </w:r>
      <w:r w:rsidR="00CA2C2C">
        <w:t>9.7</w:t>
      </w:r>
      <w:r w:rsidR="00B967E4">
        <w:t xml:space="preserve"> </w:t>
      </w:r>
      <w:r w:rsidRPr="00187F46">
        <w:t>benennt aus der Vielzahl denkbarer Gefühle einige, die in der Schule eine gewisse Rolle spielen. Sie finden jeweils eine Gefühlsbezeichnung und darunter eingerückt den Namen des komplementären Gefühls.</w:t>
      </w:r>
    </w:p>
    <w:p w14:paraId="7E6220E7" w14:textId="3ACF5A1D" w:rsidR="0043577C" w:rsidRDefault="0043577C" w:rsidP="003704BF"/>
    <w:p w14:paraId="63B8C30F" w14:textId="77777777" w:rsidR="00E47CBA" w:rsidRDefault="00E47CBA" w:rsidP="003704BF">
      <w:r>
        <w:br w:type="page"/>
      </w:r>
    </w:p>
    <w:p w14:paraId="076BAA5A" w14:textId="3FC0D504" w:rsidR="0043577C" w:rsidRPr="00187F46" w:rsidRDefault="001265E1" w:rsidP="003704BF">
      <w:r w:rsidRPr="00187F46">
        <w:t xml:space="preserve">Tab. </w:t>
      </w:r>
      <w:r w:rsidR="00CA2C2C">
        <w:t>9.7</w:t>
      </w:r>
      <w:r w:rsidRPr="00187F46">
        <w:t>: Ihre Gefühlsregulation</w:t>
      </w:r>
    </w:p>
    <w:tbl>
      <w:tblPr>
        <w:tblW w:w="0" w:type="auto"/>
        <w:tblLook w:val="04A0" w:firstRow="1" w:lastRow="0" w:firstColumn="1" w:lastColumn="0" w:noHBand="0" w:noVBand="1"/>
      </w:tblPr>
      <w:tblGrid>
        <w:gridCol w:w="5126"/>
        <w:gridCol w:w="931"/>
        <w:gridCol w:w="1125"/>
        <w:gridCol w:w="999"/>
        <w:gridCol w:w="1164"/>
      </w:tblGrid>
      <w:tr w:rsidR="001265E1" w:rsidRPr="00187F46" w14:paraId="46BFB8E1" w14:textId="77777777" w:rsidTr="000653B0">
        <w:trPr>
          <w:trHeight w:val="538"/>
        </w:trPr>
        <w:tc>
          <w:tcPr>
            <w:tcW w:w="9998" w:type="dxa"/>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3F70676" w14:textId="77777777" w:rsidR="001265E1" w:rsidRPr="00187F46" w:rsidRDefault="001265E1" w:rsidP="000A1F24">
            <w:pPr>
              <w:pStyle w:val="fettmitte"/>
            </w:pPr>
            <w:r w:rsidRPr="00187F46">
              <w:t>Gefühle und ihr komplementäres Pendant</w:t>
            </w:r>
          </w:p>
        </w:tc>
      </w:tr>
      <w:tr w:rsidR="001265E1" w:rsidRPr="00187F46" w14:paraId="4443A0D1" w14:textId="77777777" w:rsidTr="000653B0">
        <w:trPr>
          <w:trHeight w:val="250"/>
        </w:trPr>
        <w:tc>
          <w:tcPr>
            <w:tcW w:w="9998" w:type="dxa"/>
            <w:gridSpan w:val="5"/>
            <w:tcBorders>
              <w:top w:val="single" w:sz="4" w:space="0" w:color="auto"/>
              <w:left w:val="single" w:sz="4" w:space="0" w:color="auto"/>
              <w:bottom w:val="single" w:sz="4" w:space="0" w:color="auto"/>
              <w:right w:val="single" w:sz="4" w:space="0" w:color="auto"/>
            </w:tcBorders>
            <w:vAlign w:val="center"/>
          </w:tcPr>
          <w:p w14:paraId="44246BAD" w14:textId="7EA9654D" w:rsidR="001265E1" w:rsidRPr="00187F46" w:rsidRDefault="00F71140" w:rsidP="003E47D9">
            <w:pPr>
              <w:pStyle w:val="Tabellentext"/>
              <w:jc w:val="right"/>
            </w:pPr>
            <w:r w:rsidRPr="00187F46">
              <w:t xml:space="preserve">Wie zufrieden sind Sie damit? 1 = daran sollte ich arbeiten – 3 = ist ganz ok </w:t>
            </w:r>
            <w:r w:rsidRPr="00187F46">
              <w:sym w:font="Wingdings" w:char="F0EA"/>
            </w:r>
          </w:p>
        </w:tc>
      </w:tr>
      <w:tr w:rsidR="001265E1" w:rsidRPr="00187F46" w14:paraId="7EA09ADB" w14:textId="77777777" w:rsidTr="000653B0">
        <w:trPr>
          <w:trHeight w:val="250"/>
        </w:trPr>
        <w:tc>
          <w:tcPr>
            <w:tcW w:w="8753" w:type="dxa"/>
            <w:gridSpan w:val="4"/>
            <w:tcBorders>
              <w:top w:val="single" w:sz="4" w:space="0" w:color="auto"/>
              <w:left w:val="single" w:sz="4" w:space="0" w:color="auto"/>
              <w:bottom w:val="single" w:sz="4" w:space="0" w:color="auto"/>
              <w:right w:val="single" w:sz="4" w:space="0" w:color="auto"/>
            </w:tcBorders>
            <w:vAlign w:val="center"/>
          </w:tcPr>
          <w:p w14:paraId="717D4B03" w14:textId="77777777" w:rsidR="001265E1" w:rsidRPr="00187F46" w:rsidRDefault="00F71140" w:rsidP="003E47D9">
            <w:pPr>
              <w:pStyle w:val="Tabellentext"/>
              <w:jc w:val="right"/>
            </w:pPr>
            <w:r w:rsidRPr="00187F46">
              <w:t xml:space="preserve">Wie gut können Sie das Gefühl regulieren/steuern? 1 = gar nicht – 3 = habe ich im Griff </w:t>
            </w:r>
            <w:r w:rsidRPr="00187F46">
              <w:sym w:font="Wingdings" w:char="F0EA"/>
            </w:r>
          </w:p>
        </w:tc>
        <w:tc>
          <w:tcPr>
            <w:tcW w:w="1245" w:type="dxa"/>
            <w:tcBorders>
              <w:top w:val="single" w:sz="4" w:space="0" w:color="auto"/>
              <w:left w:val="single" w:sz="4" w:space="0" w:color="auto"/>
              <w:bottom w:val="single" w:sz="4" w:space="0" w:color="auto"/>
              <w:right w:val="single" w:sz="4" w:space="0" w:color="auto"/>
            </w:tcBorders>
            <w:vAlign w:val="center"/>
          </w:tcPr>
          <w:p w14:paraId="6EB3B12A" w14:textId="77777777" w:rsidR="001265E1" w:rsidRPr="00187F46" w:rsidRDefault="001265E1" w:rsidP="003E47D9">
            <w:pPr>
              <w:pStyle w:val="Tabellentext"/>
              <w:jc w:val="right"/>
            </w:pPr>
          </w:p>
        </w:tc>
      </w:tr>
      <w:tr w:rsidR="001265E1" w:rsidRPr="00187F46" w14:paraId="3E38C6CE" w14:textId="77777777" w:rsidTr="000653B0">
        <w:trPr>
          <w:trHeight w:val="463"/>
        </w:trPr>
        <w:tc>
          <w:tcPr>
            <w:tcW w:w="7687" w:type="dxa"/>
            <w:gridSpan w:val="3"/>
            <w:tcBorders>
              <w:top w:val="single" w:sz="4" w:space="0" w:color="auto"/>
              <w:left w:val="single" w:sz="4" w:space="0" w:color="auto"/>
              <w:bottom w:val="single" w:sz="4" w:space="0" w:color="auto"/>
              <w:right w:val="single" w:sz="4" w:space="0" w:color="auto"/>
            </w:tcBorders>
            <w:vAlign w:val="center"/>
          </w:tcPr>
          <w:p w14:paraId="7261B479" w14:textId="43A03A33" w:rsidR="001265E1" w:rsidRPr="00187F46" w:rsidRDefault="001265E1" w:rsidP="003E47D9">
            <w:pPr>
              <w:pStyle w:val="Tabellentext"/>
              <w:jc w:val="right"/>
            </w:pPr>
            <w:r w:rsidRPr="00187F46">
              <w:t>Wie stark erleben Sie das</w:t>
            </w:r>
            <w:r w:rsidR="00163CA5">
              <w:t>?</w:t>
            </w:r>
            <w:r w:rsidRPr="00187F46">
              <w:t xml:space="preserve"> 1 = oberflächlich – 3 = sehr intensiv </w:t>
            </w:r>
            <w:r w:rsidR="00885388">
              <w:t xml:space="preserve"> </w:t>
            </w:r>
            <w:r w:rsidRPr="00187F46">
              <w:sym w:font="Wingdings" w:char="F0EA"/>
            </w:r>
          </w:p>
        </w:tc>
        <w:tc>
          <w:tcPr>
            <w:tcW w:w="1066" w:type="dxa"/>
            <w:tcBorders>
              <w:top w:val="single" w:sz="4" w:space="0" w:color="auto"/>
              <w:left w:val="single" w:sz="4" w:space="0" w:color="auto"/>
              <w:bottom w:val="single" w:sz="4" w:space="0" w:color="auto"/>
              <w:right w:val="single" w:sz="4" w:space="0" w:color="auto"/>
            </w:tcBorders>
            <w:vAlign w:val="center"/>
          </w:tcPr>
          <w:p w14:paraId="29557BF9" w14:textId="77777777" w:rsidR="001265E1" w:rsidRPr="00187F46" w:rsidRDefault="001265E1" w:rsidP="003E47D9">
            <w:pPr>
              <w:pStyle w:val="Tabellentext"/>
              <w:jc w:val="right"/>
            </w:pPr>
          </w:p>
        </w:tc>
        <w:tc>
          <w:tcPr>
            <w:tcW w:w="1245" w:type="dxa"/>
            <w:tcBorders>
              <w:top w:val="single" w:sz="4" w:space="0" w:color="auto"/>
              <w:left w:val="single" w:sz="4" w:space="0" w:color="auto"/>
              <w:bottom w:val="single" w:sz="4" w:space="0" w:color="auto"/>
              <w:right w:val="single" w:sz="4" w:space="0" w:color="auto"/>
            </w:tcBorders>
            <w:vAlign w:val="center"/>
          </w:tcPr>
          <w:p w14:paraId="4F81B63B" w14:textId="77777777" w:rsidR="001265E1" w:rsidRPr="00187F46" w:rsidRDefault="001265E1" w:rsidP="003E47D9">
            <w:pPr>
              <w:pStyle w:val="Tabellentext"/>
              <w:jc w:val="right"/>
            </w:pPr>
          </w:p>
        </w:tc>
      </w:tr>
      <w:tr w:rsidR="001265E1" w:rsidRPr="00187F46" w14:paraId="629E9840" w14:textId="77777777" w:rsidTr="000653B0">
        <w:trPr>
          <w:trHeight w:val="288"/>
        </w:trPr>
        <w:tc>
          <w:tcPr>
            <w:tcW w:w="6485" w:type="dxa"/>
            <w:gridSpan w:val="2"/>
            <w:tcBorders>
              <w:top w:val="single" w:sz="4" w:space="0" w:color="auto"/>
              <w:left w:val="single" w:sz="4" w:space="0" w:color="auto"/>
              <w:bottom w:val="single" w:sz="4" w:space="0" w:color="auto"/>
              <w:right w:val="single" w:sz="4" w:space="0" w:color="auto"/>
            </w:tcBorders>
            <w:vAlign w:val="center"/>
          </w:tcPr>
          <w:p w14:paraId="232FB0B8" w14:textId="74E5A0B3" w:rsidR="001265E1" w:rsidRPr="00187F46" w:rsidRDefault="001265E1" w:rsidP="003E47D9">
            <w:pPr>
              <w:pStyle w:val="Tabellentext"/>
              <w:jc w:val="right"/>
            </w:pPr>
            <w:r w:rsidRPr="00187F46">
              <w:t xml:space="preserve">Wie oft erleben Sie dies? 1 = selten – 3 = fast täglich </w:t>
            </w:r>
            <w:r w:rsidRPr="00187F46">
              <w:sym w:font="Wingdings" w:char="F0EA"/>
            </w:r>
          </w:p>
        </w:tc>
        <w:tc>
          <w:tcPr>
            <w:tcW w:w="1202" w:type="dxa"/>
            <w:tcBorders>
              <w:top w:val="single" w:sz="4" w:space="0" w:color="auto"/>
              <w:left w:val="single" w:sz="4" w:space="0" w:color="auto"/>
              <w:bottom w:val="single" w:sz="4" w:space="0" w:color="auto"/>
              <w:right w:val="single" w:sz="4" w:space="0" w:color="auto"/>
            </w:tcBorders>
            <w:vAlign w:val="center"/>
          </w:tcPr>
          <w:p w14:paraId="779B3B30" w14:textId="77777777" w:rsidR="001265E1" w:rsidRPr="00187F46" w:rsidRDefault="001265E1" w:rsidP="003E47D9">
            <w:pPr>
              <w:pStyle w:val="Tabellentext"/>
              <w:jc w:val="right"/>
            </w:pPr>
          </w:p>
        </w:tc>
        <w:tc>
          <w:tcPr>
            <w:tcW w:w="1066" w:type="dxa"/>
            <w:tcBorders>
              <w:top w:val="single" w:sz="4" w:space="0" w:color="auto"/>
              <w:left w:val="single" w:sz="4" w:space="0" w:color="auto"/>
              <w:bottom w:val="single" w:sz="4" w:space="0" w:color="auto"/>
              <w:right w:val="single" w:sz="4" w:space="0" w:color="auto"/>
            </w:tcBorders>
            <w:vAlign w:val="center"/>
          </w:tcPr>
          <w:p w14:paraId="193A910F" w14:textId="77777777" w:rsidR="001265E1" w:rsidRPr="00187F46" w:rsidRDefault="001265E1" w:rsidP="003E47D9">
            <w:pPr>
              <w:pStyle w:val="Tabellentext"/>
              <w:jc w:val="right"/>
            </w:pPr>
          </w:p>
        </w:tc>
        <w:tc>
          <w:tcPr>
            <w:tcW w:w="1245" w:type="dxa"/>
            <w:tcBorders>
              <w:top w:val="single" w:sz="4" w:space="0" w:color="auto"/>
              <w:left w:val="single" w:sz="4" w:space="0" w:color="auto"/>
              <w:bottom w:val="single" w:sz="4" w:space="0" w:color="auto"/>
              <w:right w:val="single" w:sz="4" w:space="0" w:color="auto"/>
            </w:tcBorders>
            <w:vAlign w:val="center"/>
          </w:tcPr>
          <w:p w14:paraId="76DBA039" w14:textId="77777777" w:rsidR="001265E1" w:rsidRPr="00187F46" w:rsidRDefault="001265E1" w:rsidP="003E47D9">
            <w:pPr>
              <w:pStyle w:val="Tabellentext"/>
              <w:jc w:val="right"/>
            </w:pPr>
          </w:p>
        </w:tc>
      </w:tr>
      <w:tr w:rsidR="001265E1" w:rsidRPr="00187F46" w14:paraId="0F7248C3" w14:textId="77777777" w:rsidTr="00E208AC">
        <w:tc>
          <w:tcPr>
            <w:tcW w:w="549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943BEAA" w14:textId="77777777" w:rsidR="001265E1" w:rsidRPr="00187F46" w:rsidRDefault="001265E1" w:rsidP="003704BF">
            <w:pPr>
              <w:pStyle w:val="Tabellentext"/>
              <w:rPr>
                <w:b/>
              </w:rPr>
            </w:pPr>
            <w:r w:rsidRPr="00187F46">
              <w:t>Freude und Zufriedenheit</w:t>
            </w:r>
          </w:p>
        </w:tc>
        <w:tc>
          <w:tcPr>
            <w:tcW w:w="99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6F683C8" w14:textId="77777777" w:rsidR="001265E1" w:rsidRPr="00187F46" w:rsidRDefault="001265E1" w:rsidP="003704BF">
            <w:pPr>
              <w:pStyle w:val="Tabellentext"/>
            </w:pPr>
          </w:p>
        </w:tc>
        <w:tc>
          <w:tcPr>
            <w:tcW w:w="120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A2A6B98" w14:textId="77777777" w:rsidR="001265E1" w:rsidRPr="00187F46" w:rsidRDefault="001265E1" w:rsidP="003704BF">
            <w:pPr>
              <w:pStyle w:val="Tabellentext"/>
            </w:pPr>
          </w:p>
        </w:tc>
        <w:tc>
          <w:tcPr>
            <w:tcW w:w="106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86E7B30" w14:textId="77777777" w:rsidR="001265E1" w:rsidRPr="00187F46" w:rsidRDefault="001265E1" w:rsidP="003704BF">
            <w:pPr>
              <w:pStyle w:val="Tabellentext"/>
            </w:pPr>
          </w:p>
        </w:tc>
        <w:tc>
          <w:tcPr>
            <w:tcW w:w="124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178B988" w14:textId="77777777" w:rsidR="001265E1" w:rsidRPr="00187F46" w:rsidRDefault="001265E1" w:rsidP="003704BF">
            <w:pPr>
              <w:pStyle w:val="Tabellentext"/>
            </w:pPr>
          </w:p>
        </w:tc>
      </w:tr>
      <w:tr w:rsidR="001265E1" w:rsidRPr="00187F46" w14:paraId="7ECAF515" w14:textId="77777777" w:rsidTr="000653B0">
        <w:tc>
          <w:tcPr>
            <w:tcW w:w="5493" w:type="dxa"/>
            <w:tcBorders>
              <w:top w:val="single" w:sz="4" w:space="0" w:color="auto"/>
              <w:left w:val="single" w:sz="4" w:space="0" w:color="auto"/>
              <w:bottom w:val="single" w:sz="4" w:space="0" w:color="auto"/>
              <w:right w:val="single" w:sz="4" w:space="0" w:color="auto"/>
            </w:tcBorders>
            <w:vAlign w:val="center"/>
          </w:tcPr>
          <w:p w14:paraId="2E5E16B7" w14:textId="77777777" w:rsidR="001265E1" w:rsidRPr="00187F46" w:rsidRDefault="001265E1" w:rsidP="003704BF">
            <w:pPr>
              <w:pStyle w:val="Tabellentext"/>
              <w:rPr>
                <w:b/>
              </w:rPr>
            </w:pPr>
            <w:r w:rsidRPr="00187F46">
              <w:t>Traurigkeit</w:t>
            </w:r>
          </w:p>
        </w:tc>
        <w:tc>
          <w:tcPr>
            <w:tcW w:w="992" w:type="dxa"/>
            <w:tcBorders>
              <w:top w:val="single" w:sz="4" w:space="0" w:color="auto"/>
              <w:left w:val="single" w:sz="4" w:space="0" w:color="auto"/>
              <w:bottom w:val="single" w:sz="4" w:space="0" w:color="auto"/>
              <w:right w:val="single" w:sz="4" w:space="0" w:color="auto"/>
            </w:tcBorders>
            <w:vAlign w:val="center"/>
          </w:tcPr>
          <w:p w14:paraId="6A9A4075" w14:textId="77777777" w:rsidR="001265E1" w:rsidRPr="00187F46" w:rsidRDefault="001265E1" w:rsidP="003704BF">
            <w:pPr>
              <w:pStyle w:val="Tabellentext"/>
            </w:pPr>
          </w:p>
        </w:tc>
        <w:tc>
          <w:tcPr>
            <w:tcW w:w="1202" w:type="dxa"/>
            <w:tcBorders>
              <w:top w:val="single" w:sz="4" w:space="0" w:color="auto"/>
              <w:left w:val="single" w:sz="4" w:space="0" w:color="auto"/>
              <w:bottom w:val="single" w:sz="4" w:space="0" w:color="auto"/>
              <w:right w:val="single" w:sz="4" w:space="0" w:color="auto"/>
            </w:tcBorders>
            <w:vAlign w:val="center"/>
          </w:tcPr>
          <w:p w14:paraId="3AA7C61F" w14:textId="77777777" w:rsidR="001265E1" w:rsidRPr="00187F46" w:rsidRDefault="001265E1" w:rsidP="003704BF">
            <w:pPr>
              <w:pStyle w:val="Tabellentext"/>
            </w:pPr>
          </w:p>
        </w:tc>
        <w:tc>
          <w:tcPr>
            <w:tcW w:w="1066" w:type="dxa"/>
            <w:tcBorders>
              <w:top w:val="single" w:sz="4" w:space="0" w:color="auto"/>
              <w:left w:val="single" w:sz="4" w:space="0" w:color="auto"/>
              <w:bottom w:val="single" w:sz="4" w:space="0" w:color="auto"/>
              <w:right w:val="single" w:sz="4" w:space="0" w:color="auto"/>
            </w:tcBorders>
            <w:vAlign w:val="center"/>
          </w:tcPr>
          <w:p w14:paraId="51686DED" w14:textId="77777777" w:rsidR="001265E1" w:rsidRPr="00187F46" w:rsidRDefault="001265E1" w:rsidP="003704BF">
            <w:pPr>
              <w:pStyle w:val="Tabellentext"/>
            </w:pPr>
          </w:p>
        </w:tc>
        <w:tc>
          <w:tcPr>
            <w:tcW w:w="1245" w:type="dxa"/>
            <w:tcBorders>
              <w:top w:val="single" w:sz="4" w:space="0" w:color="auto"/>
              <w:left w:val="single" w:sz="4" w:space="0" w:color="auto"/>
              <w:bottom w:val="single" w:sz="4" w:space="0" w:color="auto"/>
              <w:right w:val="single" w:sz="4" w:space="0" w:color="auto"/>
            </w:tcBorders>
            <w:vAlign w:val="center"/>
          </w:tcPr>
          <w:p w14:paraId="2E4DEEB2" w14:textId="77777777" w:rsidR="001265E1" w:rsidRPr="00187F46" w:rsidRDefault="001265E1" w:rsidP="003704BF">
            <w:pPr>
              <w:pStyle w:val="Tabellentext"/>
            </w:pPr>
          </w:p>
        </w:tc>
      </w:tr>
      <w:tr w:rsidR="001265E1" w:rsidRPr="00187F46" w14:paraId="636E08EB" w14:textId="77777777" w:rsidTr="00E208AC">
        <w:tc>
          <w:tcPr>
            <w:tcW w:w="549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B291F57" w14:textId="77777777" w:rsidR="001265E1" w:rsidRPr="00187F46" w:rsidRDefault="001265E1" w:rsidP="003704BF">
            <w:pPr>
              <w:pStyle w:val="Tabellentext"/>
              <w:rPr>
                <w:b/>
              </w:rPr>
            </w:pPr>
            <w:r w:rsidRPr="00187F46">
              <w:t>Gelassenheit und Zuneigung</w:t>
            </w:r>
          </w:p>
        </w:tc>
        <w:tc>
          <w:tcPr>
            <w:tcW w:w="99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3A41810" w14:textId="77777777" w:rsidR="001265E1" w:rsidRPr="00187F46" w:rsidRDefault="001265E1" w:rsidP="003704BF">
            <w:pPr>
              <w:pStyle w:val="Tabellentext"/>
            </w:pPr>
          </w:p>
        </w:tc>
        <w:tc>
          <w:tcPr>
            <w:tcW w:w="120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93BCDEB" w14:textId="77777777" w:rsidR="001265E1" w:rsidRPr="00187F46" w:rsidRDefault="001265E1" w:rsidP="003704BF">
            <w:pPr>
              <w:pStyle w:val="Tabellentext"/>
            </w:pPr>
          </w:p>
        </w:tc>
        <w:tc>
          <w:tcPr>
            <w:tcW w:w="106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6577B61" w14:textId="77777777" w:rsidR="001265E1" w:rsidRPr="00187F46" w:rsidRDefault="001265E1" w:rsidP="003704BF">
            <w:pPr>
              <w:pStyle w:val="Tabellentext"/>
            </w:pPr>
          </w:p>
        </w:tc>
        <w:tc>
          <w:tcPr>
            <w:tcW w:w="124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524E4E6" w14:textId="77777777" w:rsidR="001265E1" w:rsidRPr="00187F46" w:rsidRDefault="001265E1" w:rsidP="003704BF">
            <w:pPr>
              <w:pStyle w:val="Tabellentext"/>
            </w:pPr>
          </w:p>
        </w:tc>
      </w:tr>
      <w:tr w:rsidR="001265E1" w:rsidRPr="00187F46" w14:paraId="16A5644A" w14:textId="77777777" w:rsidTr="000653B0">
        <w:tc>
          <w:tcPr>
            <w:tcW w:w="5493" w:type="dxa"/>
            <w:tcBorders>
              <w:top w:val="single" w:sz="4" w:space="0" w:color="auto"/>
              <w:left w:val="single" w:sz="4" w:space="0" w:color="auto"/>
              <w:bottom w:val="single" w:sz="4" w:space="0" w:color="auto"/>
              <w:right w:val="single" w:sz="4" w:space="0" w:color="auto"/>
            </w:tcBorders>
            <w:vAlign w:val="center"/>
          </w:tcPr>
          <w:p w14:paraId="0F591683" w14:textId="77777777" w:rsidR="001265E1" w:rsidRPr="00187F46" w:rsidRDefault="001265E1" w:rsidP="003704BF">
            <w:pPr>
              <w:pStyle w:val="Tabellentext"/>
            </w:pPr>
            <w:r w:rsidRPr="00187F46">
              <w:t>Ärger, Wut</w:t>
            </w:r>
          </w:p>
        </w:tc>
        <w:tc>
          <w:tcPr>
            <w:tcW w:w="992" w:type="dxa"/>
            <w:tcBorders>
              <w:top w:val="single" w:sz="4" w:space="0" w:color="auto"/>
              <w:left w:val="single" w:sz="4" w:space="0" w:color="auto"/>
              <w:bottom w:val="single" w:sz="4" w:space="0" w:color="auto"/>
              <w:right w:val="single" w:sz="4" w:space="0" w:color="auto"/>
            </w:tcBorders>
            <w:vAlign w:val="center"/>
          </w:tcPr>
          <w:p w14:paraId="67C14BB8" w14:textId="77777777" w:rsidR="001265E1" w:rsidRPr="00187F46" w:rsidRDefault="001265E1" w:rsidP="003704BF">
            <w:pPr>
              <w:pStyle w:val="Tabellentext"/>
            </w:pPr>
          </w:p>
        </w:tc>
        <w:tc>
          <w:tcPr>
            <w:tcW w:w="1202" w:type="dxa"/>
            <w:tcBorders>
              <w:top w:val="single" w:sz="4" w:space="0" w:color="auto"/>
              <w:left w:val="single" w:sz="4" w:space="0" w:color="auto"/>
              <w:bottom w:val="single" w:sz="4" w:space="0" w:color="auto"/>
              <w:right w:val="single" w:sz="4" w:space="0" w:color="auto"/>
            </w:tcBorders>
            <w:vAlign w:val="center"/>
          </w:tcPr>
          <w:p w14:paraId="7D82D185" w14:textId="77777777" w:rsidR="001265E1" w:rsidRPr="00187F46" w:rsidRDefault="001265E1" w:rsidP="003704BF">
            <w:pPr>
              <w:pStyle w:val="Tabellentext"/>
            </w:pPr>
          </w:p>
        </w:tc>
        <w:tc>
          <w:tcPr>
            <w:tcW w:w="1066" w:type="dxa"/>
            <w:tcBorders>
              <w:top w:val="single" w:sz="4" w:space="0" w:color="auto"/>
              <w:left w:val="single" w:sz="4" w:space="0" w:color="auto"/>
              <w:bottom w:val="single" w:sz="4" w:space="0" w:color="auto"/>
              <w:right w:val="single" w:sz="4" w:space="0" w:color="auto"/>
            </w:tcBorders>
            <w:vAlign w:val="center"/>
          </w:tcPr>
          <w:p w14:paraId="1EACC8F0" w14:textId="77777777" w:rsidR="001265E1" w:rsidRPr="00187F46" w:rsidRDefault="001265E1" w:rsidP="003704BF">
            <w:pPr>
              <w:pStyle w:val="Tabellentext"/>
            </w:pPr>
          </w:p>
        </w:tc>
        <w:tc>
          <w:tcPr>
            <w:tcW w:w="1245" w:type="dxa"/>
            <w:tcBorders>
              <w:top w:val="single" w:sz="4" w:space="0" w:color="auto"/>
              <w:left w:val="single" w:sz="4" w:space="0" w:color="auto"/>
              <w:bottom w:val="single" w:sz="4" w:space="0" w:color="auto"/>
              <w:right w:val="single" w:sz="4" w:space="0" w:color="auto"/>
            </w:tcBorders>
            <w:vAlign w:val="center"/>
          </w:tcPr>
          <w:p w14:paraId="65A56F22" w14:textId="77777777" w:rsidR="001265E1" w:rsidRPr="00187F46" w:rsidRDefault="001265E1" w:rsidP="003704BF">
            <w:pPr>
              <w:pStyle w:val="Tabellentext"/>
            </w:pPr>
          </w:p>
        </w:tc>
      </w:tr>
      <w:tr w:rsidR="001265E1" w:rsidRPr="00187F46" w14:paraId="1D8D8406" w14:textId="77777777" w:rsidTr="00E208AC">
        <w:tc>
          <w:tcPr>
            <w:tcW w:w="549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20524CD" w14:textId="77777777" w:rsidR="001265E1" w:rsidRPr="00187F46" w:rsidRDefault="001265E1" w:rsidP="003704BF">
            <w:pPr>
              <w:pStyle w:val="Tabellentext"/>
            </w:pPr>
            <w:r w:rsidRPr="00187F46">
              <w:t>Mut, Sicherheit und Neugier</w:t>
            </w:r>
          </w:p>
        </w:tc>
        <w:tc>
          <w:tcPr>
            <w:tcW w:w="99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A61B5F8" w14:textId="77777777" w:rsidR="001265E1" w:rsidRPr="00187F46" w:rsidRDefault="001265E1" w:rsidP="003704BF">
            <w:pPr>
              <w:pStyle w:val="Tabellentext"/>
            </w:pPr>
          </w:p>
        </w:tc>
        <w:tc>
          <w:tcPr>
            <w:tcW w:w="120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18EE1B5" w14:textId="77777777" w:rsidR="001265E1" w:rsidRPr="00187F46" w:rsidRDefault="001265E1" w:rsidP="003704BF">
            <w:pPr>
              <w:pStyle w:val="Tabellentext"/>
            </w:pPr>
          </w:p>
        </w:tc>
        <w:tc>
          <w:tcPr>
            <w:tcW w:w="106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175A4E9" w14:textId="77777777" w:rsidR="001265E1" w:rsidRPr="00187F46" w:rsidRDefault="001265E1" w:rsidP="003704BF">
            <w:pPr>
              <w:pStyle w:val="Tabellentext"/>
            </w:pPr>
          </w:p>
        </w:tc>
        <w:tc>
          <w:tcPr>
            <w:tcW w:w="124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944556A" w14:textId="77777777" w:rsidR="001265E1" w:rsidRPr="00187F46" w:rsidRDefault="001265E1" w:rsidP="003704BF">
            <w:pPr>
              <w:pStyle w:val="Tabellentext"/>
            </w:pPr>
          </w:p>
        </w:tc>
      </w:tr>
      <w:tr w:rsidR="001265E1" w:rsidRPr="00187F46" w14:paraId="485701BB" w14:textId="77777777" w:rsidTr="000653B0">
        <w:tc>
          <w:tcPr>
            <w:tcW w:w="5493" w:type="dxa"/>
            <w:tcBorders>
              <w:top w:val="single" w:sz="4" w:space="0" w:color="auto"/>
              <w:left w:val="single" w:sz="4" w:space="0" w:color="auto"/>
              <w:bottom w:val="single" w:sz="4" w:space="0" w:color="auto"/>
              <w:right w:val="single" w:sz="4" w:space="0" w:color="auto"/>
            </w:tcBorders>
            <w:vAlign w:val="center"/>
          </w:tcPr>
          <w:p w14:paraId="590E9CB7" w14:textId="77777777" w:rsidR="001265E1" w:rsidRPr="00187F46" w:rsidRDefault="001265E1" w:rsidP="003704BF">
            <w:pPr>
              <w:pStyle w:val="Tabellentext"/>
            </w:pPr>
            <w:r w:rsidRPr="00187F46">
              <w:t>Angst, Besorgnis</w:t>
            </w:r>
          </w:p>
        </w:tc>
        <w:tc>
          <w:tcPr>
            <w:tcW w:w="992" w:type="dxa"/>
            <w:tcBorders>
              <w:top w:val="single" w:sz="4" w:space="0" w:color="auto"/>
              <w:left w:val="single" w:sz="4" w:space="0" w:color="auto"/>
              <w:bottom w:val="single" w:sz="4" w:space="0" w:color="auto"/>
              <w:right w:val="single" w:sz="4" w:space="0" w:color="auto"/>
            </w:tcBorders>
            <w:vAlign w:val="center"/>
          </w:tcPr>
          <w:p w14:paraId="209EFDB6" w14:textId="77777777" w:rsidR="001265E1" w:rsidRPr="00187F46" w:rsidRDefault="001265E1" w:rsidP="003704BF">
            <w:pPr>
              <w:pStyle w:val="Tabellentext"/>
            </w:pPr>
          </w:p>
        </w:tc>
        <w:tc>
          <w:tcPr>
            <w:tcW w:w="1202" w:type="dxa"/>
            <w:tcBorders>
              <w:top w:val="single" w:sz="4" w:space="0" w:color="auto"/>
              <w:left w:val="single" w:sz="4" w:space="0" w:color="auto"/>
              <w:bottom w:val="single" w:sz="4" w:space="0" w:color="auto"/>
              <w:right w:val="single" w:sz="4" w:space="0" w:color="auto"/>
            </w:tcBorders>
            <w:vAlign w:val="center"/>
          </w:tcPr>
          <w:p w14:paraId="0E77F1CF" w14:textId="77777777" w:rsidR="001265E1" w:rsidRPr="00187F46" w:rsidRDefault="001265E1" w:rsidP="003704BF">
            <w:pPr>
              <w:pStyle w:val="Tabellentext"/>
            </w:pPr>
          </w:p>
        </w:tc>
        <w:tc>
          <w:tcPr>
            <w:tcW w:w="1066" w:type="dxa"/>
            <w:tcBorders>
              <w:top w:val="single" w:sz="4" w:space="0" w:color="auto"/>
              <w:left w:val="single" w:sz="4" w:space="0" w:color="auto"/>
              <w:bottom w:val="single" w:sz="4" w:space="0" w:color="auto"/>
              <w:right w:val="single" w:sz="4" w:space="0" w:color="auto"/>
            </w:tcBorders>
            <w:vAlign w:val="center"/>
          </w:tcPr>
          <w:p w14:paraId="2A8438A4" w14:textId="77777777" w:rsidR="001265E1" w:rsidRPr="00187F46" w:rsidRDefault="001265E1" w:rsidP="003704BF">
            <w:pPr>
              <w:pStyle w:val="Tabellentext"/>
            </w:pPr>
          </w:p>
        </w:tc>
        <w:tc>
          <w:tcPr>
            <w:tcW w:w="1245" w:type="dxa"/>
            <w:tcBorders>
              <w:top w:val="single" w:sz="4" w:space="0" w:color="auto"/>
              <w:left w:val="single" w:sz="4" w:space="0" w:color="auto"/>
              <w:bottom w:val="single" w:sz="4" w:space="0" w:color="auto"/>
              <w:right w:val="single" w:sz="4" w:space="0" w:color="auto"/>
            </w:tcBorders>
            <w:vAlign w:val="center"/>
          </w:tcPr>
          <w:p w14:paraId="2D7DA606" w14:textId="77777777" w:rsidR="001265E1" w:rsidRPr="00187F46" w:rsidRDefault="001265E1" w:rsidP="003704BF">
            <w:pPr>
              <w:pStyle w:val="Tabellentext"/>
            </w:pPr>
          </w:p>
        </w:tc>
      </w:tr>
      <w:tr w:rsidR="001265E1" w:rsidRPr="00187F46" w14:paraId="63083D46" w14:textId="77777777" w:rsidTr="00E208AC">
        <w:tc>
          <w:tcPr>
            <w:tcW w:w="549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CEA3CB2" w14:textId="77777777" w:rsidR="001265E1" w:rsidRPr="00187F46" w:rsidRDefault="001265E1" w:rsidP="003704BF">
            <w:pPr>
              <w:pStyle w:val="Tabellentext"/>
            </w:pPr>
            <w:r w:rsidRPr="00187F46">
              <w:t>Entspannung</w:t>
            </w:r>
          </w:p>
        </w:tc>
        <w:tc>
          <w:tcPr>
            <w:tcW w:w="99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12769BB" w14:textId="77777777" w:rsidR="001265E1" w:rsidRPr="00187F46" w:rsidRDefault="001265E1" w:rsidP="003704BF">
            <w:pPr>
              <w:pStyle w:val="Tabellentext"/>
            </w:pPr>
          </w:p>
        </w:tc>
        <w:tc>
          <w:tcPr>
            <w:tcW w:w="120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0100871" w14:textId="77777777" w:rsidR="001265E1" w:rsidRPr="00187F46" w:rsidRDefault="001265E1" w:rsidP="003704BF">
            <w:pPr>
              <w:pStyle w:val="Tabellentext"/>
            </w:pPr>
          </w:p>
        </w:tc>
        <w:tc>
          <w:tcPr>
            <w:tcW w:w="106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220CB44" w14:textId="77777777" w:rsidR="001265E1" w:rsidRPr="00187F46" w:rsidRDefault="001265E1" w:rsidP="003704BF">
            <w:pPr>
              <w:pStyle w:val="Tabellentext"/>
            </w:pPr>
          </w:p>
        </w:tc>
        <w:tc>
          <w:tcPr>
            <w:tcW w:w="124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F22BF0E" w14:textId="77777777" w:rsidR="001265E1" w:rsidRPr="00187F46" w:rsidRDefault="001265E1" w:rsidP="003704BF">
            <w:pPr>
              <w:pStyle w:val="Tabellentext"/>
            </w:pPr>
          </w:p>
        </w:tc>
      </w:tr>
      <w:tr w:rsidR="001265E1" w:rsidRPr="00187F46" w14:paraId="6FEFC950" w14:textId="77777777" w:rsidTr="000653B0">
        <w:tc>
          <w:tcPr>
            <w:tcW w:w="5493" w:type="dxa"/>
            <w:tcBorders>
              <w:top w:val="single" w:sz="4" w:space="0" w:color="auto"/>
              <w:left w:val="single" w:sz="4" w:space="0" w:color="auto"/>
              <w:bottom w:val="single" w:sz="4" w:space="0" w:color="auto"/>
              <w:right w:val="single" w:sz="4" w:space="0" w:color="auto"/>
            </w:tcBorders>
            <w:vAlign w:val="center"/>
          </w:tcPr>
          <w:p w14:paraId="4E238151" w14:textId="77777777" w:rsidR="001265E1" w:rsidRPr="00187F46" w:rsidRDefault="001265E1" w:rsidP="003704BF">
            <w:pPr>
              <w:pStyle w:val="Tabellentext"/>
            </w:pPr>
            <w:r w:rsidRPr="00187F46">
              <w:t>Stress</w:t>
            </w:r>
          </w:p>
        </w:tc>
        <w:tc>
          <w:tcPr>
            <w:tcW w:w="992" w:type="dxa"/>
            <w:tcBorders>
              <w:top w:val="single" w:sz="4" w:space="0" w:color="auto"/>
              <w:left w:val="single" w:sz="4" w:space="0" w:color="auto"/>
              <w:bottom w:val="single" w:sz="4" w:space="0" w:color="auto"/>
              <w:right w:val="single" w:sz="4" w:space="0" w:color="auto"/>
            </w:tcBorders>
            <w:vAlign w:val="center"/>
          </w:tcPr>
          <w:p w14:paraId="4324E6EE" w14:textId="77777777" w:rsidR="001265E1" w:rsidRPr="00187F46" w:rsidRDefault="001265E1" w:rsidP="003704BF">
            <w:pPr>
              <w:pStyle w:val="Tabellentext"/>
            </w:pPr>
          </w:p>
        </w:tc>
        <w:tc>
          <w:tcPr>
            <w:tcW w:w="1202" w:type="dxa"/>
            <w:tcBorders>
              <w:top w:val="single" w:sz="4" w:space="0" w:color="auto"/>
              <w:left w:val="single" w:sz="4" w:space="0" w:color="auto"/>
              <w:bottom w:val="single" w:sz="4" w:space="0" w:color="auto"/>
              <w:right w:val="single" w:sz="4" w:space="0" w:color="auto"/>
            </w:tcBorders>
            <w:vAlign w:val="center"/>
          </w:tcPr>
          <w:p w14:paraId="79BBFE84" w14:textId="77777777" w:rsidR="001265E1" w:rsidRPr="00187F46" w:rsidRDefault="001265E1" w:rsidP="003704BF">
            <w:pPr>
              <w:pStyle w:val="Tabellentext"/>
            </w:pPr>
          </w:p>
        </w:tc>
        <w:tc>
          <w:tcPr>
            <w:tcW w:w="1066" w:type="dxa"/>
            <w:tcBorders>
              <w:top w:val="single" w:sz="4" w:space="0" w:color="auto"/>
              <w:left w:val="single" w:sz="4" w:space="0" w:color="auto"/>
              <w:bottom w:val="single" w:sz="4" w:space="0" w:color="auto"/>
              <w:right w:val="single" w:sz="4" w:space="0" w:color="auto"/>
            </w:tcBorders>
            <w:vAlign w:val="center"/>
          </w:tcPr>
          <w:p w14:paraId="3C2007C9" w14:textId="77777777" w:rsidR="001265E1" w:rsidRPr="00187F46" w:rsidRDefault="001265E1" w:rsidP="003704BF">
            <w:pPr>
              <w:pStyle w:val="Tabellentext"/>
            </w:pPr>
          </w:p>
        </w:tc>
        <w:tc>
          <w:tcPr>
            <w:tcW w:w="1245" w:type="dxa"/>
            <w:tcBorders>
              <w:top w:val="single" w:sz="4" w:space="0" w:color="auto"/>
              <w:left w:val="single" w:sz="4" w:space="0" w:color="auto"/>
              <w:bottom w:val="single" w:sz="4" w:space="0" w:color="auto"/>
              <w:right w:val="single" w:sz="4" w:space="0" w:color="auto"/>
            </w:tcBorders>
            <w:vAlign w:val="center"/>
          </w:tcPr>
          <w:p w14:paraId="33D79159" w14:textId="77777777" w:rsidR="001265E1" w:rsidRPr="00187F46" w:rsidRDefault="001265E1" w:rsidP="003704BF">
            <w:pPr>
              <w:pStyle w:val="Tabellentext"/>
            </w:pPr>
          </w:p>
        </w:tc>
      </w:tr>
      <w:tr w:rsidR="001265E1" w:rsidRPr="00187F46" w14:paraId="13F55022" w14:textId="77777777" w:rsidTr="00E208AC">
        <w:tc>
          <w:tcPr>
            <w:tcW w:w="549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D0AF4ED" w14:textId="77777777" w:rsidR="001265E1" w:rsidRPr="00187F46" w:rsidRDefault="001265E1" w:rsidP="003704BF">
            <w:pPr>
              <w:pStyle w:val="Tabellentext"/>
            </w:pPr>
            <w:r w:rsidRPr="00187F46">
              <w:t>Zustimmung und Vorfreude</w:t>
            </w:r>
          </w:p>
        </w:tc>
        <w:tc>
          <w:tcPr>
            <w:tcW w:w="99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8631379" w14:textId="77777777" w:rsidR="001265E1" w:rsidRPr="00187F46" w:rsidRDefault="001265E1" w:rsidP="003704BF">
            <w:pPr>
              <w:pStyle w:val="Tabellentext"/>
            </w:pPr>
          </w:p>
        </w:tc>
        <w:tc>
          <w:tcPr>
            <w:tcW w:w="120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BEEC799" w14:textId="77777777" w:rsidR="001265E1" w:rsidRPr="00187F46" w:rsidRDefault="001265E1" w:rsidP="003704BF">
            <w:pPr>
              <w:pStyle w:val="Tabellentext"/>
            </w:pPr>
          </w:p>
        </w:tc>
        <w:tc>
          <w:tcPr>
            <w:tcW w:w="106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26C0CB9" w14:textId="77777777" w:rsidR="001265E1" w:rsidRPr="00187F46" w:rsidRDefault="001265E1" w:rsidP="003704BF">
            <w:pPr>
              <w:pStyle w:val="Tabellentext"/>
            </w:pPr>
          </w:p>
        </w:tc>
        <w:tc>
          <w:tcPr>
            <w:tcW w:w="124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63114BC" w14:textId="77777777" w:rsidR="001265E1" w:rsidRPr="00187F46" w:rsidRDefault="001265E1" w:rsidP="003704BF">
            <w:pPr>
              <w:pStyle w:val="Tabellentext"/>
            </w:pPr>
          </w:p>
        </w:tc>
      </w:tr>
      <w:tr w:rsidR="001265E1" w:rsidRPr="00187F46" w14:paraId="49AEC205" w14:textId="77777777" w:rsidTr="000653B0">
        <w:tc>
          <w:tcPr>
            <w:tcW w:w="5493" w:type="dxa"/>
            <w:tcBorders>
              <w:top w:val="single" w:sz="4" w:space="0" w:color="auto"/>
              <w:left w:val="single" w:sz="4" w:space="0" w:color="auto"/>
              <w:bottom w:val="single" w:sz="4" w:space="0" w:color="auto"/>
              <w:right w:val="single" w:sz="4" w:space="0" w:color="auto"/>
            </w:tcBorders>
            <w:vAlign w:val="center"/>
          </w:tcPr>
          <w:p w14:paraId="450FE80A" w14:textId="77777777" w:rsidR="001265E1" w:rsidRPr="00187F46" w:rsidRDefault="001265E1" w:rsidP="003704BF">
            <w:pPr>
              <w:pStyle w:val="Tabellentext"/>
            </w:pPr>
            <w:r w:rsidRPr="00187F46">
              <w:t>Abneigung, Unlust</w:t>
            </w:r>
          </w:p>
        </w:tc>
        <w:tc>
          <w:tcPr>
            <w:tcW w:w="992" w:type="dxa"/>
            <w:tcBorders>
              <w:top w:val="single" w:sz="4" w:space="0" w:color="auto"/>
              <w:left w:val="single" w:sz="4" w:space="0" w:color="auto"/>
              <w:bottom w:val="single" w:sz="4" w:space="0" w:color="auto"/>
              <w:right w:val="single" w:sz="4" w:space="0" w:color="auto"/>
            </w:tcBorders>
            <w:vAlign w:val="center"/>
          </w:tcPr>
          <w:p w14:paraId="0E45B09C" w14:textId="77777777" w:rsidR="001265E1" w:rsidRPr="00187F46" w:rsidRDefault="001265E1" w:rsidP="003704BF">
            <w:pPr>
              <w:pStyle w:val="Tabellentext"/>
            </w:pPr>
          </w:p>
        </w:tc>
        <w:tc>
          <w:tcPr>
            <w:tcW w:w="1202" w:type="dxa"/>
            <w:tcBorders>
              <w:top w:val="single" w:sz="4" w:space="0" w:color="auto"/>
              <w:left w:val="single" w:sz="4" w:space="0" w:color="auto"/>
              <w:bottom w:val="single" w:sz="4" w:space="0" w:color="auto"/>
              <w:right w:val="single" w:sz="4" w:space="0" w:color="auto"/>
            </w:tcBorders>
            <w:vAlign w:val="center"/>
          </w:tcPr>
          <w:p w14:paraId="22951682" w14:textId="77777777" w:rsidR="001265E1" w:rsidRPr="00187F46" w:rsidRDefault="001265E1" w:rsidP="003704BF">
            <w:pPr>
              <w:pStyle w:val="Tabellentext"/>
            </w:pPr>
          </w:p>
        </w:tc>
        <w:tc>
          <w:tcPr>
            <w:tcW w:w="1066" w:type="dxa"/>
            <w:tcBorders>
              <w:top w:val="single" w:sz="4" w:space="0" w:color="auto"/>
              <w:left w:val="single" w:sz="4" w:space="0" w:color="auto"/>
              <w:bottom w:val="single" w:sz="4" w:space="0" w:color="auto"/>
              <w:right w:val="single" w:sz="4" w:space="0" w:color="auto"/>
            </w:tcBorders>
            <w:vAlign w:val="center"/>
          </w:tcPr>
          <w:p w14:paraId="4C8D37CB" w14:textId="77777777" w:rsidR="001265E1" w:rsidRPr="00187F46" w:rsidRDefault="001265E1" w:rsidP="003704BF">
            <w:pPr>
              <w:pStyle w:val="Tabellentext"/>
            </w:pPr>
          </w:p>
        </w:tc>
        <w:tc>
          <w:tcPr>
            <w:tcW w:w="1245" w:type="dxa"/>
            <w:tcBorders>
              <w:top w:val="single" w:sz="4" w:space="0" w:color="auto"/>
              <w:left w:val="single" w:sz="4" w:space="0" w:color="auto"/>
              <w:bottom w:val="single" w:sz="4" w:space="0" w:color="auto"/>
              <w:right w:val="single" w:sz="4" w:space="0" w:color="auto"/>
            </w:tcBorders>
            <w:vAlign w:val="center"/>
          </w:tcPr>
          <w:p w14:paraId="60A233EC" w14:textId="77777777" w:rsidR="001265E1" w:rsidRPr="00187F46" w:rsidRDefault="001265E1" w:rsidP="003704BF">
            <w:pPr>
              <w:pStyle w:val="Tabellentext"/>
            </w:pPr>
          </w:p>
        </w:tc>
      </w:tr>
      <w:tr w:rsidR="001265E1" w:rsidRPr="00187F46" w14:paraId="1CD49BB5" w14:textId="77777777" w:rsidTr="00E208AC">
        <w:tc>
          <w:tcPr>
            <w:tcW w:w="549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561920" w14:textId="77777777" w:rsidR="001265E1" w:rsidRPr="00187F46" w:rsidRDefault="001265E1" w:rsidP="003704BF">
            <w:pPr>
              <w:pStyle w:val="Tabellentext"/>
            </w:pPr>
            <w:r w:rsidRPr="00187F46">
              <w:t>Zuversicht, Stolz, Optimismus</w:t>
            </w:r>
          </w:p>
        </w:tc>
        <w:tc>
          <w:tcPr>
            <w:tcW w:w="99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20EBC44" w14:textId="77777777" w:rsidR="001265E1" w:rsidRPr="00187F46" w:rsidRDefault="001265E1" w:rsidP="003704BF">
            <w:pPr>
              <w:pStyle w:val="Tabellentext"/>
            </w:pPr>
          </w:p>
        </w:tc>
        <w:tc>
          <w:tcPr>
            <w:tcW w:w="120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A5935CC" w14:textId="77777777" w:rsidR="001265E1" w:rsidRPr="00187F46" w:rsidRDefault="001265E1" w:rsidP="003704BF">
            <w:pPr>
              <w:pStyle w:val="Tabellentext"/>
            </w:pPr>
          </w:p>
        </w:tc>
        <w:tc>
          <w:tcPr>
            <w:tcW w:w="106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B71BCAF" w14:textId="77777777" w:rsidR="001265E1" w:rsidRPr="00187F46" w:rsidRDefault="001265E1" w:rsidP="003704BF">
            <w:pPr>
              <w:pStyle w:val="Tabellentext"/>
            </w:pPr>
          </w:p>
        </w:tc>
        <w:tc>
          <w:tcPr>
            <w:tcW w:w="124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5605CCA" w14:textId="77777777" w:rsidR="001265E1" w:rsidRPr="00187F46" w:rsidRDefault="001265E1" w:rsidP="003704BF">
            <w:pPr>
              <w:pStyle w:val="Tabellentext"/>
            </w:pPr>
          </w:p>
        </w:tc>
      </w:tr>
      <w:tr w:rsidR="001265E1" w:rsidRPr="00187F46" w14:paraId="342512CB" w14:textId="77777777" w:rsidTr="000653B0">
        <w:tc>
          <w:tcPr>
            <w:tcW w:w="5493" w:type="dxa"/>
            <w:tcBorders>
              <w:top w:val="single" w:sz="4" w:space="0" w:color="auto"/>
              <w:left w:val="single" w:sz="4" w:space="0" w:color="auto"/>
              <w:bottom w:val="single" w:sz="4" w:space="0" w:color="auto"/>
              <w:right w:val="single" w:sz="4" w:space="0" w:color="auto"/>
            </w:tcBorders>
            <w:vAlign w:val="center"/>
          </w:tcPr>
          <w:p w14:paraId="23663EEE" w14:textId="77777777" w:rsidR="001265E1" w:rsidRPr="00187F46" w:rsidRDefault="001265E1" w:rsidP="003704BF">
            <w:pPr>
              <w:pStyle w:val="Tabellentext"/>
            </w:pPr>
            <w:r w:rsidRPr="00187F46">
              <w:t>Niedergeschlagenheit, Depression</w:t>
            </w:r>
          </w:p>
        </w:tc>
        <w:tc>
          <w:tcPr>
            <w:tcW w:w="992" w:type="dxa"/>
            <w:tcBorders>
              <w:top w:val="single" w:sz="4" w:space="0" w:color="auto"/>
              <w:left w:val="single" w:sz="4" w:space="0" w:color="auto"/>
              <w:bottom w:val="single" w:sz="4" w:space="0" w:color="auto"/>
              <w:right w:val="single" w:sz="4" w:space="0" w:color="auto"/>
            </w:tcBorders>
            <w:vAlign w:val="center"/>
          </w:tcPr>
          <w:p w14:paraId="2488F193" w14:textId="77777777" w:rsidR="001265E1" w:rsidRPr="00187F46" w:rsidRDefault="001265E1" w:rsidP="003704BF">
            <w:pPr>
              <w:pStyle w:val="Tabellentext"/>
            </w:pPr>
          </w:p>
        </w:tc>
        <w:tc>
          <w:tcPr>
            <w:tcW w:w="1202" w:type="dxa"/>
            <w:tcBorders>
              <w:top w:val="single" w:sz="4" w:space="0" w:color="auto"/>
              <w:left w:val="single" w:sz="4" w:space="0" w:color="auto"/>
              <w:bottom w:val="single" w:sz="4" w:space="0" w:color="auto"/>
              <w:right w:val="single" w:sz="4" w:space="0" w:color="auto"/>
            </w:tcBorders>
            <w:vAlign w:val="center"/>
          </w:tcPr>
          <w:p w14:paraId="34A86853" w14:textId="77777777" w:rsidR="001265E1" w:rsidRPr="00187F46" w:rsidRDefault="001265E1" w:rsidP="003704BF">
            <w:pPr>
              <w:pStyle w:val="Tabellentext"/>
            </w:pPr>
          </w:p>
        </w:tc>
        <w:tc>
          <w:tcPr>
            <w:tcW w:w="1066" w:type="dxa"/>
            <w:tcBorders>
              <w:top w:val="single" w:sz="4" w:space="0" w:color="auto"/>
              <w:left w:val="single" w:sz="4" w:space="0" w:color="auto"/>
              <w:bottom w:val="single" w:sz="4" w:space="0" w:color="auto"/>
              <w:right w:val="single" w:sz="4" w:space="0" w:color="auto"/>
            </w:tcBorders>
            <w:vAlign w:val="center"/>
          </w:tcPr>
          <w:p w14:paraId="3BB6FC6A" w14:textId="77777777" w:rsidR="001265E1" w:rsidRPr="00187F46" w:rsidRDefault="001265E1" w:rsidP="003704BF">
            <w:pPr>
              <w:pStyle w:val="Tabellentext"/>
            </w:pPr>
          </w:p>
        </w:tc>
        <w:tc>
          <w:tcPr>
            <w:tcW w:w="1245" w:type="dxa"/>
            <w:tcBorders>
              <w:top w:val="single" w:sz="4" w:space="0" w:color="auto"/>
              <w:left w:val="single" w:sz="4" w:space="0" w:color="auto"/>
              <w:bottom w:val="single" w:sz="4" w:space="0" w:color="auto"/>
              <w:right w:val="single" w:sz="4" w:space="0" w:color="auto"/>
            </w:tcBorders>
            <w:vAlign w:val="center"/>
          </w:tcPr>
          <w:p w14:paraId="75FE3430" w14:textId="77777777" w:rsidR="001265E1" w:rsidRPr="00187F46" w:rsidRDefault="001265E1" w:rsidP="003704BF">
            <w:pPr>
              <w:pStyle w:val="Tabellentext"/>
            </w:pPr>
          </w:p>
        </w:tc>
      </w:tr>
      <w:tr w:rsidR="001265E1" w:rsidRPr="00187F46" w14:paraId="568D224C" w14:textId="77777777" w:rsidTr="00E208AC">
        <w:tc>
          <w:tcPr>
            <w:tcW w:w="549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D4ECB3E" w14:textId="15952792" w:rsidR="001265E1" w:rsidRPr="0043577C" w:rsidRDefault="0043577C" w:rsidP="003704BF">
            <w:pPr>
              <w:pStyle w:val="Tabellentext"/>
            </w:pPr>
            <w:r w:rsidRPr="0043577C">
              <w:t>Ihre Ergänzungen:</w:t>
            </w:r>
          </w:p>
        </w:tc>
        <w:tc>
          <w:tcPr>
            <w:tcW w:w="99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2D7C6AB" w14:textId="77777777" w:rsidR="001265E1" w:rsidRPr="00187F46" w:rsidRDefault="001265E1" w:rsidP="003704BF">
            <w:pPr>
              <w:pStyle w:val="Tabellentext"/>
            </w:pPr>
          </w:p>
        </w:tc>
        <w:tc>
          <w:tcPr>
            <w:tcW w:w="120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AED49FD" w14:textId="77777777" w:rsidR="001265E1" w:rsidRPr="00187F46" w:rsidRDefault="001265E1" w:rsidP="003704BF">
            <w:pPr>
              <w:pStyle w:val="Tabellentext"/>
            </w:pPr>
          </w:p>
        </w:tc>
        <w:tc>
          <w:tcPr>
            <w:tcW w:w="106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C3C4DC6" w14:textId="77777777" w:rsidR="001265E1" w:rsidRPr="00187F46" w:rsidRDefault="001265E1" w:rsidP="003704BF">
            <w:pPr>
              <w:pStyle w:val="Tabellentext"/>
            </w:pPr>
          </w:p>
        </w:tc>
        <w:tc>
          <w:tcPr>
            <w:tcW w:w="124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08056C3" w14:textId="77777777" w:rsidR="001265E1" w:rsidRPr="00187F46" w:rsidRDefault="001265E1" w:rsidP="003704BF">
            <w:pPr>
              <w:pStyle w:val="Tabellentext"/>
            </w:pPr>
          </w:p>
        </w:tc>
      </w:tr>
      <w:tr w:rsidR="001265E1" w:rsidRPr="00187F46" w14:paraId="61D3B149" w14:textId="77777777" w:rsidTr="000653B0">
        <w:tc>
          <w:tcPr>
            <w:tcW w:w="5493" w:type="dxa"/>
            <w:tcBorders>
              <w:top w:val="single" w:sz="4" w:space="0" w:color="auto"/>
              <w:left w:val="single" w:sz="4" w:space="0" w:color="auto"/>
              <w:bottom w:val="single" w:sz="4" w:space="0" w:color="auto"/>
              <w:right w:val="single" w:sz="4" w:space="0" w:color="auto"/>
            </w:tcBorders>
            <w:vAlign w:val="center"/>
          </w:tcPr>
          <w:p w14:paraId="7F69A4EF" w14:textId="77777777" w:rsidR="001265E1" w:rsidRPr="00187F46" w:rsidRDefault="001265E1" w:rsidP="003704BF">
            <w:pPr>
              <w:pStyle w:val="Tabellentext"/>
            </w:pPr>
          </w:p>
        </w:tc>
        <w:tc>
          <w:tcPr>
            <w:tcW w:w="992" w:type="dxa"/>
            <w:tcBorders>
              <w:top w:val="single" w:sz="4" w:space="0" w:color="auto"/>
              <w:left w:val="single" w:sz="4" w:space="0" w:color="auto"/>
              <w:bottom w:val="single" w:sz="4" w:space="0" w:color="auto"/>
              <w:right w:val="single" w:sz="4" w:space="0" w:color="auto"/>
            </w:tcBorders>
            <w:vAlign w:val="center"/>
          </w:tcPr>
          <w:p w14:paraId="12E95CA3" w14:textId="77777777" w:rsidR="001265E1" w:rsidRPr="00187F46" w:rsidRDefault="001265E1" w:rsidP="003704BF">
            <w:pPr>
              <w:pStyle w:val="Tabellentext"/>
            </w:pPr>
          </w:p>
        </w:tc>
        <w:tc>
          <w:tcPr>
            <w:tcW w:w="1202" w:type="dxa"/>
            <w:tcBorders>
              <w:top w:val="single" w:sz="4" w:space="0" w:color="auto"/>
              <w:left w:val="single" w:sz="4" w:space="0" w:color="auto"/>
              <w:bottom w:val="single" w:sz="4" w:space="0" w:color="auto"/>
              <w:right w:val="single" w:sz="4" w:space="0" w:color="auto"/>
            </w:tcBorders>
            <w:vAlign w:val="center"/>
          </w:tcPr>
          <w:p w14:paraId="1D939DC7" w14:textId="77777777" w:rsidR="001265E1" w:rsidRPr="00187F46" w:rsidRDefault="001265E1" w:rsidP="003704BF">
            <w:pPr>
              <w:pStyle w:val="Tabellentext"/>
            </w:pPr>
          </w:p>
        </w:tc>
        <w:tc>
          <w:tcPr>
            <w:tcW w:w="1066" w:type="dxa"/>
            <w:tcBorders>
              <w:top w:val="single" w:sz="4" w:space="0" w:color="auto"/>
              <w:left w:val="single" w:sz="4" w:space="0" w:color="auto"/>
              <w:bottom w:val="single" w:sz="4" w:space="0" w:color="auto"/>
              <w:right w:val="single" w:sz="4" w:space="0" w:color="auto"/>
            </w:tcBorders>
            <w:vAlign w:val="center"/>
          </w:tcPr>
          <w:p w14:paraId="4318967D" w14:textId="77777777" w:rsidR="001265E1" w:rsidRPr="00187F46" w:rsidRDefault="001265E1" w:rsidP="003704BF">
            <w:pPr>
              <w:pStyle w:val="Tabellentext"/>
            </w:pPr>
          </w:p>
        </w:tc>
        <w:tc>
          <w:tcPr>
            <w:tcW w:w="1245" w:type="dxa"/>
            <w:tcBorders>
              <w:top w:val="single" w:sz="4" w:space="0" w:color="auto"/>
              <w:left w:val="single" w:sz="4" w:space="0" w:color="auto"/>
              <w:bottom w:val="single" w:sz="4" w:space="0" w:color="auto"/>
              <w:right w:val="single" w:sz="4" w:space="0" w:color="auto"/>
            </w:tcBorders>
            <w:vAlign w:val="center"/>
          </w:tcPr>
          <w:p w14:paraId="2151FFEB" w14:textId="77777777" w:rsidR="001265E1" w:rsidRPr="00187F46" w:rsidRDefault="001265E1" w:rsidP="003704BF">
            <w:pPr>
              <w:pStyle w:val="Tabellentext"/>
            </w:pPr>
          </w:p>
        </w:tc>
      </w:tr>
      <w:tr w:rsidR="001265E1" w:rsidRPr="00187F46" w14:paraId="23D03B7F" w14:textId="77777777" w:rsidTr="00E208AC">
        <w:tc>
          <w:tcPr>
            <w:tcW w:w="549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1453256" w14:textId="77777777" w:rsidR="001265E1" w:rsidRPr="00187F46" w:rsidRDefault="001265E1" w:rsidP="003704BF">
            <w:pPr>
              <w:pStyle w:val="Tabellentext"/>
            </w:pPr>
          </w:p>
        </w:tc>
        <w:tc>
          <w:tcPr>
            <w:tcW w:w="99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6A8C78A" w14:textId="77777777" w:rsidR="001265E1" w:rsidRPr="00187F46" w:rsidRDefault="001265E1" w:rsidP="003704BF">
            <w:pPr>
              <w:pStyle w:val="Tabellentext"/>
            </w:pPr>
          </w:p>
        </w:tc>
        <w:tc>
          <w:tcPr>
            <w:tcW w:w="120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3FBB8BF" w14:textId="77777777" w:rsidR="001265E1" w:rsidRPr="00187F46" w:rsidRDefault="001265E1" w:rsidP="003704BF">
            <w:pPr>
              <w:pStyle w:val="Tabellentext"/>
            </w:pPr>
          </w:p>
        </w:tc>
        <w:tc>
          <w:tcPr>
            <w:tcW w:w="106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AEB5964" w14:textId="77777777" w:rsidR="001265E1" w:rsidRPr="00187F46" w:rsidRDefault="001265E1" w:rsidP="003704BF">
            <w:pPr>
              <w:pStyle w:val="Tabellentext"/>
            </w:pPr>
          </w:p>
        </w:tc>
        <w:tc>
          <w:tcPr>
            <w:tcW w:w="124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1D141A6" w14:textId="77777777" w:rsidR="001265E1" w:rsidRPr="00187F46" w:rsidRDefault="001265E1" w:rsidP="003704BF">
            <w:pPr>
              <w:pStyle w:val="Tabellentext"/>
            </w:pPr>
          </w:p>
        </w:tc>
      </w:tr>
      <w:tr w:rsidR="001265E1" w:rsidRPr="00187F46" w14:paraId="4B49A1DD" w14:textId="77777777" w:rsidTr="000653B0">
        <w:tc>
          <w:tcPr>
            <w:tcW w:w="5493" w:type="dxa"/>
            <w:tcBorders>
              <w:top w:val="single" w:sz="4" w:space="0" w:color="auto"/>
              <w:left w:val="single" w:sz="4" w:space="0" w:color="auto"/>
              <w:bottom w:val="single" w:sz="4" w:space="0" w:color="auto"/>
              <w:right w:val="single" w:sz="4" w:space="0" w:color="auto"/>
            </w:tcBorders>
            <w:vAlign w:val="center"/>
          </w:tcPr>
          <w:p w14:paraId="068747D7" w14:textId="77777777" w:rsidR="001265E1" w:rsidRPr="00187F46" w:rsidRDefault="001265E1" w:rsidP="003704BF">
            <w:pPr>
              <w:pStyle w:val="Tabellentext"/>
            </w:pPr>
          </w:p>
        </w:tc>
        <w:tc>
          <w:tcPr>
            <w:tcW w:w="992" w:type="dxa"/>
            <w:tcBorders>
              <w:top w:val="single" w:sz="4" w:space="0" w:color="auto"/>
              <w:left w:val="single" w:sz="4" w:space="0" w:color="auto"/>
              <w:bottom w:val="single" w:sz="4" w:space="0" w:color="auto"/>
              <w:right w:val="single" w:sz="4" w:space="0" w:color="auto"/>
            </w:tcBorders>
            <w:vAlign w:val="center"/>
          </w:tcPr>
          <w:p w14:paraId="0EDBA846" w14:textId="77777777" w:rsidR="001265E1" w:rsidRPr="00187F46" w:rsidRDefault="001265E1" w:rsidP="003704BF">
            <w:pPr>
              <w:pStyle w:val="Tabellentext"/>
            </w:pPr>
          </w:p>
        </w:tc>
        <w:tc>
          <w:tcPr>
            <w:tcW w:w="1202" w:type="dxa"/>
            <w:tcBorders>
              <w:top w:val="single" w:sz="4" w:space="0" w:color="auto"/>
              <w:left w:val="single" w:sz="4" w:space="0" w:color="auto"/>
              <w:bottom w:val="single" w:sz="4" w:space="0" w:color="auto"/>
              <w:right w:val="single" w:sz="4" w:space="0" w:color="auto"/>
            </w:tcBorders>
            <w:vAlign w:val="center"/>
          </w:tcPr>
          <w:p w14:paraId="1BD33C81" w14:textId="77777777" w:rsidR="001265E1" w:rsidRPr="00187F46" w:rsidRDefault="001265E1" w:rsidP="003704BF">
            <w:pPr>
              <w:pStyle w:val="Tabellentext"/>
            </w:pPr>
          </w:p>
        </w:tc>
        <w:tc>
          <w:tcPr>
            <w:tcW w:w="1066" w:type="dxa"/>
            <w:tcBorders>
              <w:top w:val="single" w:sz="4" w:space="0" w:color="auto"/>
              <w:left w:val="single" w:sz="4" w:space="0" w:color="auto"/>
              <w:bottom w:val="single" w:sz="4" w:space="0" w:color="auto"/>
              <w:right w:val="single" w:sz="4" w:space="0" w:color="auto"/>
            </w:tcBorders>
            <w:vAlign w:val="center"/>
          </w:tcPr>
          <w:p w14:paraId="11C4E7C0" w14:textId="77777777" w:rsidR="001265E1" w:rsidRPr="00187F46" w:rsidRDefault="001265E1" w:rsidP="003704BF">
            <w:pPr>
              <w:pStyle w:val="Tabellentext"/>
            </w:pPr>
          </w:p>
        </w:tc>
        <w:tc>
          <w:tcPr>
            <w:tcW w:w="1245" w:type="dxa"/>
            <w:tcBorders>
              <w:top w:val="single" w:sz="4" w:space="0" w:color="auto"/>
              <w:left w:val="single" w:sz="4" w:space="0" w:color="auto"/>
              <w:bottom w:val="single" w:sz="4" w:space="0" w:color="auto"/>
              <w:right w:val="single" w:sz="4" w:space="0" w:color="auto"/>
            </w:tcBorders>
            <w:vAlign w:val="center"/>
          </w:tcPr>
          <w:p w14:paraId="49FB5DC8" w14:textId="77777777" w:rsidR="001265E1" w:rsidRPr="00187F46" w:rsidRDefault="001265E1" w:rsidP="003704BF">
            <w:pPr>
              <w:pStyle w:val="Tabellentext"/>
            </w:pPr>
          </w:p>
        </w:tc>
      </w:tr>
    </w:tbl>
    <w:p w14:paraId="62D37DD0" w14:textId="77777777" w:rsidR="001265E1" w:rsidRPr="00187F46" w:rsidRDefault="001265E1" w:rsidP="003704BF"/>
    <w:p w14:paraId="668E8F4B" w14:textId="77777777" w:rsidR="001265E1" w:rsidRPr="00187F46" w:rsidRDefault="001265E1" w:rsidP="003704BF">
      <w:pPr>
        <w:pStyle w:val="fettStandard"/>
      </w:pPr>
      <w:r w:rsidRPr="00187F46">
        <w:t>Gefühle analysieren</w:t>
      </w:r>
    </w:p>
    <w:p w14:paraId="061C1E52" w14:textId="50224A9A" w:rsidR="001265E1" w:rsidRPr="00187F46" w:rsidRDefault="001265E1" w:rsidP="003704BF">
      <w:r w:rsidRPr="00187F46">
        <w:t>Gefühle treten selten „chemisch rein“ auf, sondern meist als „Cocktail“ unterschiedlicher Emotionen. Auf eine Unterrichtsstörung kann eine Lehrperson z.</w:t>
      </w:r>
      <w:r w:rsidR="00163CA5">
        <w:t> </w:t>
      </w:r>
      <w:r w:rsidRPr="00187F46">
        <w:t xml:space="preserve">B. Unwillen über den Schüler empfinden, gleichzeitig Angst, die Situation nicht wieder in den Griff zu kriegen, Sorge um die willigen Schüler, die davon abgelenkt werden, und Ärger über sich selbst, überhaupt zu reagieren. Jedes dieser Gefühle kann je nach Situation dominieren und handlungsrelevant werden, jedes motiviert zu unterschiedlichen Handlungen; dies gilt es zu komponieren. </w:t>
      </w:r>
    </w:p>
    <w:p w14:paraId="7FC3DCBE" w14:textId="77777777" w:rsidR="00953740" w:rsidRPr="00187F46" w:rsidRDefault="00953740" w:rsidP="003704BF"/>
    <w:p w14:paraId="423B74DE" w14:textId="77777777" w:rsidR="0043577C" w:rsidRDefault="0043577C" w:rsidP="003704BF">
      <w:r>
        <w:br w:type="page"/>
      </w:r>
    </w:p>
    <w:p w14:paraId="17F864A1" w14:textId="161BC403" w:rsidR="001265E1" w:rsidRPr="00187F46" w:rsidRDefault="001265E1" w:rsidP="003704BF">
      <w:r w:rsidRPr="00187F46">
        <w:t xml:space="preserve">Nehmen Sie sich für Ihre Tagesreflexion eine typische Situation vor und versuchen Sie, den „Emotionenmix“ zu entwirren.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1265E1" w:rsidRPr="00187F46" w14:paraId="255EDE4D" w14:textId="77777777" w:rsidTr="000653B0">
        <w:tc>
          <w:tcPr>
            <w:tcW w:w="9606" w:type="dxa"/>
          </w:tcPr>
          <w:p w14:paraId="2F3934DA" w14:textId="77777777" w:rsidR="001265E1" w:rsidRPr="00187F46" w:rsidRDefault="001265E1" w:rsidP="000F274E">
            <w:pPr>
              <w:pStyle w:val="Tabellentext"/>
              <w:spacing w:before="60" w:after="0"/>
            </w:pPr>
            <w:r w:rsidRPr="00187F46">
              <w:t>Was war los?</w:t>
            </w:r>
          </w:p>
          <w:p w14:paraId="40AD6A29" w14:textId="77777777" w:rsidR="001265E1" w:rsidRPr="00187F46" w:rsidRDefault="001265E1" w:rsidP="000F274E">
            <w:pPr>
              <w:pStyle w:val="Tabellentext"/>
              <w:spacing w:before="60" w:after="0"/>
            </w:pPr>
          </w:p>
          <w:p w14:paraId="57CE6E00" w14:textId="77777777" w:rsidR="001265E1" w:rsidRPr="00187F46" w:rsidRDefault="001265E1" w:rsidP="000F274E">
            <w:pPr>
              <w:pStyle w:val="Tabellentext"/>
              <w:spacing w:before="60" w:after="0"/>
            </w:pPr>
          </w:p>
        </w:tc>
      </w:tr>
      <w:tr w:rsidR="001265E1" w:rsidRPr="00187F46" w14:paraId="55FDDC71" w14:textId="77777777" w:rsidTr="000653B0">
        <w:tc>
          <w:tcPr>
            <w:tcW w:w="9606" w:type="dxa"/>
          </w:tcPr>
          <w:p w14:paraId="438303D1" w14:textId="77777777" w:rsidR="001265E1" w:rsidRPr="00187F46" w:rsidRDefault="001265E1" w:rsidP="000F274E">
            <w:pPr>
              <w:pStyle w:val="Tabellentext"/>
              <w:spacing w:before="60" w:after="0"/>
            </w:pPr>
            <w:r w:rsidRPr="00187F46">
              <w:t>Welche Emotionen waren beteiligt?</w:t>
            </w:r>
          </w:p>
          <w:p w14:paraId="14364C95" w14:textId="77777777" w:rsidR="001265E1" w:rsidRPr="00187F46" w:rsidRDefault="001265E1" w:rsidP="000F274E">
            <w:pPr>
              <w:pStyle w:val="Tabellentext"/>
              <w:spacing w:before="60" w:after="0"/>
            </w:pPr>
          </w:p>
          <w:p w14:paraId="0224B9F0" w14:textId="77777777" w:rsidR="001265E1" w:rsidRPr="00187F46" w:rsidRDefault="001265E1" w:rsidP="000F274E">
            <w:pPr>
              <w:pStyle w:val="Tabellentext"/>
              <w:spacing w:before="60" w:after="0"/>
            </w:pPr>
          </w:p>
        </w:tc>
      </w:tr>
      <w:tr w:rsidR="001265E1" w:rsidRPr="00187F46" w14:paraId="55421E0D" w14:textId="77777777" w:rsidTr="000653B0">
        <w:tc>
          <w:tcPr>
            <w:tcW w:w="9606" w:type="dxa"/>
          </w:tcPr>
          <w:p w14:paraId="06FEB3FF" w14:textId="77777777" w:rsidR="001265E1" w:rsidRPr="00187F46" w:rsidRDefault="001265E1" w:rsidP="000F274E">
            <w:pPr>
              <w:pStyle w:val="Tabellentext"/>
              <w:spacing w:before="60" w:after="0"/>
            </w:pPr>
            <w:r w:rsidRPr="00187F46">
              <w:t>Welches Gefühl war dominant?</w:t>
            </w:r>
          </w:p>
          <w:p w14:paraId="744BF90D" w14:textId="77777777" w:rsidR="001265E1" w:rsidRPr="00187F46" w:rsidRDefault="001265E1" w:rsidP="000F274E">
            <w:pPr>
              <w:pStyle w:val="Tabellentext"/>
              <w:spacing w:before="60" w:after="0"/>
            </w:pPr>
          </w:p>
          <w:p w14:paraId="219E6980" w14:textId="77777777" w:rsidR="001265E1" w:rsidRPr="00187F46" w:rsidRDefault="001265E1" w:rsidP="000F274E">
            <w:pPr>
              <w:pStyle w:val="Tabellentext"/>
              <w:spacing w:before="60" w:after="0"/>
            </w:pPr>
          </w:p>
        </w:tc>
      </w:tr>
      <w:tr w:rsidR="001265E1" w:rsidRPr="00187F46" w14:paraId="11CDB474" w14:textId="77777777" w:rsidTr="000653B0">
        <w:tc>
          <w:tcPr>
            <w:tcW w:w="9606" w:type="dxa"/>
          </w:tcPr>
          <w:p w14:paraId="6487CEA8" w14:textId="77777777" w:rsidR="001265E1" w:rsidRPr="00187F46" w:rsidRDefault="001265E1" w:rsidP="000F274E">
            <w:pPr>
              <w:pStyle w:val="Tabellentext"/>
              <w:spacing w:before="60" w:after="0"/>
            </w:pPr>
            <w:r w:rsidRPr="00187F46">
              <w:t>Was war der erste Handlungsimpuls? Was taten Sie wirklich?</w:t>
            </w:r>
          </w:p>
          <w:p w14:paraId="490FFF7D" w14:textId="77777777" w:rsidR="001265E1" w:rsidRPr="00187F46" w:rsidRDefault="001265E1" w:rsidP="000F274E">
            <w:pPr>
              <w:pStyle w:val="Tabellentext"/>
              <w:spacing w:before="60" w:after="0"/>
            </w:pPr>
          </w:p>
          <w:p w14:paraId="05C92CF0" w14:textId="77777777" w:rsidR="001265E1" w:rsidRPr="00187F46" w:rsidRDefault="001265E1" w:rsidP="000F274E">
            <w:pPr>
              <w:pStyle w:val="Tabellentext"/>
              <w:spacing w:before="60" w:after="0"/>
            </w:pPr>
          </w:p>
        </w:tc>
      </w:tr>
      <w:tr w:rsidR="001265E1" w:rsidRPr="00187F46" w14:paraId="45229162" w14:textId="77777777" w:rsidTr="000653B0">
        <w:tc>
          <w:tcPr>
            <w:tcW w:w="9606" w:type="dxa"/>
          </w:tcPr>
          <w:p w14:paraId="1B9081A3" w14:textId="77777777" w:rsidR="001265E1" w:rsidRPr="00187F46" w:rsidRDefault="001265E1" w:rsidP="000F274E">
            <w:pPr>
              <w:pStyle w:val="Tabellentext"/>
              <w:spacing w:before="60" w:after="0"/>
            </w:pPr>
            <w:r w:rsidRPr="00187F46">
              <w:t>Was folgte dann?</w:t>
            </w:r>
          </w:p>
          <w:p w14:paraId="11CA063C" w14:textId="77777777" w:rsidR="001265E1" w:rsidRPr="00187F46" w:rsidRDefault="001265E1" w:rsidP="000F274E">
            <w:pPr>
              <w:pStyle w:val="Tabellentext"/>
              <w:spacing w:before="60" w:after="0"/>
            </w:pPr>
          </w:p>
          <w:p w14:paraId="0E5DF23C" w14:textId="77777777" w:rsidR="001265E1" w:rsidRPr="00187F46" w:rsidRDefault="001265E1" w:rsidP="000F274E">
            <w:pPr>
              <w:pStyle w:val="Tabellentext"/>
              <w:spacing w:before="60" w:after="0"/>
            </w:pPr>
          </w:p>
        </w:tc>
      </w:tr>
      <w:tr w:rsidR="001265E1" w:rsidRPr="00187F46" w14:paraId="2EDF3024" w14:textId="77777777" w:rsidTr="000653B0">
        <w:tc>
          <w:tcPr>
            <w:tcW w:w="9606" w:type="dxa"/>
          </w:tcPr>
          <w:p w14:paraId="5A302F2C" w14:textId="77777777" w:rsidR="001265E1" w:rsidRPr="00187F46" w:rsidRDefault="001265E1" w:rsidP="000F274E">
            <w:pPr>
              <w:pStyle w:val="Tabellentext"/>
              <w:spacing w:before="60" w:after="0"/>
            </w:pPr>
            <w:r w:rsidRPr="00187F46">
              <w:t xml:space="preserve">Welches Gefühl konnten/mussten Sie bewusst ignorieren? </w:t>
            </w:r>
          </w:p>
          <w:p w14:paraId="058E8B45" w14:textId="77777777" w:rsidR="001265E1" w:rsidRPr="00187F46" w:rsidRDefault="001265E1" w:rsidP="000F274E">
            <w:pPr>
              <w:pStyle w:val="Tabellentext"/>
              <w:spacing w:before="60" w:after="0"/>
            </w:pPr>
          </w:p>
          <w:p w14:paraId="48819934" w14:textId="77777777" w:rsidR="001265E1" w:rsidRPr="00187F46" w:rsidRDefault="001265E1" w:rsidP="000F274E">
            <w:pPr>
              <w:pStyle w:val="Tabellentext"/>
              <w:spacing w:before="60" w:after="0"/>
            </w:pPr>
          </w:p>
        </w:tc>
      </w:tr>
      <w:tr w:rsidR="001265E1" w:rsidRPr="00187F46" w14:paraId="0140FE23" w14:textId="77777777" w:rsidTr="000653B0">
        <w:tc>
          <w:tcPr>
            <w:tcW w:w="9606" w:type="dxa"/>
          </w:tcPr>
          <w:p w14:paraId="43469D29" w14:textId="77777777" w:rsidR="001265E1" w:rsidRPr="00187F46" w:rsidRDefault="001265E1" w:rsidP="000F274E">
            <w:pPr>
              <w:pStyle w:val="Tabellentext"/>
              <w:spacing w:before="60" w:after="0"/>
            </w:pPr>
            <w:r w:rsidRPr="00187F46">
              <w:t>Welches Gefühl fiel am Ende „unter den Tisch“?</w:t>
            </w:r>
          </w:p>
          <w:p w14:paraId="0707FDB2" w14:textId="77777777" w:rsidR="001265E1" w:rsidRPr="00187F46" w:rsidRDefault="001265E1" w:rsidP="000F274E">
            <w:pPr>
              <w:pStyle w:val="Tabellentext"/>
              <w:spacing w:before="60" w:after="0"/>
            </w:pPr>
          </w:p>
          <w:p w14:paraId="589C5A4C" w14:textId="77777777" w:rsidR="001265E1" w:rsidRPr="00187F46" w:rsidRDefault="001265E1" w:rsidP="000F274E">
            <w:pPr>
              <w:pStyle w:val="Tabellentext"/>
              <w:spacing w:before="60" w:after="0"/>
            </w:pPr>
          </w:p>
        </w:tc>
      </w:tr>
      <w:tr w:rsidR="001265E1" w:rsidRPr="00187F46" w14:paraId="4B6EA0FE" w14:textId="77777777" w:rsidTr="000653B0">
        <w:tc>
          <w:tcPr>
            <w:tcW w:w="9606" w:type="dxa"/>
          </w:tcPr>
          <w:p w14:paraId="3562471A" w14:textId="77777777" w:rsidR="001265E1" w:rsidRPr="00187F46" w:rsidRDefault="001265E1" w:rsidP="000F274E">
            <w:pPr>
              <w:pStyle w:val="Tabellentext"/>
              <w:spacing w:before="60" w:after="0"/>
            </w:pPr>
            <w:r w:rsidRPr="00187F46">
              <w:t>Wie ging es am Ende aus? Für Sie? Für die Situation? Für die Klasse?</w:t>
            </w:r>
          </w:p>
          <w:p w14:paraId="164E87BE" w14:textId="483FAC2D" w:rsidR="001265E1" w:rsidRPr="00187F46" w:rsidRDefault="0016195A" w:rsidP="000F274E">
            <w:pPr>
              <w:pStyle w:val="Tabellentext"/>
              <w:tabs>
                <w:tab w:val="clear" w:pos="113"/>
                <w:tab w:val="left" w:pos="5498"/>
              </w:tabs>
              <w:spacing w:before="60" w:after="0"/>
            </w:pPr>
            <w:r>
              <w:tab/>
            </w:r>
          </w:p>
          <w:p w14:paraId="5DBA3420" w14:textId="77777777" w:rsidR="001265E1" w:rsidRPr="00187F46" w:rsidRDefault="001265E1" w:rsidP="000F274E">
            <w:pPr>
              <w:pStyle w:val="Tabellentext"/>
              <w:spacing w:before="60" w:after="0"/>
            </w:pPr>
          </w:p>
        </w:tc>
      </w:tr>
      <w:tr w:rsidR="001265E1" w:rsidRPr="00187F46" w14:paraId="628C7395" w14:textId="77777777" w:rsidTr="000653B0">
        <w:tc>
          <w:tcPr>
            <w:tcW w:w="9606" w:type="dxa"/>
          </w:tcPr>
          <w:p w14:paraId="6E23034B" w14:textId="77777777" w:rsidR="001265E1" w:rsidRPr="00187F46" w:rsidRDefault="001265E1" w:rsidP="000F274E">
            <w:pPr>
              <w:pStyle w:val="Tabellentext"/>
              <w:spacing w:before="60" w:after="0"/>
            </w:pPr>
            <w:r w:rsidRPr="00187F46">
              <w:t>Anmerkungen:</w:t>
            </w:r>
          </w:p>
          <w:p w14:paraId="504237FA" w14:textId="77777777" w:rsidR="001265E1" w:rsidRPr="00187F46" w:rsidRDefault="001265E1" w:rsidP="000F274E">
            <w:pPr>
              <w:pStyle w:val="Tabellentext"/>
              <w:spacing w:before="60" w:after="0"/>
            </w:pPr>
          </w:p>
          <w:p w14:paraId="176A42AC" w14:textId="77777777" w:rsidR="001265E1" w:rsidRPr="00187F46" w:rsidRDefault="001265E1" w:rsidP="000F274E">
            <w:pPr>
              <w:pStyle w:val="Tabellentext"/>
              <w:spacing w:before="60" w:after="0"/>
            </w:pPr>
          </w:p>
        </w:tc>
      </w:tr>
    </w:tbl>
    <w:p w14:paraId="413B16B0" w14:textId="77777777" w:rsidR="001265E1" w:rsidRPr="00187F46" w:rsidRDefault="001265E1" w:rsidP="003704BF"/>
    <w:p w14:paraId="12E22592" w14:textId="77777777" w:rsidR="001265E1" w:rsidRDefault="001265E1" w:rsidP="003704BF">
      <w:r w:rsidRPr="00187F46">
        <w:t>Eine solche Situation befriedigend zu bestehen, erfordert einige Teilkompetenzen von Emotionsarbeit. Schätzen Sie ein, wie gut Sie darüber verfügen:</w:t>
      </w:r>
    </w:p>
    <w:p w14:paraId="01756514" w14:textId="77777777" w:rsidR="00CA2C2C" w:rsidRDefault="00CA2C2C" w:rsidP="003704BF"/>
    <w:p w14:paraId="3A87277A" w14:textId="28194E22" w:rsidR="00CA2C2C" w:rsidRPr="00187F46" w:rsidRDefault="00CA2C2C" w:rsidP="003704BF">
      <w:r>
        <w:t>Tab. 9.8: Einschätzung Teilkompetenzen Emotionsarbeit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1872"/>
      </w:tblGrid>
      <w:tr w:rsidR="001265E1" w:rsidRPr="00187F46" w14:paraId="1BC0A938" w14:textId="77777777" w:rsidTr="000E62CB">
        <w:tc>
          <w:tcPr>
            <w:tcW w:w="7479" w:type="dxa"/>
            <w:shd w:val="clear" w:color="auto" w:fill="BDD6EE" w:themeFill="accent1" w:themeFillTint="66"/>
          </w:tcPr>
          <w:p w14:paraId="08C81E65" w14:textId="77777777" w:rsidR="001265E1" w:rsidRPr="00187F46" w:rsidRDefault="001265E1" w:rsidP="000A1F24">
            <w:pPr>
              <w:pStyle w:val="fettmitte"/>
            </w:pPr>
            <w:r w:rsidRPr="00187F46">
              <w:t>Wie gut ist es Ihnen gelungen, Gefühle</w:t>
            </w:r>
            <w:r w:rsidR="00953740" w:rsidRPr="00187F46">
              <w:t xml:space="preserve"> …</w:t>
            </w:r>
          </w:p>
        </w:tc>
        <w:tc>
          <w:tcPr>
            <w:tcW w:w="1872" w:type="dxa"/>
            <w:shd w:val="clear" w:color="auto" w:fill="BDD6EE" w:themeFill="accent1" w:themeFillTint="66"/>
          </w:tcPr>
          <w:p w14:paraId="0042BFB1" w14:textId="77777777" w:rsidR="001265E1" w:rsidRPr="00187F46" w:rsidRDefault="001265E1" w:rsidP="000A1F24">
            <w:pPr>
              <w:pStyle w:val="fettmitte"/>
            </w:pPr>
            <w:r w:rsidRPr="00187F46">
              <w:t>1 = eher nicht – 3 = gut</w:t>
            </w:r>
          </w:p>
        </w:tc>
      </w:tr>
      <w:tr w:rsidR="001265E1" w:rsidRPr="00187F46" w14:paraId="0D14AC52" w14:textId="77777777" w:rsidTr="000E62CB">
        <w:tc>
          <w:tcPr>
            <w:tcW w:w="7479" w:type="dxa"/>
          </w:tcPr>
          <w:p w14:paraId="49287A7F" w14:textId="77777777" w:rsidR="001265E1" w:rsidRPr="00187F46" w:rsidRDefault="001265E1" w:rsidP="003704BF">
            <w:pPr>
              <w:pStyle w:val="Tabellentext"/>
            </w:pPr>
            <w:r w:rsidRPr="00187F46">
              <w:t>zu identifizieren?</w:t>
            </w:r>
          </w:p>
        </w:tc>
        <w:tc>
          <w:tcPr>
            <w:tcW w:w="1872" w:type="dxa"/>
          </w:tcPr>
          <w:p w14:paraId="30F0485C" w14:textId="77777777" w:rsidR="001265E1" w:rsidRPr="00187F46" w:rsidRDefault="001265E1" w:rsidP="003704BF">
            <w:pPr>
              <w:pStyle w:val="Tabellentext"/>
            </w:pPr>
          </w:p>
        </w:tc>
      </w:tr>
      <w:tr w:rsidR="00E208AC" w:rsidRPr="00187F46" w14:paraId="7441E238" w14:textId="77777777" w:rsidTr="000E62CB">
        <w:tc>
          <w:tcPr>
            <w:tcW w:w="7479" w:type="dxa"/>
          </w:tcPr>
          <w:p w14:paraId="4901FEAA" w14:textId="1E906ED0" w:rsidR="00E208AC" w:rsidRPr="00187F46" w:rsidRDefault="00E208AC" w:rsidP="003704BF">
            <w:pPr>
              <w:pStyle w:val="Tabellentext"/>
            </w:pPr>
            <w:r>
              <w:t>zu verstehen?</w:t>
            </w:r>
          </w:p>
        </w:tc>
        <w:tc>
          <w:tcPr>
            <w:tcW w:w="1872" w:type="dxa"/>
          </w:tcPr>
          <w:p w14:paraId="6C939181" w14:textId="77777777" w:rsidR="00E208AC" w:rsidRPr="00187F46" w:rsidRDefault="00E208AC" w:rsidP="003704BF">
            <w:pPr>
              <w:pStyle w:val="Tabellentext"/>
            </w:pPr>
          </w:p>
        </w:tc>
      </w:tr>
      <w:tr w:rsidR="001265E1" w:rsidRPr="00187F46" w14:paraId="307D282B" w14:textId="77777777" w:rsidTr="000E62CB">
        <w:tc>
          <w:tcPr>
            <w:tcW w:w="7479" w:type="dxa"/>
          </w:tcPr>
          <w:p w14:paraId="6D23706C" w14:textId="77777777" w:rsidR="001265E1" w:rsidRPr="00187F46" w:rsidRDefault="001265E1" w:rsidP="003704BF">
            <w:pPr>
              <w:pStyle w:val="Tabellentext"/>
            </w:pPr>
            <w:r w:rsidRPr="00187F46">
              <w:t>distanziert zu betrachten und abzuwägen?</w:t>
            </w:r>
          </w:p>
        </w:tc>
        <w:tc>
          <w:tcPr>
            <w:tcW w:w="1872" w:type="dxa"/>
          </w:tcPr>
          <w:p w14:paraId="039CC6A4" w14:textId="77777777" w:rsidR="001265E1" w:rsidRPr="00187F46" w:rsidRDefault="001265E1" w:rsidP="003704BF">
            <w:pPr>
              <w:pStyle w:val="Tabellentext"/>
            </w:pPr>
          </w:p>
        </w:tc>
      </w:tr>
      <w:tr w:rsidR="00E208AC" w:rsidRPr="00187F46" w14:paraId="179917D0" w14:textId="77777777" w:rsidTr="000E62CB">
        <w:tc>
          <w:tcPr>
            <w:tcW w:w="7479" w:type="dxa"/>
          </w:tcPr>
          <w:p w14:paraId="4114006A" w14:textId="67334FEA" w:rsidR="00E208AC" w:rsidRPr="00187F46" w:rsidRDefault="00E208AC" w:rsidP="003704BF">
            <w:pPr>
              <w:pStyle w:val="Tabellentext"/>
            </w:pPr>
            <w:r>
              <w:t>zu verbergen?</w:t>
            </w:r>
          </w:p>
        </w:tc>
        <w:tc>
          <w:tcPr>
            <w:tcW w:w="1872" w:type="dxa"/>
          </w:tcPr>
          <w:p w14:paraId="3760CCAF" w14:textId="77777777" w:rsidR="00E208AC" w:rsidRPr="00187F46" w:rsidRDefault="00E208AC" w:rsidP="003704BF">
            <w:pPr>
              <w:pStyle w:val="Tabellentext"/>
            </w:pPr>
          </w:p>
        </w:tc>
      </w:tr>
      <w:tr w:rsidR="001265E1" w:rsidRPr="00187F46" w14:paraId="455651FF" w14:textId="77777777" w:rsidTr="000E62CB">
        <w:tc>
          <w:tcPr>
            <w:tcW w:w="7479" w:type="dxa"/>
          </w:tcPr>
          <w:p w14:paraId="4C7AC200" w14:textId="76AD48CC" w:rsidR="001265E1" w:rsidRPr="00187F46" w:rsidRDefault="001265E1" w:rsidP="00E208AC">
            <w:pPr>
              <w:pStyle w:val="Tabellentext"/>
            </w:pPr>
            <w:r w:rsidRPr="00187F46">
              <w:t xml:space="preserve">in den Hintergrund zu </w:t>
            </w:r>
            <w:r w:rsidR="00E208AC" w:rsidRPr="00187F46">
              <w:t>drängen?</w:t>
            </w:r>
          </w:p>
        </w:tc>
        <w:tc>
          <w:tcPr>
            <w:tcW w:w="1872" w:type="dxa"/>
          </w:tcPr>
          <w:p w14:paraId="1C7165AD" w14:textId="77777777" w:rsidR="001265E1" w:rsidRPr="00187F46" w:rsidRDefault="001265E1" w:rsidP="003704BF">
            <w:pPr>
              <w:pStyle w:val="Tabellentext"/>
            </w:pPr>
          </w:p>
        </w:tc>
      </w:tr>
      <w:tr w:rsidR="00E208AC" w:rsidRPr="00187F46" w14:paraId="77F5E1A1" w14:textId="77777777" w:rsidTr="000E62CB">
        <w:tc>
          <w:tcPr>
            <w:tcW w:w="7479" w:type="dxa"/>
          </w:tcPr>
          <w:p w14:paraId="68EDB3A4" w14:textId="39F3019F" w:rsidR="00E208AC" w:rsidRPr="00187F46" w:rsidRDefault="00E208AC" w:rsidP="003704BF">
            <w:pPr>
              <w:pStyle w:val="Tabellentext"/>
            </w:pPr>
            <w:r w:rsidRPr="00187F46">
              <w:t>auszuhalten, ohne direkt zu agieren?</w:t>
            </w:r>
          </w:p>
        </w:tc>
        <w:tc>
          <w:tcPr>
            <w:tcW w:w="1872" w:type="dxa"/>
          </w:tcPr>
          <w:p w14:paraId="021197B6" w14:textId="77777777" w:rsidR="00E208AC" w:rsidRPr="00187F46" w:rsidRDefault="00E208AC" w:rsidP="003704BF">
            <w:pPr>
              <w:pStyle w:val="Tabellentext"/>
            </w:pPr>
          </w:p>
        </w:tc>
      </w:tr>
      <w:tr w:rsidR="001265E1" w:rsidRPr="00187F46" w14:paraId="297D7C0C" w14:textId="77777777" w:rsidTr="000E62CB">
        <w:tc>
          <w:tcPr>
            <w:tcW w:w="7479" w:type="dxa"/>
          </w:tcPr>
          <w:p w14:paraId="1B948DAA" w14:textId="77777777" w:rsidR="001265E1" w:rsidRPr="00187F46" w:rsidRDefault="001265E1" w:rsidP="003704BF">
            <w:pPr>
              <w:pStyle w:val="Tabellentext"/>
            </w:pPr>
            <w:r w:rsidRPr="00187F46">
              <w:t>anderen gegenüber zu artikulieren/erkennbar zu machen?</w:t>
            </w:r>
          </w:p>
        </w:tc>
        <w:tc>
          <w:tcPr>
            <w:tcW w:w="1872" w:type="dxa"/>
          </w:tcPr>
          <w:p w14:paraId="2D0B670F" w14:textId="77777777" w:rsidR="001265E1" w:rsidRPr="00187F46" w:rsidRDefault="001265E1" w:rsidP="003704BF">
            <w:pPr>
              <w:pStyle w:val="Tabellentext"/>
            </w:pPr>
          </w:p>
        </w:tc>
      </w:tr>
      <w:tr w:rsidR="001265E1" w:rsidRPr="00187F46" w14:paraId="4B2E2ABE" w14:textId="77777777" w:rsidTr="000E62CB">
        <w:tc>
          <w:tcPr>
            <w:tcW w:w="7479" w:type="dxa"/>
          </w:tcPr>
          <w:p w14:paraId="4E0CAAC8" w14:textId="77777777" w:rsidR="001265E1" w:rsidRPr="00187F46" w:rsidRDefault="001265E1" w:rsidP="003704BF">
            <w:pPr>
              <w:pStyle w:val="Tabellentext"/>
            </w:pPr>
            <w:r w:rsidRPr="00187F46">
              <w:t>angemessen in Aktivitäten umzusetzen?</w:t>
            </w:r>
          </w:p>
        </w:tc>
        <w:tc>
          <w:tcPr>
            <w:tcW w:w="1872" w:type="dxa"/>
          </w:tcPr>
          <w:p w14:paraId="57008D00" w14:textId="77777777" w:rsidR="001265E1" w:rsidRPr="00187F46" w:rsidRDefault="001265E1" w:rsidP="003704BF">
            <w:pPr>
              <w:pStyle w:val="Tabellentext"/>
            </w:pPr>
          </w:p>
        </w:tc>
      </w:tr>
    </w:tbl>
    <w:p w14:paraId="0C1105CF" w14:textId="77777777" w:rsidR="001265E1" w:rsidRPr="00187F46" w:rsidRDefault="001265E1" w:rsidP="003704BF">
      <w:r w:rsidRPr="00187F46">
        <w:t xml:space="preserve">Wägen Sie ab, wo Sie Nachbesserungsbedarf sehen (Berking, 2010). Vergleichbare Fähigkeiten sind erforderlich, mit den Emotionen anderer Personen umzugehen, sie zu erkennen, auszuhalten oder zu beeinflussen. </w:t>
      </w:r>
    </w:p>
    <w:p w14:paraId="0418827C" w14:textId="77777777" w:rsidR="00953740" w:rsidRPr="00187F46" w:rsidRDefault="00953740" w:rsidP="003704BF"/>
    <w:p w14:paraId="3B528FEF" w14:textId="77777777" w:rsidR="001265E1" w:rsidRPr="00187F46" w:rsidRDefault="001265E1" w:rsidP="003704BF">
      <w:pPr>
        <w:pStyle w:val="fettStandard"/>
      </w:pPr>
      <w:r w:rsidRPr="00187F46">
        <w:t>Auf - insbesondere negative - Gefühle anderer Menschen sozialverträglich reagieren.</w:t>
      </w:r>
    </w:p>
    <w:p w14:paraId="6968A933" w14:textId="06473795" w:rsidR="001265E1" w:rsidRPr="00187F46" w:rsidRDefault="001265E1" w:rsidP="003704BF">
      <w:r w:rsidRPr="00187F46">
        <w:t xml:space="preserve">Emotionsarbeit läuft im Wesentlichen darauf hinaus, mit eigenen Emotionen so umgehen zu können, dass andere Personen in ihrer Leistungsfähigkeit, Zufriedenheit und Gesundheit gefördert, zumindest nicht gefährdet </w:t>
      </w:r>
      <w:r w:rsidR="00953740" w:rsidRPr="00187F46">
        <w:t xml:space="preserve">– vielleicht sogar in ihrer Emotionsregulation und Emotionsarbeit unterstützt </w:t>
      </w:r>
      <w:r w:rsidRPr="00187F46">
        <w:t xml:space="preserve">werden. Sie besteht gleichermaßen darin, sich von den </w:t>
      </w:r>
      <w:r w:rsidR="00953740" w:rsidRPr="00187F46">
        <w:t xml:space="preserve">eigenen </w:t>
      </w:r>
      <w:r w:rsidRPr="00187F46">
        <w:t>Emotionen</w:t>
      </w:r>
      <w:r w:rsidR="00953740" w:rsidRPr="00187F46">
        <w:t xml:space="preserve"> und denen</w:t>
      </w:r>
      <w:r w:rsidRPr="00187F46">
        <w:t xml:space="preserve"> anderer Menschen nicht </w:t>
      </w:r>
      <w:r w:rsidR="00953740" w:rsidRPr="00187F46">
        <w:t xml:space="preserve">selbstschädigend </w:t>
      </w:r>
      <w:r w:rsidRPr="00187F46">
        <w:t xml:space="preserve">überwältigen zu lassen. </w:t>
      </w:r>
      <w:r w:rsidR="00C774CE" w:rsidRPr="00187F46">
        <w:t xml:space="preserve">Die Kenntnis der Zusammenhänge und die Modellwirkung der Lehrkraft sind eine Chance, </w:t>
      </w:r>
      <w:r w:rsidR="00C774CE">
        <w:t>Schülerinnen und Schülern</w:t>
      </w:r>
      <w:r w:rsidR="00C774CE" w:rsidRPr="00187F46">
        <w:t xml:space="preserve"> </w:t>
      </w:r>
      <w:r w:rsidR="00C774CE">
        <w:t>Emotionsarbeit</w:t>
      </w:r>
      <w:r w:rsidR="00C774CE" w:rsidRPr="00187F46">
        <w:t xml:space="preserve"> </w:t>
      </w:r>
      <w:r w:rsidR="00C774CE">
        <w:t>zu vermitteln</w:t>
      </w:r>
      <w:r w:rsidR="00C774CE" w:rsidRPr="00187F46">
        <w:t>.</w:t>
      </w:r>
    </w:p>
    <w:p w14:paraId="6F300083" w14:textId="77777777" w:rsidR="00953740" w:rsidRPr="00187F46" w:rsidRDefault="00953740" w:rsidP="003704BF"/>
    <w:p w14:paraId="7DFF30F3" w14:textId="53D0846E" w:rsidR="0043577C" w:rsidRPr="00187F46" w:rsidRDefault="001265E1" w:rsidP="003704BF">
      <w:r w:rsidRPr="00187F46">
        <w:t xml:space="preserve">Tab. </w:t>
      </w:r>
      <w:r w:rsidR="00CA2C2C">
        <w:t>9.9</w:t>
      </w:r>
      <w:r w:rsidRPr="00187F46">
        <w:t>: Schätzen Sie Ihre Emotionsarbeit ein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588"/>
        <w:gridCol w:w="1134"/>
      </w:tblGrid>
      <w:tr w:rsidR="001265E1" w:rsidRPr="00187F46" w14:paraId="663E75D6" w14:textId="77777777" w:rsidTr="000E62CB">
        <w:trPr>
          <w:trHeight w:val="505"/>
        </w:trPr>
        <w:tc>
          <w:tcPr>
            <w:tcW w:w="7338" w:type="dxa"/>
            <w:shd w:val="clear" w:color="auto" w:fill="BDD6EE" w:themeFill="accent1" w:themeFillTint="66"/>
            <w:vAlign w:val="center"/>
          </w:tcPr>
          <w:p w14:paraId="076B5F3A" w14:textId="77777777" w:rsidR="001265E1" w:rsidRPr="00187F46" w:rsidRDefault="001265E1" w:rsidP="000A1F24">
            <w:pPr>
              <w:pStyle w:val="fettmitte"/>
            </w:pPr>
            <w:r w:rsidRPr="00187F46">
              <w:t>Wenn es drauf ankommt, kann ich</w:t>
            </w:r>
            <w:r w:rsidR="00953740" w:rsidRPr="00187F46">
              <w:t xml:space="preserve"> </w:t>
            </w:r>
            <w:r w:rsidRPr="00187F46">
              <w:t>…</w:t>
            </w:r>
          </w:p>
        </w:tc>
        <w:tc>
          <w:tcPr>
            <w:tcW w:w="1588" w:type="dxa"/>
            <w:shd w:val="clear" w:color="auto" w:fill="BDD6EE" w:themeFill="accent1" w:themeFillTint="66"/>
            <w:vAlign w:val="center"/>
          </w:tcPr>
          <w:p w14:paraId="3D30DB2F" w14:textId="77777777" w:rsidR="001265E1" w:rsidRPr="00187F46" w:rsidRDefault="001265E1" w:rsidP="000A1F24">
            <w:pPr>
              <w:pStyle w:val="fettmitte"/>
            </w:pPr>
            <w:r w:rsidRPr="00187F46">
              <w:t>1 = eher nicht</w:t>
            </w:r>
            <w:r w:rsidR="00953740" w:rsidRPr="00187F46">
              <w:br/>
            </w:r>
            <w:r w:rsidRPr="00187F46">
              <w:t xml:space="preserve"> – 3 = gut</w:t>
            </w:r>
          </w:p>
        </w:tc>
        <w:tc>
          <w:tcPr>
            <w:tcW w:w="1134" w:type="dxa"/>
            <w:shd w:val="clear" w:color="auto" w:fill="BDD6EE" w:themeFill="accent1" w:themeFillTint="66"/>
            <w:vAlign w:val="center"/>
          </w:tcPr>
          <w:p w14:paraId="16556CDF" w14:textId="77777777" w:rsidR="001265E1" w:rsidRPr="00187F46" w:rsidRDefault="001265E1" w:rsidP="000A1F24">
            <w:pPr>
              <w:pStyle w:val="fettmitte"/>
            </w:pPr>
            <w:r w:rsidRPr="00187F46">
              <w:t>Da sollte ich besser werden</w:t>
            </w:r>
          </w:p>
        </w:tc>
      </w:tr>
      <w:tr w:rsidR="001265E1" w:rsidRPr="00187F46" w14:paraId="69178B6E" w14:textId="77777777" w:rsidTr="000E62CB">
        <w:tc>
          <w:tcPr>
            <w:tcW w:w="7338" w:type="dxa"/>
          </w:tcPr>
          <w:p w14:paraId="053B6FE2" w14:textId="6AD12805" w:rsidR="001265E1" w:rsidRPr="00187F46" w:rsidRDefault="00370F7C" w:rsidP="003704BF">
            <w:pPr>
              <w:pStyle w:val="Tabellentext"/>
            </w:pPr>
            <w:r>
              <w:t>positive</w:t>
            </w:r>
            <w:r w:rsidR="001265E1" w:rsidRPr="00187F46">
              <w:t xml:space="preserve"> </w:t>
            </w:r>
            <w:r>
              <w:t xml:space="preserve">Emotionen (Dankbarkeit, Freude </w:t>
            </w:r>
            <w:r w:rsidR="001265E1" w:rsidRPr="00187F46">
              <w:t>…) offen zeigen und sogar andere damit anstecken</w:t>
            </w:r>
            <w:r w:rsidR="00953740" w:rsidRPr="00187F46">
              <w:t>.</w:t>
            </w:r>
          </w:p>
        </w:tc>
        <w:tc>
          <w:tcPr>
            <w:tcW w:w="1588" w:type="dxa"/>
          </w:tcPr>
          <w:p w14:paraId="543FDC1C" w14:textId="77777777" w:rsidR="001265E1" w:rsidRPr="00187F46" w:rsidRDefault="001265E1" w:rsidP="003704BF">
            <w:pPr>
              <w:pStyle w:val="Tabellentext"/>
            </w:pPr>
          </w:p>
        </w:tc>
        <w:tc>
          <w:tcPr>
            <w:tcW w:w="1134" w:type="dxa"/>
          </w:tcPr>
          <w:p w14:paraId="30EC020D" w14:textId="77777777" w:rsidR="001265E1" w:rsidRPr="00187F46" w:rsidRDefault="001265E1" w:rsidP="003704BF">
            <w:pPr>
              <w:pStyle w:val="Tabellentext"/>
            </w:pPr>
          </w:p>
        </w:tc>
      </w:tr>
      <w:tr w:rsidR="00370F7C" w:rsidRPr="00187F46" w14:paraId="7CBBB5ED" w14:textId="77777777" w:rsidTr="000E62CB">
        <w:tc>
          <w:tcPr>
            <w:tcW w:w="7338" w:type="dxa"/>
          </w:tcPr>
          <w:p w14:paraId="4D96B17C" w14:textId="509751A3" w:rsidR="00370F7C" w:rsidRPr="00187F46" w:rsidRDefault="00370F7C" w:rsidP="003704BF">
            <w:pPr>
              <w:pStyle w:val="Tabellentext"/>
            </w:pPr>
            <w:r w:rsidRPr="00187F46">
              <w:t>negative Emotionen (Ärger, Aggression …) offen zeigen</w:t>
            </w:r>
            <w:r>
              <w:t>, mich dadurch „entlasten“, aber auch</w:t>
            </w:r>
            <w:r w:rsidRPr="00187F46">
              <w:t xml:space="preserve"> andere damit anstecken.</w:t>
            </w:r>
          </w:p>
        </w:tc>
        <w:tc>
          <w:tcPr>
            <w:tcW w:w="1588" w:type="dxa"/>
          </w:tcPr>
          <w:p w14:paraId="2923B478" w14:textId="77777777" w:rsidR="00370F7C" w:rsidRPr="00187F46" w:rsidRDefault="00370F7C" w:rsidP="003704BF">
            <w:pPr>
              <w:pStyle w:val="Tabellentext"/>
            </w:pPr>
          </w:p>
        </w:tc>
        <w:tc>
          <w:tcPr>
            <w:tcW w:w="1134" w:type="dxa"/>
          </w:tcPr>
          <w:p w14:paraId="59CF31F0" w14:textId="77777777" w:rsidR="00370F7C" w:rsidRPr="00187F46" w:rsidRDefault="00370F7C" w:rsidP="003704BF">
            <w:pPr>
              <w:pStyle w:val="Tabellentext"/>
            </w:pPr>
          </w:p>
        </w:tc>
      </w:tr>
      <w:tr w:rsidR="001265E1" w:rsidRPr="00187F46" w14:paraId="2C83C952" w14:textId="77777777" w:rsidTr="000E62CB">
        <w:tc>
          <w:tcPr>
            <w:tcW w:w="7338" w:type="dxa"/>
          </w:tcPr>
          <w:p w14:paraId="474CEB94" w14:textId="77777777" w:rsidR="001265E1" w:rsidRPr="00187F46" w:rsidRDefault="001265E1" w:rsidP="003704BF">
            <w:pPr>
              <w:pStyle w:val="Tabellentext"/>
            </w:pPr>
            <w:r w:rsidRPr="00187F46">
              <w:t>Gefühle bei anderen, insbesondere Schülerinnen und Schülern, wahrnehmen und richtig deuten</w:t>
            </w:r>
            <w:r w:rsidR="00953740" w:rsidRPr="00187F46">
              <w:t>.</w:t>
            </w:r>
            <w:r w:rsidRPr="00187F46">
              <w:t xml:space="preserve"> </w:t>
            </w:r>
          </w:p>
        </w:tc>
        <w:tc>
          <w:tcPr>
            <w:tcW w:w="1588" w:type="dxa"/>
          </w:tcPr>
          <w:p w14:paraId="6CF666D4" w14:textId="77777777" w:rsidR="001265E1" w:rsidRPr="00187F46" w:rsidRDefault="001265E1" w:rsidP="003704BF">
            <w:pPr>
              <w:pStyle w:val="Tabellentext"/>
            </w:pPr>
          </w:p>
        </w:tc>
        <w:tc>
          <w:tcPr>
            <w:tcW w:w="1134" w:type="dxa"/>
          </w:tcPr>
          <w:p w14:paraId="43D3B998" w14:textId="77777777" w:rsidR="001265E1" w:rsidRPr="00187F46" w:rsidRDefault="001265E1" w:rsidP="003704BF">
            <w:pPr>
              <w:pStyle w:val="Tabellentext"/>
            </w:pPr>
          </w:p>
        </w:tc>
      </w:tr>
      <w:tr w:rsidR="001265E1" w:rsidRPr="00187F46" w14:paraId="4DA71537" w14:textId="77777777" w:rsidTr="000E62CB">
        <w:tc>
          <w:tcPr>
            <w:tcW w:w="7338" w:type="dxa"/>
          </w:tcPr>
          <w:p w14:paraId="56CF251B" w14:textId="77777777" w:rsidR="001265E1" w:rsidRPr="00187F46" w:rsidRDefault="001265E1" w:rsidP="003704BF">
            <w:pPr>
              <w:pStyle w:val="Tabellentext"/>
            </w:pPr>
            <w:r w:rsidRPr="00187F46">
              <w:t>den Ausdruck von eigenen Emotionen unterdrücken und neutral bleiben oder gar ein gegenteiliges Gefühl zeigen</w:t>
            </w:r>
            <w:r w:rsidR="00953740" w:rsidRPr="00187F46">
              <w:t>.</w:t>
            </w:r>
          </w:p>
        </w:tc>
        <w:tc>
          <w:tcPr>
            <w:tcW w:w="1588" w:type="dxa"/>
          </w:tcPr>
          <w:p w14:paraId="63CF603D" w14:textId="77777777" w:rsidR="001265E1" w:rsidRPr="00187F46" w:rsidRDefault="001265E1" w:rsidP="003704BF">
            <w:pPr>
              <w:pStyle w:val="Tabellentext"/>
            </w:pPr>
          </w:p>
        </w:tc>
        <w:tc>
          <w:tcPr>
            <w:tcW w:w="1134" w:type="dxa"/>
          </w:tcPr>
          <w:p w14:paraId="25ABDF6D" w14:textId="77777777" w:rsidR="001265E1" w:rsidRPr="00187F46" w:rsidRDefault="001265E1" w:rsidP="003704BF">
            <w:pPr>
              <w:pStyle w:val="Tabellentext"/>
            </w:pPr>
          </w:p>
        </w:tc>
      </w:tr>
      <w:tr w:rsidR="001265E1" w:rsidRPr="00187F46" w14:paraId="3817723A" w14:textId="77777777" w:rsidTr="000E62CB">
        <w:tc>
          <w:tcPr>
            <w:tcW w:w="7338" w:type="dxa"/>
          </w:tcPr>
          <w:p w14:paraId="1DE5B6CD" w14:textId="77777777" w:rsidR="001265E1" w:rsidRPr="00187F46" w:rsidRDefault="001265E1" w:rsidP="003704BF">
            <w:pPr>
              <w:pStyle w:val="Tabellentext"/>
            </w:pPr>
            <w:r w:rsidRPr="00187F46">
              <w:t>bei negativen Gefühlsäußerungen anderer ruhig und sachlich bleiben</w:t>
            </w:r>
            <w:r w:rsidR="00953740" w:rsidRPr="00187F46">
              <w:t>.</w:t>
            </w:r>
          </w:p>
        </w:tc>
        <w:tc>
          <w:tcPr>
            <w:tcW w:w="1588" w:type="dxa"/>
          </w:tcPr>
          <w:p w14:paraId="10A28575" w14:textId="77777777" w:rsidR="001265E1" w:rsidRPr="00187F46" w:rsidRDefault="001265E1" w:rsidP="003704BF">
            <w:pPr>
              <w:pStyle w:val="Tabellentext"/>
            </w:pPr>
          </w:p>
        </w:tc>
        <w:tc>
          <w:tcPr>
            <w:tcW w:w="1134" w:type="dxa"/>
          </w:tcPr>
          <w:p w14:paraId="45E688B5" w14:textId="77777777" w:rsidR="001265E1" w:rsidRPr="00187F46" w:rsidRDefault="001265E1" w:rsidP="003704BF">
            <w:pPr>
              <w:pStyle w:val="Tabellentext"/>
            </w:pPr>
          </w:p>
        </w:tc>
      </w:tr>
      <w:tr w:rsidR="001265E1" w:rsidRPr="00187F46" w14:paraId="522CC794" w14:textId="77777777" w:rsidTr="000E62CB">
        <w:tc>
          <w:tcPr>
            <w:tcW w:w="7338" w:type="dxa"/>
          </w:tcPr>
          <w:p w14:paraId="7685F92D" w14:textId="77777777" w:rsidR="001265E1" w:rsidRPr="00187F46" w:rsidRDefault="001265E1" w:rsidP="003704BF">
            <w:pPr>
              <w:pStyle w:val="Tabellentext"/>
            </w:pPr>
            <w:r w:rsidRPr="00187F46">
              <w:t>beim Gegenüber Aufregung, Wut … reduzieren</w:t>
            </w:r>
            <w:r w:rsidR="00953740" w:rsidRPr="00187F46">
              <w:t>.</w:t>
            </w:r>
          </w:p>
        </w:tc>
        <w:tc>
          <w:tcPr>
            <w:tcW w:w="1588" w:type="dxa"/>
          </w:tcPr>
          <w:p w14:paraId="0CB538F3" w14:textId="77777777" w:rsidR="001265E1" w:rsidRPr="00187F46" w:rsidRDefault="001265E1" w:rsidP="003704BF">
            <w:pPr>
              <w:pStyle w:val="Tabellentext"/>
            </w:pPr>
          </w:p>
        </w:tc>
        <w:tc>
          <w:tcPr>
            <w:tcW w:w="1134" w:type="dxa"/>
          </w:tcPr>
          <w:p w14:paraId="1F5670A9" w14:textId="77777777" w:rsidR="001265E1" w:rsidRPr="00187F46" w:rsidRDefault="001265E1" w:rsidP="003704BF">
            <w:pPr>
              <w:pStyle w:val="Tabellentext"/>
            </w:pPr>
          </w:p>
        </w:tc>
      </w:tr>
      <w:tr w:rsidR="001265E1" w:rsidRPr="00187F46" w14:paraId="2DE4EF0B" w14:textId="77777777" w:rsidTr="000E62CB">
        <w:tc>
          <w:tcPr>
            <w:tcW w:w="7338" w:type="dxa"/>
          </w:tcPr>
          <w:p w14:paraId="1AF15DD9" w14:textId="77777777" w:rsidR="001265E1" w:rsidRPr="00187F46" w:rsidRDefault="001265E1" w:rsidP="003704BF">
            <w:pPr>
              <w:pStyle w:val="Tabellentext"/>
            </w:pPr>
            <w:r w:rsidRPr="00187F46">
              <w:t>Mitgefühl und Anteilnahme glaubhaft zeigen (caring)</w:t>
            </w:r>
            <w:r w:rsidR="00953740" w:rsidRPr="00187F46">
              <w:t>.</w:t>
            </w:r>
          </w:p>
        </w:tc>
        <w:tc>
          <w:tcPr>
            <w:tcW w:w="1588" w:type="dxa"/>
          </w:tcPr>
          <w:p w14:paraId="38AA0295" w14:textId="77777777" w:rsidR="001265E1" w:rsidRPr="00187F46" w:rsidRDefault="001265E1" w:rsidP="003704BF">
            <w:pPr>
              <w:pStyle w:val="Tabellentext"/>
            </w:pPr>
          </w:p>
        </w:tc>
        <w:tc>
          <w:tcPr>
            <w:tcW w:w="1134" w:type="dxa"/>
          </w:tcPr>
          <w:p w14:paraId="6D31E32C" w14:textId="77777777" w:rsidR="001265E1" w:rsidRPr="00187F46" w:rsidRDefault="001265E1" w:rsidP="003704BF">
            <w:pPr>
              <w:pStyle w:val="Tabellentext"/>
            </w:pPr>
          </w:p>
        </w:tc>
      </w:tr>
      <w:tr w:rsidR="001265E1" w:rsidRPr="00187F46" w14:paraId="2A81BC11" w14:textId="77777777" w:rsidTr="000E62CB">
        <w:tc>
          <w:tcPr>
            <w:tcW w:w="7338" w:type="dxa"/>
          </w:tcPr>
          <w:p w14:paraId="42B34DBD" w14:textId="77777777" w:rsidR="001265E1" w:rsidRPr="00187F46" w:rsidRDefault="001265E1" w:rsidP="003704BF">
            <w:pPr>
              <w:pStyle w:val="Tabellentext"/>
            </w:pPr>
            <w:r w:rsidRPr="00187F46">
              <w:t>trotz starker eigener Emotionen für die Gefühle der Interaktionspartner sensi</w:t>
            </w:r>
            <w:r w:rsidR="00953740" w:rsidRPr="00187F46">
              <w:t>bel bleiben.</w:t>
            </w:r>
          </w:p>
        </w:tc>
        <w:tc>
          <w:tcPr>
            <w:tcW w:w="1588" w:type="dxa"/>
          </w:tcPr>
          <w:p w14:paraId="73BA3635" w14:textId="77777777" w:rsidR="001265E1" w:rsidRPr="00187F46" w:rsidRDefault="001265E1" w:rsidP="003704BF">
            <w:pPr>
              <w:pStyle w:val="Tabellentext"/>
            </w:pPr>
          </w:p>
        </w:tc>
        <w:tc>
          <w:tcPr>
            <w:tcW w:w="1134" w:type="dxa"/>
          </w:tcPr>
          <w:p w14:paraId="49BE7455" w14:textId="77777777" w:rsidR="001265E1" w:rsidRPr="00187F46" w:rsidRDefault="001265E1" w:rsidP="003704BF">
            <w:pPr>
              <w:pStyle w:val="Tabellentext"/>
            </w:pPr>
          </w:p>
        </w:tc>
      </w:tr>
      <w:tr w:rsidR="001265E1" w:rsidRPr="00187F46" w14:paraId="70ACEB8E" w14:textId="77777777" w:rsidTr="000E62CB">
        <w:tc>
          <w:tcPr>
            <w:tcW w:w="7338" w:type="dxa"/>
          </w:tcPr>
          <w:p w14:paraId="4E18B430" w14:textId="77777777" w:rsidR="001265E1" w:rsidRPr="00187F46" w:rsidRDefault="001265E1" w:rsidP="003704BF">
            <w:pPr>
              <w:pStyle w:val="Tabellentext"/>
            </w:pPr>
            <w:r w:rsidRPr="00187F46">
              <w:t>gespannte Situationen/Interaktionen mit Humor auflösen</w:t>
            </w:r>
            <w:r w:rsidR="00953740" w:rsidRPr="00187F46">
              <w:t>.</w:t>
            </w:r>
          </w:p>
        </w:tc>
        <w:tc>
          <w:tcPr>
            <w:tcW w:w="1588" w:type="dxa"/>
          </w:tcPr>
          <w:p w14:paraId="24C57160" w14:textId="77777777" w:rsidR="001265E1" w:rsidRPr="00187F46" w:rsidRDefault="001265E1" w:rsidP="003704BF">
            <w:pPr>
              <w:pStyle w:val="Tabellentext"/>
            </w:pPr>
          </w:p>
        </w:tc>
        <w:tc>
          <w:tcPr>
            <w:tcW w:w="1134" w:type="dxa"/>
          </w:tcPr>
          <w:p w14:paraId="459B44D8" w14:textId="77777777" w:rsidR="001265E1" w:rsidRPr="00187F46" w:rsidRDefault="001265E1" w:rsidP="003704BF">
            <w:pPr>
              <w:pStyle w:val="Tabellentext"/>
            </w:pPr>
          </w:p>
        </w:tc>
      </w:tr>
      <w:tr w:rsidR="001265E1" w:rsidRPr="00187F46" w14:paraId="07AC9A83" w14:textId="77777777" w:rsidTr="000E62CB">
        <w:tc>
          <w:tcPr>
            <w:tcW w:w="7338" w:type="dxa"/>
          </w:tcPr>
          <w:p w14:paraId="34D5A5AA" w14:textId="77777777" w:rsidR="001265E1" w:rsidRPr="00187F46" w:rsidRDefault="001265E1" w:rsidP="003704BF">
            <w:pPr>
              <w:pStyle w:val="Tabellentext"/>
            </w:pPr>
            <w:r w:rsidRPr="00187F46">
              <w:t>für gute Stimmung sorgen</w:t>
            </w:r>
            <w:r w:rsidR="00953740" w:rsidRPr="00187F46">
              <w:t>.</w:t>
            </w:r>
          </w:p>
        </w:tc>
        <w:tc>
          <w:tcPr>
            <w:tcW w:w="1588" w:type="dxa"/>
          </w:tcPr>
          <w:p w14:paraId="03414700" w14:textId="77777777" w:rsidR="001265E1" w:rsidRPr="00187F46" w:rsidRDefault="001265E1" w:rsidP="003704BF">
            <w:pPr>
              <w:pStyle w:val="Tabellentext"/>
            </w:pPr>
          </w:p>
        </w:tc>
        <w:tc>
          <w:tcPr>
            <w:tcW w:w="1134" w:type="dxa"/>
          </w:tcPr>
          <w:p w14:paraId="7A4D6F1D" w14:textId="77777777" w:rsidR="001265E1" w:rsidRPr="00187F46" w:rsidRDefault="001265E1" w:rsidP="003704BF">
            <w:pPr>
              <w:pStyle w:val="Tabellentext"/>
            </w:pPr>
          </w:p>
        </w:tc>
      </w:tr>
      <w:tr w:rsidR="001265E1" w:rsidRPr="00187F46" w14:paraId="6B883E60" w14:textId="77777777" w:rsidTr="000E62CB">
        <w:tc>
          <w:tcPr>
            <w:tcW w:w="7338" w:type="dxa"/>
          </w:tcPr>
          <w:p w14:paraId="03B03815" w14:textId="77777777" w:rsidR="001265E1" w:rsidRPr="00187F46" w:rsidRDefault="001265E1" w:rsidP="003704BF">
            <w:pPr>
              <w:pStyle w:val="Tabellentext"/>
            </w:pPr>
          </w:p>
        </w:tc>
        <w:tc>
          <w:tcPr>
            <w:tcW w:w="1588" w:type="dxa"/>
          </w:tcPr>
          <w:p w14:paraId="1A6442B7" w14:textId="77777777" w:rsidR="001265E1" w:rsidRPr="00187F46" w:rsidRDefault="001265E1" w:rsidP="003704BF">
            <w:pPr>
              <w:pStyle w:val="Tabellentext"/>
            </w:pPr>
          </w:p>
        </w:tc>
        <w:tc>
          <w:tcPr>
            <w:tcW w:w="1134" w:type="dxa"/>
          </w:tcPr>
          <w:p w14:paraId="13602C18" w14:textId="77777777" w:rsidR="001265E1" w:rsidRPr="00187F46" w:rsidRDefault="001265E1" w:rsidP="003704BF">
            <w:pPr>
              <w:pStyle w:val="Tabellentext"/>
            </w:pPr>
          </w:p>
        </w:tc>
      </w:tr>
      <w:tr w:rsidR="001265E1" w:rsidRPr="00187F46" w14:paraId="18DB9213" w14:textId="77777777" w:rsidTr="000E62CB">
        <w:tc>
          <w:tcPr>
            <w:tcW w:w="7338" w:type="dxa"/>
          </w:tcPr>
          <w:p w14:paraId="64CDE8C7" w14:textId="77777777" w:rsidR="001265E1" w:rsidRPr="00187F46" w:rsidRDefault="001265E1" w:rsidP="003704BF">
            <w:pPr>
              <w:pStyle w:val="Tabellentext"/>
            </w:pPr>
          </w:p>
        </w:tc>
        <w:tc>
          <w:tcPr>
            <w:tcW w:w="1588" w:type="dxa"/>
          </w:tcPr>
          <w:p w14:paraId="4A67F688" w14:textId="77777777" w:rsidR="001265E1" w:rsidRPr="00187F46" w:rsidRDefault="001265E1" w:rsidP="003704BF">
            <w:pPr>
              <w:pStyle w:val="Tabellentext"/>
            </w:pPr>
          </w:p>
        </w:tc>
        <w:tc>
          <w:tcPr>
            <w:tcW w:w="1134" w:type="dxa"/>
          </w:tcPr>
          <w:p w14:paraId="116989E3" w14:textId="77777777" w:rsidR="001265E1" w:rsidRPr="00187F46" w:rsidRDefault="001265E1" w:rsidP="003704BF">
            <w:pPr>
              <w:pStyle w:val="Tabellentext"/>
            </w:pPr>
          </w:p>
        </w:tc>
      </w:tr>
    </w:tbl>
    <w:p w14:paraId="3A7F96C1" w14:textId="77777777" w:rsidR="001265E1" w:rsidRPr="00187F46" w:rsidRDefault="001265E1" w:rsidP="003704BF"/>
    <w:p w14:paraId="4BC73843" w14:textId="77777777" w:rsidR="001265E1" w:rsidRPr="00187F46" w:rsidRDefault="001265E1" w:rsidP="003704BF">
      <w:pPr>
        <w:pStyle w:val="Impuls"/>
      </w:pPr>
      <w:r w:rsidRPr="00187F46">
        <w:t xml:space="preserve">Zu diesen Fragen sollten Sie auch ein Feedback der Klasse bzw. Ihrer Kolleginnen und Kollegen einholen, denn man über- bzw. unterschätzt schnell seine Emotionsarbeit. </w:t>
      </w:r>
    </w:p>
    <w:p w14:paraId="34C64D7D" w14:textId="77777777" w:rsidR="00821661" w:rsidRDefault="00821661" w:rsidP="003704BF">
      <w:bookmarkStart w:id="74" w:name="_Toc435714640"/>
    </w:p>
    <w:p w14:paraId="36978482" w14:textId="77777777" w:rsidR="00413D3F" w:rsidRPr="00187F46" w:rsidRDefault="00413D3F" w:rsidP="003704BF">
      <w:pPr>
        <w:pStyle w:val="11berschrift"/>
      </w:pPr>
      <w:r w:rsidRPr="00187F46">
        <w:t>Emotionales Tagesprofil</w:t>
      </w:r>
    </w:p>
    <w:p w14:paraId="6DC34FBB" w14:textId="049D53FB" w:rsidR="00413D3F" w:rsidRDefault="00821661" w:rsidP="003704BF">
      <w:r>
        <w:t>Mit einem emotionalen Tagesprofil können Sie den Schwankungsverlauf Ihrer Emotionen nachvollziehen.</w:t>
      </w:r>
    </w:p>
    <w:p w14:paraId="78D6B756" w14:textId="77777777" w:rsidR="00821661" w:rsidRPr="00187F46" w:rsidRDefault="00821661" w:rsidP="003704BF"/>
    <w:p w14:paraId="293D7D59" w14:textId="77777777" w:rsidR="000F274E" w:rsidRDefault="000F274E">
      <w:pPr>
        <w:tabs>
          <w:tab w:val="clear" w:pos="113"/>
        </w:tabs>
        <w:spacing w:before="0" w:after="160" w:line="259" w:lineRule="auto"/>
        <w:jc w:val="left"/>
      </w:pPr>
      <w:r>
        <w:br w:type="page"/>
      </w:r>
    </w:p>
    <w:p w14:paraId="4205E558" w14:textId="5BF6E1B3" w:rsidR="0043577C" w:rsidRPr="00187F46" w:rsidRDefault="00413D3F" w:rsidP="003704BF">
      <w:r w:rsidRPr="00187F46">
        <w:t xml:space="preserve">Tab. </w:t>
      </w:r>
      <w:r w:rsidR="00CA2C2C">
        <w:t>9.10</w:t>
      </w:r>
      <w:r w:rsidRPr="00187F46">
        <w:t xml:space="preserve">: Emotionales Tagesprofil </w:t>
      </w:r>
    </w:p>
    <w:tbl>
      <w:tblPr>
        <w:tblW w:w="10026" w:type="dxa"/>
        <w:tblLayout w:type="fixed"/>
        <w:tblCellMar>
          <w:left w:w="0" w:type="dxa"/>
          <w:right w:w="0" w:type="dxa"/>
        </w:tblCellMar>
        <w:tblLook w:val="0600" w:firstRow="0" w:lastRow="0" w:firstColumn="0" w:lastColumn="0" w:noHBand="1" w:noVBand="1"/>
      </w:tblPr>
      <w:tblGrid>
        <w:gridCol w:w="2071"/>
        <w:gridCol w:w="2143"/>
        <w:gridCol w:w="970"/>
        <w:gridCol w:w="2656"/>
        <w:gridCol w:w="1194"/>
        <w:gridCol w:w="992"/>
      </w:tblGrid>
      <w:tr w:rsidR="00413D3F" w:rsidRPr="00187F46" w14:paraId="4DFCF62E" w14:textId="77777777" w:rsidTr="00E21D79">
        <w:trPr>
          <w:trHeight w:val="414"/>
        </w:trPr>
        <w:tc>
          <w:tcPr>
            <w:tcW w:w="10026" w:type="dxa"/>
            <w:gridSpan w:val="6"/>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03" w:type="dxa"/>
              <w:bottom w:w="0" w:type="dxa"/>
              <w:right w:w="103" w:type="dxa"/>
            </w:tcMar>
            <w:hideMark/>
          </w:tcPr>
          <w:p w14:paraId="36A0B2ED" w14:textId="77777777" w:rsidR="00413D3F" w:rsidRPr="00187F46" w:rsidRDefault="00413D3F" w:rsidP="000A1F24">
            <w:pPr>
              <w:pStyle w:val="fettmitte"/>
            </w:pPr>
            <w:r w:rsidRPr="00187F46">
              <w:t>Tagesprofil: Notieren Sie über eine Woche jeweils zwei emotionale Höhe- und Tiefpunkte eines Tages</w:t>
            </w:r>
          </w:p>
        </w:tc>
      </w:tr>
      <w:tr w:rsidR="00413D3F" w:rsidRPr="00187F46" w14:paraId="0B81B866" w14:textId="77777777" w:rsidTr="00E21D79">
        <w:trPr>
          <w:trHeight w:val="662"/>
        </w:trPr>
        <w:tc>
          <w:tcPr>
            <w:tcW w:w="2071"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5" w:type="dxa"/>
              <w:left w:w="103" w:type="dxa"/>
              <w:bottom w:w="0" w:type="dxa"/>
              <w:right w:w="103" w:type="dxa"/>
            </w:tcMar>
            <w:vAlign w:val="center"/>
            <w:hideMark/>
          </w:tcPr>
          <w:p w14:paraId="7C7D1282" w14:textId="6EE71A32" w:rsidR="00413D3F" w:rsidRPr="00187F46" w:rsidRDefault="00413D3F" w:rsidP="000A1F24">
            <w:pPr>
              <w:pStyle w:val="fettmitte"/>
            </w:pPr>
            <w:r w:rsidRPr="00187F46">
              <w:t xml:space="preserve">Anlass für </w:t>
            </w:r>
            <w:r w:rsidR="005B6B52">
              <w:br/>
            </w:r>
            <w:r w:rsidRPr="00187F46">
              <w:t>positives Gefühl</w:t>
            </w:r>
          </w:p>
        </w:tc>
        <w:tc>
          <w:tcPr>
            <w:tcW w:w="2143"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5" w:type="dxa"/>
              <w:left w:w="103" w:type="dxa"/>
              <w:bottom w:w="0" w:type="dxa"/>
              <w:right w:w="103" w:type="dxa"/>
            </w:tcMar>
            <w:vAlign w:val="center"/>
            <w:hideMark/>
          </w:tcPr>
          <w:p w14:paraId="653BF039" w14:textId="77777777" w:rsidR="00413D3F" w:rsidRPr="00187F46" w:rsidRDefault="00413D3F" w:rsidP="000A1F24">
            <w:pPr>
              <w:pStyle w:val="fettmitte"/>
            </w:pPr>
            <w:r w:rsidRPr="00187F46">
              <w:t>Art des Gefühls</w:t>
            </w:r>
          </w:p>
        </w:tc>
        <w:tc>
          <w:tcPr>
            <w:tcW w:w="97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5" w:type="dxa"/>
              <w:left w:w="103" w:type="dxa"/>
              <w:bottom w:w="0" w:type="dxa"/>
              <w:right w:w="103" w:type="dxa"/>
            </w:tcMar>
            <w:vAlign w:val="center"/>
            <w:hideMark/>
          </w:tcPr>
          <w:p w14:paraId="477BA33B" w14:textId="054D99E8" w:rsidR="00413D3F" w:rsidRPr="00187F46" w:rsidRDefault="005B6B52" w:rsidP="000A1F24">
            <w:pPr>
              <w:pStyle w:val="fettmitte"/>
            </w:pPr>
            <w:r w:rsidRPr="00187F46">
              <w:t>Inten</w:t>
            </w:r>
            <w:r>
              <w:t>s</w:t>
            </w:r>
            <w:r w:rsidRPr="00187F46">
              <w:t>ität</w:t>
            </w:r>
          </w:p>
          <w:p w14:paraId="6D31F72E" w14:textId="77777777" w:rsidR="00413D3F" w:rsidRPr="00187F46" w:rsidRDefault="00413D3F" w:rsidP="000A1F24">
            <w:pPr>
              <w:pStyle w:val="fettmitte"/>
            </w:pPr>
            <w:r w:rsidRPr="00187F46">
              <w:t>1-10</w:t>
            </w:r>
          </w:p>
        </w:tc>
        <w:tc>
          <w:tcPr>
            <w:tcW w:w="2656"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03" w:type="dxa"/>
              <w:bottom w:w="0" w:type="dxa"/>
              <w:right w:w="103" w:type="dxa"/>
            </w:tcMar>
            <w:vAlign w:val="center"/>
            <w:hideMark/>
          </w:tcPr>
          <w:p w14:paraId="30E49D5E" w14:textId="79989DB5" w:rsidR="00413D3F" w:rsidRPr="00187F46" w:rsidRDefault="00413D3F" w:rsidP="000A1F24">
            <w:pPr>
              <w:pStyle w:val="fettmitte"/>
            </w:pPr>
            <w:r w:rsidRPr="00187F46">
              <w:t xml:space="preserve">Anlass für </w:t>
            </w:r>
            <w:r w:rsidR="005B6B52">
              <w:br/>
            </w:r>
            <w:r w:rsidRPr="00187F46">
              <w:t>negatives Gefühl</w:t>
            </w:r>
          </w:p>
        </w:tc>
        <w:tc>
          <w:tcPr>
            <w:tcW w:w="1194"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03" w:type="dxa"/>
              <w:bottom w:w="0" w:type="dxa"/>
              <w:right w:w="103" w:type="dxa"/>
            </w:tcMar>
            <w:vAlign w:val="center"/>
            <w:hideMark/>
          </w:tcPr>
          <w:p w14:paraId="4D75EA27" w14:textId="77777777" w:rsidR="00413D3F" w:rsidRPr="00187F46" w:rsidRDefault="00413D3F" w:rsidP="000A1F24">
            <w:pPr>
              <w:pStyle w:val="fettmitte"/>
            </w:pPr>
            <w:r w:rsidRPr="00187F46">
              <w:t>Art des Gefühls</w:t>
            </w:r>
          </w:p>
        </w:tc>
        <w:tc>
          <w:tcPr>
            <w:tcW w:w="992"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03" w:type="dxa"/>
              <w:bottom w:w="0" w:type="dxa"/>
              <w:right w:w="103" w:type="dxa"/>
            </w:tcMar>
            <w:vAlign w:val="center"/>
            <w:hideMark/>
          </w:tcPr>
          <w:p w14:paraId="3FA4AD30" w14:textId="016E2546" w:rsidR="00413D3F" w:rsidRPr="00187F46" w:rsidRDefault="005B6B52" w:rsidP="000A1F24">
            <w:pPr>
              <w:pStyle w:val="fettmitte"/>
            </w:pPr>
            <w:r w:rsidRPr="00187F46">
              <w:t>Inten</w:t>
            </w:r>
            <w:r>
              <w:t>s</w:t>
            </w:r>
            <w:r w:rsidRPr="00187F46">
              <w:t>ität</w:t>
            </w:r>
          </w:p>
          <w:p w14:paraId="2B94EE2B" w14:textId="77777777" w:rsidR="00413D3F" w:rsidRPr="00187F46" w:rsidRDefault="00413D3F" w:rsidP="000A1F24">
            <w:pPr>
              <w:pStyle w:val="fettmitte"/>
            </w:pPr>
            <w:r w:rsidRPr="00187F46">
              <w:t>1-10</w:t>
            </w:r>
          </w:p>
        </w:tc>
      </w:tr>
      <w:tr w:rsidR="00413D3F" w:rsidRPr="00187F46" w14:paraId="7CDFBA63" w14:textId="77777777" w:rsidTr="00E21D79">
        <w:trPr>
          <w:trHeight w:val="331"/>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hideMark/>
          </w:tcPr>
          <w:p w14:paraId="0A8BCD31" w14:textId="77777777" w:rsidR="00413D3F" w:rsidRPr="00187F46" w:rsidRDefault="00413D3F" w:rsidP="003704BF">
            <w:pPr>
              <w:pStyle w:val="Tabellentext"/>
            </w:pPr>
            <w:r w:rsidRPr="00187F46">
              <w:t>Anerkennung von X</w:t>
            </w:r>
          </w:p>
        </w:tc>
        <w:tc>
          <w:tcPr>
            <w:tcW w:w="21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hideMark/>
          </w:tcPr>
          <w:p w14:paraId="304B83C1" w14:textId="77777777" w:rsidR="00413D3F" w:rsidRPr="00187F46" w:rsidRDefault="00413D3F" w:rsidP="003704BF">
            <w:pPr>
              <w:pStyle w:val="Tabellentext"/>
            </w:pPr>
            <w:r w:rsidRPr="00187F46">
              <w:t>Stolz/Dankbarkeit</w:t>
            </w:r>
          </w:p>
        </w:tc>
        <w:tc>
          <w:tcPr>
            <w:tcW w:w="9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hideMark/>
          </w:tcPr>
          <w:p w14:paraId="5C0A4A5E" w14:textId="77777777" w:rsidR="00413D3F" w:rsidRPr="00187F46" w:rsidRDefault="00413D3F" w:rsidP="003704BF">
            <w:pPr>
              <w:pStyle w:val="Tabellentext"/>
            </w:pPr>
            <w:r w:rsidRPr="00187F46">
              <w:t>5</w:t>
            </w:r>
          </w:p>
        </w:tc>
        <w:tc>
          <w:tcPr>
            <w:tcW w:w="2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hideMark/>
          </w:tcPr>
          <w:p w14:paraId="11D3EE63" w14:textId="77777777" w:rsidR="00413D3F" w:rsidRPr="00187F46" w:rsidRDefault="00413D3F" w:rsidP="003704BF">
            <w:pPr>
              <w:pStyle w:val="Tabellentext"/>
            </w:pPr>
            <w:r w:rsidRPr="00187F46">
              <w:t>unerledigte Aufgaben</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hideMark/>
          </w:tcPr>
          <w:p w14:paraId="0A6D1792" w14:textId="77777777" w:rsidR="00413D3F" w:rsidRPr="00187F46" w:rsidRDefault="00413D3F" w:rsidP="003704BF">
            <w:pPr>
              <w:pStyle w:val="Tabellentext"/>
            </w:pPr>
            <w:r w:rsidRPr="00187F46">
              <w:t>Angst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hideMark/>
          </w:tcPr>
          <w:p w14:paraId="162DFA15" w14:textId="77777777" w:rsidR="00413D3F" w:rsidRPr="00187F46" w:rsidRDefault="00413D3F" w:rsidP="003704BF">
            <w:pPr>
              <w:pStyle w:val="Tabellentext"/>
            </w:pPr>
            <w:r w:rsidRPr="00187F46">
              <w:t>8</w:t>
            </w:r>
          </w:p>
        </w:tc>
      </w:tr>
      <w:tr w:rsidR="00413D3F" w:rsidRPr="00187F46" w14:paraId="4E2747A3" w14:textId="77777777" w:rsidTr="00E21D79">
        <w:trPr>
          <w:trHeight w:val="311"/>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hideMark/>
          </w:tcPr>
          <w:p w14:paraId="2DFE6219" w14:textId="115AF888" w:rsidR="00413D3F" w:rsidRPr="00187F46" w:rsidRDefault="00163CA5" w:rsidP="003704BF">
            <w:pPr>
              <w:pStyle w:val="Tabellentext"/>
            </w:pPr>
            <w:r>
              <w:t>Spaziergang mit Y</w:t>
            </w:r>
          </w:p>
        </w:tc>
        <w:tc>
          <w:tcPr>
            <w:tcW w:w="21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hideMark/>
          </w:tcPr>
          <w:p w14:paraId="130635EC" w14:textId="77777777" w:rsidR="00413D3F" w:rsidRPr="00187F46" w:rsidRDefault="00413D3F" w:rsidP="003704BF">
            <w:pPr>
              <w:pStyle w:val="Tabellentext"/>
            </w:pPr>
            <w:r w:rsidRPr="00187F46">
              <w:t>Genuss und Nähe</w:t>
            </w:r>
          </w:p>
        </w:tc>
        <w:tc>
          <w:tcPr>
            <w:tcW w:w="9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hideMark/>
          </w:tcPr>
          <w:p w14:paraId="704F543B" w14:textId="77777777" w:rsidR="00413D3F" w:rsidRPr="00187F46" w:rsidRDefault="00413D3F" w:rsidP="003704BF">
            <w:pPr>
              <w:pStyle w:val="Tabellentext"/>
            </w:pPr>
            <w:r w:rsidRPr="00187F46">
              <w:t>6</w:t>
            </w:r>
          </w:p>
        </w:tc>
        <w:tc>
          <w:tcPr>
            <w:tcW w:w="2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hideMark/>
          </w:tcPr>
          <w:p w14:paraId="2E5F4FCC" w14:textId="77777777" w:rsidR="00413D3F" w:rsidRPr="00187F46" w:rsidRDefault="00413D3F" w:rsidP="003704BF">
            <w:pPr>
              <w:pStyle w:val="Tabellentext"/>
            </w:pPr>
            <w:r w:rsidRPr="00187F46">
              <w:t>Gespräch mit Schüler-Eltern</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hideMark/>
          </w:tcPr>
          <w:p w14:paraId="19852266" w14:textId="77777777" w:rsidR="00413D3F" w:rsidRPr="00187F46" w:rsidRDefault="00413D3F" w:rsidP="003704BF">
            <w:pPr>
              <w:pStyle w:val="Tabellentext"/>
            </w:pPr>
            <w:r w:rsidRPr="00187F46">
              <w:t>Ärger</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hideMark/>
          </w:tcPr>
          <w:p w14:paraId="23855C01" w14:textId="77777777" w:rsidR="00413D3F" w:rsidRPr="00187F46" w:rsidRDefault="00413D3F" w:rsidP="003704BF">
            <w:pPr>
              <w:pStyle w:val="Tabellentext"/>
            </w:pPr>
            <w:r w:rsidRPr="00187F46">
              <w:t>7</w:t>
            </w:r>
          </w:p>
        </w:tc>
      </w:tr>
      <w:tr w:rsidR="00413D3F" w:rsidRPr="00187F46" w14:paraId="33F4E117" w14:textId="77777777" w:rsidTr="00E21D79">
        <w:trPr>
          <w:trHeight w:val="311"/>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tcPr>
          <w:p w14:paraId="53F417AC" w14:textId="77777777" w:rsidR="00413D3F" w:rsidRPr="00187F46" w:rsidRDefault="00413D3F" w:rsidP="003704BF">
            <w:pPr>
              <w:pStyle w:val="Tabellentext"/>
            </w:pPr>
          </w:p>
        </w:tc>
        <w:tc>
          <w:tcPr>
            <w:tcW w:w="21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tcPr>
          <w:p w14:paraId="563D0B0F" w14:textId="77777777" w:rsidR="00413D3F" w:rsidRPr="00187F46" w:rsidRDefault="00413D3F" w:rsidP="003704BF">
            <w:pPr>
              <w:pStyle w:val="Tabellentext"/>
            </w:pPr>
          </w:p>
        </w:tc>
        <w:tc>
          <w:tcPr>
            <w:tcW w:w="9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tcPr>
          <w:p w14:paraId="7EDE15AA" w14:textId="77777777" w:rsidR="00413D3F" w:rsidRPr="00187F46" w:rsidRDefault="00413D3F" w:rsidP="003704BF">
            <w:pPr>
              <w:pStyle w:val="Tabellentext"/>
            </w:pPr>
          </w:p>
        </w:tc>
        <w:tc>
          <w:tcPr>
            <w:tcW w:w="2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tcPr>
          <w:p w14:paraId="28F20515" w14:textId="77777777" w:rsidR="00413D3F" w:rsidRPr="00187F46" w:rsidRDefault="00413D3F" w:rsidP="003704BF">
            <w:pPr>
              <w:pStyle w:val="Tabellentext"/>
            </w:pP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tcPr>
          <w:p w14:paraId="67B9C6E0" w14:textId="77777777" w:rsidR="00413D3F" w:rsidRPr="00187F46" w:rsidRDefault="00413D3F" w:rsidP="003704BF">
            <w:pPr>
              <w:pStyle w:val="Tabellentext"/>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tcPr>
          <w:p w14:paraId="5D0F6DD1" w14:textId="77777777" w:rsidR="00413D3F" w:rsidRPr="00187F46" w:rsidRDefault="00413D3F" w:rsidP="003704BF">
            <w:pPr>
              <w:pStyle w:val="Tabellentext"/>
            </w:pPr>
          </w:p>
        </w:tc>
      </w:tr>
      <w:tr w:rsidR="00413D3F" w:rsidRPr="00187F46" w14:paraId="40E2226B" w14:textId="77777777" w:rsidTr="00E21D79">
        <w:trPr>
          <w:trHeight w:val="311"/>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tcPr>
          <w:p w14:paraId="546BF3FD" w14:textId="77777777" w:rsidR="00413D3F" w:rsidRPr="00187F46" w:rsidRDefault="00413D3F" w:rsidP="003704BF">
            <w:pPr>
              <w:pStyle w:val="Tabellentext"/>
            </w:pPr>
          </w:p>
        </w:tc>
        <w:tc>
          <w:tcPr>
            <w:tcW w:w="21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tcPr>
          <w:p w14:paraId="4C7C196F" w14:textId="77777777" w:rsidR="00413D3F" w:rsidRPr="00187F46" w:rsidRDefault="00413D3F" w:rsidP="003704BF">
            <w:pPr>
              <w:pStyle w:val="Tabellentext"/>
            </w:pPr>
          </w:p>
        </w:tc>
        <w:tc>
          <w:tcPr>
            <w:tcW w:w="9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tcPr>
          <w:p w14:paraId="4FE8A013" w14:textId="77777777" w:rsidR="00413D3F" w:rsidRPr="00187F46" w:rsidRDefault="00413D3F" w:rsidP="003704BF">
            <w:pPr>
              <w:pStyle w:val="Tabellentext"/>
            </w:pPr>
          </w:p>
        </w:tc>
        <w:tc>
          <w:tcPr>
            <w:tcW w:w="2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tcPr>
          <w:p w14:paraId="2A51D032" w14:textId="77777777" w:rsidR="00413D3F" w:rsidRPr="00187F46" w:rsidRDefault="00413D3F" w:rsidP="003704BF">
            <w:pPr>
              <w:pStyle w:val="Tabellentext"/>
            </w:pP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tcPr>
          <w:p w14:paraId="1FACD918" w14:textId="77777777" w:rsidR="00413D3F" w:rsidRPr="00187F46" w:rsidRDefault="00413D3F" w:rsidP="003704BF">
            <w:pPr>
              <w:pStyle w:val="Tabellentext"/>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tcPr>
          <w:p w14:paraId="451139C5" w14:textId="77777777" w:rsidR="00413D3F" w:rsidRPr="00187F46" w:rsidRDefault="00413D3F" w:rsidP="003704BF">
            <w:pPr>
              <w:pStyle w:val="Tabellentext"/>
            </w:pPr>
          </w:p>
        </w:tc>
      </w:tr>
      <w:tr w:rsidR="00413D3F" w:rsidRPr="00187F46" w14:paraId="248792C3" w14:textId="77777777" w:rsidTr="00E21D79">
        <w:trPr>
          <w:trHeight w:val="311"/>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tcPr>
          <w:p w14:paraId="3E4F3345" w14:textId="77777777" w:rsidR="00413D3F" w:rsidRPr="00187F46" w:rsidRDefault="00413D3F" w:rsidP="003704BF">
            <w:pPr>
              <w:pStyle w:val="Tabellentext"/>
            </w:pPr>
          </w:p>
        </w:tc>
        <w:tc>
          <w:tcPr>
            <w:tcW w:w="21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tcPr>
          <w:p w14:paraId="7F6EB415" w14:textId="77777777" w:rsidR="00413D3F" w:rsidRPr="00187F46" w:rsidRDefault="00413D3F" w:rsidP="003704BF">
            <w:pPr>
              <w:pStyle w:val="Tabellentext"/>
            </w:pPr>
          </w:p>
        </w:tc>
        <w:tc>
          <w:tcPr>
            <w:tcW w:w="9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tcPr>
          <w:p w14:paraId="54FF778C" w14:textId="77777777" w:rsidR="00413D3F" w:rsidRPr="00187F46" w:rsidRDefault="00413D3F" w:rsidP="003704BF">
            <w:pPr>
              <w:pStyle w:val="Tabellentext"/>
            </w:pPr>
          </w:p>
        </w:tc>
        <w:tc>
          <w:tcPr>
            <w:tcW w:w="2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tcPr>
          <w:p w14:paraId="679A21AE" w14:textId="77777777" w:rsidR="00413D3F" w:rsidRPr="00187F46" w:rsidRDefault="00413D3F" w:rsidP="003704BF">
            <w:pPr>
              <w:pStyle w:val="Tabellentext"/>
            </w:pP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tcPr>
          <w:p w14:paraId="1F0AF8AA" w14:textId="77777777" w:rsidR="00413D3F" w:rsidRPr="00187F46" w:rsidRDefault="00413D3F" w:rsidP="003704BF">
            <w:pPr>
              <w:pStyle w:val="Tabellentext"/>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tcPr>
          <w:p w14:paraId="02F24D2E" w14:textId="77777777" w:rsidR="00413D3F" w:rsidRPr="00187F46" w:rsidRDefault="00413D3F" w:rsidP="003704BF">
            <w:pPr>
              <w:pStyle w:val="Tabellentext"/>
            </w:pPr>
          </w:p>
        </w:tc>
      </w:tr>
      <w:tr w:rsidR="00413D3F" w:rsidRPr="00187F46" w14:paraId="4A0956E9" w14:textId="77777777" w:rsidTr="00E21D79">
        <w:trPr>
          <w:trHeight w:val="311"/>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tcPr>
          <w:p w14:paraId="00160D66" w14:textId="77777777" w:rsidR="00413D3F" w:rsidRPr="00187F46" w:rsidRDefault="00413D3F" w:rsidP="003704BF">
            <w:pPr>
              <w:pStyle w:val="Tabellentext"/>
            </w:pPr>
          </w:p>
        </w:tc>
        <w:tc>
          <w:tcPr>
            <w:tcW w:w="21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tcPr>
          <w:p w14:paraId="690CC244" w14:textId="77777777" w:rsidR="00413D3F" w:rsidRPr="00187F46" w:rsidRDefault="00413D3F" w:rsidP="003704BF">
            <w:pPr>
              <w:pStyle w:val="Tabellentext"/>
            </w:pPr>
          </w:p>
        </w:tc>
        <w:tc>
          <w:tcPr>
            <w:tcW w:w="9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tcPr>
          <w:p w14:paraId="29859E19" w14:textId="77777777" w:rsidR="00413D3F" w:rsidRPr="00187F46" w:rsidRDefault="00413D3F" w:rsidP="003704BF">
            <w:pPr>
              <w:pStyle w:val="Tabellentext"/>
            </w:pPr>
          </w:p>
        </w:tc>
        <w:tc>
          <w:tcPr>
            <w:tcW w:w="2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tcPr>
          <w:p w14:paraId="060EDBB5" w14:textId="77777777" w:rsidR="00413D3F" w:rsidRPr="00187F46" w:rsidRDefault="00413D3F" w:rsidP="003704BF">
            <w:pPr>
              <w:pStyle w:val="Tabellentext"/>
            </w:pP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tcPr>
          <w:p w14:paraId="030F7232" w14:textId="77777777" w:rsidR="00413D3F" w:rsidRPr="00187F46" w:rsidRDefault="00413D3F" w:rsidP="003704BF">
            <w:pPr>
              <w:pStyle w:val="Tabellentext"/>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tcPr>
          <w:p w14:paraId="029C8790" w14:textId="77777777" w:rsidR="00413D3F" w:rsidRPr="00187F46" w:rsidRDefault="00413D3F" w:rsidP="003704BF">
            <w:pPr>
              <w:pStyle w:val="Tabellentext"/>
            </w:pPr>
          </w:p>
        </w:tc>
      </w:tr>
      <w:tr w:rsidR="00413D3F" w:rsidRPr="00187F46" w14:paraId="213C6B9D" w14:textId="77777777" w:rsidTr="00E21D79">
        <w:trPr>
          <w:trHeight w:val="311"/>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tcPr>
          <w:p w14:paraId="635810F0" w14:textId="77777777" w:rsidR="00413D3F" w:rsidRPr="00187F46" w:rsidRDefault="00413D3F" w:rsidP="003704BF">
            <w:pPr>
              <w:pStyle w:val="Tabellentext"/>
            </w:pPr>
          </w:p>
        </w:tc>
        <w:tc>
          <w:tcPr>
            <w:tcW w:w="21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tcPr>
          <w:p w14:paraId="448EB9C1" w14:textId="77777777" w:rsidR="00413D3F" w:rsidRPr="00187F46" w:rsidRDefault="00413D3F" w:rsidP="003704BF">
            <w:pPr>
              <w:pStyle w:val="Tabellentext"/>
            </w:pPr>
          </w:p>
        </w:tc>
        <w:tc>
          <w:tcPr>
            <w:tcW w:w="9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tcPr>
          <w:p w14:paraId="3278F08A" w14:textId="77777777" w:rsidR="00413D3F" w:rsidRPr="00187F46" w:rsidRDefault="00413D3F" w:rsidP="003704BF">
            <w:pPr>
              <w:pStyle w:val="Tabellentext"/>
            </w:pPr>
          </w:p>
        </w:tc>
        <w:tc>
          <w:tcPr>
            <w:tcW w:w="2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tcPr>
          <w:p w14:paraId="64B0A649" w14:textId="77777777" w:rsidR="00413D3F" w:rsidRPr="00187F46" w:rsidRDefault="00413D3F" w:rsidP="003704BF">
            <w:pPr>
              <w:pStyle w:val="Tabellentext"/>
            </w:pP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tcPr>
          <w:p w14:paraId="67E83BA6" w14:textId="77777777" w:rsidR="00413D3F" w:rsidRPr="00187F46" w:rsidRDefault="00413D3F" w:rsidP="003704BF">
            <w:pPr>
              <w:pStyle w:val="Tabellentext"/>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tcPr>
          <w:p w14:paraId="5345362E" w14:textId="77777777" w:rsidR="00413D3F" w:rsidRPr="00187F46" w:rsidRDefault="00413D3F" w:rsidP="003704BF">
            <w:pPr>
              <w:pStyle w:val="Tabellentext"/>
            </w:pPr>
          </w:p>
        </w:tc>
      </w:tr>
    </w:tbl>
    <w:p w14:paraId="25F924E7" w14:textId="77777777" w:rsidR="00413D3F" w:rsidRDefault="00413D3F" w:rsidP="003704BF"/>
    <w:p w14:paraId="6209749A" w14:textId="77777777" w:rsidR="00821661" w:rsidRDefault="00821661" w:rsidP="005B6B52">
      <w:pPr>
        <w:pStyle w:val="impuls0"/>
      </w:pPr>
      <w:r>
        <w:t>Wie schätzen Sie Ihr Emotionsspektrum ein?</w:t>
      </w:r>
    </w:p>
    <w:p w14:paraId="1FCB2B1D" w14:textId="77777777" w:rsidR="00821661" w:rsidRDefault="00821661" w:rsidP="005B6B52">
      <w:pPr>
        <w:pStyle w:val="impuls0"/>
      </w:pPr>
      <w:r>
        <w:t xml:space="preserve">Gibt es große </w:t>
      </w:r>
      <w:r w:rsidRPr="00DD5676">
        <w:t>Schwankungen</w:t>
      </w:r>
      <w:r>
        <w:t>?</w:t>
      </w:r>
    </w:p>
    <w:p w14:paraId="5041B1FB" w14:textId="77777777" w:rsidR="00821661" w:rsidRDefault="00821661" w:rsidP="005B6B52">
      <w:pPr>
        <w:pStyle w:val="impuls0"/>
      </w:pPr>
      <w:r>
        <w:t>Sind Sie mit Ihren Gefühlen einverstanden?</w:t>
      </w:r>
    </w:p>
    <w:p w14:paraId="0355B7BD" w14:textId="77777777" w:rsidR="00413D3F" w:rsidRPr="00187F46" w:rsidRDefault="00413D3F" w:rsidP="003704BF">
      <w:pPr>
        <w:pStyle w:val="11berschrift"/>
      </w:pPr>
      <w:r w:rsidRPr="00187F46">
        <w:t>Stimmungsbarometer</w:t>
      </w:r>
    </w:p>
    <w:p w14:paraId="0A768111" w14:textId="2408F53E" w:rsidR="00413D3F" w:rsidRPr="00187F46" w:rsidRDefault="00413D3F" w:rsidP="003704BF">
      <w:r w:rsidRPr="00187F46">
        <w:t xml:space="preserve">In einer Liste wie Tabelle </w:t>
      </w:r>
      <w:r w:rsidR="00D03C48">
        <w:t>9.11</w:t>
      </w:r>
      <w:r w:rsidRPr="00187F46">
        <w:t xml:space="preserve"> können Sie Ihre Tätigkeiten, Aufgaben, Pflichten und Situationen zusammenstellen, die in einer normalen Woche auf Sie zukommen. Variieren Sie die Liste nach Ihren Bedürfnissen. Machen Sie sich bewusst, welche Stimmung dabei überwiegt und welche Stressoren wie stark beteiligt sind.</w:t>
      </w:r>
    </w:p>
    <w:p w14:paraId="7F420D83" w14:textId="5823B2DB" w:rsidR="00A55AFD" w:rsidRDefault="00A55AFD" w:rsidP="003704BF"/>
    <w:p w14:paraId="240D5E77" w14:textId="378BC6AD" w:rsidR="00413D3F" w:rsidRPr="00187F46" w:rsidRDefault="00413D3F" w:rsidP="003704BF">
      <w:r w:rsidRPr="00187F46">
        <w:t xml:space="preserve">Tab. </w:t>
      </w:r>
      <w:r w:rsidR="00CA2C2C">
        <w:t>9.11</w:t>
      </w:r>
      <w:r w:rsidRPr="00187F46">
        <w:t>: Stimmungsbarometer</w:t>
      </w:r>
    </w:p>
    <w:tbl>
      <w:tblPr>
        <w:tblW w:w="9747" w:type="dxa"/>
        <w:tblLayout w:type="fixed"/>
        <w:tblLook w:val="01E0" w:firstRow="1" w:lastRow="1" w:firstColumn="1" w:lastColumn="1" w:noHBand="0" w:noVBand="0"/>
      </w:tblPr>
      <w:tblGrid>
        <w:gridCol w:w="5492"/>
        <w:gridCol w:w="567"/>
        <w:gridCol w:w="562"/>
        <w:gridCol w:w="3126"/>
      </w:tblGrid>
      <w:tr w:rsidR="000F274E" w:rsidRPr="00187F46" w14:paraId="0D5581EC" w14:textId="77777777" w:rsidTr="000F274E">
        <w:trPr>
          <w:trHeight w:val="357"/>
        </w:trPr>
        <w:tc>
          <w:tcPr>
            <w:tcW w:w="6059" w:type="dxa"/>
            <w:gridSpan w:val="2"/>
            <w:tcBorders>
              <w:top w:val="single" w:sz="4" w:space="0" w:color="auto"/>
              <w:left w:val="single" w:sz="4" w:space="0" w:color="auto"/>
              <w:right w:val="single" w:sz="4" w:space="0" w:color="auto"/>
            </w:tcBorders>
            <w:shd w:val="clear" w:color="auto" w:fill="BDD6EE" w:themeFill="accent1" w:themeFillTint="66"/>
            <w:vAlign w:val="center"/>
          </w:tcPr>
          <w:p w14:paraId="71DAA1D5" w14:textId="77777777" w:rsidR="000F274E" w:rsidRPr="00187F46" w:rsidRDefault="000F274E" w:rsidP="00605A35">
            <w:pPr>
              <w:pStyle w:val="fettmitte"/>
            </w:pPr>
            <w:r w:rsidRPr="00187F46">
              <w:t xml:space="preserve">Stimmung in der Regel: 1 = sehr gut - 6 = sehr schlecht </w:t>
            </w:r>
            <w:r w:rsidRPr="00187F46">
              <w:sym w:font="Wingdings" w:char="F0EA"/>
            </w:r>
          </w:p>
        </w:tc>
        <w:tc>
          <w:tcPr>
            <w:tcW w:w="3688" w:type="dxa"/>
            <w:gridSpan w:val="2"/>
            <w:tcBorders>
              <w:top w:val="single" w:sz="4" w:space="0" w:color="auto"/>
              <w:left w:val="single" w:sz="4" w:space="0" w:color="auto"/>
              <w:right w:val="single" w:sz="4" w:space="0" w:color="auto"/>
            </w:tcBorders>
            <w:shd w:val="clear" w:color="auto" w:fill="BDD6EE" w:themeFill="accent1" w:themeFillTint="66"/>
            <w:vAlign w:val="center"/>
          </w:tcPr>
          <w:p w14:paraId="6B7F4A62" w14:textId="77777777" w:rsidR="000F274E" w:rsidRPr="00187F46" w:rsidRDefault="000F274E" w:rsidP="00605A35">
            <w:pPr>
              <w:pStyle w:val="fettmitte"/>
              <w:jc w:val="both"/>
            </w:pPr>
            <w:r w:rsidRPr="00187F46">
              <w:sym w:font="Wingdings" w:char="F0EA"/>
            </w:r>
            <w:r w:rsidRPr="00187F46">
              <w:t xml:space="preserve"> Stress: 1 = gering – 6 = sehr hoch</w:t>
            </w:r>
          </w:p>
        </w:tc>
      </w:tr>
      <w:tr w:rsidR="000F274E" w:rsidRPr="00187F46" w14:paraId="069F87DE" w14:textId="77777777" w:rsidTr="000F274E">
        <w:tc>
          <w:tcPr>
            <w:tcW w:w="549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465F900" w14:textId="62F68990" w:rsidR="000F274E" w:rsidRPr="00187F46" w:rsidRDefault="000F274E" w:rsidP="00605A35">
            <w:pPr>
              <w:pStyle w:val="fettmitte"/>
            </w:pPr>
            <w:r>
              <w:t>Berufliche Angelegenheiten</w:t>
            </w:r>
            <w:r w:rsidRPr="00187F46">
              <w:t xml:space="preserve">: </w:t>
            </w:r>
          </w:p>
        </w:tc>
        <w:tc>
          <w:tcPr>
            <w:tcW w:w="567" w:type="dxa"/>
            <w:tcBorders>
              <w:left w:val="single" w:sz="4" w:space="0" w:color="auto"/>
              <w:bottom w:val="single" w:sz="4" w:space="0" w:color="auto"/>
              <w:right w:val="single" w:sz="4" w:space="0" w:color="auto"/>
            </w:tcBorders>
            <w:shd w:val="clear" w:color="auto" w:fill="BDD6EE" w:themeFill="accent1" w:themeFillTint="66"/>
          </w:tcPr>
          <w:p w14:paraId="770E4CAA" w14:textId="77777777" w:rsidR="000F274E" w:rsidRPr="00187F46" w:rsidRDefault="000F274E" w:rsidP="00605A35">
            <w:pPr>
              <w:pStyle w:val="Tabellentext"/>
            </w:pPr>
          </w:p>
        </w:tc>
        <w:tc>
          <w:tcPr>
            <w:tcW w:w="562" w:type="dxa"/>
            <w:tcBorders>
              <w:left w:val="single" w:sz="4" w:space="0" w:color="auto"/>
              <w:bottom w:val="single" w:sz="4" w:space="0" w:color="auto"/>
              <w:right w:val="single" w:sz="4" w:space="0" w:color="auto"/>
            </w:tcBorders>
            <w:shd w:val="clear" w:color="auto" w:fill="BDD6EE" w:themeFill="accent1" w:themeFillTint="66"/>
          </w:tcPr>
          <w:p w14:paraId="7AA00386" w14:textId="77777777" w:rsidR="000F274E" w:rsidRPr="00187F46" w:rsidRDefault="000F274E" w:rsidP="00605A35">
            <w:pPr>
              <w:pStyle w:val="Tabellentext"/>
            </w:pPr>
          </w:p>
        </w:tc>
        <w:tc>
          <w:tcPr>
            <w:tcW w:w="312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7B42FED" w14:textId="77777777" w:rsidR="000F274E" w:rsidRPr="00187F46" w:rsidRDefault="000F274E" w:rsidP="00605A35">
            <w:pPr>
              <w:pStyle w:val="fettmitte"/>
            </w:pPr>
            <w:r w:rsidRPr="00187F46">
              <w:t>Was stresst dabei?</w:t>
            </w:r>
          </w:p>
        </w:tc>
      </w:tr>
      <w:tr w:rsidR="00413D3F" w:rsidRPr="00187F46" w14:paraId="583E2DB0" w14:textId="77777777" w:rsidTr="000F274E">
        <w:tc>
          <w:tcPr>
            <w:tcW w:w="5492" w:type="dxa"/>
            <w:tcBorders>
              <w:top w:val="single" w:sz="4" w:space="0" w:color="auto"/>
              <w:left w:val="single" w:sz="4" w:space="0" w:color="auto"/>
              <w:bottom w:val="single" w:sz="4" w:space="0" w:color="auto"/>
              <w:right w:val="single" w:sz="4" w:space="0" w:color="auto"/>
            </w:tcBorders>
          </w:tcPr>
          <w:p w14:paraId="604919C4" w14:textId="77777777" w:rsidR="00413D3F" w:rsidRPr="00187F46" w:rsidRDefault="00413D3F" w:rsidP="003704BF">
            <w:pPr>
              <w:pStyle w:val="Tabellentext"/>
            </w:pPr>
            <w:r w:rsidRPr="00187F46">
              <w:t>Wege von und zur Arbeit</w:t>
            </w:r>
          </w:p>
        </w:tc>
        <w:tc>
          <w:tcPr>
            <w:tcW w:w="567" w:type="dxa"/>
            <w:tcBorders>
              <w:top w:val="single" w:sz="4" w:space="0" w:color="auto"/>
              <w:left w:val="single" w:sz="4" w:space="0" w:color="auto"/>
              <w:bottom w:val="single" w:sz="4" w:space="0" w:color="auto"/>
              <w:right w:val="single" w:sz="4" w:space="0" w:color="auto"/>
            </w:tcBorders>
          </w:tcPr>
          <w:p w14:paraId="6F6E6724" w14:textId="77777777" w:rsidR="00413D3F" w:rsidRPr="00187F46" w:rsidRDefault="00413D3F" w:rsidP="003704BF">
            <w:pPr>
              <w:pStyle w:val="Tabellentext"/>
            </w:pPr>
          </w:p>
        </w:tc>
        <w:tc>
          <w:tcPr>
            <w:tcW w:w="562" w:type="dxa"/>
            <w:tcBorders>
              <w:top w:val="single" w:sz="4" w:space="0" w:color="auto"/>
              <w:left w:val="single" w:sz="4" w:space="0" w:color="auto"/>
              <w:bottom w:val="single" w:sz="4" w:space="0" w:color="auto"/>
              <w:right w:val="single" w:sz="4" w:space="0" w:color="auto"/>
            </w:tcBorders>
          </w:tcPr>
          <w:p w14:paraId="7977C257" w14:textId="77777777" w:rsidR="00413D3F" w:rsidRPr="00187F46" w:rsidRDefault="00413D3F" w:rsidP="003704BF">
            <w:pPr>
              <w:pStyle w:val="Tabellentext"/>
            </w:pPr>
          </w:p>
        </w:tc>
        <w:tc>
          <w:tcPr>
            <w:tcW w:w="3126" w:type="dxa"/>
            <w:tcBorders>
              <w:top w:val="single" w:sz="4" w:space="0" w:color="auto"/>
              <w:left w:val="single" w:sz="4" w:space="0" w:color="auto"/>
              <w:bottom w:val="single" w:sz="4" w:space="0" w:color="auto"/>
              <w:right w:val="single" w:sz="4" w:space="0" w:color="auto"/>
            </w:tcBorders>
          </w:tcPr>
          <w:p w14:paraId="026783F6" w14:textId="77777777" w:rsidR="00413D3F" w:rsidRPr="00187F46" w:rsidRDefault="00413D3F" w:rsidP="003704BF">
            <w:pPr>
              <w:pStyle w:val="Tabellentext"/>
            </w:pPr>
          </w:p>
        </w:tc>
      </w:tr>
      <w:tr w:rsidR="00413D3F" w:rsidRPr="00187F46" w14:paraId="24A608ED" w14:textId="77777777" w:rsidTr="000F274E">
        <w:tc>
          <w:tcPr>
            <w:tcW w:w="5492" w:type="dxa"/>
            <w:tcBorders>
              <w:top w:val="single" w:sz="4" w:space="0" w:color="auto"/>
              <w:left w:val="single" w:sz="4" w:space="0" w:color="auto"/>
              <w:bottom w:val="single" w:sz="4" w:space="0" w:color="auto"/>
              <w:right w:val="single" w:sz="4" w:space="0" w:color="auto"/>
            </w:tcBorders>
          </w:tcPr>
          <w:p w14:paraId="646B910E" w14:textId="77777777" w:rsidR="00413D3F" w:rsidRPr="00187F46" w:rsidRDefault="00413D3F" w:rsidP="003704BF">
            <w:pPr>
              <w:pStyle w:val="Tabellentext"/>
            </w:pPr>
            <w:r w:rsidRPr="00187F46">
              <w:t>Unterrichten, ggf. nach Klassen und Fach</w:t>
            </w:r>
          </w:p>
        </w:tc>
        <w:tc>
          <w:tcPr>
            <w:tcW w:w="567" w:type="dxa"/>
            <w:tcBorders>
              <w:top w:val="single" w:sz="4" w:space="0" w:color="auto"/>
              <w:left w:val="single" w:sz="4" w:space="0" w:color="auto"/>
              <w:bottom w:val="single" w:sz="4" w:space="0" w:color="auto"/>
              <w:right w:val="single" w:sz="4" w:space="0" w:color="auto"/>
            </w:tcBorders>
          </w:tcPr>
          <w:p w14:paraId="0DA8A7F2" w14:textId="77777777" w:rsidR="00413D3F" w:rsidRPr="00187F46" w:rsidRDefault="00413D3F" w:rsidP="003704BF">
            <w:pPr>
              <w:pStyle w:val="Tabellentext"/>
            </w:pPr>
          </w:p>
        </w:tc>
        <w:tc>
          <w:tcPr>
            <w:tcW w:w="562" w:type="dxa"/>
            <w:tcBorders>
              <w:top w:val="single" w:sz="4" w:space="0" w:color="auto"/>
              <w:left w:val="single" w:sz="4" w:space="0" w:color="auto"/>
              <w:bottom w:val="single" w:sz="4" w:space="0" w:color="auto"/>
              <w:right w:val="single" w:sz="4" w:space="0" w:color="auto"/>
            </w:tcBorders>
          </w:tcPr>
          <w:p w14:paraId="1A3FAAEF" w14:textId="77777777" w:rsidR="00413D3F" w:rsidRPr="00187F46" w:rsidRDefault="00413D3F" w:rsidP="003704BF">
            <w:pPr>
              <w:pStyle w:val="Tabellentext"/>
            </w:pPr>
          </w:p>
        </w:tc>
        <w:tc>
          <w:tcPr>
            <w:tcW w:w="3126" w:type="dxa"/>
            <w:tcBorders>
              <w:top w:val="single" w:sz="4" w:space="0" w:color="auto"/>
              <w:left w:val="single" w:sz="4" w:space="0" w:color="auto"/>
              <w:bottom w:val="single" w:sz="4" w:space="0" w:color="auto"/>
              <w:right w:val="single" w:sz="4" w:space="0" w:color="auto"/>
            </w:tcBorders>
          </w:tcPr>
          <w:p w14:paraId="178D5942" w14:textId="77777777" w:rsidR="00413D3F" w:rsidRPr="00187F46" w:rsidRDefault="00413D3F" w:rsidP="003704BF">
            <w:pPr>
              <w:pStyle w:val="Tabellentext"/>
            </w:pPr>
          </w:p>
        </w:tc>
      </w:tr>
      <w:tr w:rsidR="00413D3F" w:rsidRPr="00187F46" w14:paraId="47405CD8" w14:textId="77777777" w:rsidTr="000F274E">
        <w:tc>
          <w:tcPr>
            <w:tcW w:w="5492" w:type="dxa"/>
            <w:tcBorders>
              <w:top w:val="single" w:sz="4" w:space="0" w:color="auto"/>
              <w:left w:val="single" w:sz="4" w:space="0" w:color="auto"/>
              <w:bottom w:val="single" w:sz="4" w:space="0" w:color="auto"/>
              <w:right w:val="single" w:sz="4" w:space="0" w:color="auto"/>
            </w:tcBorders>
          </w:tcPr>
          <w:p w14:paraId="10B13EAC" w14:textId="77777777" w:rsidR="00413D3F" w:rsidRPr="00187F46" w:rsidRDefault="00413D3F" w:rsidP="003704BF">
            <w:pPr>
              <w:pStyle w:val="Tabellentext"/>
            </w:pPr>
            <w:r w:rsidRPr="00187F46">
              <w:t>Vorbereitung und Nachbereitung</w:t>
            </w:r>
          </w:p>
        </w:tc>
        <w:tc>
          <w:tcPr>
            <w:tcW w:w="567" w:type="dxa"/>
            <w:tcBorders>
              <w:top w:val="single" w:sz="4" w:space="0" w:color="auto"/>
              <w:left w:val="single" w:sz="4" w:space="0" w:color="auto"/>
              <w:bottom w:val="single" w:sz="4" w:space="0" w:color="auto"/>
              <w:right w:val="single" w:sz="4" w:space="0" w:color="auto"/>
            </w:tcBorders>
          </w:tcPr>
          <w:p w14:paraId="7ABE0667" w14:textId="77777777" w:rsidR="00413D3F" w:rsidRPr="00187F46" w:rsidRDefault="00413D3F" w:rsidP="003704BF">
            <w:pPr>
              <w:pStyle w:val="Tabellentext"/>
            </w:pPr>
          </w:p>
        </w:tc>
        <w:tc>
          <w:tcPr>
            <w:tcW w:w="562" w:type="dxa"/>
            <w:tcBorders>
              <w:top w:val="single" w:sz="4" w:space="0" w:color="auto"/>
              <w:left w:val="single" w:sz="4" w:space="0" w:color="auto"/>
              <w:bottom w:val="single" w:sz="4" w:space="0" w:color="auto"/>
              <w:right w:val="single" w:sz="4" w:space="0" w:color="auto"/>
            </w:tcBorders>
          </w:tcPr>
          <w:p w14:paraId="670886EA" w14:textId="77777777" w:rsidR="00413D3F" w:rsidRPr="00187F46" w:rsidRDefault="00413D3F" w:rsidP="003704BF">
            <w:pPr>
              <w:pStyle w:val="Tabellentext"/>
            </w:pPr>
          </w:p>
        </w:tc>
        <w:tc>
          <w:tcPr>
            <w:tcW w:w="3126" w:type="dxa"/>
            <w:tcBorders>
              <w:top w:val="single" w:sz="4" w:space="0" w:color="auto"/>
              <w:left w:val="single" w:sz="4" w:space="0" w:color="auto"/>
              <w:bottom w:val="single" w:sz="4" w:space="0" w:color="auto"/>
              <w:right w:val="single" w:sz="4" w:space="0" w:color="auto"/>
            </w:tcBorders>
          </w:tcPr>
          <w:p w14:paraId="4D2CB59E" w14:textId="77777777" w:rsidR="00413D3F" w:rsidRPr="00187F46" w:rsidRDefault="00413D3F" w:rsidP="003704BF">
            <w:pPr>
              <w:pStyle w:val="Tabellentext"/>
            </w:pPr>
          </w:p>
        </w:tc>
      </w:tr>
      <w:tr w:rsidR="00413D3F" w:rsidRPr="00187F46" w14:paraId="653B80BF" w14:textId="77777777" w:rsidTr="000F274E">
        <w:tc>
          <w:tcPr>
            <w:tcW w:w="5492" w:type="dxa"/>
            <w:tcBorders>
              <w:top w:val="single" w:sz="4" w:space="0" w:color="auto"/>
              <w:left w:val="single" w:sz="4" w:space="0" w:color="auto"/>
              <w:bottom w:val="single" w:sz="4" w:space="0" w:color="auto"/>
              <w:right w:val="single" w:sz="4" w:space="0" w:color="auto"/>
            </w:tcBorders>
          </w:tcPr>
          <w:p w14:paraId="0B369A45" w14:textId="77777777" w:rsidR="00413D3F" w:rsidRPr="00187F46" w:rsidRDefault="00413D3F" w:rsidP="003704BF">
            <w:pPr>
              <w:pStyle w:val="Tabellentext"/>
            </w:pPr>
            <w:r w:rsidRPr="00187F46">
              <w:t>Klassenarbeiten bewerten, ggf. nach Klassen und Fach</w:t>
            </w:r>
          </w:p>
        </w:tc>
        <w:tc>
          <w:tcPr>
            <w:tcW w:w="567" w:type="dxa"/>
            <w:tcBorders>
              <w:top w:val="single" w:sz="4" w:space="0" w:color="auto"/>
              <w:left w:val="single" w:sz="4" w:space="0" w:color="auto"/>
              <w:bottom w:val="single" w:sz="4" w:space="0" w:color="auto"/>
              <w:right w:val="single" w:sz="4" w:space="0" w:color="auto"/>
            </w:tcBorders>
          </w:tcPr>
          <w:p w14:paraId="48C90DB3" w14:textId="77777777" w:rsidR="00413D3F" w:rsidRPr="00187F46" w:rsidRDefault="00413D3F" w:rsidP="003704BF">
            <w:pPr>
              <w:pStyle w:val="Tabellentext"/>
            </w:pPr>
          </w:p>
        </w:tc>
        <w:tc>
          <w:tcPr>
            <w:tcW w:w="562" w:type="dxa"/>
            <w:tcBorders>
              <w:top w:val="single" w:sz="4" w:space="0" w:color="auto"/>
              <w:left w:val="single" w:sz="4" w:space="0" w:color="auto"/>
              <w:bottom w:val="single" w:sz="4" w:space="0" w:color="auto"/>
              <w:right w:val="single" w:sz="4" w:space="0" w:color="auto"/>
            </w:tcBorders>
          </w:tcPr>
          <w:p w14:paraId="641F748D" w14:textId="77777777" w:rsidR="00413D3F" w:rsidRPr="00187F46" w:rsidRDefault="00413D3F" w:rsidP="003704BF">
            <w:pPr>
              <w:pStyle w:val="Tabellentext"/>
            </w:pPr>
          </w:p>
        </w:tc>
        <w:tc>
          <w:tcPr>
            <w:tcW w:w="3126" w:type="dxa"/>
            <w:tcBorders>
              <w:top w:val="single" w:sz="4" w:space="0" w:color="auto"/>
              <w:left w:val="single" w:sz="4" w:space="0" w:color="auto"/>
              <w:bottom w:val="single" w:sz="4" w:space="0" w:color="auto"/>
              <w:right w:val="single" w:sz="4" w:space="0" w:color="auto"/>
            </w:tcBorders>
          </w:tcPr>
          <w:p w14:paraId="25C72DF9" w14:textId="77777777" w:rsidR="00413D3F" w:rsidRPr="00187F46" w:rsidRDefault="00413D3F" w:rsidP="003704BF">
            <w:pPr>
              <w:pStyle w:val="Tabellentext"/>
            </w:pPr>
          </w:p>
        </w:tc>
      </w:tr>
      <w:tr w:rsidR="00413D3F" w:rsidRPr="00187F46" w14:paraId="35F36F8C" w14:textId="77777777" w:rsidTr="000F274E">
        <w:tc>
          <w:tcPr>
            <w:tcW w:w="5492" w:type="dxa"/>
            <w:tcBorders>
              <w:top w:val="single" w:sz="4" w:space="0" w:color="auto"/>
              <w:left w:val="single" w:sz="4" w:space="0" w:color="auto"/>
              <w:bottom w:val="single" w:sz="4" w:space="0" w:color="auto"/>
              <w:right w:val="single" w:sz="4" w:space="0" w:color="auto"/>
            </w:tcBorders>
          </w:tcPr>
          <w:p w14:paraId="36C710AE" w14:textId="77777777" w:rsidR="00413D3F" w:rsidRPr="00187F46" w:rsidRDefault="00413D3F" w:rsidP="003704BF">
            <w:pPr>
              <w:pStyle w:val="Tabellentext"/>
            </w:pPr>
            <w:r w:rsidRPr="00187F46">
              <w:t>Konferenzen, Besprechungen usw.</w:t>
            </w:r>
          </w:p>
        </w:tc>
        <w:tc>
          <w:tcPr>
            <w:tcW w:w="567" w:type="dxa"/>
            <w:tcBorders>
              <w:top w:val="single" w:sz="4" w:space="0" w:color="auto"/>
              <w:left w:val="single" w:sz="4" w:space="0" w:color="auto"/>
              <w:bottom w:val="single" w:sz="4" w:space="0" w:color="auto"/>
              <w:right w:val="single" w:sz="4" w:space="0" w:color="auto"/>
            </w:tcBorders>
          </w:tcPr>
          <w:p w14:paraId="0DD7AF44" w14:textId="77777777" w:rsidR="00413D3F" w:rsidRPr="00187F46" w:rsidRDefault="00413D3F" w:rsidP="003704BF">
            <w:pPr>
              <w:pStyle w:val="Tabellentext"/>
            </w:pPr>
          </w:p>
        </w:tc>
        <w:tc>
          <w:tcPr>
            <w:tcW w:w="562" w:type="dxa"/>
            <w:tcBorders>
              <w:top w:val="single" w:sz="4" w:space="0" w:color="auto"/>
              <w:left w:val="single" w:sz="4" w:space="0" w:color="auto"/>
              <w:bottom w:val="single" w:sz="4" w:space="0" w:color="auto"/>
              <w:right w:val="single" w:sz="4" w:space="0" w:color="auto"/>
            </w:tcBorders>
          </w:tcPr>
          <w:p w14:paraId="266B8531" w14:textId="77777777" w:rsidR="00413D3F" w:rsidRPr="00187F46" w:rsidRDefault="00413D3F" w:rsidP="003704BF">
            <w:pPr>
              <w:pStyle w:val="Tabellentext"/>
            </w:pPr>
          </w:p>
        </w:tc>
        <w:tc>
          <w:tcPr>
            <w:tcW w:w="3126" w:type="dxa"/>
            <w:tcBorders>
              <w:top w:val="single" w:sz="4" w:space="0" w:color="auto"/>
              <w:left w:val="single" w:sz="4" w:space="0" w:color="auto"/>
              <w:bottom w:val="single" w:sz="4" w:space="0" w:color="auto"/>
              <w:right w:val="single" w:sz="4" w:space="0" w:color="auto"/>
            </w:tcBorders>
          </w:tcPr>
          <w:p w14:paraId="05E17934" w14:textId="77777777" w:rsidR="00413D3F" w:rsidRPr="00187F46" w:rsidRDefault="00413D3F" w:rsidP="003704BF">
            <w:pPr>
              <w:pStyle w:val="Tabellentext"/>
            </w:pPr>
          </w:p>
        </w:tc>
      </w:tr>
      <w:tr w:rsidR="00413D3F" w:rsidRPr="00187F46" w14:paraId="73FB76CC" w14:textId="77777777" w:rsidTr="000F274E">
        <w:tc>
          <w:tcPr>
            <w:tcW w:w="5492" w:type="dxa"/>
            <w:tcBorders>
              <w:top w:val="single" w:sz="4" w:space="0" w:color="auto"/>
              <w:left w:val="single" w:sz="4" w:space="0" w:color="auto"/>
              <w:bottom w:val="single" w:sz="4" w:space="0" w:color="auto"/>
              <w:right w:val="single" w:sz="4" w:space="0" w:color="auto"/>
            </w:tcBorders>
          </w:tcPr>
          <w:p w14:paraId="570B156A" w14:textId="77777777" w:rsidR="00413D3F" w:rsidRPr="00187F46" w:rsidRDefault="00413D3F" w:rsidP="003704BF">
            <w:pPr>
              <w:pStyle w:val="Tabellentext"/>
            </w:pPr>
            <w:r w:rsidRPr="00187F46">
              <w:t>Kooperation mit Kolleginnen und Kollegen</w:t>
            </w:r>
          </w:p>
        </w:tc>
        <w:tc>
          <w:tcPr>
            <w:tcW w:w="567" w:type="dxa"/>
            <w:tcBorders>
              <w:top w:val="single" w:sz="4" w:space="0" w:color="auto"/>
              <w:left w:val="single" w:sz="4" w:space="0" w:color="auto"/>
              <w:bottom w:val="single" w:sz="4" w:space="0" w:color="auto"/>
              <w:right w:val="single" w:sz="4" w:space="0" w:color="auto"/>
            </w:tcBorders>
          </w:tcPr>
          <w:p w14:paraId="5F416F41" w14:textId="77777777" w:rsidR="00413D3F" w:rsidRPr="00187F46" w:rsidRDefault="00413D3F" w:rsidP="003704BF">
            <w:pPr>
              <w:pStyle w:val="Tabellentext"/>
            </w:pPr>
          </w:p>
        </w:tc>
        <w:tc>
          <w:tcPr>
            <w:tcW w:w="562" w:type="dxa"/>
            <w:tcBorders>
              <w:top w:val="single" w:sz="4" w:space="0" w:color="auto"/>
              <w:left w:val="single" w:sz="4" w:space="0" w:color="auto"/>
              <w:bottom w:val="single" w:sz="4" w:space="0" w:color="auto"/>
              <w:right w:val="single" w:sz="4" w:space="0" w:color="auto"/>
            </w:tcBorders>
          </w:tcPr>
          <w:p w14:paraId="6C55F218" w14:textId="77777777" w:rsidR="00413D3F" w:rsidRPr="00187F46" w:rsidRDefault="00413D3F" w:rsidP="003704BF">
            <w:pPr>
              <w:pStyle w:val="Tabellentext"/>
            </w:pPr>
          </w:p>
        </w:tc>
        <w:tc>
          <w:tcPr>
            <w:tcW w:w="3126" w:type="dxa"/>
            <w:tcBorders>
              <w:top w:val="single" w:sz="4" w:space="0" w:color="auto"/>
              <w:left w:val="single" w:sz="4" w:space="0" w:color="auto"/>
              <w:bottom w:val="single" w:sz="4" w:space="0" w:color="auto"/>
              <w:right w:val="single" w:sz="4" w:space="0" w:color="auto"/>
            </w:tcBorders>
          </w:tcPr>
          <w:p w14:paraId="3835689F" w14:textId="77777777" w:rsidR="00413D3F" w:rsidRPr="00187F46" w:rsidRDefault="00413D3F" w:rsidP="003704BF">
            <w:pPr>
              <w:pStyle w:val="Tabellentext"/>
            </w:pPr>
          </w:p>
        </w:tc>
      </w:tr>
      <w:tr w:rsidR="00413D3F" w:rsidRPr="00187F46" w14:paraId="7D2DBB7B" w14:textId="77777777" w:rsidTr="000F274E">
        <w:tc>
          <w:tcPr>
            <w:tcW w:w="5492" w:type="dxa"/>
            <w:tcBorders>
              <w:top w:val="single" w:sz="4" w:space="0" w:color="auto"/>
              <w:left w:val="single" w:sz="4" w:space="0" w:color="auto"/>
              <w:bottom w:val="single" w:sz="4" w:space="0" w:color="auto"/>
              <w:right w:val="single" w:sz="4" w:space="0" w:color="auto"/>
            </w:tcBorders>
          </w:tcPr>
          <w:p w14:paraId="1109648D" w14:textId="77777777" w:rsidR="00413D3F" w:rsidRPr="00187F46" w:rsidRDefault="00413D3F" w:rsidP="003704BF">
            <w:pPr>
              <w:pStyle w:val="Tabellentext"/>
            </w:pPr>
            <w:r w:rsidRPr="00187F46">
              <w:t xml:space="preserve">Pausen im Lehrerzimmer </w:t>
            </w:r>
          </w:p>
        </w:tc>
        <w:tc>
          <w:tcPr>
            <w:tcW w:w="567" w:type="dxa"/>
            <w:tcBorders>
              <w:top w:val="single" w:sz="4" w:space="0" w:color="auto"/>
              <w:left w:val="single" w:sz="4" w:space="0" w:color="auto"/>
              <w:bottom w:val="single" w:sz="4" w:space="0" w:color="auto"/>
              <w:right w:val="single" w:sz="4" w:space="0" w:color="auto"/>
            </w:tcBorders>
          </w:tcPr>
          <w:p w14:paraId="30633331" w14:textId="77777777" w:rsidR="00413D3F" w:rsidRPr="00187F46" w:rsidRDefault="00413D3F" w:rsidP="003704BF">
            <w:pPr>
              <w:pStyle w:val="Tabellentext"/>
            </w:pPr>
          </w:p>
        </w:tc>
        <w:tc>
          <w:tcPr>
            <w:tcW w:w="562" w:type="dxa"/>
            <w:tcBorders>
              <w:top w:val="single" w:sz="4" w:space="0" w:color="auto"/>
              <w:left w:val="single" w:sz="4" w:space="0" w:color="auto"/>
              <w:bottom w:val="single" w:sz="4" w:space="0" w:color="auto"/>
              <w:right w:val="single" w:sz="4" w:space="0" w:color="auto"/>
            </w:tcBorders>
          </w:tcPr>
          <w:p w14:paraId="68AF9A97" w14:textId="77777777" w:rsidR="00413D3F" w:rsidRPr="00187F46" w:rsidRDefault="00413D3F" w:rsidP="003704BF">
            <w:pPr>
              <w:pStyle w:val="Tabellentext"/>
            </w:pPr>
          </w:p>
        </w:tc>
        <w:tc>
          <w:tcPr>
            <w:tcW w:w="3126" w:type="dxa"/>
            <w:tcBorders>
              <w:top w:val="single" w:sz="4" w:space="0" w:color="auto"/>
              <w:left w:val="single" w:sz="4" w:space="0" w:color="auto"/>
              <w:bottom w:val="single" w:sz="4" w:space="0" w:color="auto"/>
              <w:right w:val="single" w:sz="4" w:space="0" w:color="auto"/>
            </w:tcBorders>
          </w:tcPr>
          <w:p w14:paraId="33CA911C" w14:textId="77777777" w:rsidR="00413D3F" w:rsidRPr="00187F46" w:rsidRDefault="00413D3F" w:rsidP="003704BF">
            <w:pPr>
              <w:pStyle w:val="Tabellentext"/>
            </w:pPr>
          </w:p>
        </w:tc>
      </w:tr>
      <w:tr w:rsidR="00413D3F" w:rsidRPr="00187F46" w14:paraId="301360E6" w14:textId="77777777" w:rsidTr="000F274E">
        <w:tc>
          <w:tcPr>
            <w:tcW w:w="5492" w:type="dxa"/>
            <w:tcBorders>
              <w:top w:val="single" w:sz="4" w:space="0" w:color="auto"/>
              <w:left w:val="single" w:sz="4" w:space="0" w:color="auto"/>
              <w:bottom w:val="single" w:sz="4" w:space="0" w:color="auto"/>
              <w:right w:val="single" w:sz="4" w:space="0" w:color="auto"/>
            </w:tcBorders>
          </w:tcPr>
          <w:p w14:paraId="5E7E557E" w14:textId="6734DD6B" w:rsidR="00413D3F" w:rsidRPr="00187F46" w:rsidRDefault="00413D3F" w:rsidP="003704BF">
            <w:pPr>
              <w:pStyle w:val="Tabellentext"/>
            </w:pPr>
            <w:r w:rsidRPr="00187F46">
              <w:t>Kontakte mit Schulleitung /</w:t>
            </w:r>
            <w:r w:rsidR="00370F7C">
              <w:t xml:space="preserve"> Eltern </w:t>
            </w:r>
            <w:r w:rsidRPr="00187F46">
              <w:t xml:space="preserve">/ Lehrpersonen </w:t>
            </w:r>
          </w:p>
        </w:tc>
        <w:tc>
          <w:tcPr>
            <w:tcW w:w="567" w:type="dxa"/>
            <w:tcBorders>
              <w:top w:val="single" w:sz="4" w:space="0" w:color="auto"/>
              <w:left w:val="single" w:sz="4" w:space="0" w:color="auto"/>
              <w:bottom w:val="single" w:sz="4" w:space="0" w:color="auto"/>
              <w:right w:val="single" w:sz="4" w:space="0" w:color="auto"/>
            </w:tcBorders>
          </w:tcPr>
          <w:p w14:paraId="2FA2ADB3" w14:textId="77777777" w:rsidR="00413D3F" w:rsidRPr="00187F46" w:rsidRDefault="00413D3F" w:rsidP="003704BF">
            <w:pPr>
              <w:pStyle w:val="Tabellentext"/>
            </w:pPr>
          </w:p>
        </w:tc>
        <w:tc>
          <w:tcPr>
            <w:tcW w:w="562" w:type="dxa"/>
            <w:tcBorders>
              <w:top w:val="single" w:sz="4" w:space="0" w:color="auto"/>
              <w:left w:val="single" w:sz="4" w:space="0" w:color="auto"/>
              <w:bottom w:val="single" w:sz="4" w:space="0" w:color="auto"/>
              <w:right w:val="single" w:sz="4" w:space="0" w:color="auto"/>
            </w:tcBorders>
          </w:tcPr>
          <w:p w14:paraId="0EEE6739" w14:textId="77777777" w:rsidR="00413D3F" w:rsidRPr="00187F46" w:rsidRDefault="00413D3F" w:rsidP="003704BF">
            <w:pPr>
              <w:pStyle w:val="Tabellentext"/>
            </w:pPr>
          </w:p>
        </w:tc>
        <w:tc>
          <w:tcPr>
            <w:tcW w:w="3126" w:type="dxa"/>
            <w:tcBorders>
              <w:top w:val="single" w:sz="4" w:space="0" w:color="auto"/>
              <w:left w:val="single" w:sz="4" w:space="0" w:color="auto"/>
              <w:bottom w:val="single" w:sz="4" w:space="0" w:color="auto"/>
              <w:right w:val="single" w:sz="4" w:space="0" w:color="auto"/>
            </w:tcBorders>
          </w:tcPr>
          <w:p w14:paraId="6AFABC36" w14:textId="77777777" w:rsidR="00413D3F" w:rsidRPr="00187F46" w:rsidRDefault="00413D3F" w:rsidP="003704BF">
            <w:pPr>
              <w:pStyle w:val="Tabellentext"/>
            </w:pPr>
          </w:p>
        </w:tc>
      </w:tr>
      <w:tr w:rsidR="00413D3F" w:rsidRPr="00187F46" w14:paraId="1C5238DA" w14:textId="77777777" w:rsidTr="000F274E">
        <w:tc>
          <w:tcPr>
            <w:tcW w:w="5492" w:type="dxa"/>
            <w:tcBorders>
              <w:top w:val="single" w:sz="4" w:space="0" w:color="auto"/>
              <w:left w:val="single" w:sz="4" w:space="0" w:color="auto"/>
              <w:bottom w:val="single" w:sz="4" w:space="0" w:color="auto"/>
              <w:right w:val="single" w:sz="4" w:space="0" w:color="auto"/>
            </w:tcBorders>
          </w:tcPr>
          <w:p w14:paraId="72792600" w14:textId="77777777" w:rsidR="00413D3F" w:rsidRPr="00187F46" w:rsidRDefault="00413D3F" w:rsidP="003704BF">
            <w:pPr>
              <w:pStyle w:val="Tabellentext"/>
            </w:pPr>
            <w:r w:rsidRPr="00187F46">
              <w:t>Elterngespräche</w:t>
            </w:r>
          </w:p>
        </w:tc>
        <w:tc>
          <w:tcPr>
            <w:tcW w:w="567" w:type="dxa"/>
            <w:tcBorders>
              <w:top w:val="single" w:sz="4" w:space="0" w:color="auto"/>
              <w:left w:val="single" w:sz="4" w:space="0" w:color="auto"/>
              <w:bottom w:val="single" w:sz="4" w:space="0" w:color="auto"/>
              <w:right w:val="single" w:sz="4" w:space="0" w:color="auto"/>
            </w:tcBorders>
          </w:tcPr>
          <w:p w14:paraId="2CB3D506" w14:textId="77777777" w:rsidR="00413D3F" w:rsidRPr="00187F46" w:rsidRDefault="00413D3F" w:rsidP="003704BF">
            <w:pPr>
              <w:pStyle w:val="Tabellentext"/>
            </w:pPr>
          </w:p>
        </w:tc>
        <w:tc>
          <w:tcPr>
            <w:tcW w:w="562" w:type="dxa"/>
            <w:tcBorders>
              <w:top w:val="single" w:sz="4" w:space="0" w:color="auto"/>
              <w:left w:val="single" w:sz="4" w:space="0" w:color="auto"/>
              <w:bottom w:val="single" w:sz="4" w:space="0" w:color="auto"/>
              <w:right w:val="single" w:sz="4" w:space="0" w:color="auto"/>
            </w:tcBorders>
          </w:tcPr>
          <w:p w14:paraId="0A0006F3" w14:textId="77777777" w:rsidR="00413D3F" w:rsidRPr="00187F46" w:rsidRDefault="00413D3F" w:rsidP="003704BF">
            <w:pPr>
              <w:pStyle w:val="Tabellentext"/>
            </w:pPr>
          </w:p>
        </w:tc>
        <w:tc>
          <w:tcPr>
            <w:tcW w:w="3126" w:type="dxa"/>
            <w:tcBorders>
              <w:top w:val="single" w:sz="4" w:space="0" w:color="auto"/>
              <w:left w:val="single" w:sz="4" w:space="0" w:color="auto"/>
              <w:bottom w:val="single" w:sz="4" w:space="0" w:color="auto"/>
              <w:right w:val="single" w:sz="4" w:space="0" w:color="auto"/>
            </w:tcBorders>
          </w:tcPr>
          <w:p w14:paraId="3E173B7E" w14:textId="77777777" w:rsidR="00413D3F" w:rsidRPr="00187F46" w:rsidRDefault="00413D3F" w:rsidP="003704BF">
            <w:pPr>
              <w:pStyle w:val="Tabellentext"/>
            </w:pPr>
          </w:p>
        </w:tc>
      </w:tr>
      <w:tr w:rsidR="00413D3F" w:rsidRPr="00187F46" w14:paraId="7C5A1C51" w14:textId="77777777" w:rsidTr="000F274E">
        <w:tc>
          <w:tcPr>
            <w:tcW w:w="5492" w:type="dxa"/>
            <w:tcBorders>
              <w:top w:val="single" w:sz="4" w:space="0" w:color="auto"/>
              <w:left w:val="single" w:sz="4" w:space="0" w:color="auto"/>
              <w:bottom w:val="single" w:sz="4" w:space="0" w:color="auto"/>
              <w:right w:val="single" w:sz="4" w:space="0" w:color="auto"/>
            </w:tcBorders>
          </w:tcPr>
          <w:p w14:paraId="195BC223" w14:textId="77777777" w:rsidR="00413D3F" w:rsidRPr="00187F46" w:rsidRDefault="00413D3F" w:rsidP="003704BF">
            <w:pPr>
              <w:pStyle w:val="Tabellentext"/>
            </w:pPr>
            <w:r w:rsidRPr="00187F46">
              <w:t>Sonstiges:...</w:t>
            </w:r>
          </w:p>
        </w:tc>
        <w:tc>
          <w:tcPr>
            <w:tcW w:w="567" w:type="dxa"/>
            <w:tcBorders>
              <w:top w:val="single" w:sz="4" w:space="0" w:color="auto"/>
              <w:left w:val="single" w:sz="4" w:space="0" w:color="auto"/>
              <w:bottom w:val="single" w:sz="4" w:space="0" w:color="auto"/>
              <w:right w:val="single" w:sz="4" w:space="0" w:color="auto"/>
            </w:tcBorders>
          </w:tcPr>
          <w:p w14:paraId="7033825E" w14:textId="77777777" w:rsidR="00413D3F" w:rsidRPr="00187F46" w:rsidRDefault="00413D3F" w:rsidP="003704BF">
            <w:pPr>
              <w:pStyle w:val="Tabellentext"/>
            </w:pPr>
          </w:p>
        </w:tc>
        <w:tc>
          <w:tcPr>
            <w:tcW w:w="562" w:type="dxa"/>
            <w:tcBorders>
              <w:top w:val="single" w:sz="4" w:space="0" w:color="auto"/>
              <w:left w:val="single" w:sz="4" w:space="0" w:color="auto"/>
              <w:bottom w:val="single" w:sz="4" w:space="0" w:color="auto"/>
              <w:right w:val="single" w:sz="4" w:space="0" w:color="auto"/>
            </w:tcBorders>
          </w:tcPr>
          <w:p w14:paraId="031D3F32" w14:textId="77777777" w:rsidR="00413D3F" w:rsidRPr="00187F46" w:rsidRDefault="00413D3F" w:rsidP="003704BF">
            <w:pPr>
              <w:pStyle w:val="Tabellentext"/>
            </w:pPr>
          </w:p>
        </w:tc>
        <w:tc>
          <w:tcPr>
            <w:tcW w:w="3126" w:type="dxa"/>
            <w:tcBorders>
              <w:top w:val="single" w:sz="4" w:space="0" w:color="auto"/>
              <w:left w:val="single" w:sz="4" w:space="0" w:color="auto"/>
              <w:bottom w:val="single" w:sz="4" w:space="0" w:color="auto"/>
              <w:right w:val="single" w:sz="4" w:space="0" w:color="auto"/>
            </w:tcBorders>
          </w:tcPr>
          <w:p w14:paraId="140E1C23" w14:textId="77777777" w:rsidR="00413D3F" w:rsidRPr="00187F46" w:rsidRDefault="00413D3F" w:rsidP="003704BF">
            <w:pPr>
              <w:pStyle w:val="Tabellentext"/>
            </w:pPr>
          </w:p>
        </w:tc>
      </w:tr>
    </w:tbl>
    <w:p w14:paraId="36FE99B2" w14:textId="2AE9E922" w:rsidR="000F274E" w:rsidRDefault="000F274E"/>
    <w:p w14:paraId="6AA1819C" w14:textId="77777777" w:rsidR="000E62CB" w:rsidRDefault="000E62CB"/>
    <w:p w14:paraId="27085732" w14:textId="77777777" w:rsidR="000F274E" w:rsidRDefault="000F274E"/>
    <w:tbl>
      <w:tblPr>
        <w:tblW w:w="9747" w:type="dxa"/>
        <w:tblLayout w:type="fixed"/>
        <w:tblLook w:val="01E0" w:firstRow="1" w:lastRow="1" w:firstColumn="1" w:lastColumn="1" w:noHBand="0" w:noVBand="0"/>
      </w:tblPr>
      <w:tblGrid>
        <w:gridCol w:w="5492"/>
        <w:gridCol w:w="567"/>
        <w:gridCol w:w="562"/>
        <w:gridCol w:w="41"/>
        <w:gridCol w:w="3085"/>
      </w:tblGrid>
      <w:tr w:rsidR="000F274E" w:rsidRPr="00187F46" w14:paraId="023FE717" w14:textId="6C5DC8A6" w:rsidTr="000F274E">
        <w:trPr>
          <w:trHeight w:val="357"/>
        </w:trPr>
        <w:tc>
          <w:tcPr>
            <w:tcW w:w="6059" w:type="dxa"/>
            <w:gridSpan w:val="2"/>
            <w:tcBorders>
              <w:top w:val="single" w:sz="4" w:space="0" w:color="auto"/>
              <w:left w:val="single" w:sz="4" w:space="0" w:color="auto"/>
              <w:right w:val="single" w:sz="4" w:space="0" w:color="auto"/>
            </w:tcBorders>
            <w:shd w:val="clear" w:color="auto" w:fill="BDD6EE" w:themeFill="accent1" w:themeFillTint="66"/>
            <w:vAlign w:val="center"/>
          </w:tcPr>
          <w:p w14:paraId="372ACAE1" w14:textId="001B6C59" w:rsidR="000F274E" w:rsidRPr="00187F46" w:rsidRDefault="000F274E" w:rsidP="000A1F24">
            <w:pPr>
              <w:pStyle w:val="fettmitte"/>
            </w:pPr>
            <w:r w:rsidRPr="00187F46">
              <w:t xml:space="preserve">Stimmung in der Regel: 1 = sehr gut - 6 = sehr schlecht </w:t>
            </w:r>
            <w:r w:rsidRPr="00187F46">
              <w:sym w:font="Wingdings" w:char="F0EA"/>
            </w:r>
          </w:p>
        </w:tc>
        <w:tc>
          <w:tcPr>
            <w:tcW w:w="3688" w:type="dxa"/>
            <w:gridSpan w:val="3"/>
            <w:tcBorders>
              <w:top w:val="single" w:sz="4" w:space="0" w:color="auto"/>
              <w:left w:val="single" w:sz="4" w:space="0" w:color="auto"/>
              <w:right w:val="single" w:sz="4" w:space="0" w:color="auto"/>
            </w:tcBorders>
            <w:shd w:val="clear" w:color="auto" w:fill="BDD6EE" w:themeFill="accent1" w:themeFillTint="66"/>
            <w:vAlign w:val="center"/>
          </w:tcPr>
          <w:p w14:paraId="64E777B9" w14:textId="0C7EFAE0" w:rsidR="000F274E" w:rsidRPr="00187F46" w:rsidRDefault="000F274E" w:rsidP="000F274E">
            <w:pPr>
              <w:pStyle w:val="fettmitte"/>
              <w:jc w:val="both"/>
            </w:pPr>
            <w:r w:rsidRPr="00187F46">
              <w:sym w:font="Wingdings" w:char="F0EA"/>
            </w:r>
            <w:r w:rsidRPr="00187F46">
              <w:t xml:space="preserve"> Stress: 1 = gering – 6 = sehr hoch</w:t>
            </w:r>
          </w:p>
        </w:tc>
      </w:tr>
      <w:tr w:rsidR="000F274E" w:rsidRPr="00187F46" w14:paraId="0ACB9575" w14:textId="77777777" w:rsidTr="000F274E">
        <w:tc>
          <w:tcPr>
            <w:tcW w:w="549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0627DC8" w14:textId="5896E31D" w:rsidR="000F274E" w:rsidRPr="00187F46" w:rsidRDefault="000F274E" w:rsidP="000F274E">
            <w:pPr>
              <w:pStyle w:val="fettmitte"/>
            </w:pPr>
            <w:r w:rsidRPr="00187F46">
              <w:t>Private</w:t>
            </w:r>
            <w:r>
              <w:t xml:space="preserve"> Angelegenheiten</w:t>
            </w:r>
            <w:r w:rsidRPr="00187F46">
              <w:t xml:space="preserve">: </w:t>
            </w:r>
          </w:p>
        </w:tc>
        <w:tc>
          <w:tcPr>
            <w:tcW w:w="567" w:type="dxa"/>
            <w:tcBorders>
              <w:left w:val="single" w:sz="4" w:space="0" w:color="auto"/>
              <w:bottom w:val="single" w:sz="4" w:space="0" w:color="auto"/>
              <w:right w:val="single" w:sz="4" w:space="0" w:color="auto"/>
            </w:tcBorders>
            <w:shd w:val="clear" w:color="auto" w:fill="BDD6EE" w:themeFill="accent1" w:themeFillTint="66"/>
          </w:tcPr>
          <w:p w14:paraId="0D806695" w14:textId="77777777" w:rsidR="000F274E" w:rsidRPr="00187F46" w:rsidRDefault="000F274E" w:rsidP="003704BF">
            <w:pPr>
              <w:pStyle w:val="Tabellentext"/>
            </w:pPr>
          </w:p>
        </w:tc>
        <w:tc>
          <w:tcPr>
            <w:tcW w:w="562" w:type="dxa"/>
            <w:tcBorders>
              <w:left w:val="single" w:sz="4" w:space="0" w:color="auto"/>
              <w:bottom w:val="single" w:sz="4" w:space="0" w:color="auto"/>
              <w:right w:val="single" w:sz="4" w:space="0" w:color="auto"/>
            </w:tcBorders>
            <w:shd w:val="clear" w:color="auto" w:fill="BDD6EE" w:themeFill="accent1" w:themeFillTint="66"/>
          </w:tcPr>
          <w:p w14:paraId="11EC1E99" w14:textId="77777777" w:rsidR="000F274E" w:rsidRPr="00187F46" w:rsidRDefault="000F274E" w:rsidP="003704BF">
            <w:pPr>
              <w:pStyle w:val="Tabellentext"/>
            </w:pPr>
          </w:p>
        </w:tc>
        <w:tc>
          <w:tcPr>
            <w:tcW w:w="312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A5E9D77" w14:textId="6A2D7808" w:rsidR="000F274E" w:rsidRPr="00187F46" w:rsidRDefault="000F274E" w:rsidP="000A1F24">
            <w:pPr>
              <w:pStyle w:val="fettmitte"/>
            </w:pPr>
            <w:r w:rsidRPr="00187F46">
              <w:t>Was stresst dabei?</w:t>
            </w:r>
          </w:p>
        </w:tc>
      </w:tr>
      <w:tr w:rsidR="00413D3F" w:rsidRPr="00187F46" w14:paraId="7CD1D6E4" w14:textId="77777777" w:rsidTr="000F274E">
        <w:tc>
          <w:tcPr>
            <w:tcW w:w="5492" w:type="dxa"/>
            <w:tcBorders>
              <w:top w:val="single" w:sz="4" w:space="0" w:color="auto"/>
              <w:left w:val="single" w:sz="4" w:space="0" w:color="auto"/>
              <w:bottom w:val="single" w:sz="4" w:space="0" w:color="auto"/>
              <w:right w:val="single" w:sz="4" w:space="0" w:color="auto"/>
            </w:tcBorders>
          </w:tcPr>
          <w:p w14:paraId="3F3157F6" w14:textId="77777777" w:rsidR="00413D3F" w:rsidRPr="00187F46" w:rsidRDefault="00413D3F" w:rsidP="003704BF">
            <w:pPr>
              <w:pStyle w:val="Tabellentext"/>
            </w:pPr>
            <w:r w:rsidRPr="00187F46">
              <w:t>Haushalt, Kochen, Einkaufen, Büroarbeiten ...</w:t>
            </w:r>
          </w:p>
        </w:tc>
        <w:tc>
          <w:tcPr>
            <w:tcW w:w="567" w:type="dxa"/>
            <w:tcBorders>
              <w:top w:val="single" w:sz="4" w:space="0" w:color="auto"/>
              <w:left w:val="single" w:sz="4" w:space="0" w:color="auto"/>
              <w:bottom w:val="single" w:sz="4" w:space="0" w:color="auto"/>
              <w:right w:val="single" w:sz="4" w:space="0" w:color="auto"/>
            </w:tcBorders>
          </w:tcPr>
          <w:p w14:paraId="63084385" w14:textId="77777777" w:rsidR="00413D3F" w:rsidRPr="00187F46" w:rsidRDefault="00413D3F" w:rsidP="003704BF">
            <w:pPr>
              <w:pStyle w:val="Tabellentext"/>
            </w:pPr>
          </w:p>
        </w:tc>
        <w:tc>
          <w:tcPr>
            <w:tcW w:w="562" w:type="dxa"/>
            <w:tcBorders>
              <w:top w:val="single" w:sz="4" w:space="0" w:color="auto"/>
              <w:left w:val="single" w:sz="4" w:space="0" w:color="auto"/>
              <w:bottom w:val="single" w:sz="4" w:space="0" w:color="auto"/>
              <w:right w:val="single" w:sz="4" w:space="0" w:color="auto"/>
            </w:tcBorders>
          </w:tcPr>
          <w:p w14:paraId="4F132646" w14:textId="77777777" w:rsidR="00413D3F" w:rsidRPr="00187F46" w:rsidRDefault="00413D3F" w:rsidP="003704BF">
            <w:pPr>
              <w:pStyle w:val="Tabellentext"/>
            </w:pPr>
          </w:p>
        </w:tc>
        <w:tc>
          <w:tcPr>
            <w:tcW w:w="3126" w:type="dxa"/>
            <w:gridSpan w:val="2"/>
            <w:tcBorders>
              <w:top w:val="single" w:sz="4" w:space="0" w:color="auto"/>
              <w:left w:val="single" w:sz="4" w:space="0" w:color="auto"/>
              <w:bottom w:val="single" w:sz="4" w:space="0" w:color="auto"/>
              <w:right w:val="single" w:sz="4" w:space="0" w:color="auto"/>
            </w:tcBorders>
          </w:tcPr>
          <w:p w14:paraId="2CB026EB" w14:textId="77777777" w:rsidR="00413D3F" w:rsidRPr="00187F46" w:rsidRDefault="00413D3F" w:rsidP="003704BF">
            <w:pPr>
              <w:pStyle w:val="Tabellentext"/>
            </w:pPr>
          </w:p>
        </w:tc>
      </w:tr>
      <w:tr w:rsidR="00413D3F" w:rsidRPr="00187F46" w14:paraId="173C8F96" w14:textId="77777777" w:rsidTr="000F274E">
        <w:tc>
          <w:tcPr>
            <w:tcW w:w="5492" w:type="dxa"/>
            <w:tcBorders>
              <w:top w:val="single" w:sz="4" w:space="0" w:color="auto"/>
              <w:left w:val="single" w:sz="4" w:space="0" w:color="auto"/>
              <w:bottom w:val="single" w:sz="4" w:space="0" w:color="auto"/>
              <w:right w:val="single" w:sz="4" w:space="0" w:color="auto"/>
            </w:tcBorders>
          </w:tcPr>
          <w:p w14:paraId="192DDAA6" w14:textId="77777777" w:rsidR="00413D3F" w:rsidRPr="00187F46" w:rsidRDefault="00413D3F" w:rsidP="003704BF">
            <w:pPr>
              <w:pStyle w:val="Tabellentext"/>
            </w:pPr>
            <w:r w:rsidRPr="00187F46">
              <w:t xml:space="preserve">Mahlzeiten </w:t>
            </w:r>
          </w:p>
        </w:tc>
        <w:tc>
          <w:tcPr>
            <w:tcW w:w="567" w:type="dxa"/>
            <w:tcBorders>
              <w:top w:val="single" w:sz="4" w:space="0" w:color="auto"/>
              <w:left w:val="single" w:sz="4" w:space="0" w:color="auto"/>
              <w:bottom w:val="single" w:sz="4" w:space="0" w:color="auto"/>
              <w:right w:val="single" w:sz="4" w:space="0" w:color="auto"/>
            </w:tcBorders>
          </w:tcPr>
          <w:p w14:paraId="0F29C27D" w14:textId="77777777" w:rsidR="00413D3F" w:rsidRPr="00187F46" w:rsidRDefault="00413D3F" w:rsidP="003704BF">
            <w:pPr>
              <w:pStyle w:val="Tabellentext"/>
            </w:pPr>
          </w:p>
        </w:tc>
        <w:tc>
          <w:tcPr>
            <w:tcW w:w="562" w:type="dxa"/>
            <w:tcBorders>
              <w:top w:val="single" w:sz="4" w:space="0" w:color="auto"/>
              <w:left w:val="single" w:sz="4" w:space="0" w:color="auto"/>
              <w:bottom w:val="single" w:sz="4" w:space="0" w:color="auto"/>
              <w:right w:val="single" w:sz="4" w:space="0" w:color="auto"/>
            </w:tcBorders>
          </w:tcPr>
          <w:p w14:paraId="5016E105" w14:textId="77777777" w:rsidR="00413D3F" w:rsidRPr="00187F46" w:rsidRDefault="00413D3F" w:rsidP="003704BF">
            <w:pPr>
              <w:pStyle w:val="Tabellentext"/>
            </w:pPr>
          </w:p>
        </w:tc>
        <w:tc>
          <w:tcPr>
            <w:tcW w:w="3126" w:type="dxa"/>
            <w:gridSpan w:val="2"/>
            <w:tcBorders>
              <w:top w:val="single" w:sz="4" w:space="0" w:color="auto"/>
              <w:left w:val="single" w:sz="4" w:space="0" w:color="auto"/>
              <w:bottom w:val="single" w:sz="4" w:space="0" w:color="auto"/>
              <w:right w:val="single" w:sz="4" w:space="0" w:color="auto"/>
            </w:tcBorders>
          </w:tcPr>
          <w:p w14:paraId="18C34BB8" w14:textId="77777777" w:rsidR="00413D3F" w:rsidRPr="00187F46" w:rsidRDefault="00413D3F" w:rsidP="003704BF">
            <w:pPr>
              <w:pStyle w:val="Tabellentext"/>
            </w:pPr>
          </w:p>
        </w:tc>
      </w:tr>
      <w:tr w:rsidR="00413D3F" w:rsidRPr="00187F46" w14:paraId="00C1681B" w14:textId="77777777" w:rsidTr="000F274E">
        <w:tc>
          <w:tcPr>
            <w:tcW w:w="5492" w:type="dxa"/>
            <w:tcBorders>
              <w:top w:val="single" w:sz="4" w:space="0" w:color="auto"/>
              <w:left w:val="single" w:sz="4" w:space="0" w:color="auto"/>
              <w:bottom w:val="single" w:sz="4" w:space="0" w:color="auto"/>
              <w:right w:val="single" w:sz="4" w:space="0" w:color="auto"/>
            </w:tcBorders>
          </w:tcPr>
          <w:p w14:paraId="095D3ABF" w14:textId="77777777" w:rsidR="00413D3F" w:rsidRPr="00187F46" w:rsidRDefault="00413D3F" w:rsidP="003704BF">
            <w:pPr>
              <w:pStyle w:val="Tabellentext"/>
            </w:pPr>
            <w:r w:rsidRPr="00187F46">
              <w:t xml:space="preserve">Körperpflege, Sport, Fitness … </w:t>
            </w:r>
          </w:p>
        </w:tc>
        <w:tc>
          <w:tcPr>
            <w:tcW w:w="567" w:type="dxa"/>
            <w:tcBorders>
              <w:top w:val="single" w:sz="4" w:space="0" w:color="auto"/>
              <w:left w:val="single" w:sz="4" w:space="0" w:color="auto"/>
              <w:bottom w:val="single" w:sz="4" w:space="0" w:color="auto"/>
              <w:right w:val="single" w:sz="4" w:space="0" w:color="auto"/>
            </w:tcBorders>
          </w:tcPr>
          <w:p w14:paraId="58A36F47" w14:textId="77777777" w:rsidR="00413D3F" w:rsidRPr="00187F46" w:rsidRDefault="00413D3F" w:rsidP="003704BF">
            <w:pPr>
              <w:pStyle w:val="Tabellentext"/>
            </w:pPr>
          </w:p>
        </w:tc>
        <w:tc>
          <w:tcPr>
            <w:tcW w:w="562" w:type="dxa"/>
            <w:tcBorders>
              <w:top w:val="single" w:sz="4" w:space="0" w:color="auto"/>
              <w:left w:val="single" w:sz="4" w:space="0" w:color="auto"/>
              <w:bottom w:val="single" w:sz="4" w:space="0" w:color="auto"/>
              <w:right w:val="single" w:sz="4" w:space="0" w:color="auto"/>
            </w:tcBorders>
          </w:tcPr>
          <w:p w14:paraId="10F0D1FC" w14:textId="77777777" w:rsidR="00413D3F" w:rsidRPr="00187F46" w:rsidRDefault="00413D3F" w:rsidP="003704BF">
            <w:pPr>
              <w:pStyle w:val="Tabellentext"/>
            </w:pPr>
          </w:p>
        </w:tc>
        <w:tc>
          <w:tcPr>
            <w:tcW w:w="3126" w:type="dxa"/>
            <w:gridSpan w:val="2"/>
            <w:tcBorders>
              <w:top w:val="single" w:sz="4" w:space="0" w:color="auto"/>
              <w:left w:val="single" w:sz="4" w:space="0" w:color="auto"/>
              <w:bottom w:val="single" w:sz="4" w:space="0" w:color="auto"/>
              <w:right w:val="single" w:sz="4" w:space="0" w:color="auto"/>
            </w:tcBorders>
          </w:tcPr>
          <w:p w14:paraId="01B46633" w14:textId="77777777" w:rsidR="00413D3F" w:rsidRPr="00187F46" w:rsidRDefault="00413D3F" w:rsidP="003704BF">
            <w:pPr>
              <w:pStyle w:val="Tabellentext"/>
            </w:pPr>
          </w:p>
        </w:tc>
      </w:tr>
      <w:tr w:rsidR="00413D3F" w:rsidRPr="00187F46" w14:paraId="0C297AEB" w14:textId="77777777" w:rsidTr="000F274E">
        <w:tc>
          <w:tcPr>
            <w:tcW w:w="5492" w:type="dxa"/>
            <w:tcBorders>
              <w:top w:val="single" w:sz="4" w:space="0" w:color="auto"/>
              <w:left w:val="single" w:sz="4" w:space="0" w:color="auto"/>
              <w:bottom w:val="single" w:sz="4" w:space="0" w:color="auto"/>
              <w:right w:val="single" w:sz="4" w:space="0" w:color="auto"/>
            </w:tcBorders>
          </w:tcPr>
          <w:p w14:paraId="16C3826B" w14:textId="77777777" w:rsidR="00413D3F" w:rsidRPr="00187F46" w:rsidRDefault="00413D3F" w:rsidP="003704BF">
            <w:pPr>
              <w:pStyle w:val="Tabellentext"/>
            </w:pPr>
            <w:r w:rsidRPr="00187F46">
              <w:t>Zeit für mich selbst für Besinnung, Hobbies...</w:t>
            </w:r>
          </w:p>
        </w:tc>
        <w:tc>
          <w:tcPr>
            <w:tcW w:w="567" w:type="dxa"/>
            <w:tcBorders>
              <w:top w:val="single" w:sz="4" w:space="0" w:color="auto"/>
              <w:left w:val="single" w:sz="4" w:space="0" w:color="auto"/>
              <w:bottom w:val="single" w:sz="4" w:space="0" w:color="auto"/>
              <w:right w:val="single" w:sz="4" w:space="0" w:color="auto"/>
            </w:tcBorders>
          </w:tcPr>
          <w:p w14:paraId="656F0C98" w14:textId="77777777" w:rsidR="00413D3F" w:rsidRPr="00187F46" w:rsidRDefault="00413D3F" w:rsidP="003704BF">
            <w:pPr>
              <w:pStyle w:val="Tabellentext"/>
            </w:pPr>
          </w:p>
        </w:tc>
        <w:tc>
          <w:tcPr>
            <w:tcW w:w="562" w:type="dxa"/>
            <w:tcBorders>
              <w:top w:val="single" w:sz="4" w:space="0" w:color="auto"/>
              <w:left w:val="single" w:sz="4" w:space="0" w:color="auto"/>
              <w:bottom w:val="single" w:sz="4" w:space="0" w:color="auto"/>
              <w:right w:val="single" w:sz="4" w:space="0" w:color="auto"/>
            </w:tcBorders>
          </w:tcPr>
          <w:p w14:paraId="7043061A" w14:textId="77777777" w:rsidR="00413D3F" w:rsidRPr="00187F46" w:rsidRDefault="00413D3F" w:rsidP="003704BF">
            <w:pPr>
              <w:pStyle w:val="Tabellentext"/>
            </w:pPr>
          </w:p>
        </w:tc>
        <w:tc>
          <w:tcPr>
            <w:tcW w:w="3126" w:type="dxa"/>
            <w:gridSpan w:val="2"/>
            <w:tcBorders>
              <w:top w:val="single" w:sz="4" w:space="0" w:color="auto"/>
              <w:left w:val="single" w:sz="4" w:space="0" w:color="auto"/>
              <w:bottom w:val="single" w:sz="4" w:space="0" w:color="auto"/>
              <w:right w:val="single" w:sz="4" w:space="0" w:color="auto"/>
            </w:tcBorders>
          </w:tcPr>
          <w:p w14:paraId="564E1286" w14:textId="77777777" w:rsidR="00413D3F" w:rsidRPr="00187F46" w:rsidRDefault="00413D3F" w:rsidP="003704BF">
            <w:pPr>
              <w:pStyle w:val="Tabellentext"/>
            </w:pPr>
          </w:p>
        </w:tc>
      </w:tr>
      <w:tr w:rsidR="00413D3F" w:rsidRPr="00187F46" w14:paraId="50709137" w14:textId="77777777" w:rsidTr="000F274E">
        <w:tc>
          <w:tcPr>
            <w:tcW w:w="5492" w:type="dxa"/>
            <w:tcBorders>
              <w:top w:val="single" w:sz="4" w:space="0" w:color="auto"/>
              <w:left w:val="single" w:sz="4" w:space="0" w:color="auto"/>
              <w:bottom w:val="single" w:sz="4" w:space="0" w:color="auto"/>
              <w:right w:val="single" w:sz="4" w:space="0" w:color="auto"/>
            </w:tcBorders>
          </w:tcPr>
          <w:p w14:paraId="2E5D53DA" w14:textId="77777777" w:rsidR="00413D3F" w:rsidRPr="00187F46" w:rsidRDefault="00413D3F" w:rsidP="003704BF">
            <w:pPr>
              <w:pStyle w:val="Tabellentext"/>
            </w:pPr>
            <w:r w:rsidRPr="00187F46">
              <w:t>Zeit für/mit Lebenspartner</w:t>
            </w:r>
          </w:p>
        </w:tc>
        <w:tc>
          <w:tcPr>
            <w:tcW w:w="567" w:type="dxa"/>
            <w:tcBorders>
              <w:top w:val="single" w:sz="4" w:space="0" w:color="auto"/>
              <w:left w:val="single" w:sz="4" w:space="0" w:color="auto"/>
              <w:bottom w:val="single" w:sz="4" w:space="0" w:color="auto"/>
              <w:right w:val="single" w:sz="4" w:space="0" w:color="auto"/>
            </w:tcBorders>
          </w:tcPr>
          <w:p w14:paraId="4D669ACD" w14:textId="77777777" w:rsidR="00413D3F" w:rsidRPr="00187F46" w:rsidRDefault="00413D3F" w:rsidP="003704BF">
            <w:pPr>
              <w:pStyle w:val="Tabellentext"/>
            </w:pPr>
          </w:p>
        </w:tc>
        <w:tc>
          <w:tcPr>
            <w:tcW w:w="562" w:type="dxa"/>
            <w:tcBorders>
              <w:top w:val="single" w:sz="4" w:space="0" w:color="auto"/>
              <w:left w:val="single" w:sz="4" w:space="0" w:color="auto"/>
              <w:bottom w:val="single" w:sz="4" w:space="0" w:color="auto"/>
              <w:right w:val="single" w:sz="4" w:space="0" w:color="auto"/>
            </w:tcBorders>
          </w:tcPr>
          <w:p w14:paraId="744D84AF" w14:textId="77777777" w:rsidR="00413D3F" w:rsidRPr="00187F46" w:rsidRDefault="00413D3F" w:rsidP="003704BF">
            <w:pPr>
              <w:pStyle w:val="Tabellentext"/>
            </w:pPr>
          </w:p>
        </w:tc>
        <w:tc>
          <w:tcPr>
            <w:tcW w:w="3126" w:type="dxa"/>
            <w:gridSpan w:val="2"/>
            <w:tcBorders>
              <w:top w:val="single" w:sz="4" w:space="0" w:color="auto"/>
              <w:left w:val="single" w:sz="4" w:space="0" w:color="auto"/>
              <w:bottom w:val="single" w:sz="4" w:space="0" w:color="auto"/>
              <w:right w:val="single" w:sz="4" w:space="0" w:color="auto"/>
            </w:tcBorders>
          </w:tcPr>
          <w:p w14:paraId="5CE82216" w14:textId="77777777" w:rsidR="00413D3F" w:rsidRPr="00187F46" w:rsidRDefault="00413D3F" w:rsidP="003704BF">
            <w:pPr>
              <w:pStyle w:val="Tabellentext"/>
            </w:pPr>
          </w:p>
        </w:tc>
      </w:tr>
      <w:tr w:rsidR="00413D3F" w:rsidRPr="00187F46" w14:paraId="07D55B7E" w14:textId="77777777" w:rsidTr="000F274E">
        <w:tc>
          <w:tcPr>
            <w:tcW w:w="5492" w:type="dxa"/>
            <w:tcBorders>
              <w:top w:val="single" w:sz="4" w:space="0" w:color="auto"/>
              <w:left w:val="single" w:sz="4" w:space="0" w:color="auto"/>
              <w:bottom w:val="single" w:sz="4" w:space="0" w:color="auto"/>
              <w:right w:val="single" w:sz="4" w:space="0" w:color="auto"/>
            </w:tcBorders>
          </w:tcPr>
          <w:p w14:paraId="097FC20D" w14:textId="77777777" w:rsidR="00413D3F" w:rsidRPr="00187F46" w:rsidRDefault="00413D3F" w:rsidP="003704BF">
            <w:pPr>
              <w:pStyle w:val="Tabellentext"/>
            </w:pPr>
            <w:r w:rsidRPr="00187F46">
              <w:t>Zeit für die Kinder</w:t>
            </w:r>
          </w:p>
        </w:tc>
        <w:tc>
          <w:tcPr>
            <w:tcW w:w="567" w:type="dxa"/>
            <w:tcBorders>
              <w:top w:val="single" w:sz="4" w:space="0" w:color="auto"/>
              <w:left w:val="single" w:sz="4" w:space="0" w:color="auto"/>
              <w:bottom w:val="single" w:sz="4" w:space="0" w:color="auto"/>
              <w:right w:val="single" w:sz="4" w:space="0" w:color="auto"/>
            </w:tcBorders>
          </w:tcPr>
          <w:p w14:paraId="054422C0" w14:textId="77777777" w:rsidR="00413D3F" w:rsidRPr="00187F46" w:rsidRDefault="00413D3F" w:rsidP="003704BF">
            <w:pPr>
              <w:pStyle w:val="Tabellentext"/>
            </w:pPr>
          </w:p>
        </w:tc>
        <w:tc>
          <w:tcPr>
            <w:tcW w:w="562" w:type="dxa"/>
            <w:tcBorders>
              <w:top w:val="single" w:sz="4" w:space="0" w:color="auto"/>
              <w:left w:val="single" w:sz="4" w:space="0" w:color="auto"/>
              <w:bottom w:val="single" w:sz="4" w:space="0" w:color="auto"/>
              <w:right w:val="single" w:sz="4" w:space="0" w:color="auto"/>
            </w:tcBorders>
          </w:tcPr>
          <w:p w14:paraId="21F5D1CE" w14:textId="77777777" w:rsidR="00413D3F" w:rsidRPr="00187F46" w:rsidRDefault="00413D3F" w:rsidP="003704BF">
            <w:pPr>
              <w:pStyle w:val="Tabellentext"/>
            </w:pPr>
          </w:p>
        </w:tc>
        <w:tc>
          <w:tcPr>
            <w:tcW w:w="3126" w:type="dxa"/>
            <w:gridSpan w:val="2"/>
            <w:tcBorders>
              <w:top w:val="single" w:sz="4" w:space="0" w:color="auto"/>
              <w:left w:val="single" w:sz="4" w:space="0" w:color="auto"/>
              <w:bottom w:val="single" w:sz="4" w:space="0" w:color="auto"/>
              <w:right w:val="single" w:sz="4" w:space="0" w:color="auto"/>
            </w:tcBorders>
          </w:tcPr>
          <w:p w14:paraId="6E7E8C32" w14:textId="77777777" w:rsidR="00413D3F" w:rsidRPr="00187F46" w:rsidRDefault="00413D3F" w:rsidP="003704BF">
            <w:pPr>
              <w:pStyle w:val="Tabellentext"/>
            </w:pPr>
          </w:p>
        </w:tc>
      </w:tr>
      <w:tr w:rsidR="00413D3F" w:rsidRPr="00187F46" w14:paraId="6161405C" w14:textId="77777777" w:rsidTr="000F274E">
        <w:tc>
          <w:tcPr>
            <w:tcW w:w="5492" w:type="dxa"/>
            <w:tcBorders>
              <w:top w:val="single" w:sz="4" w:space="0" w:color="auto"/>
              <w:left w:val="single" w:sz="4" w:space="0" w:color="auto"/>
              <w:bottom w:val="single" w:sz="4" w:space="0" w:color="auto"/>
              <w:right w:val="single" w:sz="4" w:space="0" w:color="auto"/>
            </w:tcBorders>
          </w:tcPr>
          <w:p w14:paraId="1F23B808" w14:textId="77777777" w:rsidR="00413D3F" w:rsidRPr="00187F46" w:rsidRDefault="00413D3F" w:rsidP="003704BF">
            <w:pPr>
              <w:pStyle w:val="Tabellentext"/>
            </w:pPr>
            <w:r w:rsidRPr="00187F46">
              <w:t>Zeit mit Freunden</w:t>
            </w:r>
          </w:p>
        </w:tc>
        <w:tc>
          <w:tcPr>
            <w:tcW w:w="567" w:type="dxa"/>
            <w:tcBorders>
              <w:top w:val="single" w:sz="4" w:space="0" w:color="auto"/>
              <w:left w:val="single" w:sz="4" w:space="0" w:color="auto"/>
              <w:bottom w:val="single" w:sz="4" w:space="0" w:color="auto"/>
              <w:right w:val="single" w:sz="4" w:space="0" w:color="auto"/>
            </w:tcBorders>
          </w:tcPr>
          <w:p w14:paraId="3857DAC8" w14:textId="77777777" w:rsidR="00413D3F" w:rsidRPr="00187F46" w:rsidRDefault="00413D3F" w:rsidP="003704BF">
            <w:pPr>
              <w:pStyle w:val="Tabellentext"/>
            </w:pPr>
          </w:p>
        </w:tc>
        <w:tc>
          <w:tcPr>
            <w:tcW w:w="562" w:type="dxa"/>
            <w:tcBorders>
              <w:top w:val="single" w:sz="4" w:space="0" w:color="auto"/>
              <w:left w:val="single" w:sz="4" w:space="0" w:color="auto"/>
              <w:bottom w:val="single" w:sz="4" w:space="0" w:color="auto"/>
              <w:right w:val="single" w:sz="4" w:space="0" w:color="auto"/>
            </w:tcBorders>
          </w:tcPr>
          <w:p w14:paraId="1D70F643" w14:textId="77777777" w:rsidR="00413D3F" w:rsidRPr="00187F46" w:rsidRDefault="00413D3F" w:rsidP="003704BF">
            <w:pPr>
              <w:pStyle w:val="Tabellentext"/>
            </w:pPr>
          </w:p>
        </w:tc>
        <w:tc>
          <w:tcPr>
            <w:tcW w:w="3126" w:type="dxa"/>
            <w:gridSpan w:val="2"/>
            <w:tcBorders>
              <w:top w:val="single" w:sz="4" w:space="0" w:color="auto"/>
              <w:left w:val="single" w:sz="4" w:space="0" w:color="auto"/>
              <w:bottom w:val="single" w:sz="4" w:space="0" w:color="auto"/>
              <w:right w:val="single" w:sz="4" w:space="0" w:color="auto"/>
            </w:tcBorders>
          </w:tcPr>
          <w:p w14:paraId="11A42662" w14:textId="77777777" w:rsidR="00413D3F" w:rsidRPr="00187F46" w:rsidRDefault="00413D3F" w:rsidP="003704BF">
            <w:pPr>
              <w:pStyle w:val="Tabellentext"/>
            </w:pPr>
          </w:p>
        </w:tc>
      </w:tr>
      <w:tr w:rsidR="00413D3F" w:rsidRPr="00187F46" w14:paraId="73BFAF31" w14:textId="77777777" w:rsidTr="000F274E">
        <w:tc>
          <w:tcPr>
            <w:tcW w:w="5492" w:type="dxa"/>
            <w:tcBorders>
              <w:top w:val="single" w:sz="4" w:space="0" w:color="auto"/>
              <w:left w:val="single" w:sz="4" w:space="0" w:color="auto"/>
              <w:bottom w:val="single" w:sz="4" w:space="0" w:color="auto"/>
              <w:right w:val="single" w:sz="4" w:space="0" w:color="auto"/>
            </w:tcBorders>
          </w:tcPr>
          <w:p w14:paraId="6AEF038D" w14:textId="77777777" w:rsidR="00413D3F" w:rsidRPr="00187F46" w:rsidRDefault="00413D3F" w:rsidP="003704BF">
            <w:pPr>
              <w:pStyle w:val="Tabellentext"/>
            </w:pPr>
            <w:r w:rsidRPr="00187F46">
              <w:t>Ehrenamt</w:t>
            </w:r>
          </w:p>
        </w:tc>
        <w:tc>
          <w:tcPr>
            <w:tcW w:w="567" w:type="dxa"/>
            <w:tcBorders>
              <w:top w:val="single" w:sz="4" w:space="0" w:color="auto"/>
              <w:left w:val="single" w:sz="4" w:space="0" w:color="auto"/>
              <w:bottom w:val="single" w:sz="4" w:space="0" w:color="auto"/>
              <w:right w:val="single" w:sz="4" w:space="0" w:color="auto"/>
            </w:tcBorders>
          </w:tcPr>
          <w:p w14:paraId="6E683B45" w14:textId="77777777" w:rsidR="00413D3F" w:rsidRPr="00187F46" w:rsidRDefault="00413D3F" w:rsidP="003704BF">
            <w:pPr>
              <w:pStyle w:val="Tabellentext"/>
            </w:pPr>
          </w:p>
        </w:tc>
        <w:tc>
          <w:tcPr>
            <w:tcW w:w="562" w:type="dxa"/>
            <w:tcBorders>
              <w:top w:val="single" w:sz="4" w:space="0" w:color="auto"/>
              <w:left w:val="single" w:sz="4" w:space="0" w:color="auto"/>
              <w:bottom w:val="single" w:sz="4" w:space="0" w:color="auto"/>
              <w:right w:val="single" w:sz="4" w:space="0" w:color="auto"/>
            </w:tcBorders>
          </w:tcPr>
          <w:p w14:paraId="2FB6BA6E" w14:textId="77777777" w:rsidR="00413D3F" w:rsidRPr="00187F46" w:rsidRDefault="00413D3F" w:rsidP="003704BF">
            <w:pPr>
              <w:pStyle w:val="Tabellentext"/>
            </w:pPr>
          </w:p>
        </w:tc>
        <w:tc>
          <w:tcPr>
            <w:tcW w:w="3126" w:type="dxa"/>
            <w:gridSpan w:val="2"/>
            <w:tcBorders>
              <w:top w:val="single" w:sz="4" w:space="0" w:color="auto"/>
              <w:left w:val="single" w:sz="4" w:space="0" w:color="auto"/>
              <w:bottom w:val="single" w:sz="4" w:space="0" w:color="auto"/>
              <w:right w:val="single" w:sz="4" w:space="0" w:color="auto"/>
            </w:tcBorders>
          </w:tcPr>
          <w:p w14:paraId="101AEB40" w14:textId="77777777" w:rsidR="00413D3F" w:rsidRPr="00187F46" w:rsidRDefault="00413D3F" w:rsidP="003704BF">
            <w:pPr>
              <w:pStyle w:val="Tabellentext"/>
            </w:pPr>
          </w:p>
        </w:tc>
      </w:tr>
      <w:tr w:rsidR="00413D3F" w:rsidRPr="00187F46" w14:paraId="0557D251" w14:textId="77777777" w:rsidTr="000F274E">
        <w:tc>
          <w:tcPr>
            <w:tcW w:w="5492" w:type="dxa"/>
            <w:tcBorders>
              <w:top w:val="single" w:sz="4" w:space="0" w:color="auto"/>
              <w:left w:val="single" w:sz="4" w:space="0" w:color="auto"/>
              <w:bottom w:val="single" w:sz="4" w:space="0" w:color="auto"/>
              <w:right w:val="single" w:sz="4" w:space="0" w:color="auto"/>
            </w:tcBorders>
          </w:tcPr>
          <w:p w14:paraId="1BB0ECCE" w14:textId="77777777" w:rsidR="00413D3F" w:rsidRPr="00187F46" w:rsidRDefault="00413D3F" w:rsidP="003704BF">
            <w:pPr>
              <w:pStyle w:val="Tabellentext"/>
            </w:pPr>
            <w:r w:rsidRPr="00187F46">
              <w:t>Behördengänge, Arzt …</w:t>
            </w:r>
          </w:p>
        </w:tc>
        <w:tc>
          <w:tcPr>
            <w:tcW w:w="567" w:type="dxa"/>
            <w:tcBorders>
              <w:top w:val="single" w:sz="4" w:space="0" w:color="auto"/>
              <w:left w:val="single" w:sz="4" w:space="0" w:color="auto"/>
              <w:bottom w:val="single" w:sz="4" w:space="0" w:color="auto"/>
              <w:right w:val="single" w:sz="4" w:space="0" w:color="auto"/>
            </w:tcBorders>
          </w:tcPr>
          <w:p w14:paraId="6D795401" w14:textId="77777777" w:rsidR="00413D3F" w:rsidRPr="00187F46" w:rsidRDefault="00413D3F" w:rsidP="003704BF">
            <w:pPr>
              <w:pStyle w:val="Tabellentext"/>
            </w:pPr>
          </w:p>
        </w:tc>
        <w:tc>
          <w:tcPr>
            <w:tcW w:w="562" w:type="dxa"/>
            <w:tcBorders>
              <w:top w:val="single" w:sz="4" w:space="0" w:color="auto"/>
              <w:left w:val="single" w:sz="4" w:space="0" w:color="auto"/>
              <w:bottom w:val="single" w:sz="4" w:space="0" w:color="auto"/>
              <w:right w:val="single" w:sz="4" w:space="0" w:color="auto"/>
            </w:tcBorders>
          </w:tcPr>
          <w:p w14:paraId="62989AE7" w14:textId="77777777" w:rsidR="00413D3F" w:rsidRPr="00187F46" w:rsidRDefault="00413D3F" w:rsidP="003704BF">
            <w:pPr>
              <w:pStyle w:val="Tabellentext"/>
            </w:pPr>
          </w:p>
        </w:tc>
        <w:tc>
          <w:tcPr>
            <w:tcW w:w="3126" w:type="dxa"/>
            <w:gridSpan w:val="2"/>
            <w:tcBorders>
              <w:top w:val="single" w:sz="4" w:space="0" w:color="auto"/>
              <w:left w:val="single" w:sz="4" w:space="0" w:color="auto"/>
              <w:bottom w:val="single" w:sz="4" w:space="0" w:color="auto"/>
              <w:right w:val="single" w:sz="4" w:space="0" w:color="auto"/>
            </w:tcBorders>
          </w:tcPr>
          <w:p w14:paraId="137B8988" w14:textId="77777777" w:rsidR="00413D3F" w:rsidRPr="00187F46" w:rsidRDefault="00413D3F" w:rsidP="003704BF">
            <w:pPr>
              <w:pStyle w:val="Tabellentext"/>
            </w:pPr>
          </w:p>
        </w:tc>
      </w:tr>
      <w:tr w:rsidR="00413D3F" w:rsidRPr="00187F46" w14:paraId="3CF63DD5" w14:textId="77777777" w:rsidTr="000F274E">
        <w:tc>
          <w:tcPr>
            <w:tcW w:w="5492" w:type="dxa"/>
            <w:tcBorders>
              <w:top w:val="single" w:sz="4" w:space="0" w:color="auto"/>
              <w:left w:val="single" w:sz="4" w:space="0" w:color="auto"/>
              <w:bottom w:val="single" w:sz="4" w:space="0" w:color="auto"/>
              <w:right w:val="single" w:sz="4" w:space="0" w:color="auto"/>
            </w:tcBorders>
          </w:tcPr>
          <w:p w14:paraId="152C31D7" w14:textId="77777777" w:rsidR="00413D3F" w:rsidRPr="00187F46" w:rsidRDefault="00413D3F" w:rsidP="003704BF">
            <w:pPr>
              <w:pStyle w:val="Tabellentext"/>
            </w:pPr>
            <w:r w:rsidRPr="00187F46">
              <w:t>Schlafen</w:t>
            </w:r>
          </w:p>
        </w:tc>
        <w:tc>
          <w:tcPr>
            <w:tcW w:w="567" w:type="dxa"/>
            <w:tcBorders>
              <w:top w:val="single" w:sz="4" w:space="0" w:color="auto"/>
              <w:left w:val="single" w:sz="4" w:space="0" w:color="auto"/>
              <w:bottom w:val="single" w:sz="4" w:space="0" w:color="auto"/>
              <w:right w:val="single" w:sz="4" w:space="0" w:color="auto"/>
            </w:tcBorders>
          </w:tcPr>
          <w:p w14:paraId="5B80B25C" w14:textId="77777777" w:rsidR="00413D3F" w:rsidRPr="00187F46" w:rsidRDefault="00413D3F" w:rsidP="003704BF">
            <w:pPr>
              <w:pStyle w:val="Tabellentext"/>
            </w:pPr>
          </w:p>
        </w:tc>
        <w:tc>
          <w:tcPr>
            <w:tcW w:w="562" w:type="dxa"/>
            <w:tcBorders>
              <w:top w:val="single" w:sz="4" w:space="0" w:color="auto"/>
              <w:left w:val="single" w:sz="4" w:space="0" w:color="auto"/>
              <w:bottom w:val="single" w:sz="4" w:space="0" w:color="auto"/>
              <w:right w:val="single" w:sz="4" w:space="0" w:color="auto"/>
            </w:tcBorders>
          </w:tcPr>
          <w:p w14:paraId="73476888" w14:textId="77777777" w:rsidR="00413D3F" w:rsidRPr="00187F46" w:rsidRDefault="00413D3F" w:rsidP="003704BF">
            <w:pPr>
              <w:pStyle w:val="Tabellentext"/>
            </w:pPr>
          </w:p>
        </w:tc>
        <w:tc>
          <w:tcPr>
            <w:tcW w:w="3126" w:type="dxa"/>
            <w:gridSpan w:val="2"/>
            <w:tcBorders>
              <w:top w:val="single" w:sz="4" w:space="0" w:color="auto"/>
              <w:left w:val="single" w:sz="4" w:space="0" w:color="auto"/>
              <w:bottom w:val="single" w:sz="4" w:space="0" w:color="auto"/>
              <w:right w:val="single" w:sz="4" w:space="0" w:color="auto"/>
            </w:tcBorders>
          </w:tcPr>
          <w:p w14:paraId="158225F1" w14:textId="77777777" w:rsidR="00413D3F" w:rsidRPr="00187F46" w:rsidRDefault="00413D3F" w:rsidP="003704BF">
            <w:pPr>
              <w:pStyle w:val="Tabellentext"/>
            </w:pPr>
          </w:p>
        </w:tc>
      </w:tr>
      <w:tr w:rsidR="00413D3F" w:rsidRPr="00187F46" w14:paraId="773796CC" w14:textId="77777777" w:rsidTr="000F274E">
        <w:tc>
          <w:tcPr>
            <w:tcW w:w="5492" w:type="dxa"/>
            <w:tcBorders>
              <w:top w:val="single" w:sz="4" w:space="0" w:color="auto"/>
              <w:left w:val="single" w:sz="4" w:space="0" w:color="auto"/>
              <w:bottom w:val="single" w:sz="4" w:space="0" w:color="auto"/>
              <w:right w:val="single" w:sz="4" w:space="0" w:color="auto"/>
            </w:tcBorders>
          </w:tcPr>
          <w:p w14:paraId="4DAEDF75" w14:textId="77777777" w:rsidR="00413D3F" w:rsidRPr="00187F46" w:rsidRDefault="00413D3F" w:rsidP="003704BF">
            <w:pPr>
              <w:pStyle w:val="Tabellentext"/>
            </w:pPr>
            <w:r w:rsidRPr="00187F46">
              <w:t>Familiäre Verpflichtungen (Pflege …)</w:t>
            </w:r>
          </w:p>
        </w:tc>
        <w:tc>
          <w:tcPr>
            <w:tcW w:w="567" w:type="dxa"/>
            <w:tcBorders>
              <w:top w:val="single" w:sz="4" w:space="0" w:color="auto"/>
              <w:left w:val="single" w:sz="4" w:space="0" w:color="auto"/>
              <w:bottom w:val="single" w:sz="4" w:space="0" w:color="auto"/>
              <w:right w:val="single" w:sz="4" w:space="0" w:color="auto"/>
            </w:tcBorders>
          </w:tcPr>
          <w:p w14:paraId="48BF657E" w14:textId="77777777" w:rsidR="00413D3F" w:rsidRPr="00187F46" w:rsidRDefault="00413D3F" w:rsidP="003704BF">
            <w:pPr>
              <w:pStyle w:val="Tabellentext"/>
            </w:pPr>
          </w:p>
        </w:tc>
        <w:tc>
          <w:tcPr>
            <w:tcW w:w="562" w:type="dxa"/>
            <w:tcBorders>
              <w:top w:val="single" w:sz="4" w:space="0" w:color="auto"/>
              <w:left w:val="single" w:sz="4" w:space="0" w:color="auto"/>
              <w:bottom w:val="single" w:sz="4" w:space="0" w:color="auto"/>
              <w:right w:val="single" w:sz="4" w:space="0" w:color="auto"/>
            </w:tcBorders>
          </w:tcPr>
          <w:p w14:paraId="71A57261" w14:textId="77777777" w:rsidR="00413D3F" w:rsidRPr="00187F46" w:rsidRDefault="00413D3F" w:rsidP="003704BF">
            <w:pPr>
              <w:pStyle w:val="Tabellentext"/>
            </w:pPr>
          </w:p>
        </w:tc>
        <w:tc>
          <w:tcPr>
            <w:tcW w:w="3126" w:type="dxa"/>
            <w:gridSpan w:val="2"/>
            <w:tcBorders>
              <w:top w:val="single" w:sz="4" w:space="0" w:color="auto"/>
              <w:left w:val="single" w:sz="4" w:space="0" w:color="auto"/>
              <w:bottom w:val="single" w:sz="4" w:space="0" w:color="auto"/>
              <w:right w:val="single" w:sz="4" w:space="0" w:color="auto"/>
            </w:tcBorders>
          </w:tcPr>
          <w:p w14:paraId="7321EABF" w14:textId="77777777" w:rsidR="00413D3F" w:rsidRPr="00187F46" w:rsidRDefault="00413D3F" w:rsidP="003704BF">
            <w:pPr>
              <w:pStyle w:val="Tabellentext"/>
            </w:pPr>
          </w:p>
        </w:tc>
      </w:tr>
      <w:tr w:rsidR="00413D3F" w:rsidRPr="00187F46" w14:paraId="1296B6A9" w14:textId="77777777" w:rsidTr="000F274E">
        <w:tc>
          <w:tcPr>
            <w:tcW w:w="5492" w:type="dxa"/>
            <w:tcBorders>
              <w:top w:val="single" w:sz="4" w:space="0" w:color="auto"/>
              <w:left w:val="single" w:sz="4" w:space="0" w:color="auto"/>
              <w:bottom w:val="single" w:sz="4" w:space="0" w:color="auto"/>
              <w:right w:val="single" w:sz="4" w:space="0" w:color="auto"/>
            </w:tcBorders>
          </w:tcPr>
          <w:p w14:paraId="2AA1023A" w14:textId="77777777" w:rsidR="00413D3F" w:rsidRPr="00187F46" w:rsidRDefault="00413D3F" w:rsidP="003704BF">
            <w:pPr>
              <w:pStyle w:val="Tabellentext"/>
            </w:pPr>
            <w:r w:rsidRPr="00187F46">
              <w:t>Sonstiges:...</w:t>
            </w:r>
          </w:p>
        </w:tc>
        <w:tc>
          <w:tcPr>
            <w:tcW w:w="567" w:type="dxa"/>
            <w:tcBorders>
              <w:top w:val="single" w:sz="4" w:space="0" w:color="auto"/>
              <w:left w:val="single" w:sz="4" w:space="0" w:color="auto"/>
              <w:bottom w:val="single" w:sz="4" w:space="0" w:color="auto"/>
              <w:right w:val="single" w:sz="4" w:space="0" w:color="auto"/>
            </w:tcBorders>
          </w:tcPr>
          <w:p w14:paraId="7DDF371E" w14:textId="77777777" w:rsidR="00413D3F" w:rsidRPr="00187F46" w:rsidRDefault="00413D3F" w:rsidP="003704BF">
            <w:pPr>
              <w:pStyle w:val="Tabellentext"/>
            </w:pPr>
          </w:p>
        </w:tc>
        <w:tc>
          <w:tcPr>
            <w:tcW w:w="603" w:type="dxa"/>
            <w:gridSpan w:val="2"/>
            <w:tcBorders>
              <w:top w:val="single" w:sz="4" w:space="0" w:color="auto"/>
              <w:left w:val="single" w:sz="4" w:space="0" w:color="auto"/>
              <w:bottom w:val="single" w:sz="4" w:space="0" w:color="auto"/>
              <w:right w:val="single" w:sz="4" w:space="0" w:color="auto"/>
            </w:tcBorders>
          </w:tcPr>
          <w:p w14:paraId="7752881C" w14:textId="77777777" w:rsidR="00413D3F" w:rsidRPr="00187F46" w:rsidRDefault="00413D3F" w:rsidP="003704BF">
            <w:pPr>
              <w:pStyle w:val="Tabellentext"/>
            </w:pPr>
          </w:p>
        </w:tc>
        <w:tc>
          <w:tcPr>
            <w:tcW w:w="3085" w:type="dxa"/>
            <w:tcBorders>
              <w:top w:val="single" w:sz="4" w:space="0" w:color="auto"/>
              <w:left w:val="single" w:sz="4" w:space="0" w:color="auto"/>
              <w:bottom w:val="single" w:sz="4" w:space="0" w:color="auto"/>
              <w:right w:val="single" w:sz="4" w:space="0" w:color="auto"/>
            </w:tcBorders>
          </w:tcPr>
          <w:p w14:paraId="343C9116" w14:textId="77777777" w:rsidR="00413D3F" w:rsidRPr="00187F46" w:rsidRDefault="00413D3F" w:rsidP="003704BF">
            <w:pPr>
              <w:pStyle w:val="Tabellentext"/>
            </w:pPr>
          </w:p>
        </w:tc>
      </w:tr>
      <w:tr w:rsidR="00413D3F" w:rsidRPr="00187F46" w14:paraId="61654B73" w14:textId="77777777" w:rsidTr="000F274E">
        <w:tc>
          <w:tcPr>
            <w:tcW w:w="5492" w:type="dxa"/>
            <w:tcBorders>
              <w:top w:val="single" w:sz="4" w:space="0" w:color="auto"/>
              <w:left w:val="single" w:sz="4" w:space="0" w:color="auto"/>
              <w:bottom w:val="single" w:sz="4" w:space="0" w:color="auto"/>
              <w:right w:val="single" w:sz="4" w:space="0" w:color="auto"/>
            </w:tcBorders>
          </w:tcPr>
          <w:p w14:paraId="3AEA37AE" w14:textId="77777777" w:rsidR="00413D3F" w:rsidRPr="00187F46" w:rsidRDefault="00413D3F" w:rsidP="003704BF">
            <w:pPr>
              <w:pStyle w:val="Tabellentext"/>
            </w:pPr>
          </w:p>
        </w:tc>
        <w:tc>
          <w:tcPr>
            <w:tcW w:w="567" w:type="dxa"/>
            <w:tcBorders>
              <w:top w:val="single" w:sz="4" w:space="0" w:color="auto"/>
              <w:left w:val="single" w:sz="4" w:space="0" w:color="auto"/>
              <w:bottom w:val="single" w:sz="4" w:space="0" w:color="auto"/>
              <w:right w:val="single" w:sz="4" w:space="0" w:color="auto"/>
            </w:tcBorders>
          </w:tcPr>
          <w:p w14:paraId="4666D039" w14:textId="77777777" w:rsidR="00413D3F" w:rsidRPr="00187F46" w:rsidRDefault="00413D3F" w:rsidP="003704BF">
            <w:pPr>
              <w:pStyle w:val="Tabellentext"/>
            </w:pPr>
          </w:p>
        </w:tc>
        <w:tc>
          <w:tcPr>
            <w:tcW w:w="603" w:type="dxa"/>
            <w:gridSpan w:val="2"/>
            <w:tcBorders>
              <w:top w:val="single" w:sz="4" w:space="0" w:color="auto"/>
              <w:left w:val="single" w:sz="4" w:space="0" w:color="auto"/>
              <w:bottom w:val="single" w:sz="4" w:space="0" w:color="auto"/>
              <w:right w:val="single" w:sz="4" w:space="0" w:color="auto"/>
            </w:tcBorders>
          </w:tcPr>
          <w:p w14:paraId="714EF584" w14:textId="77777777" w:rsidR="00413D3F" w:rsidRPr="00187F46" w:rsidRDefault="00413D3F" w:rsidP="003704BF">
            <w:pPr>
              <w:pStyle w:val="Tabellentext"/>
            </w:pPr>
          </w:p>
        </w:tc>
        <w:tc>
          <w:tcPr>
            <w:tcW w:w="3085" w:type="dxa"/>
            <w:tcBorders>
              <w:top w:val="single" w:sz="4" w:space="0" w:color="auto"/>
              <w:left w:val="single" w:sz="4" w:space="0" w:color="auto"/>
              <w:bottom w:val="single" w:sz="4" w:space="0" w:color="auto"/>
              <w:right w:val="single" w:sz="4" w:space="0" w:color="auto"/>
            </w:tcBorders>
          </w:tcPr>
          <w:p w14:paraId="7D2DCED9" w14:textId="77777777" w:rsidR="00413D3F" w:rsidRPr="00187F46" w:rsidRDefault="00413D3F" w:rsidP="003704BF">
            <w:pPr>
              <w:pStyle w:val="Tabellentext"/>
            </w:pPr>
          </w:p>
        </w:tc>
      </w:tr>
      <w:tr w:rsidR="00413D3F" w:rsidRPr="00187F46" w14:paraId="53B4532A" w14:textId="77777777" w:rsidTr="000F274E">
        <w:tc>
          <w:tcPr>
            <w:tcW w:w="5492" w:type="dxa"/>
            <w:tcBorders>
              <w:top w:val="single" w:sz="4" w:space="0" w:color="auto"/>
              <w:left w:val="single" w:sz="4" w:space="0" w:color="auto"/>
              <w:bottom w:val="single" w:sz="4" w:space="0" w:color="auto"/>
              <w:right w:val="single" w:sz="4" w:space="0" w:color="auto"/>
            </w:tcBorders>
          </w:tcPr>
          <w:p w14:paraId="060C54EC" w14:textId="77777777" w:rsidR="00413D3F" w:rsidRPr="00187F46" w:rsidRDefault="00413D3F" w:rsidP="003704BF">
            <w:pPr>
              <w:pStyle w:val="Tabellentext"/>
            </w:pPr>
          </w:p>
        </w:tc>
        <w:tc>
          <w:tcPr>
            <w:tcW w:w="567" w:type="dxa"/>
            <w:tcBorders>
              <w:top w:val="single" w:sz="4" w:space="0" w:color="auto"/>
              <w:left w:val="single" w:sz="4" w:space="0" w:color="auto"/>
              <w:bottom w:val="single" w:sz="4" w:space="0" w:color="auto"/>
              <w:right w:val="single" w:sz="4" w:space="0" w:color="auto"/>
            </w:tcBorders>
          </w:tcPr>
          <w:p w14:paraId="2222828E" w14:textId="77777777" w:rsidR="00413D3F" w:rsidRPr="00187F46" w:rsidRDefault="00413D3F" w:rsidP="003704BF">
            <w:pPr>
              <w:pStyle w:val="Tabellentext"/>
            </w:pPr>
          </w:p>
        </w:tc>
        <w:tc>
          <w:tcPr>
            <w:tcW w:w="603" w:type="dxa"/>
            <w:gridSpan w:val="2"/>
            <w:tcBorders>
              <w:top w:val="single" w:sz="4" w:space="0" w:color="auto"/>
              <w:left w:val="single" w:sz="4" w:space="0" w:color="auto"/>
              <w:bottom w:val="single" w:sz="4" w:space="0" w:color="auto"/>
              <w:right w:val="single" w:sz="4" w:space="0" w:color="auto"/>
            </w:tcBorders>
          </w:tcPr>
          <w:p w14:paraId="20F74A7E" w14:textId="77777777" w:rsidR="00413D3F" w:rsidRPr="00187F46" w:rsidRDefault="00413D3F" w:rsidP="003704BF">
            <w:pPr>
              <w:pStyle w:val="Tabellentext"/>
            </w:pPr>
          </w:p>
        </w:tc>
        <w:tc>
          <w:tcPr>
            <w:tcW w:w="3085" w:type="dxa"/>
            <w:tcBorders>
              <w:top w:val="single" w:sz="4" w:space="0" w:color="auto"/>
              <w:left w:val="single" w:sz="4" w:space="0" w:color="auto"/>
              <w:bottom w:val="single" w:sz="4" w:space="0" w:color="auto"/>
              <w:right w:val="single" w:sz="4" w:space="0" w:color="auto"/>
            </w:tcBorders>
          </w:tcPr>
          <w:p w14:paraId="49F1937F" w14:textId="77777777" w:rsidR="00413D3F" w:rsidRPr="00187F46" w:rsidRDefault="00413D3F" w:rsidP="003704BF">
            <w:pPr>
              <w:pStyle w:val="Tabellentext"/>
            </w:pPr>
          </w:p>
        </w:tc>
      </w:tr>
    </w:tbl>
    <w:p w14:paraId="47E75EE7" w14:textId="77777777" w:rsidR="00413D3F" w:rsidRPr="00187F46" w:rsidRDefault="00413D3F" w:rsidP="003704BF">
      <w:pPr>
        <w:pStyle w:val="fettStandard"/>
      </w:pPr>
    </w:p>
    <w:p w14:paraId="1230AC4C" w14:textId="77777777" w:rsidR="001265E1" w:rsidRPr="00187F46" w:rsidRDefault="001265E1" w:rsidP="003704BF">
      <w:pPr>
        <w:pStyle w:val="11berschrift"/>
      </w:pPr>
      <w:r w:rsidRPr="00187F46">
        <w:t>Eigene und fremde Gefühle beeinflussen: Basiskompetenzen emotionaler Kompetenz</w:t>
      </w:r>
      <w:bookmarkEnd w:id="74"/>
      <w:r w:rsidRPr="00187F46">
        <w:t xml:space="preserve"> </w:t>
      </w:r>
    </w:p>
    <w:p w14:paraId="704E940E" w14:textId="77777777" w:rsidR="005A3772" w:rsidRPr="00187F46" w:rsidRDefault="001265E1" w:rsidP="003704BF">
      <w:r w:rsidRPr="00187F46">
        <w:t>Berking</w:t>
      </w:r>
      <w:r w:rsidR="00953740" w:rsidRPr="00187F46">
        <w:t xml:space="preserve"> (2010)</w:t>
      </w:r>
      <w:r w:rsidRPr="00187F46">
        <w:t xml:space="preserve"> unterscheidet sieben Basiskompetenzen, die es erlauben, den Umgang vor allem mit starken negativen Gefühlen zu verbessern. Wenn man sie beherrscht, gelingt es, sich in emotional belastenden Situationen gesundheitsdienlich sowie sach- und sozialadäquat zu verhalten</w:t>
      </w:r>
      <w:r w:rsidR="005A3772" w:rsidRPr="00187F46">
        <w:t>,</w:t>
      </w:r>
      <w:r w:rsidRPr="00187F46">
        <w:t xml:space="preserve"> und damit einen Beitrag zum Erhalt des eigenen psychischen Wohlergehens und dem der anderen zu leisten</w:t>
      </w:r>
      <w:r w:rsidR="005A3772" w:rsidRPr="00187F46">
        <w:t xml:space="preserve"> (vgl. auch Heyse, 2016)</w:t>
      </w:r>
      <w:r w:rsidRPr="00187F46">
        <w:t xml:space="preserve">. </w:t>
      </w:r>
    </w:p>
    <w:p w14:paraId="1192E2FC" w14:textId="77777777" w:rsidR="005A3772" w:rsidRPr="00187F46" w:rsidRDefault="001265E1" w:rsidP="003704BF">
      <w:r w:rsidRPr="00187F46">
        <w:t xml:space="preserve">Diese Basiskompetenzen sind: Muskel- und Atementspannung, bewertungsfreie Wahrnehmung, Akzeptieren und Tolerieren von negativen Gefühlen, effektive Selbstunterstützung, Analysieren und Regulieren. </w:t>
      </w:r>
    </w:p>
    <w:p w14:paraId="4B1AA7CD" w14:textId="77777777" w:rsidR="001265E1" w:rsidRPr="00187F46" w:rsidRDefault="001265E1" w:rsidP="003704BF">
      <w:r w:rsidRPr="00187F46">
        <w:t xml:space="preserve">Wir fassen sie </w:t>
      </w:r>
      <w:r w:rsidR="005A3772" w:rsidRPr="00187F46">
        <w:t xml:space="preserve">hier </w:t>
      </w:r>
      <w:r w:rsidRPr="00187F46">
        <w:t>in drei Punkten zusammen.</w:t>
      </w:r>
    </w:p>
    <w:p w14:paraId="58A43D89" w14:textId="478FE1FC" w:rsidR="001265E1" w:rsidRPr="00187F46" w:rsidRDefault="001265E1" w:rsidP="004146D6">
      <w:pPr>
        <w:pStyle w:val="11berschrift"/>
        <w:numPr>
          <w:ilvl w:val="0"/>
          <w:numId w:val="40"/>
        </w:numPr>
      </w:pPr>
      <w:r w:rsidRPr="00187F46">
        <w:t>Deeskalation</w:t>
      </w:r>
    </w:p>
    <w:p w14:paraId="2FD99759" w14:textId="326B2688" w:rsidR="001265E1" w:rsidRPr="00187F46" w:rsidRDefault="001265E1" w:rsidP="003704BF">
      <w:r w:rsidRPr="00187F46">
        <w:t>Muskel- und Atementspannung sollen die erste Erregung unter Kontrolle bringen und damit die physiologischen/hormonellen Reaktionen (z.</w:t>
      </w:r>
      <w:r w:rsidR="00163CA5">
        <w:t> </w:t>
      </w:r>
      <w:r w:rsidRPr="00187F46">
        <w:t xml:space="preserve">B. Adrenalinausschüttung) unserer emotionalen Steuerungszentrale (Amygdala) beruhigend beeinflussen. </w:t>
      </w:r>
      <w:r w:rsidR="00D13009" w:rsidRPr="00187F46">
        <w:t xml:space="preserve">Dazu eignen sich Entspannungstechniken wie Progressive Muskelentspannung nach Jacobson (PMR) oder Autogenes Training, auch die Entspannungsübung in </w:t>
      </w:r>
      <w:r w:rsidR="00D13009" w:rsidRPr="00D13009">
        <w:t>Arbeitshilfe 9.</w:t>
      </w:r>
      <w:r w:rsidR="00D13009" w:rsidRPr="00187F46">
        <w:t xml:space="preserve">8. </w:t>
      </w:r>
      <w:r w:rsidR="005A3772" w:rsidRPr="00187F46">
        <w:t xml:space="preserve">Es geht darum, zu sich zu kommen, statt außer sich zu geraten. </w:t>
      </w:r>
      <w:r w:rsidRPr="00187F46">
        <w:t xml:space="preserve">Das schließt ein, sich erst einmal bewusst zu werden, dass man erregt ist. </w:t>
      </w:r>
    </w:p>
    <w:p w14:paraId="3A124A7A" w14:textId="6ABFEBA8" w:rsidR="00B848FC" w:rsidRDefault="00B848FC" w:rsidP="00DE284A">
      <w:pPr>
        <w:pStyle w:val="fettStandard"/>
      </w:pPr>
      <w:r>
        <w:t>Ankern</w:t>
      </w:r>
    </w:p>
    <w:p w14:paraId="4A14A2DA" w14:textId="5072C26B" w:rsidR="00663A32" w:rsidRDefault="001265E1" w:rsidP="00663A32">
      <w:pPr>
        <w:tabs>
          <w:tab w:val="clear" w:pos="113"/>
        </w:tabs>
        <w:spacing w:before="0" w:after="0"/>
        <w:jc w:val="left"/>
        <w:rPr>
          <w:rFonts w:ascii="Times New Roman" w:eastAsiaTheme="minorHAnsi" w:hAnsi="Times New Roman" w:cs="Times New Roman"/>
          <w:sz w:val="24"/>
          <w:szCs w:val="24"/>
          <w:lang w:eastAsia="de-DE"/>
        </w:rPr>
      </w:pPr>
      <w:r w:rsidRPr="00187F46">
        <w:t xml:space="preserve">Erregungskontrolle kann man sich auch durch Meditation und mentales Training oder „Ankern“ aneignen. </w:t>
      </w:r>
      <w:r w:rsidR="00663A32">
        <w:t xml:space="preserve">Wenn Gefühle zu stark werden und die Gefahr wächst, dass man sich z. B. zu Impulshandlungen mitreißen lässt oder von einem negativen Gefühl überwältigt </w:t>
      </w:r>
      <w:r w:rsidR="00DE284A">
        <w:t>zu werden</w:t>
      </w:r>
      <w:r w:rsidR="00663A32">
        <w:t xml:space="preserve">, hilft es, ein „Gegengefühl“ als einen „mentalen Anker“ zu </w:t>
      </w:r>
      <w:r w:rsidR="00DE284A">
        <w:t>aktivieren</w:t>
      </w:r>
      <w:r w:rsidR="00663A32">
        <w:t>,</w:t>
      </w:r>
      <w:r w:rsidR="00663A32" w:rsidRPr="00663A32">
        <w:t xml:space="preserve"> </w:t>
      </w:r>
      <w:r w:rsidR="00663A32">
        <w:t xml:space="preserve">das die Intensität des ursprünglichen Gefühls reduziert </w:t>
      </w:r>
      <w:r w:rsidR="00DE284A">
        <w:t>und Stabilität verleiht</w:t>
      </w:r>
      <w:r w:rsidR="00663A32">
        <w:t xml:space="preserve">. </w:t>
      </w:r>
    </w:p>
    <w:p w14:paraId="498FFE5C" w14:textId="04F678A0" w:rsidR="001265E1" w:rsidRPr="00187F46" w:rsidRDefault="001265E1" w:rsidP="003704BF">
      <w:r w:rsidRPr="00187F46">
        <w:t xml:space="preserve">So können Angst und innere Unruhe abgeschwächt werden, wenn man es schafft, sich </w:t>
      </w:r>
      <w:r w:rsidR="0068166E">
        <w:t xml:space="preserve">z. B. </w:t>
      </w:r>
      <w:r w:rsidRPr="00187F46">
        <w:t xml:space="preserve">intensiv an einen friedlichen, Sonnenuntergang am Meer im letzten Urlaub </w:t>
      </w:r>
      <w:r w:rsidR="0068166E" w:rsidRPr="00187F46">
        <w:t xml:space="preserve">zu erinnern </w:t>
      </w:r>
      <w:r w:rsidR="0068166E">
        <w:t>und die</w:t>
      </w:r>
      <w:r w:rsidRPr="00187F46">
        <w:t xml:space="preserve"> sentimentale Stimmung </w:t>
      </w:r>
      <w:r w:rsidR="0068166E">
        <w:t xml:space="preserve">nachzuerleben </w:t>
      </w:r>
      <w:r w:rsidRPr="00187F46">
        <w:t xml:space="preserve">oder </w:t>
      </w:r>
      <w:r w:rsidR="0068166E">
        <w:t xml:space="preserve">an </w:t>
      </w:r>
      <w:r w:rsidRPr="00187F46">
        <w:t xml:space="preserve">eine rasante Skiabfahrt – inklusive der damals verspürten Körperempfindungen. </w:t>
      </w:r>
    </w:p>
    <w:p w14:paraId="14DE4A3D" w14:textId="68BD6AA1" w:rsidR="009C0F99" w:rsidRDefault="001265E1" w:rsidP="003704BF">
      <w:r w:rsidRPr="00187F46">
        <w:t xml:space="preserve">Das gelingt selbstverständlich nicht auf Anhieb, sondern muss </w:t>
      </w:r>
      <w:r w:rsidR="00DE284A">
        <w:t>in Ruhe</w:t>
      </w:r>
      <w:r w:rsidR="0068166E">
        <w:t xml:space="preserve"> </w:t>
      </w:r>
      <w:r w:rsidRPr="00187F46">
        <w:t>vorbereitet, „geankert“ werden, z.</w:t>
      </w:r>
      <w:r w:rsidR="00163CA5">
        <w:t> </w:t>
      </w:r>
      <w:r w:rsidRPr="00187F46">
        <w:t>B. mit folgender Vorgehensweise: Nehmen Sie sich fünf Minuten Zeit, sich mit allen Sinnen in ein lebhaftes Vorstellungsbild zu versetzen. Das kann die Erinnerung an eine erlebte Szene sein, aber auch eine neu erfundene Szenerie, die Sie mit Gelassenheit, Ruhe, Entspannung, Selbstsicherheit,</w:t>
      </w:r>
      <w:r w:rsidR="00DE284A">
        <w:t xml:space="preserve"> Stärke usw. verknüpfen</w:t>
      </w:r>
      <w:r w:rsidRPr="00187F46">
        <w:t>.</w:t>
      </w:r>
      <w:r w:rsidR="0068166E">
        <w:t xml:space="preserve"> </w:t>
      </w:r>
      <w:r w:rsidR="0068166E" w:rsidRPr="00187F46">
        <w:t>Je intensiver Sie diese Vorstellungen mit allen Sinnen imaginieren</w:t>
      </w:r>
      <w:r w:rsidR="00DE284A">
        <w:t xml:space="preserve"> und erleben</w:t>
      </w:r>
      <w:r w:rsidR="0068166E" w:rsidRPr="00187F46">
        <w:t xml:space="preserve">, desto stabiler </w:t>
      </w:r>
      <w:r w:rsidR="00DE284A">
        <w:t>wirken</w:t>
      </w:r>
      <w:r w:rsidR="0068166E" w:rsidRPr="00187F46">
        <w:t xml:space="preserve"> sie als Anker</w:t>
      </w:r>
      <w:r w:rsidR="00DE284A">
        <w:t xml:space="preserve"> gegen den Sog des unerwünschten Gefühls</w:t>
      </w:r>
      <w:r w:rsidR="0068166E" w:rsidRPr="00187F46">
        <w:t xml:space="preserve">. </w:t>
      </w:r>
    </w:p>
    <w:p w14:paraId="341DDEC6" w14:textId="6A6349B1" w:rsidR="001265E1" w:rsidRPr="00187F46" w:rsidRDefault="0068166E" w:rsidP="003704BF">
      <w:r w:rsidRPr="00187F46">
        <w:t>Wenn Sie diese Übung noch 5 mal zwei Minuten lang, am Folgetag</w:t>
      </w:r>
      <w:r w:rsidRPr="00187F46" w:rsidDel="005A4A28">
        <w:t xml:space="preserve"> </w:t>
      </w:r>
      <w:r w:rsidRPr="00187F46">
        <w:t>5 mal eine Minute und danach 5 x 15 Sekunden machen, gelingt es Ihnen sicher, im Ernstfall dieses Geg</w:t>
      </w:r>
      <w:r>
        <w:t>engefühl wachzurufen und damit I</w:t>
      </w:r>
      <w:r w:rsidRPr="00187F46">
        <w:t>hren spontanen</w:t>
      </w:r>
      <w:r w:rsidR="00856925">
        <w:t>,</w:t>
      </w:r>
      <w:r w:rsidRPr="00187F46">
        <w:t xml:space="preserve"> </w:t>
      </w:r>
      <w:r>
        <w:t xml:space="preserve">aufwühlenden </w:t>
      </w:r>
      <w:r w:rsidRPr="00187F46">
        <w:t>Gefühlscocktail wirksam zu entschärfen</w:t>
      </w:r>
      <w:r w:rsidR="00DE284A">
        <w:t xml:space="preserve"> und dem Langsamen Denken eine Chance zu geben!</w:t>
      </w:r>
    </w:p>
    <w:p w14:paraId="78F8131D" w14:textId="77777777" w:rsidR="009C0026" w:rsidRPr="00187F46" w:rsidRDefault="009C0026" w:rsidP="003704BF"/>
    <w:p w14:paraId="600240C9" w14:textId="7214B38D" w:rsidR="001265E1" w:rsidRPr="00187F46" w:rsidRDefault="001265E1" w:rsidP="003704BF">
      <w:r w:rsidRPr="00187F46">
        <w:t xml:space="preserve">Tab. </w:t>
      </w:r>
      <w:r w:rsidR="00CA2C2C">
        <w:t>9.12</w:t>
      </w:r>
      <w:r w:rsidRPr="00187F46">
        <w:t xml:space="preserve">: Ein lebhaftes positives Gefühl als Anker gegen … </w:t>
      </w:r>
    </w:p>
    <w:tbl>
      <w:tblPr>
        <w:tblW w:w="9747" w:type="dxa"/>
        <w:tblCellMar>
          <w:left w:w="0" w:type="dxa"/>
          <w:right w:w="0" w:type="dxa"/>
        </w:tblCellMar>
        <w:tblLook w:val="04A0" w:firstRow="1" w:lastRow="0" w:firstColumn="1" w:lastColumn="0" w:noHBand="0" w:noVBand="1"/>
      </w:tblPr>
      <w:tblGrid>
        <w:gridCol w:w="5637"/>
        <w:gridCol w:w="4110"/>
      </w:tblGrid>
      <w:tr w:rsidR="001265E1" w:rsidRPr="00187F46" w14:paraId="58077A5E" w14:textId="77777777" w:rsidTr="003628BB">
        <w:trPr>
          <w:trHeight w:val="231"/>
        </w:trPr>
        <w:tc>
          <w:tcPr>
            <w:tcW w:w="5637"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08" w:type="dxa"/>
              <w:bottom w:w="0" w:type="dxa"/>
              <w:right w:w="108" w:type="dxa"/>
            </w:tcMar>
            <w:vAlign w:val="center"/>
            <w:hideMark/>
          </w:tcPr>
          <w:p w14:paraId="517C4598" w14:textId="77777777" w:rsidR="001265E1" w:rsidRPr="00187F46" w:rsidRDefault="001265E1" w:rsidP="000A1F24">
            <w:pPr>
              <w:pStyle w:val="fettmitte"/>
            </w:pPr>
            <w:r w:rsidRPr="00187F46">
              <w:t>Lebhafte Vorstellungsbilder</w:t>
            </w:r>
          </w:p>
        </w:tc>
        <w:tc>
          <w:tcPr>
            <w:tcW w:w="4110"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08" w:type="dxa"/>
              <w:bottom w:w="0" w:type="dxa"/>
              <w:right w:w="108" w:type="dxa"/>
            </w:tcMar>
            <w:vAlign w:val="center"/>
            <w:hideMark/>
          </w:tcPr>
          <w:p w14:paraId="2786CB9C" w14:textId="77777777" w:rsidR="001265E1" w:rsidRPr="00187F46" w:rsidRDefault="001265E1" w:rsidP="000A1F24">
            <w:pPr>
              <w:pStyle w:val="fettmitte"/>
            </w:pPr>
            <w:r w:rsidRPr="00187F46">
              <w:t xml:space="preserve">Körperreaktionen: </w:t>
            </w:r>
          </w:p>
          <w:p w14:paraId="793DEF05" w14:textId="77777777" w:rsidR="001265E1" w:rsidRPr="00187F46" w:rsidRDefault="001265E1" w:rsidP="000A1F24">
            <w:pPr>
              <w:pStyle w:val="fettmitte"/>
            </w:pPr>
            <w:r w:rsidRPr="00187F46">
              <w:t>Was tat/tut sich dabei in meinem Körper (Muskelspannung, Atmung …)?</w:t>
            </w:r>
          </w:p>
        </w:tc>
      </w:tr>
      <w:tr w:rsidR="001265E1" w:rsidRPr="00187F46" w14:paraId="20926F28" w14:textId="77777777" w:rsidTr="001265E1">
        <w:trPr>
          <w:trHeight w:val="538"/>
        </w:trPr>
        <w:tc>
          <w:tcPr>
            <w:tcW w:w="56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EE4330" w14:textId="77777777" w:rsidR="001265E1" w:rsidRPr="00187F46" w:rsidRDefault="001265E1" w:rsidP="003704BF">
            <w:pPr>
              <w:pStyle w:val="Tabellentext"/>
            </w:pPr>
            <w:r w:rsidRPr="00187F46">
              <w:rPr>
                <w:b/>
              </w:rPr>
              <w:t>Sehen:</w:t>
            </w:r>
            <w:r w:rsidRPr="00187F46">
              <w:t xml:space="preserve"> Was habe ich in der damaligen Situation gesehen? Was stelle ich mir vor, um ruhiger … zu sein (Licht, Luft, Stimmung, Temperatur …; wer war dabei …?)</w:t>
            </w:r>
          </w:p>
          <w:p w14:paraId="1C945684" w14:textId="77777777" w:rsidR="001265E1" w:rsidRPr="00187F46" w:rsidRDefault="001265E1" w:rsidP="003704BF">
            <w:pPr>
              <w:pStyle w:val="Tabellentext"/>
            </w:pPr>
          </w:p>
          <w:p w14:paraId="01C7C3C6" w14:textId="77777777" w:rsidR="001265E1" w:rsidRPr="00187F46" w:rsidRDefault="001265E1" w:rsidP="003704BF">
            <w:pPr>
              <w:pStyle w:val="Tabellentext"/>
            </w:pP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AE30C9" w14:textId="77777777" w:rsidR="001265E1" w:rsidRPr="00187F46" w:rsidRDefault="001265E1" w:rsidP="003704BF">
            <w:pPr>
              <w:pStyle w:val="Tabellentext"/>
            </w:pPr>
          </w:p>
        </w:tc>
      </w:tr>
      <w:tr w:rsidR="001265E1" w:rsidRPr="00187F46" w14:paraId="5FE0D33F" w14:textId="77777777" w:rsidTr="003628BB">
        <w:trPr>
          <w:trHeight w:val="383"/>
        </w:trPr>
        <w:tc>
          <w:tcPr>
            <w:tcW w:w="56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BF1DBC" w14:textId="77777777" w:rsidR="001265E1" w:rsidRPr="00187F46" w:rsidRDefault="001265E1" w:rsidP="003704BF">
            <w:pPr>
              <w:pStyle w:val="Tabellentext"/>
            </w:pPr>
            <w:r w:rsidRPr="00187F46">
              <w:rPr>
                <w:b/>
              </w:rPr>
              <w:t>Hören:</w:t>
            </w:r>
            <w:r w:rsidRPr="00187F46">
              <w:t xml:space="preserve"> Was habe ich gehört bzw. was höre ich in dieser Szene? (Rauschen, Flirren, Zikaden …)</w:t>
            </w:r>
          </w:p>
          <w:p w14:paraId="3AE484B9" w14:textId="77777777" w:rsidR="001265E1" w:rsidRPr="00187F46" w:rsidRDefault="001265E1" w:rsidP="003704BF">
            <w:pPr>
              <w:pStyle w:val="Tabellentext"/>
            </w:pPr>
          </w:p>
          <w:p w14:paraId="6BC4755C" w14:textId="77777777" w:rsidR="001265E1" w:rsidRPr="00187F46" w:rsidRDefault="001265E1" w:rsidP="003704BF">
            <w:pPr>
              <w:pStyle w:val="Tabellentext"/>
            </w:pP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AD7478D" w14:textId="77777777" w:rsidR="001265E1" w:rsidRPr="00187F46" w:rsidRDefault="001265E1" w:rsidP="003704BF">
            <w:pPr>
              <w:pStyle w:val="Tabellentext"/>
            </w:pPr>
          </w:p>
        </w:tc>
      </w:tr>
      <w:tr w:rsidR="001265E1" w:rsidRPr="00187F46" w14:paraId="2DB8C898" w14:textId="77777777" w:rsidTr="003628BB">
        <w:trPr>
          <w:trHeight w:val="261"/>
        </w:trPr>
        <w:tc>
          <w:tcPr>
            <w:tcW w:w="56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150ECC" w14:textId="77777777" w:rsidR="001265E1" w:rsidRPr="00187F46" w:rsidRDefault="001265E1" w:rsidP="003704BF">
            <w:pPr>
              <w:pStyle w:val="Tabellentext"/>
            </w:pPr>
            <w:r w:rsidRPr="00187F46">
              <w:t xml:space="preserve">Fühlen: </w:t>
            </w:r>
          </w:p>
          <w:p w14:paraId="75E58C10" w14:textId="77777777" w:rsidR="001265E1" w:rsidRPr="00187F46" w:rsidRDefault="001265E1" w:rsidP="003704BF">
            <w:pPr>
              <w:pStyle w:val="Tabellentext"/>
            </w:pPr>
          </w:p>
          <w:p w14:paraId="023B277F" w14:textId="77777777" w:rsidR="001265E1" w:rsidRPr="00187F46" w:rsidRDefault="001265E1" w:rsidP="003704BF">
            <w:pPr>
              <w:pStyle w:val="Tabellentext"/>
            </w:pP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266D2FB" w14:textId="77777777" w:rsidR="001265E1" w:rsidRPr="00187F46" w:rsidRDefault="001265E1" w:rsidP="003704BF">
            <w:pPr>
              <w:pStyle w:val="Tabellentext"/>
            </w:pPr>
          </w:p>
        </w:tc>
      </w:tr>
      <w:tr w:rsidR="001265E1" w:rsidRPr="00187F46" w14:paraId="1A75BB78" w14:textId="77777777" w:rsidTr="003628BB">
        <w:trPr>
          <w:trHeight w:val="209"/>
        </w:trPr>
        <w:tc>
          <w:tcPr>
            <w:tcW w:w="56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F43ECB" w14:textId="77777777" w:rsidR="001265E1" w:rsidRPr="00187F46" w:rsidRDefault="001265E1" w:rsidP="003704BF">
            <w:pPr>
              <w:pStyle w:val="Tabellentext"/>
            </w:pPr>
            <w:r w:rsidRPr="00187F46">
              <w:t>Schmecken:</w:t>
            </w:r>
          </w:p>
          <w:p w14:paraId="4919C7D7" w14:textId="77777777" w:rsidR="001265E1" w:rsidRPr="00187F46" w:rsidRDefault="001265E1" w:rsidP="003704BF">
            <w:pPr>
              <w:pStyle w:val="Tabellentext"/>
            </w:pPr>
          </w:p>
          <w:p w14:paraId="7D1451A0" w14:textId="77777777" w:rsidR="001265E1" w:rsidRPr="00187F46" w:rsidRDefault="001265E1" w:rsidP="003704BF">
            <w:pPr>
              <w:pStyle w:val="Tabellentext"/>
            </w:pP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F8C751E" w14:textId="77777777" w:rsidR="001265E1" w:rsidRPr="00187F46" w:rsidRDefault="001265E1" w:rsidP="003704BF">
            <w:pPr>
              <w:pStyle w:val="Tabellentext"/>
            </w:pPr>
          </w:p>
        </w:tc>
      </w:tr>
      <w:tr w:rsidR="001265E1" w:rsidRPr="00187F46" w14:paraId="2271BEC7" w14:textId="77777777" w:rsidTr="003628BB">
        <w:trPr>
          <w:trHeight w:val="313"/>
        </w:trPr>
        <w:tc>
          <w:tcPr>
            <w:tcW w:w="56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A5AD95" w14:textId="77777777" w:rsidR="001265E1" w:rsidRPr="00187F46" w:rsidRDefault="001265E1" w:rsidP="003704BF">
            <w:pPr>
              <w:pStyle w:val="Tabellentext"/>
            </w:pPr>
            <w:r w:rsidRPr="00187F46">
              <w:t>Riechen:</w:t>
            </w:r>
          </w:p>
          <w:p w14:paraId="3C00EF71" w14:textId="77777777" w:rsidR="001265E1" w:rsidRPr="00187F46" w:rsidRDefault="001265E1" w:rsidP="003704BF">
            <w:pPr>
              <w:pStyle w:val="Tabellentext"/>
            </w:pPr>
          </w:p>
          <w:p w14:paraId="0AEE9261" w14:textId="77777777" w:rsidR="001265E1" w:rsidRPr="00187F46" w:rsidRDefault="001265E1" w:rsidP="003704BF">
            <w:pPr>
              <w:pStyle w:val="Tabellentext"/>
            </w:pP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D723BEC" w14:textId="77777777" w:rsidR="001265E1" w:rsidRPr="00187F46" w:rsidRDefault="001265E1" w:rsidP="003704BF">
            <w:pPr>
              <w:pStyle w:val="Tabellentext"/>
            </w:pPr>
          </w:p>
        </w:tc>
      </w:tr>
    </w:tbl>
    <w:p w14:paraId="00B09D75" w14:textId="77777777" w:rsidR="001265E1" w:rsidRPr="00187F46" w:rsidRDefault="001265E1" w:rsidP="003704BF"/>
    <w:p w14:paraId="129537B8" w14:textId="45B097FA" w:rsidR="005A3772" w:rsidRPr="00187F46" w:rsidRDefault="0068166E" w:rsidP="003704BF">
      <w:r>
        <w:t>Die Wirkung</w:t>
      </w:r>
      <w:r w:rsidRPr="00187F46">
        <w:t xml:space="preserve"> </w:t>
      </w:r>
      <w:r w:rsidR="001265E1" w:rsidRPr="00187F46">
        <w:t>können Sie noch absichern, wenn Sie den ruhevollen Gedanken und das wohlige Gefühl verknüpfen mit einem kleinen körperlichen Signal, z.</w:t>
      </w:r>
      <w:r w:rsidR="00163CA5">
        <w:t> </w:t>
      </w:r>
      <w:r w:rsidR="001265E1" w:rsidRPr="00187F46">
        <w:t>B. sich selbst in der Faust den Daumen drücken. Mit diesem willkürlichen Zeichen können Sie in kritischen Interaktionen Ihren Anker leichter aktivieren.</w:t>
      </w:r>
      <w:r w:rsidR="001265E1" w:rsidRPr="00187F46" w:rsidDel="005A4A28">
        <w:t xml:space="preserve"> </w:t>
      </w:r>
      <w:r w:rsidR="001265E1" w:rsidRPr="00187F46">
        <w:t xml:space="preserve">Es ist auch wirksam bei zwanghaftem Nachsinnen über eine Angelegenheit, die einem nicht aus dem Kopf geht (Grübeln). </w:t>
      </w:r>
    </w:p>
    <w:p w14:paraId="018759C0" w14:textId="77777777" w:rsidR="001265E1" w:rsidRPr="00187F46" w:rsidRDefault="005A3772" w:rsidP="003704BF">
      <w:r w:rsidRPr="00187F46">
        <w:t xml:space="preserve">Personen, denen Muskel- und Atementspannung nicht </w:t>
      </w:r>
      <w:r w:rsidR="009C0026" w:rsidRPr="00187F46">
        <w:t xml:space="preserve">hinreichend </w:t>
      </w:r>
      <w:r w:rsidRPr="00187F46">
        <w:t xml:space="preserve">gelingt, haben kaum Chancen, ihre Aufmerksamkeit auf Aspekte zu lenken, die Ruhe und Besonnenheit bringen könnten. </w:t>
      </w:r>
    </w:p>
    <w:p w14:paraId="408AD9CD" w14:textId="0A7366FC" w:rsidR="001265E1" w:rsidRPr="00187F46" w:rsidRDefault="001265E1" w:rsidP="004146D6">
      <w:pPr>
        <w:pStyle w:val="11berschrift"/>
        <w:numPr>
          <w:ilvl w:val="0"/>
          <w:numId w:val="40"/>
        </w:numPr>
      </w:pPr>
      <w:r w:rsidRPr="00187F46">
        <w:t xml:space="preserve">Perspektivenwechsel </w:t>
      </w:r>
    </w:p>
    <w:p w14:paraId="29D274C4" w14:textId="798AA51D" w:rsidR="001265E1" w:rsidRDefault="0068166E" w:rsidP="003704BF">
      <w:r w:rsidRPr="00187F46">
        <w:t>Entspannt fällt es leichter, die Situation</w:t>
      </w:r>
      <w:r w:rsidR="007237FD">
        <w:t xml:space="preserve"> bzw.</w:t>
      </w:r>
      <w:r w:rsidR="007237FD" w:rsidRPr="00187F46">
        <w:t xml:space="preserve"> </w:t>
      </w:r>
      <w:r w:rsidRPr="00187F46">
        <w:t>das Ereignis distanziert wahrzunehmen</w:t>
      </w:r>
      <w:r w:rsidR="007237FD" w:rsidRPr="007237FD">
        <w:t xml:space="preserve"> </w:t>
      </w:r>
      <w:r w:rsidR="007237FD">
        <w:t>- wie wenn man die</w:t>
      </w:r>
      <w:r w:rsidR="007237FD" w:rsidRPr="00B848FC">
        <w:t xml:space="preserve"> </w:t>
      </w:r>
      <w:r w:rsidR="007237FD" w:rsidRPr="00187F46">
        <w:t>spontanen</w:t>
      </w:r>
      <w:r w:rsidR="007237FD">
        <w:t xml:space="preserve"> Emotionen bewusst „b</w:t>
      </w:r>
      <w:r w:rsidR="007237FD" w:rsidRPr="00187F46">
        <w:t>eisei</w:t>
      </w:r>
      <w:r w:rsidR="007237FD">
        <w:t>te</w:t>
      </w:r>
      <w:r w:rsidR="007237FD" w:rsidRPr="00187F46">
        <w:t xml:space="preserve"> stel</w:t>
      </w:r>
      <w:r w:rsidR="007237FD">
        <w:t>lt</w:t>
      </w:r>
      <w:r w:rsidR="007237FD" w:rsidRPr="00187F46">
        <w:t>“</w:t>
      </w:r>
      <w:r w:rsidRPr="00187F46">
        <w:t>; so, als ginge es einen nicht wirklich etwas an</w:t>
      </w:r>
      <w:r w:rsidR="00B848FC">
        <w:t>.</w:t>
      </w:r>
      <w:r w:rsidR="00B848FC" w:rsidRPr="00187F46">
        <w:t xml:space="preserve"> </w:t>
      </w:r>
      <w:r>
        <w:t>Dann</w:t>
      </w:r>
      <w:r w:rsidR="001265E1" w:rsidRPr="00187F46">
        <w:t xml:space="preserve"> kann man zulassen und akzeptieren, dass man diese negativen Gefühle wie </w:t>
      </w:r>
      <w:r w:rsidR="001265E1" w:rsidRPr="00187F46" w:rsidDel="00AE3B9E">
        <w:t xml:space="preserve">Ärger, </w:t>
      </w:r>
      <w:r w:rsidR="001265E1" w:rsidRPr="00187F46">
        <w:t xml:space="preserve">Angst, </w:t>
      </w:r>
      <w:r w:rsidR="001265E1" w:rsidRPr="00187F46" w:rsidDel="00AE3B9E">
        <w:t>Wut, Verzweiflung, Empörung, Schuldgefühl</w:t>
      </w:r>
      <w:r w:rsidR="001265E1" w:rsidRPr="00187F46">
        <w:t xml:space="preserve"> usw. empfindet, ohne sich dafür zu schämen</w:t>
      </w:r>
      <w:r w:rsidR="00B848FC">
        <w:t xml:space="preserve">. Aber man kann sich dann fragen, </w:t>
      </w:r>
      <w:r w:rsidR="00B848FC" w:rsidRPr="00187F46">
        <w:t xml:space="preserve">warum jetzt dieses </w:t>
      </w:r>
      <w:r w:rsidR="007237FD">
        <w:t xml:space="preserve">überhaupt </w:t>
      </w:r>
      <w:r w:rsidR="00B848FC" w:rsidRPr="00187F46">
        <w:t>Gefühl auftaucht – und nicht ein an</w:t>
      </w:r>
      <w:r w:rsidR="00B848FC">
        <w:t xml:space="preserve">deres. </w:t>
      </w:r>
      <w:r w:rsidR="001265E1" w:rsidRPr="00187F46">
        <w:t xml:space="preserve">Gefühle </w:t>
      </w:r>
      <w:r w:rsidR="007237FD" w:rsidRPr="00187F46">
        <w:t xml:space="preserve">haben </w:t>
      </w:r>
      <w:r w:rsidR="001265E1" w:rsidRPr="00187F46">
        <w:t>einen Sinn und eine Funktion. Angst z.</w:t>
      </w:r>
      <w:r w:rsidR="00163CA5">
        <w:t> </w:t>
      </w:r>
      <w:r w:rsidR="001265E1" w:rsidRPr="00187F46">
        <w:t xml:space="preserve">B. soll uns auf die Gefahr von Verletzung oder Krankheit aufmerksam machen. Ärger und Wut dienen der Selbstbehauptung und </w:t>
      </w:r>
      <w:r>
        <w:t>„</w:t>
      </w:r>
      <w:r w:rsidR="001265E1" w:rsidRPr="00187F46">
        <w:t>Revierverteidigung</w:t>
      </w:r>
      <w:r>
        <w:t>“</w:t>
      </w:r>
      <w:r w:rsidRPr="00187F46">
        <w:t xml:space="preserve">, </w:t>
      </w:r>
      <w:r w:rsidR="001265E1" w:rsidRPr="00187F46">
        <w:t xml:space="preserve">der Durchsetzung eigener Ziele und Wünsche. Die Besinnung darauf ermöglicht einen anderen Blick auf die Situation und </w:t>
      </w:r>
      <w:r>
        <w:t>schützt davor</w:t>
      </w:r>
      <w:r w:rsidR="001265E1" w:rsidRPr="00187F46">
        <w:t xml:space="preserve">, </w:t>
      </w:r>
      <w:r w:rsidRPr="00187F46">
        <w:t xml:space="preserve">sich </w:t>
      </w:r>
      <w:r w:rsidR="001265E1" w:rsidRPr="00187F46">
        <w:t>i</w:t>
      </w:r>
      <w:r>
        <w:t>n de</w:t>
      </w:r>
      <w:r w:rsidR="001265E1" w:rsidRPr="00187F46">
        <w:t xml:space="preserve">m negativen Gefühl </w:t>
      </w:r>
      <w:r>
        <w:t xml:space="preserve">zu </w:t>
      </w:r>
      <w:r w:rsidR="001265E1" w:rsidRPr="00187F46">
        <w:t>verlier</w:t>
      </w:r>
      <w:r>
        <w:t>en</w:t>
      </w:r>
      <w:r w:rsidR="001265E1" w:rsidRPr="00187F46">
        <w:t xml:space="preserve">. Denn beides, sich verbissen gegen negative Gefühle zu wehren oder sich ihnen blind zu überlassen, wird die Aktivität der Amygdala eher noch verstärken und den Stress erhöhen. Am Ende resultiert die Angst vor der Angst. Die Stresshormone verschwinden nicht ohne weiteres; sie legen eine Spur für das nächste Mal. </w:t>
      </w:r>
    </w:p>
    <w:p w14:paraId="2C18F6CB" w14:textId="271C23AD" w:rsidR="00817A17" w:rsidRPr="00187F46" w:rsidRDefault="00817A17" w:rsidP="003704BF">
      <w:r>
        <w:t xml:space="preserve">Zu einer distanzierten Wahrnehmung der kritischen Situation </w:t>
      </w:r>
      <w:r w:rsidRPr="00187F46">
        <w:t>gehört z.</w:t>
      </w:r>
      <w:r>
        <w:t> </w:t>
      </w:r>
      <w:r w:rsidRPr="00187F46">
        <w:t>B. auch, vermeintliche Kausalzusammenhänge zu hinterfragen: Statt die Opferrolle einzunehmen: „Du ärgerst mich!“ wird die Person zum Gestalter ihrer Emotionen: „Ich ärgere mich über dich!“</w:t>
      </w:r>
      <w:r w:rsidR="007237FD">
        <w:t>.</w:t>
      </w:r>
      <w:r w:rsidRPr="00187F46">
        <w:t xml:space="preserve"> Sie übernimmt damit Selbstverantwortung für die Qualität, Dauer, Intensität und Handlungskonsequenzen ihrer Gefühle.</w:t>
      </w:r>
      <w:r w:rsidRPr="00817A17">
        <w:t xml:space="preserve"> </w:t>
      </w:r>
      <w:r>
        <w:t xml:space="preserve">Ein </w:t>
      </w:r>
      <w:r w:rsidRPr="00187F46">
        <w:t xml:space="preserve">Wechsel der Perspektive ermöglicht, die Situation noch einmal zu überdenken und vielleicht Zusammenhänge und Deutungsalternativen zu erkennen, die beim ersten Blick übersehen wurden. </w:t>
      </w:r>
      <w:r w:rsidR="007237FD">
        <w:t xml:space="preserve">Man wird vom </w:t>
      </w:r>
      <w:r w:rsidR="007237FD" w:rsidRPr="00187F46">
        <w:t>Betroffenen zum neutralen</w:t>
      </w:r>
      <w:r w:rsidR="007237FD" w:rsidRPr="00187F46" w:rsidDel="005B2103">
        <w:t xml:space="preserve"> </w:t>
      </w:r>
      <w:r w:rsidR="007237FD" w:rsidRPr="00187F46">
        <w:t>Beobachter oder unvoreingenommenen Wissenschaftler.</w:t>
      </w:r>
      <w:r w:rsidR="007237FD">
        <w:t xml:space="preserve"> </w:t>
      </w:r>
      <w:r w:rsidRPr="00187F46">
        <w:t>Nicht immer sind die Dinge so, wie sie scheinen.</w:t>
      </w:r>
      <w:r>
        <w:t xml:space="preserve"> </w:t>
      </w:r>
    </w:p>
    <w:p w14:paraId="1E2A7AC7" w14:textId="404FC569" w:rsidR="001265E1" w:rsidRPr="00187F46" w:rsidRDefault="001265E1" w:rsidP="004146D6">
      <w:pPr>
        <w:pStyle w:val="11berschrift"/>
        <w:numPr>
          <w:ilvl w:val="0"/>
          <w:numId w:val="40"/>
        </w:numPr>
      </w:pPr>
      <w:r w:rsidRPr="00D13009">
        <w:t>Lösungssuche</w:t>
      </w:r>
    </w:p>
    <w:p w14:paraId="2970C7CB" w14:textId="2D9E9F52" w:rsidR="00755FFE" w:rsidRPr="003E47D9" w:rsidRDefault="001265E1" w:rsidP="003704BF">
      <w:pPr>
        <w:pStyle w:val="fettStandard"/>
        <w:rPr>
          <w:b w:val="0"/>
        </w:rPr>
      </w:pPr>
      <w:r w:rsidRPr="003E47D9">
        <w:rPr>
          <w:b w:val="0"/>
        </w:rPr>
        <w:t xml:space="preserve">Der entspannte Blick </w:t>
      </w:r>
      <w:r w:rsidR="007237FD" w:rsidRPr="003E47D9">
        <w:rPr>
          <w:b w:val="0"/>
        </w:rPr>
        <w:t>ermöglicht es, die Gestaltungshoheit über die Gefühle zurück zu bekommen. Langsames Denken kann Alternativen entdecken</w:t>
      </w:r>
      <w:r w:rsidR="00C774CE" w:rsidRPr="003E47D9">
        <w:rPr>
          <w:b w:val="0"/>
        </w:rPr>
        <w:t xml:space="preserve"> und damit andere handlungsleitende Emotionen, vielleicht sogar freundliche Gefühle aktivieren. Manchmal gelingt es, die Emotionen mit der Vernunft zu verknüpfen und zu erkennen</w:t>
      </w:r>
      <w:r w:rsidR="007237FD" w:rsidRPr="003E47D9">
        <w:rPr>
          <w:b w:val="0"/>
        </w:rPr>
        <w:t xml:space="preserve">, was qualitätvolles, professionelles Handeln </w:t>
      </w:r>
      <w:r w:rsidR="00C774CE" w:rsidRPr="003E47D9">
        <w:rPr>
          <w:b w:val="0"/>
        </w:rPr>
        <w:t xml:space="preserve">erfordern würde </w:t>
      </w:r>
      <w:r w:rsidR="007237FD" w:rsidRPr="003E47D9">
        <w:rPr>
          <w:b w:val="0"/>
        </w:rPr>
        <w:t xml:space="preserve">und sich wie die Gesundheit, Arbeitszufriedenheit und Leistungsfähigkeit der Beteiligten erhalten und verbessern </w:t>
      </w:r>
      <w:r w:rsidR="00C774CE" w:rsidRPr="003E47D9">
        <w:rPr>
          <w:b w:val="0"/>
        </w:rPr>
        <w:t>ließe</w:t>
      </w:r>
      <w:r w:rsidR="007237FD" w:rsidRPr="003E47D9">
        <w:rPr>
          <w:b w:val="0"/>
        </w:rPr>
        <w:t xml:space="preserve">. </w:t>
      </w:r>
    </w:p>
    <w:p w14:paraId="5E8C46C9" w14:textId="66AD9275" w:rsidR="001265E1" w:rsidRPr="00187F46" w:rsidRDefault="001265E1" w:rsidP="003704BF">
      <w:pPr>
        <w:pStyle w:val="fettStandard"/>
      </w:pPr>
      <w:r w:rsidRPr="00187F46">
        <w:t xml:space="preserve">Negatives </w:t>
      </w:r>
      <w:r w:rsidRPr="00D13009">
        <w:t>Rezept</w:t>
      </w:r>
      <w:r w:rsidRPr="00187F46">
        <w:t xml:space="preserve"> für die perfekte Aufregung</w:t>
      </w:r>
    </w:p>
    <w:p w14:paraId="468462D0" w14:textId="77777777" w:rsidR="001265E1" w:rsidRPr="00187F46" w:rsidRDefault="001265E1" w:rsidP="003704BF">
      <w:r w:rsidRPr="00187F46">
        <w:t xml:space="preserve">Wenn jemand lernen will, </w:t>
      </w:r>
      <w:r w:rsidR="005C7BDD" w:rsidRPr="00187F46">
        <w:t>eskalierende negative Gefühle zu steuern</w:t>
      </w:r>
      <w:r w:rsidRPr="00187F46">
        <w:t>, ist es eine gute Idee, sich zunächst das Gegenteil möglichst konkret vorzustellen: Was muss jemand tun oder lassen, um sich perfekt in Aufregung und Sorgen oder Niedergeschlagenheit zu versetzen und fast darin zu „ertrinken“ (Kopfstandtechnik; Heyse, 2011)? Denken Sie sich ein Drehbuch aus mit detaillierten Anweisungen für die perfekte Aufregung, Angst usw. Das kann man übrigens mit Klassen sehr anregend gestalten.</w:t>
      </w:r>
    </w:p>
    <w:p w14:paraId="5FCF9E93" w14:textId="77777777" w:rsidR="001265E1" w:rsidRPr="00187F46" w:rsidRDefault="001265E1" w:rsidP="003704BF">
      <w:pPr>
        <w:pStyle w:val="fettStandard"/>
      </w:pPr>
      <w:r w:rsidRPr="00A55AFD">
        <w:t>Grübelstopp</w:t>
      </w:r>
    </w:p>
    <w:p w14:paraId="3B036583" w14:textId="14D3ACB0" w:rsidR="005C7BDD" w:rsidRPr="00187F46" w:rsidRDefault="001265E1" w:rsidP="003704BF">
      <w:r w:rsidRPr="00187F46">
        <w:t xml:space="preserve">Irritierende Ereignisse, die sich nicht ad hoc klären oder beseitigen lassen, führen bei nicht wenigen Menschen zum Grübeln. Grübeln heißt, sich mit einer kritischen Situation intensiv auseinanderzusetzen, sodass die Emotionen stark ansteigen; sie lässt einen nicht mehr los: „Was könnte der/die gemeint haben? – Was wird aus dem folgen, was ich getan/gesagt habe? – Was sollte ich tun, damit …?“ </w:t>
      </w:r>
    </w:p>
    <w:p w14:paraId="207A19C3" w14:textId="675DD0B5" w:rsidR="009C0F99" w:rsidRDefault="001265E1" w:rsidP="003704BF">
      <w:r w:rsidRPr="00187F46">
        <w:t>Daraus ergibt sich mitunter ein Teufelskreis von Verzweiflung über das Grübeln, bei manchen auch ein Grübelzwang. Grübeln fokussiert die Aufmerksamkeit auf die negativen Emotionen, allerdings mit dem Schwerpunkt krampfhafter Analyse. Für die Lösungssuche ist da wenig Raum</w:t>
      </w:r>
      <w:r w:rsidR="009C0F99">
        <w:t>. Man stelle sich die Prüffrage „Denkst du noch (problemlösend) oder grübelst (panikst) du schon?“</w:t>
      </w:r>
    </w:p>
    <w:p w14:paraId="0C5A32F3" w14:textId="02CD3B11" w:rsidR="009C0F99" w:rsidRDefault="001265E1" w:rsidP="003704BF">
      <w:r w:rsidRPr="00187F46">
        <w:t xml:space="preserve">Spezielle Übungen zum Grübelstopp finden Sie im Online-Training „Stark im Stress“ von Eckert </w:t>
      </w:r>
      <w:r w:rsidR="0043577C">
        <w:t>und</w:t>
      </w:r>
      <w:r w:rsidR="00CA2C2C">
        <w:t xml:space="preserve"> </w:t>
      </w:r>
      <w:r w:rsidRPr="00187F46">
        <w:t>Tarnowski (2018)</w:t>
      </w:r>
      <w:r w:rsidRPr="00187F46">
        <w:rPr>
          <w:rStyle w:val="Funotenzeichen"/>
          <w:bCs/>
          <w:iCs/>
        </w:rPr>
        <w:footnoteReference w:id="44"/>
      </w:r>
      <w:r w:rsidR="005C50B8">
        <w:t>.</w:t>
      </w:r>
      <w:r w:rsidRPr="00187F46">
        <w:t xml:space="preserve"> </w:t>
      </w:r>
      <w:r w:rsidRPr="009C0F99">
        <w:t>Di</w:t>
      </w:r>
      <w:r w:rsidRPr="00187F46">
        <w:t>e Wirkung des Trainings wird intensiviert, wenn Sie sich mit einer Lehrperson austauschen, die es ebenfalls nutzt.</w:t>
      </w:r>
    </w:p>
    <w:p w14:paraId="19A19035" w14:textId="77777777" w:rsidR="009C0F99" w:rsidRDefault="009C0F99">
      <w:pPr>
        <w:tabs>
          <w:tab w:val="clear" w:pos="113"/>
        </w:tabs>
        <w:spacing w:before="0" w:after="160" w:line="259" w:lineRule="auto"/>
        <w:jc w:val="left"/>
      </w:pPr>
      <w:r>
        <w:br w:type="page"/>
      </w:r>
    </w:p>
    <w:bookmarkStart w:id="75" w:name="_Toc53882317"/>
    <w:bookmarkStart w:id="76" w:name="_Toc152058252"/>
    <w:bookmarkStart w:id="77" w:name="_Toc152071605"/>
    <w:bookmarkStart w:id="78" w:name="_Toc152145844"/>
    <w:bookmarkStart w:id="79" w:name="_Toc152241982"/>
    <w:bookmarkStart w:id="80" w:name="_Toc152243040"/>
    <w:bookmarkStart w:id="81" w:name="_Toc181421009"/>
    <w:bookmarkStart w:id="82" w:name="_Toc181422241"/>
    <w:bookmarkStart w:id="83" w:name="_Toc187403011"/>
    <w:bookmarkStart w:id="84" w:name="_Toc187403064"/>
    <w:bookmarkStart w:id="85" w:name="_Toc152071607"/>
    <w:bookmarkStart w:id="86" w:name="_Toc152145848"/>
    <w:bookmarkStart w:id="87" w:name="_Toc152241986"/>
    <w:bookmarkStart w:id="88" w:name="_Toc152243044"/>
    <w:bookmarkStart w:id="89" w:name="_Toc181421013"/>
    <w:bookmarkStart w:id="90" w:name="_Toc181422246"/>
    <w:bookmarkStart w:id="91" w:name="_Toc187403016"/>
    <w:bookmarkStart w:id="92" w:name="_Toc187403069"/>
    <w:p w14:paraId="616EA1BA" w14:textId="6497C9F3" w:rsidR="00A61FEB" w:rsidRPr="00187F46" w:rsidRDefault="00D80131" w:rsidP="003704BF">
      <w:pPr>
        <w:pStyle w:val="12bershrift"/>
      </w:pPr>
      <w:r>
        <w:fldChar w:fldCharType="begin"/>
      </w:r>
      <w:r>
        <w:instrText xml:space="preserve"> HYPERLINK  \l "Übersicht" </w:instrText>
      </w:r>
      <w:r>
        <w:fldChar w:fldCharType="separate"/>
      </w:r>
      <w:r w:rsidRPr="00D80131">
        <w:rPr>
          <w:rStyle w:val="Hyperlink"/>
        </w:rPr>
        <w:t>Arbeitshilfe</w:t>
      </w:r>
      <w:r>
        <w:fldChar w:fldCharType="end"/>
      </w:r>
      <w:r w:rsidRPr="00187F46">
        <w:t xml:space="preserve"> </w:t>
      </w:r>
      <w:r w:rsidR="00A61FEB" w:rsidRPr="00187F46">
        <w:t>9.6:</w:t>
      </w:r>
    </w:p>
    <w:p w14:paraId="6C3F4B63" w14:textId="77777777" w:rsidR="00A61FEB" w:rsidRPr="00187F46" w:rsidRDefault="00A61FEB" w:rsidP="003704BF">
      <w:pPr>
        <w:pStyle w:val="12bershrift"/>
      </w:pPr>
      <w:bookmarkStart w:id="93" w:name="Arbeitshilfe_96"/>
      <w:r w:rsidRPr="00187F46">
        <w:t>Energiebilanz - Ihr Umgang mit Kraftquellen und Belastungen</w:t>
      </w:r>
    </w:p>
    <w:bookmarkEnd w:id="93"/>
    <w:p w14:paraId="533C079B" w14:textId="77777777" w:rsidR="00A61FEB" w:rsidRPr="00187F46" w:rsidRDefault="00A61FEB" w:rsidP="003704BF"/>
    <w:p w14:paraId="40FC9BDA" w14:textId="13F3FF9F" w:rsidR="00A61FEB" w:rsidRPr="00187F46" w:rsidRDefault="00A61FEB" w:rsidP="003704BF">
      <w:r w:rsidRPr="00187F46">
        <w:t xml:space="preserve">Mit den folgenden Checklisten, können Sie private und berufliche Belastungsfaktoren und </w:t>
      </w:r>
      <w:r w:rsidR="00755FFE">
        <w:t>Energier</w:t>
      </w:r>
      <w:r w:rsidRPr="00187F46">
        <w:t>essourcen klären, mit Kolleginnen und Kollegen vergleichen und Konsequenzen daraus ziehen. Bedenken Sie: Gesundheit, Arbeitszufriedenheit und Leistungsfähigkeit sind wie ein Girokonto; man kann nicht immer nur abheben, man muss auch regelmäßig einzahlen!</w:t>
      </w:r>
    </w:p>
    <w:p w14:paraId="64EC5C85" w14:textId="77777777" w:rsidR="00A61FEB" w:rsidRPr="00187F46" w:rsidRDefault="00A61FEB" w:rsidP="003E47D9">
      <w:pPr>
        <w:pStyle w:val="11berschrift"/>
      </w:pPr>
      <w:r w:rsidRPr="00187F46">
        <w:t>Meine persönliche Energiebilanz</w:t>
      </w:r>
      <w:bookmarkEnd w:id="75"/>
      <w:bookmarkEnd w:id="76"/>
      <w:bookmarkEnd w:id="77"/>
      <w:bookmarkEnd w:id="78"/>
      <w:bookmarkEnd w:id="79"/>
      <w:bookmarkEnd w:id="80"/>
      <w:bookmarkEnd w:id="81"/>
      <w:bookmarkEnd w:id="82"/>
      <w:bookmarkEnd w:id="83"/>
      <w:bookmarkEnd w:id="84"/>
    </w:p>
    <w:p w14:paraId="5AA63E6B" w14:textId="5A98B66E" w:rsidR="00A61FEB" w:rsidRPr="00187F46" w:rsidRDefault="00A61FEB" w:rsidP="003E47D9">
      <w:r w:rsidRPr="00187F46">
        <w:t>(nach Sieland</w:t>
      </w:r>
      <w:r w:rsidR="00755FFE">
        <w:t>; Heyse, (2011</w:t>
      </w:r>
      <w:r w:rsidRPr="00187F46">
        <w:t>)</w:t>
      </w:r>
    </w:p>
    <w:p w14:paraId="6C5BB34C" w14:textId="19BA1CEA" w:rsidR="00663A64" w:rsidRPr="00187F46" w:rsidRDefault="009C0F99" w:rsidP="003E47D9">
      <w:r>
        <w:t xml:space="preserve">In </w:t>
      </w:r>
      <w:r w:rsidR="00CA2C2C">
        <w:t>Tabelle 9.13</w:t>
      </w:r>
      <w:r w:rsidR="007C5B85">
        <w:t xml:space="preserve"> </w:t>
      </w:r>
      <w:r w:rsidR="00A61FEB" w:rsidRPr="00187F46">
        <w:t xml:space="preserve">finden Sie eine Möglichkeit, sich gleichermaßen mit Ihren </w:t>
      </w:r>
      <w:r w:rsidR="00A61FEB" w:rsidRPr="00187F46">
        <w:rPr>
          <w:b/>
          <w:bCs/>
        </w:rPr>
        <w:t>Belastungen</w:t>
      </w:r>
      <w:r w:rsidR="007C5B85">
        <w:rPr>
          <w:b/>
          <w:bCs/>
        </w:rPr>
        <w:t>/Energieräubern</w:t>
      </w:r>
      <w:r w:rsidR="00A61FEB" w:rsidRPr="00187F46">
        <w:t xml:space="preserve"> </w:t>
      </w:r>
      <w:r w:rsidR="00755FFE">
        <w:t>wie</w:t>
      </w:r>
      <w:r w:rsidR="00755FFE" w:rsidRPr="00187F46">
        <w:t xml:space="preserve"> </w:t>
      </w:r>
      <w:r w:rsidR="007C5B85">
        <w:t xml:space="preserve">mit Ihren </w:t>
      </w:r>
      <w:r w:rsidR="00A61FEB" w:rsidRPr="00187F46">
        <w:rPr>
          <w:b/>
          <w:bCs/>
        </w:rPr>
        <w:t>Energiequellen</w:t>
      </w:r>
      <w:r w:rsidR="00A61FEB" w:rsidRPr="00187F46">
        <w:t xml:space="preserve"> auseinanderzusetzen und eine „Energiebilanz“ zu erstellen.</w:t>
      </w:r>
      <w:r w:rsidR="00755FFE">
        <w:t xml:space="preserve"> </w:t>
      </w:r>
      <w:r w:rsidR="00A61FEB" w:rsidRPr="00187F46">
        <w:t>Tragen Sie bitte ein:</w:t>
      </w:r>
    </w:p>
    <w:p w14:paraId="14FA6C2A" w14:textId="77777777" w:rsidR="00663A64" w:rsidRPr="00187F46" w:rsidRDefault="00A61FEB" w:rsidP="003E47D9">
      <w:r w:rsidRPr="00187F46">
        <w:t>Was sind Ihre Energieräuber (= Belastung und Stress), wo hausen die</w:t>
      </w:r>
      <w:r w:rsidR="00663A64" w:rsidRPr="00187F46">
        <w:t>?</w:t>
      </w:r>
    </w:p>
    <w:p w14:paraId="66143CFB" w14:textId="77777777" w:rsidR="00663A64" w:rsidRPr="00187F46" w:rsidRDefault="00A61FEB" w:rsidP="003E47D9">
      <w:r w:rsidRPr="00187F46">
        <w:t>Was sind Ihre Energiequellen (= Freuden, Erholung …), wo sprudeln die</w:t>
      </w:r>
      <w:r w:rsidR="00663A64" w:rsidRPr="00187F46">
        <w:t>?</w:t>
      </w:r>
    </w:p>
    <w:p w14:paraId="31744C17" w14:textId="77777777" w:rsidR="00A61FEB" w:rsidRDefault="00A61FEB" w:rsidP="003E47D9"/>
    <w:p w14:paraId="5597DF34" w14:textId="4655A82E" w:rsidR="007C5B85" w:rsidRPr="00187F46" w:rsidRDefault="00CA2C2C" w:rsidP="003E47D9">
      <w:r>
        <w:t>Tab. 9.13</w:t>
      </w:r>
      <w:r w:rsidR="007C5B85">
        <w:t xml:space="preserve">: Energiebilanz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1417"/>
        <w:gridCol w:w="2410"/>
        <w:gridCol w:w="2335"/>
      </w:tblGrid>
      <w:tr w:rsidR="00A61FEB" w:rsidRPr="00187F46" w14:paraId="3D8F4685" w14:textId="77777777" w:rsidTr="00FB53C2">
        <w:trPr>
          <w:trHeight w:val="502"/>
        </w:trPr>
        <w:tc>
          <w:tcPr>
            <w:tcW w:w="3189" w:type="dxa"/>
            <w:shd w:val="clear" w:color="auto" w:fill="BDD6EE" w:themeFill="accent1" w:themeFillTint="66"/>
            <w:vAlign w:val="center"/>
          </w:tcPr>
          <w:p w14:paraId="3E5AA75B" w14:textId="77777777" w:rsidR="00A61FEB" w:rsidRPr="00187F46" w:rsidRDefault="00A61FEB" w:rsidP="000A1F24">
            <w:pPr>
              <w:pStyle w:val="fettmitte"/>
            </w:pPr>
            <w:r w:rsidRPr="00187F46">
              <w:t>Energieräuber</w:t>
            </w:r>
          </w:p>
        </w:tc>
        <w:tc>
          <w:tcPr>
            <w:tcW w:w="1417" w:type="dxa"/>
            <w:shd w:val="clear" w:color="auto" w:fill="BDD6EE" w:themeFill="accent1" w:themeFillTint="66"/>
            <w:vAlign w:val="center"/>
          </w:tcPr>
          <w:p w14:paraId="36D32341" w14:textId="77777777" w:rsidR="00A61FEB" w:rsidRPr="00187F46" w:rsidRDefault="00A61FEB" w:rsidP="000A1F24">
            <w:pPr>
              <w:pStyle w:val="fettmitte"/>
            </w:pPr>
            <w:r w:rsidRPr="00187F46">
              <w:t>Wo hausen die</w:t>
            </w:r>
            <w:r w:rsidR="00663A64" w:rsidRPr="00187F46">
              <w:t>?</w:t>
            </w:r>
            <w:r w:rsidRPr="00187F46">
              <w:rPr>
                <w:rStyle w:val="Funotenzeichen"/>
                <w:vertAlign w:val="baseline"/>
              </w:rPr>
              <w:footnoteReference w:customMarkFollows="1" w:id="45"/>
              <w:t>*</w:t>
            </w:r>
          </w:p>
        </w:tc>
        <w:tc>
          <w:tcPr>
            <w:tcW w:w="2410" w:type="dxa"/>
            <w:shd w:val="clear" w:color="auto" w:fill="BDD6EE" w:themeFill="accent1" w:themeFillTint="66"/>
            <w:vAlign w:val="center"/>
          </w:tcPr>
          <w:p w14:paraId="5CFC3C3E" w14:textId="77777777" w:rsidR="00A61FEB" w:rsidRPr="00187F46" w:rsidRDefault="00A61FEB" w:rsidP="000A1F24">
            <w:pPr>
              <w:pStyle w:val="fettmitte"/>
            </w:pPr>
            <w:r w:rsidRPr="00187F46">
              <w:t>Energiequellen</w:t>
            </w:r>
          </w:p>
        </w:tc>
        <w:tc>
          <w:tcPr>
            <w:tcW w:w="2335" w:type="dxa"/>
            <w:shd w:val="clear" w:color="auto" w:fill="BDD6EE" w:themeFill="accent1" w:themeFillTint="66"/>
            <w:vAlign w:val="center"/>
          </w:tcPr>
          <w:p w14:paraId="53A0093D" w14:textId="77777777" w:rsidR="00A61FEB" w:rsidRPr="00187F46" w:rsidRDefault="00A61FEB" w:rsidP="000A1F24">
            <w:pPr>
              <w:pStyle w:val="fettmitte"/>
            </w:pPr>
            <w:r w:rsidRPr="00187F46">
              <w:t>Wo sprudeln die</w:t>
            </w:r>
            <w:r w:rsidR="00663A64" w:rsidRPr="00187F46">
              <w:t>?</w:t>
            </w:r>
            <w:r w:rsidRPr="00187F46">
              <w:t>*</w:t>
            </w:r>
          </w:p>
        </w:tc>
      </w:tr>
      <w:tr w:rsidR="00A61FEB" w:rsidRPr="00187F46" w14:paraId="64F7449B" w14:textId="77777777" w:rsidTr="00FB53C2">
        <w:trPr>
          <w:trHeight w:val="397"/>
        </w:trPr>
        <w:tc>
          <w:tcPr>
            <w:tcW w:w="3189" w:type="dxa"/>
          </w:tcPr>
          <w:p w14:paraId="3C914298" w14:textId="77777777" w:rsidR="00A61FEB" w:rsidRPr="00187F46" w:rsidRDefault="00A61FEB" w:rsidP="003704BF"/>
        </w:tc>
        <w:tc>
          <w:tcPr>
            <w:tcW w:w="1417" w:type="dxa"/>
          </w:tcPr>
          <w:p w14:paraId="2BB498BD" w14:textId="77777777" w:rsidR="00A61FEB" w:rsidRPr="00187F46" w:rsidRDefault="00A61FEB" w:rsidP="003704BF"/>
        </w:tc>
        <w:tc>
          <w:tcPr>
            <w:tcW w:w="2410" w:type="dxa"/>
          </w:tcPr>
          <w:p w14:paraId="4A544421" w14:textId="77777777" w:rsidR="00A61FEB" w:rsidRPr="00187F46" w:rsidRDefault="00A61FEB" w:rsidP="003704BF"/>
        </w:tc>
        <w:tc>
          <w:tcPr>
            <w:tcW w:w="2335" w:type="dxa"/>
          </w:tcPr>
          <w:p w14:paraId="1DC68C0B" w14:textId="77777777" w:rsidR="00A61FEB" w:rsidRPr="00187F46" w:rsidRDefault="00A61FEB" w:rsidP="003704BF"/>
        </w:tc>
      </w:tr>
      <w:tr w:rsidR="00A61FEB" w:rsidRPr="00187F46" w14:paraId="01B28705" w14:textId="77777777" w:rsidTr="00FB53C2">
        <w:trPr>
          <w:trHeight w:val="397"/>
        </w:trPr>
        <w:tc>
          <w:tcPr>
            <w:tcW w:w="3189" w:type="dxa"/>
          </w:tcPr>
          <w:p w14:paraId="7D0FDA80" w14:textId="77777777" w:rsidR="00A61FEB" w:rsidRPr="00187F46" w:rsidRDefault="00A61FEB" w:rsidP="003704BF"/>
        </w:tc>
        <w:tc>
          <w:tcPr>
            <w:tcW w:w="1417" w:type="dxa"/>
          </w:tcPr>
          <w:p w14:paraId="643E6BCA" w14:textId="77777777" w:rsidR="00A61FEB" w:rsidRPr="00187F46" w:rsidRDefault="00A61FEB" w:rsidP="003704BF"/>
        </w:tc>
        <w:tc>
          <w:tcPr>
            <w:tcW w:w="2410" w:type="dxa"/>
          </w:tcPr>
          <w:p w14:paraId="49BA17FF" w14:textId="77777777" w:rsidR="00A61FEB" w:rsidRPr="00187F46" w:rsidRDefault="00A61FEB" w:rsidP="003704BF"/>
        </w:tc>
        <w:tc>
          <w:tcPr>
            <w:tcW w:w="2335" w:type="dxa"/>
          </w:tcPr>
          <w:p w14:paraId="033775E5" w14:textId="77777777" w:rsidR="00A61FEB" w:rsidRPr="00187F46" w:rsidRDefault="00A61FEB" w:rsidP="003704BF"/>
        </w:tc>
      </w:tr>
      <w:tr w:rsidR="00A61FEB" w:rsidRPr="00187F46" w14:paraId="5DD83203" w14:textId="77777777" w:rsidTr="00FB53C2">
        <w:trPr>
          <w:trHeight w:val="397"/>
        </w:trPr>
        <w:tc>
          <w:tcPr>
            <w:tcW w:w="3189" w:type="dxa"/>
          </w:tcPr>
          <w:p w14:paraId="38F28078" w14:textId="77777777" w:rsidR="00A61FEB" w:rsidRPr="00187F46" w:rsidRDefault="00A61FEB" w:rsidP="003704BF"/>
        </w:tc>
        <w:tc>
          <w:tcPr>
            <w:tcW w:w="1417" w:type="dxa"/>
          </w:tcPr>
          <w:p w14:paraId="4A37482A" w14:textId="77777777" w:rsidR="00A61FEB" w:rsidRPr="00187F46" w:rsidRDefault="00A61FEB" w:rsidP="003704BF"/>
        </w:tc>
        <w:tc>
          <w:tcPr>
            <w:tcW w:w="2410" w:type="dxa"/>
          </w:tcPr>
          <w:p w14:paraId="45D85DE1" w14:textId="77777777" w:rsidR="00A61FEB" w:rsidRPr="00187F46" w:rsidRDefault="00A61FEB" w:rsidP="003704BF"/>
        </w:tc>
        <w:tc>
          <w:tcPr>
            <w:tcW w:w="2335" w:type="dxa"/>
          </w:tcPr>
          <w:p w14:paraId="18966CCA" w14:textId="77777777" w:rsidR="00A61FEB" w:rsidRPr="00187F46" w:rsidRDefault="00A61FEB" w:rsidP="003704BF"/>
        </w:tc>
      </w:tr>
      <w:tr w:rsidR="00A61FEB" w:rsidRPr="00187F46" w14:paraId="0FB091D9" w14:textId="77777777" w:rsidTr="00FB53C2">
        <w:trPr>
          <w:trHeight w:val="397"/>
        </w:trPr>
        <w:tc>
          <w:tcPr>
            <w:tcW w:w="3189" w:type="dxa"/>
          </w:tcPr>
          <w:p w14:paraId="4A037282" w14:textId="77777777" w:rsidR="00A61FEB" w:rsidRPr="00187F46" w:rsidRDefault="00A61FEB" w:rsidP="003704BF"/>
        </w:tc>
        <w:tc>
          <w:tcPr>
            <w:tcW w:w="1417" w:type="dxa"/>
          </w:tcPr>
          <w:p w14:paraId="014CC1C4" w14:textId="77777777" w:rsidR="00A61FEB" w:rsidRPr="00187F46" w:rsidRDefault="00A61FEB" w:rsidP="003704BF"/>
        </w:tc>
        <w:tc>
          <w:tcPr>
            <w:tcW w:w="2410" w:type="dxa"/>
          </w:tcPr>
          <w:p w14:paraId="78B23C30" w14:textId="77777777" w:rsidR="00A61FEB" w:rsidRPr="00187F46" w:rsidRDefault="00A61FEB" w:rsidP="003704BF"/>
        </w:tc>
        <w:tc>
          <w:tcPr>
            <w:tcW w:w="2335" w:type="dxa"/>
          </w:tcPr>
          <w:p w14:paraId="68BC0249" w14:textId="77777777" w:rsidR="00A61FEB" w:rsidRPr="00187F46" w:rsidRDefault="00A61FEB" w:rsidP="003704BF"/>
        </w:tc>
      </w:tr>
      <w:tr w:rsidR="00A61FEB" w:rsidRPr="00187F46" w14:paraId="3F691956" w14:textId="77777777" w:rsidTr="00FB53C2">
        <w:trPr>
          <w:trHeight w:val="397"/>
        </w:trPr>
        <w:tc>
          <w:tcPr>
            <w:tcW w:w="3189" w:type="dxa"/>
          </w:tcPr>
          <w:p w14:paraId="03D7F7D2" w14:textId="77777777" w:rsidR="00A61FEB" w:rsidRPr="00187F46" w:rsidRDefault="00A61FEB" w:rsidP="003704BF"/>
        </w:tc>
        <w:tc>
          <w:tcPr>
            <w:tcW w:w="1417" w:type="dxa"/>
          </w:tcPr>
          <w:p w14:paraId="0F4AD96E" w14:textId="77777777" w:rsidR="00A61FEB" w:rsidRPr="00187F46" w:rsidRDefault="00A61FEB" w:rsidP="003704BF"/>
        </w:tc>
        <w:tc>
          <w:tcPr>
            <w:tcW w:w="2410" w:type="dxa"/>
          </w:tcPr>
          <w:p w14:paraId="458415E5" w14:textId="77777777" w:rsidR="00A61FEB" w:rsidRPr="00187F46" w:rsidRDefault="00A61FEB" w:rsidP="003704BF"/>
        </w:tc>
        <w:tc>
          <w:tcPr>
            <w:tcW w:w="2335" w:type="dxa"/>
          </w:tcPr>
          <w:p w14:paraId="7748D039" w14:textId="77777777" w:rsidR="00A61FEB" w:rsidRPr="00187F46" w:rsidRDefault="00A61FEB" w:rsidP="003704BF"/>
        </w:tc>
      </w:tr>
      <w:tr w:rsidR="00A61FEB" w:rsidRPr="00187F46" w14:paraId="51A92C6A" w14:textId="77777777" w:rsidTr="00FB53C2">
        <w:trPr>
          <w:trHeight w:val="397"/>
        </w:trPr>
        <w:tc>
          <w:tcPr>
            <w:tcW w:w="3189" w:type="dxa"/>
          </w:tcPr>
          <w:p w14:paraId="3DFDD12F" w14:textId="77777777" w:rsidR="00A61FEB" w:rsidRPr="00187F46" w:rsidRDefault="00A61FEB" w:rsidP="003704BF"/>
        </w:tc>
        <w:tc>
          <w:tcPr>
            <w:tcW w:w="1417" w:type="dxa"/>
          </w:tcPr>
          <w:p w14:paraId="4D4EC2DA" w14:textId="77777777" w:rsidR="00A61FEB" w:rsidRPr="00187F46" w:rsidRDefault="00A61FEB" w:rsidP="003704BF"/>
        </w:tc>
        <w:tc>
          <w:tcPr>
            <w:tcW w:w="2410" w:type="dxa"/>
          </w:tcPr>
          <w:p w14:paraId="619609AC" w14:textId="77777777" w:rsidR="00A61FEB" w:rsidRPr="00187F46" w:rsidRDefault="00A61FEB" w:rsidP="003704BF"/>
        </w:tc>
        <w:tc>
          <w:tcPr>
            <w:tcW w:w="2335" w:type="dxa"/>
          </w:tcPr>
          <w:p w14:paraId="53FDFB94" w14:textId="77777777" w:rsidR="00A61FEB" w:rsidRPr="00187F46" w:rsidRDefault="00A61FEB" w:rsidP="003704BF"/>
        </w:tc>
      </w:tr>
      <w:tr w:rsidR="00A61FEB" w:rsidRPr="00187F46" w14:paraId="3D23CB3A" w14:textId="77777777" w:rsidTr="00FB53C2">
        <w:trPr>
          <w:trHeight w:val="397"/>
        </w:trPr>
        <w:tc>
          <w:tcPr>
            <w:tcW w:w="3189" w:type="dxa"/>
          </w:tcPr>
          <w:p w14:paraId="6219BB91" w14:textId="77777777" w:rsidR="00A61FEB" w:rsidRPr="00187F46" w:rsidRDefault="00A61FEB" w:rsidP="003704BF"/>
        </w:tc>
        <w:tc>
          <w:tcPr>
            <w:tcW w:w="1417" w:type="dxa"/>
          </w:tcPr>
          <w:p w14:paraId="103D9A72" w14:textId="77777777" w:rsidR="00A61FEB" w:rsidRPr="00187F46" w:rsidRDefault="00A61FEB" w:rsidP="003704BF"/>
        </w:tc>
        <w:tc>
          <w:tcPr>
            <w:tcW w:w="2410" w:type="dxa"/>
          </w:tcPr>
          <w:p w14:paraId="265AC90E" w14:textId="77777777" w:rsidR="00A61FEB" w:rsidRPr="00187F46" w:rsidRDefault="00A61FEB" w:rsidP="003704BF"/>
        </w:tc>
        <w:tc>
          <w:tcPr>
            <w:tcW w:w="2335" w:type="dxa"/>
          </w:tcPr>
          <w:p w14:paraId="03DFD610" w14:textId="77777777" w:rsidR="00A61FEB" w:rsidRPr="00187F46" w:rsidRDefault="00A61FEB" w:rsidP="003704BF"/>
        </w:tc>
      </w:tr>
      <w:tr w:rsidR="00A61FEB" w:rsidRPr="00187F46" w14:paraId="5FA08893" w14:textId="77777777" w:rsidTr="00FB53C2">
        <w:trPr>
          <w:trHeight w:val="397"/>
        </w:trPr>
        <w:tc>
          <w:tcPr>
            <w:tcW w:w="3189" w:type="dxa"/>
          </w:tcPr>
          <w:p w14:paraId="21383861" w14:textId="77777777" w:rsidR="00A61FEB" w:rsidRPr="00187F46" w:rsidRDefault="00A61FEB" w:rsidP="003704BF"/>
        </w:tc>
        <w:tc>
          <w:tcPr>
            <w:tcW w:w="1417" w:type="dxa"/>
          </w:tcPr>
          <w:p w14:paraId="04D79F95" w14:textId="77777777" w:rsidR="00A61FEB" w:rsidRPr="00187F46" w:rsidRDefault="00A61FEB" w:rsidP="003704BF"/>
        </w:tc>
        <w:tc>
          <w:tcPr>
            <w:tcW w:w="2410" w:type="dxa"/>
          </w:tcPr>
          <w:p w14:paraId="5F11CF66" w14:textId="77777777" w:rsidR="00A61FEB" w:rsidRPr="00187F46" w:rsidRDefault="00A61FEB" w:rsidP="003704BF"/>
        </w:tc>
        <w:tc>
          <w:tcPr>
            <w:tcW w:w="2335" w:type="dxa"/>
          </w:tcPr>
          <w:p w14:paraId="494E65B4" w14:textId="77777777" w:rsidR="00A61FEB" w:rsidRPr="00187F46" w:rsidRDefault="00A61FEB" w:rsidP="003704BF"/>
        </w:tc>
      </w:tr>
      <w:tr w:rsidR="00A61FEB" w:rsidRPr="00187F46" w14:paraId="04A7B265" w14:textId="77777777" w:rsidTr="00FB53C2">
        <w:trPr>
          <w:trHeight w:val="397"/>
        </w:trPr>
        <w:tc>
          <w:tcPr>
            <w:tcW w:w="3189" w:type="dxa"/>
          </w:tcPr>
          <w:p w14:paraId="074A6AF8" w14:textId="77777777" w:rsidR="00A61FEB" w:rsidRPr="00187F46" w:rsidRDefault="00A61FEB" w:rsidP="003704BF"/>
        </w:tc>
        <w:tc>
          <w:tcPr>
            <w:tcW w:w="1417" w:type="dxa"/>
          </w:tcPr>
          <w:p w14:paraId="4CF668C9" w14:textId="77777777" w:rsidR="00A61FEB" w:rsidRPr="00187F46" w:rsidRDefault="00A61FEB" w:rsidP="003704BF"/>
        </w:tc>
        <w:tc>
          <w:tcPr>
            <w:tcW w:w="2410" w:type="dxa"/>
          </w:tcPr>
          <w:p w14:paraId="241EC5CE" w14:textId="77777777" w:rsidR="00A61FEB" w:rsidRPr="00187F46" w:rsidRDefault="00A61FEB" w:rsidP="003704BF"/>
        </w:tc>
        <w:tc>
          <w:tcPr>
            <w:tcW w:w="2335" w:type="dxa"/>
          </w:tcPr>
          <w:p w14:paraId="4B97410F" w14:textId="77777777" w:rsidR="00A61FEB" w:rsidRPr="00187F46" w:rsidRDefault="00A61FEB" w:rsidP="003704BF"/>
        </w:tc>
      </w:tr>
      <w:tr w:rsidR="00A61FEB" w:rsidRPr="00187F46" w14:paraId="52047874" w14:textId="77777777" w:rsidTr="00FB53C2">
        <w:trPr>
          <w:trHeight w:val="397"/>
        </w:trPr>
        <w:tc>
          <w:tcPr>
            <w:tcW w:w="3189" w:type="dxa"/>
          </w:tcPr>
          <w:p w14:paraId="30738D48" w14:textId="77777777" w:rsidR="00A61FEB" w:rsidRPr="00187F46" w:rsidRDefault="00A61FEB" w:rsidP="003704BF"/>
        </w:tc>
        <w:tc>
          <w:tcPr>
            <w:tcW w:w="1417" w:type="dxa"/>
          </w:tcPr>
          <w:p w14:paraId="5BFFCCA9" w14:textId="77777777" w:rsidR="00A61FEB" w:rsidRPr="00187F46" w:rsidRDefault="00A61FEB" w:rsidP="003704BF"/>
        </w:tc>
        <w:tc>
          <w:tcPr>
            <w:tcW w:w="2410" w:type="dxa"/>
          </w:tcPr>
          <w:p w14:paraId="7F5B5080" w14:textId="77777777" w:rsidR="00A61FEB" w:rsidRPr="00187F46" w:rsidRDefault="00A61FEB" w:rsidP="003704BF"/>
        </w:tc>
        <w:tc>
          <w:tcPr>
            <w:tcW w:w="2335" w:type="dxa"/>
          </w:tcPr>
          <w:p w14:paraId="6D2C27EC" w14:textId="77777777" w:rsidR="00A61FEB" w:rsidRPr="00187F46" w:rsidRDefault="00A61FEB" w:rsidP="003704BF"/>
        </w:tc>
      </w:tr>
    </w:tbl>
    <w:p w14:paraId="524454EA" w14:textId="77777777" w:rsidR="00755FFE" w:rsidRPr="00755FFE" w:rsidRDefault="00755FFE" w:rsidP="003704BF">
      <w:pPr>
        <w:pStyle w:val="Funote"/>
      </w:pPr>
      <w:bookmarkStart w:id="94" w:name="_Toc152058253"/>
      <w:bookmarkStart w:id="95" w:name="_Toc152071606"/>
      <w:bookmarkStart w:id="96" w:name="_Toc152145845"/>
      <w:bookmarkStart w:id="97" w:name="_Toc152241983"/>
      <w:bookmarkStart w:id="98" w:name="_Toc152243041"/>
      <w:bookmarkStart w:id="99" w:name="_Toc181421010"/>
      <w:bookmarkStart w:id="100" w:name="_Toc181422242"/>
      <w:bookmarkStart w:id="101" w:name="_Toc187403012"/>
      <w:bookmarkStart w:id="102" w:name="_Toc187403065"/>
      <w:r w:rsidRPr="00755FFE">
        <w:rPr>
          <w:vertAlign w:val="superscript"/>
        </w:rPr>
        <w:t>*</w:t>
      </w:r>
      <w:r w:rsidRPr="00755FFE">
        <w:t>Bereich: Beruf, Privatleben, Verband, Politik usw.</w:t>
      </w:r>
    </w:p>
    <w:p w14:paraId="79B0BC04" w14:textId="77777777" w:rsidR="00A61FEB" w:rsidRPr="00187F46" w:rsidRDefault="00A61FEB" w:rsidP="003704BF">
      <w:pPr>
        <w:pStyle w:val="11berschrift"/>
      </w:pPr>
      <w:r w:rsidRPr="00187F46">
        <w:t>Leitfragen für die Auswertung Ihrer Energiebilanz</w:t>
      </w:r>
      <w:bookmarkEnd w:id="94"/>
      <w:bookmarkEnd w:id="95"/>
      <w:bookmarkEnd w:id="96"/>
      <w:bookmarkEnd w:id="97"/>
      <w:bookmarkEnd w:id="98"/>
      <w:bookmarkEnd w:id="99"/>
      <w:bookmarkEnd w:id="100"/>
      <w:bookmarkEnd w:id="101"/>
      <w:bookmarkEnd w:id="102"/>
    </w:p>
    <w:p w14:paraId="0C29D360" w14:textId="77777777" w:rsidR="00663A64" w:rsidRPr="00187F46" w:rsidRDefault="00A61FEB" w:rsidP="004C7B0B">
      <w:pPr>
        <w:pStyle w:val="Liste"/>
      </w:pPr>
      <w:r w:rsidRPr="00187F46">
        <w:t>Wie verhalten sich Energieräuber und Energiequellen quantitativ und qualitativ zueinander</w:t>
      </w:r>
      <w:r w:rsidR="00663A64" w:rsidRPr="00187F46">
        <w:t>?</w:t>
      </w:r>
    </w:p>
    <w:p w14:paraId="3B9ECF56" w14:textId="77777777" w:rsidR="00663A64" w:rsidRPr="00187F46" w:rsidRDefault="00A61FEB" w:rsidP="004C7B0B">
      <w:pPr>
        <w:pStyle w:val="Liste"/>
      </w:pPr>
      <w:r w:rsidRPr="00187F46">
        <w:t>Aus welchen Bereichen (Schule, Sie selbst, Familie...) kommen die Belastungen (Energieräuber) und woher kommen die positiven Energien</w:t>
      </w:r>
      <w:r w:rsidR="00663A64" w:rsidRPr="00187F46">
        <w:t>?</w:t>
      </w:r>
    </w:p>
    <w:p w14:paraId="5684D854" w14:textId="77777777" w:rsidR="007643F9" w:rsidRPr="00187F46" w:rsidRDefault="00A61FEB" w:rsidP="004C7B0B">
      <w:pPr>
        <w:pStyle w:val="Liste"/>
      </w:pPr>
      <w:r w:rsidRPr="00187F46">
        <w:t>Erkennen Sie Schwerpunkte und Einseitigkeiten</w:t>
      </w:r>
      <w:r w:rsidR="007643F9" w:rsidRPr="00187F46">
        <w:t>?</w:t>
      </w:r>
    </w:p>
    <w:p w14:paraId="416BF04C" w14:textId="77777777" w:rsidR="00663A64" w:rsidRPr="00187F46" w:rsidRDefault="00A61FEB" w:rsidP="004C7B0B">
      <w:pPr>
        <w:pStyle w:val="Liste"/>
      </w:pPr>
      <w:r w:rsidRPr="00187F46">
        <w:t>Gibt es positive Energien aus der Schule</w:t>
      </w:r>
      <w:r w:rsidR="00663A64" w:rsidRPr="00187F46">
        <w:t>?</w:t>
      </w:r>
    </w:p>
    <w:p w14:paraId="2A2603BC" w14:textId="77777777" w:rsidR="00A61FEB" w:rsidRPr="00187F46" w:rsidRDefault="00A61FEB" w:rsidP="003704BF">
      <w:pPr>
        <w:pStyle w:val="11berschrift"/>
      </w:pPr>
      <w:r w:rsidRPr="00187F46">
        <w:t>Leitfragen zu Ihren Energieräubern:</w:t>
      </w:r>
    </w:p>
    <w:p w14:paraId="0F6A12E0" w14:textId="77777777" w:rsidR="00663A64" w:rsidRPr="00187F46" w:rsidRDefault="00A61FEB" w:rsidP="004C7B0B">
      <w:pPr>
        <w:pStyle w:val="Liste"/>
      </w:pPr>
      <w:r w:rsidRPr="00187F46">
        <w:t>In welchen Zusammenhängen stehen Ihre Belastungen mit Fach- und Sachproblemen, Gesundheit, sozialen Beziehungen, Arbeitsmenge, unrealistischen Zielen, Erwartungen, unzureichenden Kompetenzen...</w:t>
      </w:r>
      <w:r w:rsidR="00663A64" w:rsidRPr="00187F46">
        <w:t>?</w:t>
      </w:r>
    </w:p>
    <w:p w14:paraId="7362CB1A" w14:textId="77777777" w:rsidR="00663A64" w:rsidRPr="00187F46" w:rsidRDefault="00A61FEB" w:rsidP="004C7B0B">
      <w:pPr>
        <w:pStyle w:val="Liste"/>
      </w:pPr>
      <w:r w:rsidRPr="00187F46">
        <w:t>Wo können Sie selbst Ihre Belastungen verändern oder reduzieren</w:t>
      </w:r>
      <w:r w:rsidR="00663A64" w:rsidRPr="00187F46">
        <w:t>?</w:t>
      </w:r>
    </w:p>
    <w:p w14:paraId="30169956" w14:textId="77777777" w:rsidR="00663A64" w:rsidRPr="00187F46" w:rsidRDefault="00A61FEB" w:rsidP="004C7B0B">
      <w:pPr>
        <w:pStyle w:val="Liste"/>
      </w:pPr>
      <w:r w:rsidRPr="00187F46">
        <w:t>Wo sind Sie auf die Veränderungen von Bedingungen oder Hilfen von außen angewiesen</w:t>
      </w:r>
      <w:r w:rsidR="00663A64" w:rsidRPr="00187F46">
        <w:t>?</w:t>
      </w:r>
    </w:p>
    <w:p w14:paraId="597BEBB8" w14:textId="77777777" w:rsidR="00A61FEB" w:rsidRPr="00187F46" w:rsidRDefault="00A61FEB" w:rsidP="003704BF">
      <w:pPr>
        <w:pStyle w:val="11berschrift"/>
      </w:pPr>
      <w:r w:rsidRPr="00187F46">
        <w:t>Leitfragen zu Ihren Energiequellen:</w:t>
      </w:r>
    </w:p>
    <w:p w14:paraId="020ED461" w14:textId="5161929B" w:rsidR="00663A64" w:rsidRPr="00187F46" w:rsidRDefault="00A61FEB" w:rsidP="004C7B0B">
      <w:pPr>
        <w:pStyle w:val="Liste"/>
      </w:pPr>
      <w:r w:rsidRPr="00187F46">
        <w:t>Sind die positiven Energien eher erfolgs- und leistungsbetont (z.</w:t>
      </w:r>
      <w:r w:rsidR="004B65F0">
        <w:t> </w:t>
      </w:r>
      <w:r w:rsidRPr="00187F46">
        <w:t>B. es gelingt etwas) oder erlebnisgefärbt (z.</w:t>
      </w:r>
      <w:r w:rsidR="004B65F0">
        <w:t> </w:t>
      </w:r>
      <w:r w:rsidRPr="00187F46">
        <w:t>B. Musik, Landschaft, Kunst...)</w:t>
      </w:r>
      <w:r w:rsidR="00663A64" w:rsidRPr="00187F46">
        <w:t>?</w:t>
      </w:r>
    </w:p>
    <w:p w14:paraId="0DF63B3F" w14:textId="77777777" w:rsidR="00663A64" w:rsidRPr="00187F46" w:rsidRDefault="00A61FEB" w:rsidP="004C7B0B">
      <w:pPr>
        <w:pStyle w:val="Liste"/>
      </w:pPr>
      <w:r w:rsidRPr="00187F46">
        <w:t>Suchen Sie diese Energiequellen aktiv und bewusst geplant auf – oder sind es eher Ereignisse, die Ihnen von anderen geschenkt werden oder „zufällig passieren“</w:t>
      </w:r>
      <w:r w:rsidR="00663A64" w:rsidRPr="00187F46">
        <w:t>?</w:t>
      </w:r>
    </w:p>
    <w:p w14:paraId="3A4BA799" w14:textId="77777777" w:rsidR="00663A64" w:rsidRPr="00187F46" w:rsidRDefault="00A61FEB" w:rsidP="004C7B0B">
      <w:pPr>
        <w:pStyle w:val="Liste"/>
      </w:pPr>
      <w:r w:rsidRPr="00187F46">
        <w:t>Wie gestalten Sie Ihre Erholungsphasen</w:t>
      </w:r>
      <w:r w:rsidR="00663A64" w:rsidRPr="00187F46">
        <w:t>?</w:t>
      </w:r>
    </w:p>
    <w:p w14:paraId="03695C8C" w14:textId="77777777" w:rsidR="007643F9" w:rsidRPr="00187F46" w:rsidRDefault="00A61FEB" w:rsidP="004C7B0B">
      <w:pPr>
        <w:pStyle w:val="Liste"/>
      </w:pPr>
      <w:r w:rsidRPr="00187F46">
        <w:t>Wo sehen Sie Defizite</w:t>
      </w:r>
      <w:r w:rsidR="007643F9" w:rsidRPr="00187F46">
        <w:t>?</w:t>
      </w:r>
    </w:p>
    <w:p w14:paraId="7C1010AB" w14:textId="77777777" w:rsidR="00663A64" w:rsidRPr="00187F46" w:rsidRDefault="00A61FEB" w:rsidP="004C7B0B">
      <w:pPr>
        <w:pStyle w:val="Liste"/>
      </w:pPr>
      <w:r w:rsidRPr="00187F46">
        <w:t>Wo wollen/wo können Sie etwas verändern</w:t>
      </w:r>
      <w:r w:rsidR="00663A64" w:rsidRPr="00187F46">
        <w:t>?</w:t>
      </w:r>
    </w:p>
    <w:p w14:paraId="0F5C579A" w14:textId="77777777" w:rsidR="00663A64" w:rsidRPr="00187F46" w:rsidRDefault="00A61FEB" w:rsidP="004C7B0B">
      <w:pPr>
        <w:pStyle w:val="Liste"/>
      </w:pPr>
      <w:r w:rsidRPr="00187F46">
        <w:t>Welche Hürden sind dafür zu überwinden</w:t>
      </w:r>
      <w:r w:rsidR="00663A64" w:rsidRPr="00187F46">
        <w:t>?</w:t>
      </w:r>
    </w:p>
    <w:p w14:paraId="64995C93" w14:textId="77777777" w:rsidR="007643F9" w:rsidRPr="00187F46" w:rsidRDefault="00A61FEB" w:rsidP="004C7B0B">
      <w:pPr>
        <w:pStyle w:val="Liste"/>
      </w:pPr>
      <w:r w:rsidRPr="00187F46">
        <w:t>Wer kann Ihnen dabei helfen</w:t>
      </w:r>
      <w:r w:rsidR="007643F9" w:rsidRPr="00187F46">
        <w:t>?</w:t>
      </w:r>
    </w:p>
    <w:p w14:paraId="010C4C34" w14:textId="77777777" w:rsidR="00A61FEB" w:rsidRPr="003E47D9" w:rsidRDefault="00A61FEB" w:rsidP="003704BF">
      <w:pPr>
        <w:pStyle w:val="Blocktext"/>
        <w:rPr>
          <w:rFonts w:ascii="Trebuchet MS" w:hAnsi="Trebuchet MS"/>
        </w:rPr>
      </w:pPr>
      <w:r w:rsidRPr="003E47D9">
        <w:rPr>
          <w:rFonts w:ascii="Trebuchet MS" w:hAnsi="Trebuchet MS"/>
        </w:rPr>
        <w:t>Weitere Beobachtungen an mir über Ärgern, Genießen …</w:t>
      </w:r>
      <w:r w:rsidR="007C5B85" w:rsidRPr="003E47D9">
        <w:rPr>
          <w:rFonts w:ascii="Trebuchet MS" w:hAnsi="Trebuchet MS"/>
        </w:rPr>
        <w:t xml:space="preserve"> </w:t>
      </w:r>
      <w:bookmarkStart w:id="103" w:name="_Toc152241981"/>
      <w:bookmarkStart w:id="104" w:name="_Toc152243039"/>
      <w:bookmarkStart w:id="105" w:name="_Toc181421008"/>
      <w:bookmarkStart w:id="106" w:name="_Toc152145846"/>
      <w:bookmarkStart w:id="107" w:name="_Toc152241984"/>
      <w:bookmarkStart w:id="108" w:name="_Toc152243042"/>
      <w:bookmarkStart w:id="109" w:name="_Toc181421011"/>
      <w:bookmarkStart w:id="110" w:name="_Toc71176043"/>
      <w:bookmarkStart w:id="111" w:name="_Toc152058254"/>
      <w:r w:rsidR="005C7BDD" w:rsidRPr="003E47D9">
        <w:rPr>
          <w:rFonts w:ascii="Trebuchet MS" w:hAnsi="Trebuchet MS"/>
        </w:rPr>
        <w:t>Vertrauen Sie Ihre Gedanken Ihrem Tagebuch an.</w:t>
      </w:r>
      <w:r w:rsidR="007C5B85" w:rsidRPr="003E47D9">
        <w:rPr>
          <w:rFonts w:ascii="Trebuchet MS" w:hAnsi="Trebuchet MS"/>
        </w:rPr>
        <w:t xml:space="preserve"> </w:t>
      </w:r>
    </w:p>
    <w:p w14:paraId="65E30BC0" w14:textId="49E5B5D7" w:rsidR="00A61FEB" w:rsidRPr="003704BF" w:rsidRDefault="00A61FEB" w:rsidP="003A7206">
      <w:pPr>
        <w:pStyle w:val="11berschrift"/>
      </w:pPr>
      <w:r w:rsidRPr="00187F46">
        <w:t>Was mir gut tut – meine Lebenselixiere</w:t>
      </w:r>
      <w:r w:rsidR="003A7206">
        <w:t xml:space="preserve"> </w:t>
      </w:r>
      <w:r w:rsidRPr="003704BF">
        <w:t>(nach Sieland)</w:t>
      </w:r>
    </w:p>
    <w:p w14:paraId="7CFC2E4E" w14:textId="77777777" w:rsidR="003704BF" w:rsidRDefault="003704BF" w:rsidP="003704BF"/>
    <w:p w14:paraId="5246A4F5" w14:textId="7E1ECEE0" w:rsidR="007C5B85" w:rsidRPr="00187F46" w:rsidRDefault="00CA2C2C" w:rsidP="003704BF">
      <w:r>
        <w:t>Tab. 9.14</w:t>
      </w:r>
      <w:r w:rsidR="007C5B85">
        <w:t xml:space="preserve">: </w:t>
      </w:r>
      <w:r w:rsidR="007C5B85" w:rsidRPr="00187F46">
        <w:t>Meine Lebenselixiere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47"/>
        <w:gridCol w:w="361"/>
        <w:gridCol w:w="252"/>
        <w:gridCol w:w="221"/>
        <w:gridCol w:w="296"/>
        <w:gridCol w:w="694"/>
        <w:gridCol w:w="1132"/>
        <w:gridCol w:w="1449"/>
        <w:gridCol w:w="679"/>
        <w:gridCol w:w="1105"/>
        <w:gridCol w:w="1409"/>
      </w:tblGrid>
      <w:tr w:rsidR="00A61FEB" w:rsidRPr="00187F46" w14:paraId="2F97CB28" w14:textId="77777777" w:rsidTr="005C7BDD">
        <w:tc>
          <w:tcPr>
            <w:tcW w:w="0" w:type="auto"/>
            <w:gridSpan w:val="5"/>
            <w:tcBorders>
              <w:right w:val="single" w:sz="18" w:space="0" w:color="auto"/>
            </w:tcBorders>
            <w:shd w:val="clear" w:color="auto" w:fill="BDD6EE" w:themeFill="accent1" w:themeFillTint="66"/>
          </w:tcPr>
          <w:p w14:paraId="7B332D88" w14:textId="77777777" w:rsidR="00A61FEB" w:rsidRPr="00187F46" w:rsidRDefault="00A61FEB" w:rsidP="000A1F24">
            <w:pPr>
              <w:pStyle w:val="fettmitte"/>
            </w:pPr>
            <w:r w:rsidRPr="00187F46">
              <w:t>Wie wichtig sind Ihnen diese Lebenselixiere</w:t>
            </w:r>
            <w:r w:rsidR="00663A64" w:rsidRPr="00187F46">
              <w:t>?</w:t>
            </w:r>
          </w:p>
        </w:tc>
        <w:tc>
          <w:tcPr>
            <w:tcW w:w="0" w:type="auto"/>
            <w:gridSpan w:val="3"/>
            <w:tcBorders>
              <w:left w:val="single" w:sz="18" w:space="0" w:color="auto"/>
              <w:right w:val="single" w:sz="18" w:space="0" w:color="auto"/>
            </w:tcBorders>
            <w:shd w:val="clear" w:color="auto" w:fill="BDD6EE" w:themeFill="accent1" w:themeFillTint="66"/>
          </w:tcPr>
          <w:p w14:paraId="7566B523" w14:textId="77777777" w:rsidR="00A61FEB" w:rsidRPr="00187F46" w:rsidRDefault="00A61FEB" w:rsidP="000A1F24">
            <w:pPr>
              <w:pStyle w:val="fettmitte"/>
            </w:pPr>
            <w:r w:rsidRPr="00187F46">
              <w:t>Wer in Ihrer Umgebung gibt Ihnen diese Lebenselixiere</w:t>
            </w:r>
            <w:r w:rsidR="00663A64" w:rsidRPr="00187F46">
              <w:t>?</w:t>
            </w:r>
          </w:p>
        </w:tc>
        <w:tc>
          <w:tcPr>
            <w:tcW w:w="0" w:type="auto"/>
            <w:gridSpan w:val="3"/>
            <w:tcBorders>
              <w:left w:val="single" w:sz="18" w:space="0" w:color="auto"/>
            </w:tcBorders>
            <w:shd w:val="clear" w:color="auto" w:fill="BDD6EE" w:themeFill="accent1" w:themeFillTint="66"/>
          </w:tcPr>
          <w:p w14:paraId="003FEDF0" w14:textId="77777777" w:rsidR="00A61FEB" w:rsidRPr="00187F46" w:rsidRDefault="00A61FEB" w:rsidP="000A1F24">
            <w:pPr>
              <w:pStyle w:val="fettmitte"/>
            </w:pPr>
            <w:r w:rsidRPr="00187F46">
              <w:t>Wem Ihrer Umgebung geben Sie diese Lebenselixiere</w:t>
            </w:r>
            <w:r w:rsidR="00663A64" w:rsidRPr="00187F46">
              <w:t>?</w:t>
            </w:r>
          </w:p>
        </w:tc>
      </w:tr>
      <w:tr w:rsidR="00A61FEB" w:rsidRPr="00187F46" w14:paraId="6CFD2DCD" w14:textId="77777777" w:rsidTr="00A61FEB">
        <w:tc>
          <w:tcPr>
            <w:tcW w:w="0" w:type="auto"/>
          </w:tcPr>
          <w:p w14:paraId="6D59957F" w14:textId="77777777" w:rsidR="00A61FEB" w:rsidRPr="00187F46" w:rsidRDefault="00A61FEB" w:rsidP="003704BF">
            <w:pPr>
              <w:pStyle w:val="Tabellentext"/>
            </w:pPr>
          </w:p>
        </w:tc>
        <w:tc>
          <w:tcPr>
            <w:tcW w:w="0" w:type="auto"/>
          </w:tcPr>
          <w:p w14:paraId="20C91ACE" w14:textId="77777777" w:rsidR="00A61FEB" w:rsidRPr="00187F46" w:rsidRDefault="00A61FEB" w:rsidP="003704BF">
            <w:pPr>
              <w:pStyle w:val="Tabellentext"/>
            </w:pPr>
            <w:r w:rsidRPr="00187F46">
              <w:t>++</w:t>
            </w:r>
          </w:p>
        </w:tc>
        <w:tc>
          <w:tcPr>
            <w:tcW w:w="0" w:type="auto"/>
          </w:tcPr>
          <w:p w14:paraId="5E161971" w14:textId="77777777" w:rsidR="00A61FEB" w:rsidRPr="00187F46" w:rsidRDefault="00A61FEB" w:rsidP="003704BF">
            <w:pPr>
              <w:pStyle w:val="Tabellentext"/>
            </w:pPr>
            <w:r w:rsidRPr="00187F46">
              <w:t>+</w:t>
            </w:r>
          </w:p>
        </w:tc>
        <w:tc>
          <w:tcPr>
            <w:tcW w:w="0" w:type="auto"/>
          </w:tcPr>
          <w:p w14:paraId="10DADE45" w14:textId="77777777" w:rsidR="00A61FEB" w:rsidRPr="00187F46" w:rsidRDefault="00A61FEB" w:rsidP="003704BF">
            <w:pPr>
              <w:pStyle w:val="Tabellentext"/>
            </w:pPr>
            <w:r w:rsidRPr="00187F46">
              <w:t>-</w:t>
            </w:r>
          </w:p>
        </w:tc>
        <w:tc>
          <w:tcPr>
            <w:tcW w:w="0" w:type="auto"/>
            <w:tcBorders>
              <w:right w:val="single" w:sz="18" w:space="0" w:color="auto"/>
            </w:tcBorders>
          </w:tcPr>
          <w:p w14:paraId="378DA4DB" w14:textId="77777777" w:rsidR="00A61FEB" w:rsidRPr="00187F46" w:rsidRDefault="00A61FEB" w:rsidP="003704BF">
            <w:pPr>
              <w:pStyle w:val="Tabellentext"/>
            </w:pPr>
            <w:r w:rsidRPr="00187F46">
              <w:t>—</w:t>
            </w:r>
          </w:p>
        </w:tc>
        <w:tc>
          <w:tcPr>
            <w:tcW w:w="0" w:type="auto"/>
            <w:tcBorders>
              <w:left w:val="single" w:sz="18" w:space="0" w:color="auto"/>
            </w:tcBorders>
          </w:tcPr>
          <w:p w14:paraId="4FFA2A58" w14:textId="77777777" w:rsidR="00A61FEB" w:rsidRPr="00187F46" w:rsidRDefault="00A61FEB" w:rsidP="003704BF">
            <w:pPr>
              <w:pStyle w:val="Tabellentext"/>
            </w:pPr>
            <w:r w:rsidRPr="00187F46">
              <w:t>wer</w:t>
            </w:r>
          </w:p>
        </w:tc>
        <w:tc>
          <w:tcPr>
            <w:tcW w:w="0" w:type="auto"/>
          </w:tcPr>
          <w:p w14:paraId="4B374211" w14:textId="77777777" w:rsidR="00A61FEB" w:rsidRPr="00187F46" w:rsidRDefault="00A61FEB" w:rsidP="003704BF">
            <w:pPr>
              <w:pStyle w:val="Tabellentext"/>
              <w:rPr>
                <w:vertAlign w:val="superscript"/>
              </w:rPr>
            </w:pPr>
            <w:r w:rsidRPr="00187F46">
              <w:t>Bereich</w:t>
            </w:r>
            <w:r w:rsidRPr="00187F46">
              <w:rPr>
                <w:vertAlign w:val="superscript"/>
              </w:rPr>
              <w:t>*</w:t>
            </w:r>
          </w:p>
        </w:tc>
        <w:tc>
          <w:tcPr>
            <w:tcW w:w="0" w:type="auto"/>
            <w:tcBorders>
              <w:right w:val="single" w:sz="18" w:space="0" w:color="auto"/>
            </w:tcBorders>
          </w:tcPr>
          <w:p w14:paraId="21EE66B0" w14:textId="77777777" w:rsidR="00A61FEB" w:rsidRPr="00187F46" w:rsidRDefault="00A61FEB" w:rsidP="003704BF">
            <w:pPr>
              <w:pStyle w:val="Tabellentext"/>
            </w:pPr>
            <w:r w:rsidRPr="00187F46">
              <w:t>Ausmaß</w:t>
            </w:r>
            <w:r w:rsidR="005C7BDD" w:rsidRPr="00187F46">
              <w:t xml:space="preserve"> </w:t>
            </w:r>
            <w:r w:rsidRPr="00187F46">
              <w:t>1 - 5</w:t>
            </w:r>
          </w:p>
        </w:tc>
        <w:tc>
          <w:tcPr>
            <w:tcW w:w="0" w:type="auto"/>
            <w:tcBorders>
              <w:left w:val="single" w:sz="18" w:space="0" w:color="auto"/>
            </w:tcBorders>
          </w:tcPr>
          <w:p w14:paraId="51E61F9D" w14:textId="77777777" w:rsidR="00A61FEB" w:rsidRPr="00187F46" w:rsidRDefault="00A61FEB" w:rsidP="003704BF">
            <w:pPr>
              <w:pStyle w:val="Tabellentext"/>
            </w:pPr>
            <w:r w:rsidRPr="00187F46">
              <w:t>wer</w:t>
            </w:r>
          </w:p>
        </w:tc>
        <w:tc>
          <w:tcPr>
            <w:tcW w:w="0" w:type="auto"/>
          </w:tcPr>
          <w:p w14:paraId="0457B44A" w14:textId="77777777" w:rsidR="00A61FEB" w:rsidRPr="00187F46" w:rsidRDefault="00A61FEB" w:rsidP="003704BF">
            <w:pPr>
              <w:pStyle w:val="Tabellentext"/>
              <w:rPr>
                <w:vertAlign w:val="superscript"/>
              </w:rPr>
            </w:pPr>
            <w:r w:rsidRPr="00187F46">
              <w:t>Bereich</w:t>
            </w:r>
            <w:r w:rsidRPr="00187F46">
              <w:rPr>
                <w:vertAlign w:val="superscript"/>
              </w:rPr>
              <w:t>*</w:t>
            </w:r>
          </w:p>
        </w:tc>
        <w:tc>
          <w:tcPr>
            <w:tcW w:w="0" w:type="auto"/>
          </w:tcPr>
          <w:p w14:paraId="33AC1DBA" w14:textId="77777777" w:rsidR="00A61FEB" w:rsidRPr="00187F46" w:rsidRDefault="00A61FEB" w:rsidP="003704BF">
            <w:pPr>
              <w:pStyle w:val="Tabellentext"/>
            </w:pPr>
            <w:r w:rsidRPr="00187F46">
              <w:t>Ausmaß</w:t>
            </w:r>
            <w:r w:rsidR="005C7BDD" w:rsidRPr="00187F46">
              <w:t xml:space="preserve"> </w:t>
            </w:r>
            <w:r w:rsidRPr="00187F46">
              <w:t>1 - 5</w:t>
            </w:r>
          </w:p>
        </w:tc>
      </w:tr>
      <w:tr w:rsidR="00A61FEB" w:rsidRPr="00187F46" w14:paraId="0C0ABFA3" w14:textId="77777777" w:rsidTr="00A61FEB">
        <w:tc>
          <w:tcPr>
            <w:tcW w:w="0" w:type="auto"/>
          </w:tcPr>
          <w:p w14:paraId="47D30B61" w14:textId="77777777" w:rsidR="00A61FEB" w:rsidRPr="00187F46" w:rsidRDefault="00A61FEB" w:rsidP="003704BF">
            <w:pPr>
              <w:pStyle w:val="Tabellentext"/>
              <w:rPr>
                <w:rFonts w:eastAsia="Arial Unicode MS"/>
              </w:rPr>
            </w:pPr>
            <w:r w:rsidRPr="00187F46">
              <w:t>(An-) Gehört werden</w:t>
            </w:r>
          </w:p>
        </w:tc>
        <w:tc>
          <w:tcPr>
            <w:tcW w:w="0" w:type="auto"/>
          </w:tcPr>
          <w:p w14:paraId="06687676" w14:textId="77777777" w:rsidR="00A61FEB" w:rsidRPr="00187F46" w:rsidRDefault="00A61FEB" w:rsidP="003704BF">
            <w:pPr>
              <w:pStyle w:val="Tabellentext"/>
            </w:pPr>
          </w:p>
        </w:tc>
        <w:tc>
          <w:tcPr>
            <w:tcW w:w="0" w:type="auto"/>
          </w:tcPr>
          <w:p w14:paraId="709547C2" w14:textId="77777777" w:rsidR="00A61FEB" w:rsidRPr="00187F46" w:rsidRDefault="00A61FEB" w:rsidP="003704BF">
            <w:pPr>
              <w:pStyle w:val="Tabellentext"/>
            </w:pPr>
          </w:p>
        </w:tc>
        <w:tc>
          <w:tcPr>
            <w:tcW w:w="0" w:type="auto"/>
          </w:tcPr>
          <w:p w14:paraId="29EED4D7" w14:textId="77777777" w:rsidR="00A61FEB" w:rsidRPr="00187F46" w:rsidRDefault="00A61FEB" w:rsidP="003704BF">
            <w:pPr>
              <w:pStyle w:val="Tabellentext"/>
            </w:pPr>
          </w:p>
        </w:tc>
        <w:tc>
          <w:tcPr>
            <w:tcW w:w="0" w:type="auto"/>
            <w:tcBorders>
              <w:right w:val="single" w:sz="18" w:space="0" w:color="auto"/>
            </w:tcBorders>
          </w:tcPr>
          <w:p w14:paraId="4A67FD38" w14:textId="77777777" w:rsidR="00A61FEB" w:rsidRPr="00187F46" w:rsidRDefault="00A61FEB" w:rsidP="003704BF">
            <w:pPr>
              <w:pStyle w:val="Tabellentext"/>
            </w:pPr>
          </w:p>
        </w:tc>
        <w:tc>
          <w:tcPr>
            <w:tcW w:w="0" w:type="auto"/>
            <w:tcBorders>
              <w:left w:val="single" w:sz="18" w:space="0" w:color="auto"/>
            </w:tcBorders>
          </w:tcPr>
          <w:p w14:paraId="126A2144" w14:textId="77777777" w:rsidR="00A61FEB" w:rsidRPr="00187F46" w:rsidRDefault="00A61FEB" w:rsidP="003704BF">
            <w:pPr>
              <w:pStyle w:val="Tabellentext"/>
            </w:pPr>
          </w:p>
        </w:tc>
        <w:tc>
          <w:tcPr>
            <w:tcW w:w="0" w:type="auto"/>
          </w:tcPr>
          <w:p w14:paraId="0C8AF1F7" w14:textId="77777777" w:rsidR="00A61FEB" w:rsidRPr="00187F46" w:rsidRDefault="00A61FEB" w:rsidP="003704BF">
            <w:pPr>
              <w:pStyle w:val="Tabellentext"/>
            </w:pPr>
          </w:p>
        </w:tc>
        <w:tc>
          <w:tcPr>
            <w:tcW w:w="0" w:type="auto"/>
            <w:tcBorders>
              <w:right w:val="single" w:sz="18" w:space="0" w:color="auto"/>
            </w:tcBorders>
          </w:tcPr>
          <w:p w14:paraId="4971566A" w14:textId="77777777" w:rsidR="00A61FEB" w:rsidRPr="00187F46" w:rsidRDefault="00A61FEB" w:rsidP="003704BF">
            <w:pPr>
              <w:pStyle w:val="Tabellentext"/>
            </w:pPr>
          </w:p>
        </w:tc>
        <w:tc>
          <w:tcPr>
            <w:tcW w:w="0" w:type="auto"/>
            <w:tcBorders>
              <w:left w:val="single" w:sz="18" w:space="0" w:color="auto"/>
            </w:tcBorders>
          </w:tcPr>
          <w:p w14:paraId="1C0CF781" w14:textId="77777777" w:rsidR="00A61FEB" w:rsidRPr="00187F46" w:rsidRDefault="00A61FEB" w:rsidP="003704BF">
            <w:pPr>
              <w:pStyle w:val="Tabellentext"/>
            </w:pPr>
          </w:p>
        </w:tc>
        <w:tc>
          <w:tcPr>
            <w:tcW w:w="0" w:type="auto"/>
          </w:tcPr>
          <w:p w14:paraId="387FBEEB" w14:textId="77777777" w:rsidR="00A61FEB" w:rsidRPr="00187F46" w:rsidRDefault="00A61FEB" w:rsidP="003704BF">
            <w:pPr>
              <w:pStyle w:val="Tabellentext"/>
            </w:pPr>
          </w:p>
        </w:tc>
        <w:tc>
          <w:tcPr>
            <w:tcW w:w="0" w:type="auto"/>
          </w:tcPr>
          <w:p w14:paraId="17CC19E9" w14:textId="77777777" w:rsidR="00A61FEB" w:rsidRPr="00187F46" w:rsidRDefault="00A61FEB" w:rsidP="003704BF">
            <w:pPr>
              <w:pStyle w:val="Tabellentext"/>
            </w:pPr>
          </w:p>
        </w:tc>
      </w:tr>
      <w:tr w:rsidR="00A61FEB" w:rsidRPr="00187F46" w14:paraId="10A6E0C3" w14:textId="77777777" w:rsidTr="00A61FEB">
        <w:tc>
          <w:tcPr>
            <w:tcW w:w="0" w:type="auto"/>
          </w:tcPr>
          <w:p w14:paraId="13668857" w14:textId="77777777" w:rsidR="00A61FEB" w:rsidRPr="00187F46" w:rsidRDefault="00A61FEB" w:rsidP="003704BF">
            <w:pPr>
              <w:pStyle w:val="Tabellentext"/>
            </w:pPr>
            <w:r w:rsidRPr="00187F46">
              <w:t xml:space="preserve">Akzeptiert werden </w:t>
            </w:r>
          </w:p>
        </w:tc>
        <w:tc>
          <w:tcPr>
            <w:tcW w:w="0" w:type="auto"/>
          </w:tcPr>
          <w:p w14:paraId="5F8926F4" w14:textId="77777777" w:rsidR="00A61FEB" w:rsidRPr="00187F46" w:rsidRDefault="00A61FEB" w:rsidP="003704BF">
            <w:pPr>
              <w:pStyle w:val="Tabellentext"/>
            </w:pPr>
          </w:p>
        </w:tc>
        <w:tc>
          <w:tcPr>
            <w:tcW w:w="0" w:type="auto"/>
          </w:tcPr>
          <w:p w14:paraId="2BA84512" w14:textId="77777777" w:rsidR="00A61FEB" w:rsidRPr="00187F46" w:rsidRDefault="00A61FEB" w:rsidP="003704BF">
            <w:pPr>
              <w:pStyle w:val="Tabellentext"/>
            </w:pPr>
          </w:p>
        </w:tc>
        <w:tc>
          <w:tcPr>
            <w:tcW w:w="0" w:type="auto"/>
          </w:tcPr>
          <w:p w14:paraId="716E82A0" w14:textId="77777777" w:rsidR="00A61FEB" w:rsidRPr="00187F46" w:rsidRDefault="00A61FEB" w:rsidP="003704BF">
            <w:pPr>
              <w:pStyle w:val="Tabellentext"/>
            </w:pPr>
          </w:p>
        </w:tc>
        <w:tc>
          <w:tcPr>
            <w:tcW w:w="0" w:type="auto"/>
            <w:tcBorders>
              <w:right w:val="single" w:sz="18" w:space="0" w:color="auto"/>
            </w:tcBorders>
          </w:tcPr>
          <w:p w14:paraId="37963215" w14:textId="77777777" w:rsidR="00A61FEB" w:rsidRPr="00187F46" w:rsidRDefault="00A61FEB" w:rsidP="003704BF">
            <w:pPr>
              <w:pStyle w:val="Tabellentext"/>
            </w:pPr>
          </w:p>
        </w:tc>
        <w:tc>
          <w:tcPr>
            <w:tcW w:w="0" w:type="auto"/>
            <w:tcBorders>
              <w:left w:val="single" w:sz="18" w:space="0" w:color="auto"/>
            </w:tcBorders>
          </w:tcPr>
          <w:p w14:paraId="180C1025" w14:textId="77777777" w:rsidR="00A61FEB" w:rsidRPr="00187F46" w:rsidRDefault="00A61FEB" w:rsidP="003704BF">
            <w:pPr>
              <w:pStyle w:val="Tabellentext"/>
            </w:pPr>
          </w:p>
        </w:tc>
        <w:tc>
          <w:tcPr>
            <w:tcW w:w="0" w:type="auto"/>
          </w:tcPr>
          <w:p w14:paraId="21D41DFB" w14:textId="77777777" w:rsidR="00A61FEB" w:rsidRPr="00187F46" w:rsidRDefault="00A61FEB" w:rsidP="003704BF">
            <w:pPr>
              <w:pStyle w:val="Tabellentext"/>
            </w:pPr>
          </w:p>
        </w:tc>
        <w:tc>
          <w:tcPr>
            <w:tcW w:w="0" w:type="auto"/>
            <w:tcBorders>
              <w:right w:val="single" w:sz="18" w:space="0" w:color="auto"/>
            </w:tcBorders>
          </w:tcPr>
          <w:p w14:paraId="618EE50C" w14:textId="77777777" w:rsidR="00A61FEB" w:rsidRPr="00187F46" w:rsidRDefault="00A61FEB" w:rsidP="003704BF">
            <w:pPr>
              <w:pStyle w:val="Tabellentext"/>
            </w:pPr>
          </w:p>
        </w:tc>
        <w:tc>
          <w:tcPr>
            <w:tcW w:w="0" w:type="auto"/>
            <w:tcBorders>
              <w:left w:val="single" w:sz="18" w:space="0" w:color="auto"/>
            </w:tcBorders>
          </w:tcPr>
          <w:p w14:paraId="41F5E669" w14:textId="77777777" w:rsidR="00A61FEB" w:rsidRPr="00187F46" w:rsidRDefault="00A61FEB" w:rsidP="003704BF">
            <w:pPr>
              <w:pStyle w:val="Tabellentext"/>
            </w:pPr>
          </w:p>
        </w:tc>
        <w:tc>
          <w:tcPr>
            <w:tcW w:w="0" w:type="auto"/>
          </w:tcPr>
          <w:p w14:paraId="119516F3" w14:textId="77777777" w:rsidR="00A61FEB" w:rsidRPr="00187F46" w:rsidRDefault="00A61FEB" w:rsidP="003704BF">
            <w:pPr>
              <w:pStyle w:val="Tabellentext"/>
            </w:pPr>
          </w:p>
        </w:tc>
        <w:tc>
          <w:tcPr>
            <w:tcW w:w="0" w:type="auto"/>
          </w:tcPr>
          <w:p w14:paraId="1F9E22B9" w14:textId="77777777" w:rsidR="00A61FEB" w:rsidRPr="00187F46" w:rsidRDefault="00A61FEB" w:rsidP="003704BF">
            <w:pPr>
              <w:pStyle w:val="Tabellentext"/>
            </w:pPr>
          </w:p>
        </w:tc>
      </w:tr>
      <w:tr w:rsidR="00A61FEB" w:rsidRPr="00187F46" w14:paraId="7B080936" w14:textId="77777777" w:rsidTr="00A61FEB">
        <w:tc>
          <w:tcPr>
            <w:tcW w:w="0" w:type="auto"/>
          </w:tcPr>
          <w:p w14:paraId="6D094C3D" w14:textId="77777777" w:rsidR="00A61FEB" w:rsidRPr="00187F46" w:rsidRDefault="00A61FEB" w:rsidP="003704BF">
            <w:pPr>
              <w:pStyle w:val="Tabellentext"/>
            </w:pPr>
            <w:r w:rsidRPr="00187F46">
              <w:t>Berufliche Anerkennung</w:t>
            </w:r>
          </w:p>
        </w:tc>
        <w:tc>
          <w:tcPr>
            <w:tcW w:w="0" w:type="auto"/>
          </w:tcPr>
          <w:p w14:paraId="18BEB13B" w14:textId="77777777" w:rsidR="00A61FEB" w:rsidRPr="00187F46" w:rsidRDefault="00A61FEB" w:rsidP="003704BF">
            <w:pPr>
              <w:pStyle w:val="Tabellentext"/>
            </w:pPr>
          </w:p>
        </w:tc>
        <w:tc>
          <w:tcPr>
            <w:tcW w:w="0" w:type="auto"/>
          </w:tcPr>
          <w:p w14:paraId="66A1DBA7" w14:textId="77777777" w:rsidR="00A61FEB" w:rsidRPr="00187F46" w:rsidRDefault="00A61FEB" w:rsidP="003704BF">
            <w:pPr>
              <w:pStyle w:val="Tabellentext"/>
            </w:pPr>
          </w:p>
        </w:tc>
        <w:tc>
          <w:tcPr>
            <w:tcW w:w="0" w:type="auto"/>
          </w:tcPr>
          <w:p w14:paraId="6A7490D9" w14:textId="77777777" w:rsidR="00A61FEB" w:rsidRPr="00187F46" w:rsidRDefault="00A61FEB" w:rsidP="003704BF">
            <w:pPr>
              <w:pStyle w:val="Tabellentext"/>
            </w:pPr>
          </w:p>
        </w:tc>
        <w:tc>
          <w:tcPr>
            <w:tcW w:w="0" w:type="auto"/>
            <w:tcBorders>
              <w:right w:val="single" w:sz="18" w:space="0" w:color="auto"/>
            </w:tcBorders>
          </w:tcPr>
          <w:p w14:paraId="14E5C65A" w14:textId="77777777" w:rsidR="00A61FEB" w:rsidRPr="00187F46" w:rsidRDefault="00A61FEB" w:rsidP="003704BF">
            <w:pPr>
              <w:pStyle w:val="Tabellentext"/>
            </w:pPr>
          </w:p>
        </w:tc>
        <w:tc>
          <w:tcPr>
            <w:tcW w:w="0" w:type="auto"/>
            <w:tcBorders>
              <w:left w:val="single" w:sz="18" w:space="0" w:color="auto"/>
            </w:tcBorders>
          </w:tcPr>
          <w:p w14:paraId="4DF7254A" w14:textId="77777777" w:rsidR="00A61FEB" w:rsidRPr="00187F46" w:rsidRDefault="00A61FEB" w:rsidP="003704BF">
            <w:pPr>
              <w:pStyle w:val="Tabellentext"/>
            </w:pPr>
          </w:p>
        </w:tc>
        <w:tc>
          <w:tcPr>
            <w:tcW w:w="0" w:type="auto"/>
          </w:tcPr>
          <w:p w14:paraId="1D5E635F" w14:textId="77777777" w:rsidR="00A61FEB" w:rsidRPr="00187F46" w:rsidRDefault="00A61FEB" w:rsidP="003704BF">
            <w:pPr>
              <w:pStyle w:val="Tabellentext"/>
            </w:pPr>
          </w:p>
        </w:tc>
        <w:tc>
          <w:tcPr>
            <w:tcW w:w="0" w:type="auto"/>
            <w:tcBorders>
              <w:right w:val="single" w:sz="18" w:space="0" w:color="auto"/>
            </w:tcBorders>
          </w:tcPr>
          <w:p w14:paraId="49170509" w14:textId="77777777" w:rsidR="00A61FEB" w:rsidRPr="00187F46" w:rsidRDefault="00A61FEB" w:rsidP="003704BF">
            <w:pPr>
              <w:pStyle w:val="Tabellentext"/>
            </w:pPr>
          </w:p>
        </w:tc>
        <w:tc>
          <w:tcPr>
            <w:tcW w:w="0" w:type="auto"/>
            <w:tcBorders>
              <w:left w:val="single" w:sz="18" w:space="0" w:color="auto"/>
            </w:tcBorders>
          </w:tcPr>
          <w:p w14:paraId="1328F5BA" w14:textId="77777777" w:rsidR="00A61FEB" w:rsidRPr="00187F46" w:rsidRDefault="00A61FEB" w:rsidP="003704BF">
            <w:pPr>
              <w:pStyle w:val="Tabellentext"/>
            </w:pPr>
          </w:p>
        </w:tc>
        <w:tc>
          <w:tcPr>
            <w:tcW w:w="0" w:type="auto"/>
          </w:tcPr>
          <w:p w14:paraId="256790AD" w14:textId="77777777" w:rsidR="00A61FEB" w:rsidRPr="00187F46" w:rsidRDefault="00A61FEB" w:rsidP="003704BF">
            <w:pPr>
              <w:pStyle w:val="Tabellentext"/>
            </w:pPr>
          </w:p>
        </w:tc>
        <w:tc>
          <w:tcPr>
            <w:tcW w:w="0" w:type="auto"/>
          </w:tcPr>
          <w:p w14:paraId="112607DB" w14:textId="77777777" w:rsidR="00A61FEB" w:rsidRPr="00187F46" w:rsidRDefault="00A61FEB" w:rsidP="003704BF">
            <w:pPr>
              <w:pStyle w:val="Tabellentext"/>
            </w:pPr>
          </w:p>
        </w:tc>
      </w:tr>
      <w:tr w:rsidR="00A61FEB" w:rsidRPr="00187F46" w14:paraId="37C59EB2" w14:textId="77777777" w:rsidTr="00A61FEB">
        <w:tc>
          <w:tcPr>
            <w:tcW w:w="0" w:type="auto"/>
          </w:tcPr>
          <w:p w14:paraId="7E5666B5" w14:textId="77777777" w:rsidR="00A61FEB" w:rsidRPr="00187F46" w:rsidRDefault="00A61FEB" w:rsidP="003704BF">
            <w:pPr>
              <w:pStyle w:val="Tabellentext"/>
            </w:pPr>
            <w:r w:rsidRPr="00187F46">
              <w:t>Berufliche Heraus-forderung</w:t>
            </w:r>
          </w:p>
        </w:tc>
        <w:tc>
          <w:tcPr>
            <w:tcW w:w="0" w:type="auto"/>
          </w:tcPr>
          <w:p w14:paraId="53AF24F7" w14:textId="77777777" w:rsidR="00A61FEB" w:rsidRPr="00187F46" w:rsidRDefault="00A61FEB" w:rsidP="003704BF">
            <w:pPr>
              <w:pStyle w:val="Tabellentext"/>
            </w:pPr>
          </w:p>
        </w:tc>
        <w:tc>
          <w:tcPr>
            <w:tcW w:w="0" w:type="auto"/>
          </w:tcPr>
          <w:p w14:paraId="0129F146" w14:textId="77777777" w:rsidR="00A61FEB" w:rsidRPr="00187F46" w:rsidRDefault="00A61FEB" w:rsidP="003704BF">
            <w:pPr>
              <w:pStyle w:val="Tabellentext"/>
            </w:pPr>
          </w:p>
        </w:tc>
        <w:tc>
          <w:tcPr>
            <w:tcW w:w="0" w:type="auto"/>
          </w:tcPr>
          <w:p w14:paraId="4119C03A" w14:textId="77777777" w:rsidR="00A61FEB" w:rsidRPr="00187F46" w:rsidRDefault="00A61FEB" w:rsidP="003704BF">
            <w:pPr>
              <w:pStyle w:val="Tabellentext"/>
            </w:pPr>
          </w:p>
        </w:tc>
        <w:tc>
          <w:tcPr>
            <w:tcW w:w="0" w:type="auto"/>
            <w:tcBorders>
              <w:right w:val="single" w:sz="18" w:space="0" w:color="auto"/>
            </w:tcBorders>
          </w:tcPr>
          <w:p w14:paraId="13F05AF3" w14:textId="77777777" w:rsidR="00A61FEB" w:rsidRPr="00187F46" w:rsidRDefault="00A61FEB" w:rsidP="003704BF">
            <w:pPr>
              <w:pStyle w:val="Tabellentext"/>
            </w:pPr>
          </w:p>
        </w:tc>
        <w:tc>
          <w:tcPr>
            <w:tcW w:w="0" w:type="auto"/>
            <w:tcBorders>
              <w:left w:val="single" w:sz="18" w:space="0" w:color="auto"/>
            </w:tcBorders>
          </w:tcPr>
          <w:p w14:paraId="06DDCE1C" w14:textId="77777777" w:rsidR="00A61FEB" w:rsidRPr="00187F46" w:rsidRDefault="00A61FEB" w:rsidP="003704BF">
            <w:pPr>
              <w:pStyle w:val="Tabellentext"/>
            </w:pPr>
          </w:p>
        </w:tc>
        <w:tc>
          <w:tcPr>
            <w:tcW w:w="0" w:type="auto"/>
          </w:tcPr>
          <w:p w14:paraId="0638B3A2" w14:textId="77777777" w:rsidR="00A61FEB" w:rsidRPr="00187F46" w:rsidRDefault="00A61FEB" w:rsidP="003704BF">
            <w:pPr>
              <w:pStyle w:val="Tabellentext"/>
            </w:pPr>
          </w:p>
        </w:tc>
        <w:tc>
          <w:tcPr>
            <w:tcW w:w="0" w:type="auto"/>
            <w:tcBorders>
              <w:right w:val="single" w:sz="18" w:space="0" w:color="auto"/>
            </w:tcBorders>
          </w:tcPr>
          <w:p w14:paraId="48500ED0" w14:textId="77777777" w:rsidR="00A61FEB" w:rsidRPr="00187F46" w:rsidRDefault="00A61FEB" w:rsidP="003704BF">
            <w:pPr>
              <w:pStyle w:val="Tabellentext"/>
            </w:pPr>
          </w:p>
        </w:tc>
        <w:tc>
          <w:tcPr>
            <w:tcW w:w="0" w:type="auto"/>
            <w:tcBorders>
              <w:left w:val="single" w:sz="18" w:space="0" w:color="auto"/>
            </w:tcBorders>
          </w:tcPr>
          <w:p w14:paraId="42552DE9" w14:textId="77777777" w:rsidR="00A61FEB" w:rsidRPr="00187F46" w:rsidRDefault="00A61FEB" w:rsidP="003704BF">
            <w:pPr>
              <w:pStyle w:val="Tabellentext"/>
            </w:pPr>
          </w:p>
        </w:tc>
        <w:tc>
          <w:tcPr>
            <w:tcW w:w="0" w:type="auto"/>
          </w:tcPr>
          <w:p w14:paraId="58CF1025" w14:textId="77777777" w:rsidR="00A61FEB" w:rsidRPr="00187F46" w:rsidRDefault="00A61FEB" w:rsidP="003704BF">
            <w:pPr>
              <w:pStyle w:val="Tabellentext"/>
            </w:pPr>
          </w:p>
        </w:tc>
        <w:tc>
          <w:tcPr>
            <w:tcW w:w="0" w:type="auto"/>
          </w:tcPr>
          <w:p w14:paraId="1AAB46BE" w14:textId="77777777" w:rsidR="00A61FEB" w:rsidRPr="00187F46" w:rsidRDefault="00A61FEB" w:rsidP="003704BF">
            <w:pPr>
              <w:pStyle w:val="Tabellentext"/>
            </w:pPr>
          </w:p>
        </w:tc>
      </w:tr>
      <w:tr w:rsidR="00A61FEB" w:rsidRPr="00187F46" w14:paraId="20E6DC3E" w14:textId="77777777" w:rsidTr="00A61FEB">
        <w:tc>
          <w:tcPr>
            <w:tcW w:w="0" w:type="auto"/>
          </w:tcPr>
          <w:p w14:paraId="3365EAEE" w14:textId="77777777" w:rsidR="00A61FEB" w:rsidRPr="00187F46" w:rsidRDefault="00A61FEB" w:rsidP="003704BF">
            <w:pPr>
              <w:pStyle w:val="Tabellentext"/>
            </w:pPr>
            <w:r w:rsidRPr="00187F46">
              <w:t>Emotionale Bestätigung</w:t>
            </w:r>
          </w:p>
        </w:tc>
        <w:tc>
          <w:tcPr>
            <w:tcW w:w="0" w:type="auto"/>
          </w:tcPr>
          <w:p w14:paraId="67F28540" w14:textId="77777777" w:rsidR="00A61FEB" w:rsidRPr="00187F46" w:rsidRDefault="00A61FEB" w:rsidP="003704BF">
            <w:pPr>
              <w:pStyle w:val="Tabellentext"/>
            </w:pPr>
          </w:p>
        </w:tc>
        <w:tc>
          <w:tcPr>
            <w:tcW w:w="0" w:type="auto"/>
          </w:tcPr>
          <w:p w14:paraId="5DEECB74" w14:textId="77777777" w:rsidR="00A61FEB" w:rsidRPr="00187F46" w:rsidRDefault="00A61FEB" w:rsidP="003704BF">
            <w:pPr>
              <w:pStyle w:val="Tabellentext"/>
            </w:pPr>
          </w:p>
        </w:tc>
        <w:tc>
          <w:tcPr>
            <w:tcW w:w="0" w:type="auto"/>
          </w:tcPr>
          <w:p w14:paraId="2D000DDD" w14:textId="77777777" w:rsidR="00A61FEB" w:rsidRPr="00187F46" w:rsidRDefault="00A61FEB" w:rsidP="003704BF">
            <w:pPr>
              <w:pStyle w:val="Tabellentext"/>
            </w:pPr>
          </w:p>
        </w:tc>
        <w:tc>
          <w:tcPr>
            <w:tcW w:w="0" w:type="auto"/>
            <w:tcBorders>
              <w:right w:val="single" w:sz="18" w:space="0" w:color="auto"/>
            </w:tcBorders>
          </w:tcPr>
          <w:p w14:paraId="7620A043" w14:textId="77777777" w:rsidR="00A61FEB" w:rsidRPr="00187F46" w:rsidRDefault="00A61FEB" w:rsidP="003704BF">
            <w:pPr>
              <w:pStyle w:val="Tabellentext"/>
            </w:pPr>
          </w:p>
        </w:tc>
        <w:tc>
          <w:tcPr>
            <w:tcW w:w="0" w:type="auto"/>
            <w:tcBorders>
              <w:left w:val="single" w:sz="18" w:space="0" w:color="auto"/>
            </w:tcBorders>
          </w:tcPr>
          <w:p w14:paraId="5CB12765" w14:textId="77777777" w:rsidR="00A61FEB" w:rsidRPr="00187F46" w:rsidRDefault="00A61FEB" w:rsidP="003704BF">
            <w:pPr>
              <w:pStyle w:val="Tabellentext"/>
            </w:pPr>
          </w:p>
        </w:tc>
        <w:tc>
          <w:tcPr>
            <w:tcW w:w="0" w:type="auto"/>
          </w:tcPr>
          <w:p w14:paraId="13412DAD" w14:textId="77777777" w:rsidR="00A61FEB" w:rsidRPr="00187F46" w:rsidRDefault="00A61FEB" w:rsidP="003704BF">
            <w:pPr>
              <w:pStyle w:val="Tabellentext"/>
            </w:pPr>
          </w:p>
        </w:tc>
        <w:tc>
          <w:tcPr>
            <w:tcW w:w="0" w:type="auto"/>
            <w:tcBorders>
              <w:right w:val="single" w:sz="18" w:space="0" w:color="auto"/>
            </w:tcBorders>
          </w:tcPr>
          <w:p w14:paraId="46821379" w14:textId="77777777" w:rsidR="00A61FEB" w:rsidRPr="00187F46" w:rsidRDefault="00A61FEB" w:rsidP="003704BF">
            <w:pPr>
              <w:pStyle w:val="Tabellentext"/>
            </w:pPr>
          </w:p>
        </w:tc>
        <w:tc>
          <w:tcPr>
            <w:tcW w:w="0" w:type="auto"/>
            <w:tcBorders>
              <w:left w:val="single" w:sz="18" w:space="0" w:color="auto"/>
            </w:tcBorders>
          </w:tcPr>
          <w:p w14:paraId="0731E9B1" w14:textId="77777777" w:rsidR="00A61FEB" w:rsidRPr="00187F46" w:rsidRDefault="00A61FEB" w:rsidP="003704BF">
            <w:pPr>
              <w:pStyle w:val="Tabellentext"/>
            </w:pPr>
          </w:p>
        </w:tc>
        <w:tc>
          <w:tcPr>
            <w:tcW w:w="0" w:type="auto"/>
          </w:tcPr>
          <w:p w14:paraId="20DEF1E3" w14:textId="77777777" w:rsidR="00A61FEB" w:rsidRPr="00187F46" w:rsidRDefault="00A61FEB" w:rsidP="003704BF">
            <w:pPr>
              <w:pStyle w:val="Tabellentext"/>
            </w:pPr>
          </w:p>
        </w:tc>
        <w:tc>
          <w:tcPr>
            <w:tcW w:w="0" w:type="auto"/>
          </w:tcPr>
          <w:p w14:paraId="23F248FD" w14:textId="77777777" w:rsidR="00A61FEB" w:rsidRPr="00187F46" w:rsidRDefault="00A61FEB" w:rsidP="003704BF">
            <w:pPr>
              <w:pStyle w:val="Tabellentext"/>
            </w:pPr>
          </w:p>
        </w:tc>
      </w:tr>
      <w:tr w:rsidR="00A61FEB" w:rsidRPr="00187F46" w14:paraId="7678FB2D" w14:textId="77777777" w:rsidTr="00A61FEB">
        <w:tc>
          <w:tcPr>
            <w:tcW w:w="0" w:type="auto"/>
          </w:tcPr>
          <w:p w14:paraId="539BF131" w14:textId="77777777" w:rsidR="00A61FEB" w:rsidRPr="00187F46" w:rsidRDefault="00A61FEB" w:rsidP="003704BF">
            <w:pPr>
              <w:pStyle w:val="Tabellentext"/>
            </w:pPr>
            <w:r w:rsidRPr="00187F46">
              <w:t>Emotionale Heraus-forderung</w:t>
            </w:r>
          </w:p>
        </w:tc>
        <w:tc>
          <w:tcPr>
            <w:tcW w:w="0" w:type="auto"/>
          </w:tcPr>
          <w:p w14:paraId="2080C742" w14:textId="77777777" w:rsidR="00A61FEB" w:rsidRPr="00187F46" w:rsidRDefault="00A61FEB" w:rsidP="003704BF">
            <w:pPr>
              <w:pStyle w:val="Tabellentext"/>
            </w:pPr>
          </w:p>
        </w:tc>
        <w:tc>
          <w:tcPr>
            <w:tcW w:w="0" w:type="auto"/>
          </w:tcPr>
          <w:p w14:paraId="0768FC62" w14:textId="77777777" w:rsidR="00A61FEB" w:rsidRPr="00187F46" w:rsidRDefault="00A61FEB" w:rsidP="003704BF">
            <w:pPr>
              <w:pStyle w:val="Tabellentext"/>
            </w:pPr>
          </w:p>
        </w:tc>
        <w:tc>
          <w:tcPr>
            <w:tcW w:w="0" w:type="auto"/>
          </w:tcPr>
          <w:p w14:paraId="61A6E110" w14:textId="77777777" w:rsidR="00A61FEB" w:rsidRPr="00187F46" w:rsidRDefault="00A61FEB" w:rsidP="003704BF">
            <w:pPr>
              <w:pStyle w:val="Tabellentext"/>
            </w:pPr>
          </w:p>
        </w:tc>
        <w:tc>
          <w:tcPr>
            <w:tcW w:w="0" w:type="auto"/>
            <w:tcBorders>
              <w:right w:val="single" w:sz="18" w:space="0" w:color="auto"/>
            </w:tcBorders>
          </w:tcPr>
          <w:p w14:paraId="5A151C1F" w14:textId="77777777" w:rsidR="00A61FEB" w:rsidRPr="00187F46" w:rsidRDefault="00A61FEB" w:rsidP="003704BF">
            <w:pPr>
              <w:pStyle w:val="Tabellentext"/>
            </w:pPr>
          </w:p>
        </w:tc>
        <w:tc>
          <w:tcPr>
            <w:tcW w:w="0" w:type="auto"/>
            <w:tcBorders>
              <w:left w:val="single" w:sz="18" w:space="0" w:color="auto"/>
            </w:tcBorders>
          </w:tcPr>
          <w:p w14:paraId="76E4AE05" w14:textId="77777777" w:rsidR="00A61FEB" w:rsidRPr="00187F46" w:rsidRDefault="00A61FEB" w:rsidP="003704BF">
            <w:pPr>
              <w:pStyle w:val="Tabellentext"/>
            </w:pPr>
          </w:p>
        </w:tc>
        <w:tc>
          <w:tcPr>
            <w:tcW w:w="0" w:type="auto"/>
          </w:tcPr>
          <w:p w14:paraId="3DF4F113" w14:textId="77777777" w:rsidR="00A61FEB" w:rsidRPr="00187F46" w:rsidRDefault="00A61FEB" w:rsidP="003704BF">
            <w:pPr>
              <w:pStyle w:val="Tabellentext"/>
            </w:pPr>
          </w:p>
        </w:tc>
        <w:tc>
          <w:tcPr>
            <w:tcW w:w="0" w:type="auto"/>
            <w:tcBorders>
              <w:right w:val="single" w:sz="18" w:space="0" w:color="auto"/>
            </w:tcBorders>
          </w:tcPr>
          <w:p w14:paraId="78D13818" w14:textId="77777777" w:rsidR="00A61FEB" w:rsidRPr="00187F46" w:rsidRDefault="00A61FEB" w:rsidP="003704BF">
            <w:pPr>
              <w:pStyle w:val="Tabellentext"/>
            </w:pPr>
          </w:p>
        </w:tc>
        <w:tc>
          <w:tcPr>
            <w:tcW w:w="0" w:type="auto"/>
            <w:tcBorders>
              <w:left w:val="single" w:sz="18" w:space="0" w:color="auto"/>
            </w:tcBorders>
          </w:tcPr>
          <w:p w14:paraId="0D61FAE4" w14:textId="77777777" w:rsidR="00A61FEB" w:rsidRPr="00187F46" w:rsidRDefault="00A61FEB" w:rsidP="003704BF">
            <w:pPr>
              <w:pStyle w:val="Tabellentext"/>
            </w:pPr>
          </w:p>
        </w:tc>
        <w:tc>
          <w:tcPr>
            <w:tcW w:w="0" w:type="auto"/>
          </w:tcPr>
          <w:p w14:paraId="02E2AE36" w14:textId="77777777" w:rsidR="00A61FEB" w:rsidRPr="00187F46" w:rsidRDefault="00A61FEB" w:rsidP="003704BF">
            <w:pPr>
              <w:pStyle w:val="Tabellentext"/>
            </w:pPr>
          </w:p>
        </w:tc>
        <w:tc>
          <w:tcPr>
            <w:tcW w:w="0" w:type="auto"/>
          </w:tcPr>
          <w:p w14:paraId="4D41F5A1" w14:textId="77777777" w:rsidR="00A61FEB" w:rsidRPr="00187F46" w:rsidRDefault="00A61FEB" w:rsidP="003704BF">
            <w:pPr>
              <w:pStyle w:val="Tabellentext"/>
            </w:pPr>
          </w:p>
        </w:tc>
      </w:tr>
      <w:tr w:rsidR="00A61FEB" w:rsidRPr="00187F46" w14:paraId="7D4A60C3" w14:textId="77777777" w:rsidTr="00A61FEB">
        <w:tc>
          <w:tcPr>
            <w:tcW w:w="0" w:type="auto"/>
          </w:tcPr>
          <w:p w14:paraId="1A48EE74" w14:textId="77777777" w:rsidR="00A61FEB" w:rsidRPr="00187F46" w:rsidRDefault="00A61FEB" w:rsidP="003704BF">
            <w:pPr>
              <w:pStyle w:val="Tabellentext"/>
              <w:rPr>
                <w:vanish/>
              </w:rPr>
            </w:pPr>
            <w:r w:rsidRPr="00187F46">
              <w:t>Gemeinsame soziale Realitäten</w:t>
            </w:r>
          </w:p>
        </w:tc>
        <w:tc>
          <w:tcPr>
            <w:tcW w:w="0" w:type="auto"/>
          </w:tcPr>
          <w:p w14:paraId="7AF08A6A" w14:textId="77777777" w:rsidR="00A61FEB" w:rsidRPr="00187F46" w:rsidRDefault="00A61FEB" w:rsidP="003704BF">
            <w:pPr>
              <w:pStyle w:val="Tabellentext"/>
            </w:pPr>
          </w:p>
        </w:tc>
        <w:tc>
          <w:tcPr>
            <w:tcW w:w="0" w:type="auto"/>
          </w:tcPr>
          <w:p w14:paraId="78FB0023" w14:textId="77777777" w:rsidR="00A61FEB" w:rsidRPr="00187F46" w:rsidRDefault="00A61FEB" w:rsidP="003704BF">
            <w:pPr>
              <w:pStyle w:val="Tabellentext"/>
            </w:pPr>
          </w:p>
        </w:tc>
        <w:tc>
          <w:tcPr>
            <w:tcW w:w="0" w:type="auto"/>
          </w:tcPr>
          <w:p w14:paraId="504133D4" w14:textId="77777777" w:rsidR="00A61FEB" w:rsidRPr="00187F46" w:rsidRDefault="00A61FEB" w:rsidP="003704BF">
            <w:pPr>
              <w:pStyle w:val="Tabellentext"/>
            </w:pPr>
          </w:p>
        </w:tc>
        <w:tc>
          <w:tcPr>
            <w:tcW w:w="0" w:type="auto"/>
            <w:tcBorders>
              <w:right w:val="single" w:sz="18" w:space="0" w:color="auto"/>
            </w:tcBorders>
          </w:tcPr>
          <w:p w14:paraId="706E2241" w14:textId="77777777" w:rsidR="00A61FEB" w:rsidRPr="00187F46" w:rsidRDefault="00A61FEB" w:rsidP="003704BF">
            <w:pPr>
              <w:pStyle w:val="Tabellentext"/>
            </w:pPr>
          </w:p>
        </w:tc>
        <w:tc>
          <w:tcPr>
            <w:tcW w:w="0" w:type="auto"/>
            <w:tcBorders>
              <w:left w:val="single" w:sz="18" w:space="0" w:color="auto"/>
            </w:tcBorders>
          </w:tcPr>
          <w:p w14:paraId="4C251A70" w14:textId="77777777" w:rsidR="00A61FEB" w:rsidRPr="00187F46" w:rsidRDefault="00A61FEB" w:rsidP="003704BF">
            <w:pPr>
              <w:pStyle w:val="Tabellentext"/>
            </w:pPr>
          </w:p>
        </w:tc>
        <w:tc>
          <w:tcPr>
            <w:tcW w:w="0" w:type="auto"/>
          </w:tcPr>
          <w:p w14:paraId="46741A39" w14:textId="77777777" w:rsidR="00A61FEB" w:rsidRPr="00187F46" w:rsidRDefault="00A61FEB" w:rsidP="003704BF">
            <w:pPr>
              <w:pStyle w:val="Tabellentext"/>
            </w:pPr>
          </w:p>
        </w:tc>
        <w:tc>
          <w:tcPr>
            <w:tcW w:w="0" w:type="auto"/>
            <w:tcBorders>
              <w:right w:val="single" w:sz="18" w:space="0" w:color="auto"/>
            </w:tcBorders>
          </w:tcPr>
          <w:p w14:paraId="6F1EC6E2" w14:textId="77777777" w:rsidR="00A61FEB" w:rsidRPr="00187F46" w:rsidRDefault="00A61FEB" w:rsidP="003704BF">
            <w:pPr>
              <w:pStyle w:val="Tabellentext"/>
            </w:pPr>
          </w:p>
        </w:tc>
        <w:tc>
          <w:tcPr>
            <w:tcW w:w="0" w:type="auto"/>
            <w:tcBorders>
              <w:left w:val="single" w:sz="18" w:space="0" w:color="auto"/>
            </w:tcBorders>
          </w:tcPr>
          <w:p w14:paraId="0AC0C590" w14:textId="77777777" w:rsidR="00A61FEB" w:rsidRPr="00187F46" w:rsidRDefault="00A61FEB" w:rsidP="003704BF">
            <w:pPr>
              <w:pStyle w:val="Tabellentext"/>
            </w:pPr>
          </w:p>
        </w:tc>
        <w:tc>
          <w:tcPr>
            <w:tcW w:w="0" w:type="auto"/>
          </w:tcPr>
          <w:p w14:paraId="2067E9B9" w14:textId="77777777" w:rsidR="00A61FEB" w:rsidRPr="00187F46" w:rsidRDefault="00A61FEB" w:rsidP="003704BF">
            <w:pPr>
              <w:pStyle w:val="Tabellentext"/>
            </w:pPr>
          </w:p>
        </w:tc>
        <w:tc>
          <w:tcPr>
            <w:tcW w:w="0" w:type="auto"/>
          </w:tcPr>
          <w:p w14:paraId="4D7E31D4" w14:textId="77777777" w:rsidR="00A61FEB" w:rsidRPr="00187F46" w:rsidRDefault="00A61FEB" w:rsidP="003704BF">
            <w:pPr>
              <w:pStyle w:val="Tabellentext"/>
            </w:pPr>
          </w:p>
        </w:tc>
      </w:tr>
      <w:tr w:rsidR="006C7800" w:rsidRPr="00187F46" w14:paraId="1D787469" w14:textId="77777777" w:rsidTr="00A61FEB">
        <w:tc>
          <w:tcPr>
            <w:tcW w:w="0" w:type="auto"/>
          </w:tcPr>
          <w:p w14:paraId="296F155F" w14:textId="77777777" w:rsidR="006C7800" w:rsidRPr="00187F46" w:rsidRDefault="006C7800" w:rsidP="003704BF">
            <w:pPr>
              <w:pStyle w:val="Tabellentext"/>
            </w:pPr>
          </w:p>
        </w:tc>
        <w:tc>
          <w:tcPr>
            <w:tcW w:w="0" w:type="auto"/>
          </w:tcPr>
          <w:p w14:paraId="2593B328" w14:textId="77777777" w:rsidR="006C7800" w:rsidRPr="00187F46" w:rsidRDefault="006C7800" w:rsidP="003704BF">
            <w:pPr>
              <w:pStyle w:val="Tabellentext"/>
            </w:pPr>
          </w:p>
        </w:tc>
        <w:tc>
          <w:tcPr>
            <w:tcW w:w="0" w:type="auto"/>
          </w:tcPr>
          <w:p w14:paraId="2E4CD09C" w14:textId="77777777" w:rsidR="006C7800" w:rsidRPr="00187F46" w:rsidRDefault="006C7800" w:rsidP="003704BF">
            <w:pPr>
              <w:pStyle w:val="Tabellentext"/>
            </w:pPr>
          </w:p>
        </w:tc>
        <w:tc>
          <w:tcPr>
            <w:tcW w:w="0" w:type="auto"/>
          </w:tcPr>
          <w:p w14:paraId="53EBCAA9" w14:textId="77777777" w:rsidR="006C7800" w:rsidRPr="00187F46" w:rsidRDefault="006C7800" w:rsidP="003704BF">
            <w:pPr>
              <w:pStyle w:val="Tabellentext"/>
            </w:pPr>
          </w:p>
        </w:tc>
        <w:tc>
          <w:tcPr>
            <w:tcW w:w="0" w:type="auto"/>
            <w:tcBorders>
              <w:right w:val="single" w:sz="18" w:space="0" w:color="auto"/>
            </w:tcBorders>
          </w:tcPr>
          <w:p w14:paraId="17CA9501" w14:textId="77777777" w:rsidR="006C7800" w:rsidRPr="00187F46" w:rsidRDefault="006C7800" w:rsidP="003704BF">
            <w:pPr>
              <w:pStyle w:val="Tabellentext"/>
            </w:pPr>
          </w:p>
        </w:tc>
        <w:tc>
          <w:tcPr>
            <w:tcW w:w="0" w:type="auto"/>
            <w:tcBorders>
              <w:left w:val="single" w:sz="18" w:space="0" w:color="auto"/>
            </w:tcBorders>
          </w:tcPr>
          <w:p w14:paraId="51C31883" w14:textId="77777777" w:rsidR="006C7800" w:rsidRPr="00187F46" w:rsidRDefault="006C7800" w:rsidP="003704BF">
            <w:pPr>
              <w:pStyle w:val="Tabellentext"/>
            </w:pPr>
          </w:p>
        </w:tc>
        <w:tc>
          <w:tcPr>
            <w:tcW w:w="0" w:type="auto"/>
          </w:tcPr>
          <w:p w14:paraId="44902890" w14:textId="77777777" w:rsidR="006C7800" w:rsidRPr="00187F46" w:rsidRDefault="006C7800" w:rsidP="003704BF">
            <w:pPr>
              <w:pStyle w:val="Tabellentext"/>
            </w:pPr>
          </w:p>
        </w:tc>
        <w:tc>
          <w:tcPr>
            <w:tcW w:w="0" w:type="auto"/>
            <w:tcBorders>
              <w:right w:val="single" w:sz="18" w:space="0" w:color="auto"/>
            </w:tcBorders>
          </w:tcPr>
          <w:p w14:paraId="69710762" w14:textId="77777777" w:rsidR="006C7800" w:rsidRPr="00187F46" w:rsidRDefault="006C7800" w:rsidP="003704BF">
            <w:pPr>
              <w:pStyle w:val="Tabellentext"/>
            </w:pPr>
          </w:p>
        </w:tc>
        <w:tc>
          <w:tcPr>
            <w:tcW w:w="0" w:type="auto"/>
            <w:tcBorders>
              <w:left w:val="single" w:sz="18" w:space="0" w:color="auto"/>
            </w:tcBorders>
          </w:tcPr>
          <w:p w14:paraId="30352A19" w14:textId="77777777" w:rsidR="006C7800" w:rsidRPr="00187F46" w:rsidRDefault="006C7800" w:rsidP="003704BF">
            <w:pPr>
              <w:pStyle w:val="Tabellentext"/>
            </w:pPr>
          </w:p>
        </w:tc>
        <w:tc>
          <w:tcPr>
            <w:tcW w:w="0" w:type="auto"/>
          </w:tcPr>
          <w:p w14:paraId="029CBF5A" w14:textId="77777777" w:rsidR="006C7800" w:rsidRPr="00187F46" w:rsidRDefault="006C7800" w:rsidP="003704BF">
            <w:pPr>
              <w:pStyle w:val="Tabellentext"/>
            </w:pPr>
          </w:p>
        </w:tc>
        <w:tc>
          <w:tcPr>
            <w:tcW w:w="0" w:type="auto"/>
          </w:tcPr>
          <w:p w14:paraId="526590FF" w14:textId="77777777" w:rsidR="006C7800" w:rsidRPr="00187F46" w:rsidRDefault="006C7800" w:rsidP="003704BF">
            <w:pPr>
              <w:pStyle w:val="Tabellentext"/>
            </w:pPr>
          </w:p>
        </w:tc>
      </w:tr>
    </w:tbl>
    <w:p w14:paraId="2668B151" w14:textId="77777777" w:rsidR="003A7206" w:rsidRDefault="003A7206" w:rsidP="003704BF">
      <w:pPr>
        <w:sectPr w:rsidR="003A7206" w:rsidSect="006A4E11">
          <w:headerReference w:type="default" r:id="rId66"/>
          <w:footerReference w:type="default" r:id="rId67"/>
          <w:pgSz w:w="11906" w:h="16838"/>
          <w:pgMar w:top="1417" w:right="1417" w:bottom="1134" w:left="1134" w:header="708" w:footer="708" w:gutter="0"/>
          <w:cols w:space="708"/>
          <w:docGrid w:linePitch="360"/>
        </w:sectPr>
      </w:pPr>
    </w:p>
    <w:p w14:paraId="5D30C05A" w14:textId="427CA918" w:rsidR="006C7800" w:rsidRPr="00187F46" w:rsidRDefault="006C7800" w:rsidP="00605A35">
      <w:pPr>
        <w:pStyle w:val="impuls0"/>
      </w:pPr>
      <w:r w:rsidRPr="00187F46">
        <w:t>Bekommen Sie ausreichend Lebenselixiere?</w:t>
      </w:r>
    </w:p>
    <w:p w14:paraId="32501EB4" w14:textId="77777777" w:rsidR="00663A64" w:rsidRPr="00187F46" w:rsidRDefault="00A61FEB" w:rsidP="00605A35">
      <w:pPr>
        <w:pStyle w:val="impuls0"/>
      </w:pPr>
      <w:r w:rsidRPr="00187F46">
        <w:t>Was überwiegt: Beruf, Familie …</w:t>
      </w:r>
      <w:r w:rsidR="00663A64" w:rsidRPr="00187F46">
        <w:t>?</w:t>
      </w:r>
    </w:p>
    <w:p w14:paraId="5B208C59" w14:textId="77777777" w:rsidR="003A7206" w:rsidRDefault="00A61FEB" w:rsidP="00605A35">
      <w:pPr>
        <w:pStyle w:val="impuls0"/>
      </w:pPr>
      <w:r w:rsidRPr="00187F46">
        <w:t>Geben Sie genug</w:t>
      </w:r>
      <w:r w:rsidR="007643F9" w:rsidRPr="00187F46">
        <w:t>?</w:t>
      </w:r>
      <w:r w:rsidR="003A7206">
        <w:t xml:space="preserve"> </w:t>
      </w:r>
    </w:p>
    <w:p w14:paraId="688B7985" w14:textId="0AB50F79" w:rsidR="007643F9" w:rsidRPr="00187F46" w:rsidRDefault="004B65F0" w:rsidP="00605A35">
      <w:pPr>
        <w:pStyle w:val="impuls0"/>
      </w:pPr>
      <w:r>
        <w:t>Bekommen Sie mehr als S</w:t>
      </w:r>
      <w:r w:rsidR="00A61FEB" w:rsidRPr="00187F46">
        <w:t>ie geben</w:t>
      </w:r>
      <w:r w:rsidR="007643F9" w:rsidRPr="00187F46">
        <w:t>?</w:t>
      </w:r>
    </w:p>
    <w:p w14:paraId="4C84BE9D" w14:textId="155DEFFD" w:rsidR="003704BF" w:rsidRDefault="00A61FEB" w:rsidP="00605A35">
      <w:pPr>
        <w:pStyle w:val="impuls0"/>
      </w:pPr>
      <w:r w:rsidRPr="00187F46">
        <w:t>Geben Sie mehr, als Sie bekommen</w:t>
      </w:r>
      <w:r w:rsidR="00663A64" w:rsidRPr="00187F46">
        <w:t>?</w:t>
      </w:r>
      <w:bookmarkStart w:id="112" w:name="_Toc181422244"/>
      <w:bookmarkStart w:id="113" w:name="_Toc187403014"/>
      <w:bookmarkStart w:id="114" w:name="_Toc187403067"/>
      <w:bookmarkEnd w:id="103"/>
      <w:bookmarkEnd w:id="104"/>
      <w:bookmarkEnd w:id="105"/>
    </w:p>
    <w:p w14:paraId="33E813C4" w14:textId="78034340" w:rsidR="003704BF" w:rsidRDefault="003704BF" w:rsidP="003704BF">
      <w:pPr>
        <w:pStyle w:val="11berschrift"/>
      </w:pPr>
      <w:r w:rsidRPr="00187F46">
        <w:t>Externale Verletzungen, Erschwernisse, Beeinträchtigungen</w:t>
      </w:r>
    </w:p>
    <w:p w14:paraId="694B030B" w14:textId="66025ECE" w:rsidR="003704BF" w:rsidRDefault="003704BF" w:rsidP="003704BF">
      <w:r>
        <w:t xml:space="preserve">Tabelle 9.15 listet Belastungsfaktoren auf, die im Lehrerberuf durchaus häufig sind. Im ersten Teil geht es um externale </w:t>
      </w:r>
      <w:r w:rsidRPr="00187F46">
        <w:t>Verletzungen, Erschwernisse, Beeinträchtigungen</w:t>
      </w:r>
      <w:r>
        <w:t>, im zweiten Teil um internale Belastungsfaktoren, z. B. u</w:t>
      </w:r>
      <w:r w:rsidRPr="00187F46">
        <w:t>ngünstige eigene Verhaltensweisen und persönliche Risikofaktoren</w:t>
      </w:r>
      <w:r>
        <w:t xml:space="preserve">. </w:t>
      </w:r>
    </w:p>
    <w:p w14:paraId="1A0FF68D" w14:textId="77777777" w:rsidR="003704BF" w:rsidRDefault="003704BF" w:rsidP="003704BF"/>
    <w:p w14:paraId="2FB5EAA4" w14:textId="5B7D4311" w:rsidR="007C5B85" w:rsidRPr="00187F46" w:rsidRDefault="00CA2C2C" w:rsidP="003704BF">
      <w:r>
        <w:t>Tab. 9.15</w:t>
      </w:r>
      <w:r w:rsidR="007C5B85">
        <w:t>: Meine Belastungsfaktoren</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57"/>
        <w:gridCol w:w="1098"/>
        <w:gridCol w:w="912"/>
        <w:gridCol w:w="942"/>
        <w:gridCol w:w="942"/>
      </w:tblGrid>
      <w:tr w:rsidR="00A61FEB" w:rsidRPr="00187F46" w14:paraId="5CA2EE43" w14:textId="77777777" w:rsidTr="003704BF">
        <w:trPr>
          <w:cantSplit/>
          <w:trHeight w:val="470"/>
        </w:trPr>
        <w:tc>
          <w:tcPr>
            <w:tcW w:w="9851" w:type="dxa"/>
            <w:gridSpan w:val="5"/>
            <w:shd w:val="clear" w:color="auto" w:fill="BDD6EE" w:themeFill="accent1" w:themeFillTint="66"/>
            <w:vAlign w:val="center"/>
          </w:tcPr>
          <w:p w14:paraId="70F75C75" w14:textId="5F3B0EFE" w:rsidR="00A61FEB" w:rsidRPr="00187F46" w:rsidRDefault="00A61FEB" w:rsidP="004146D6">
            <w:pPr>
              <w:pStyle w:val="fettmitte"/>
              <w:numPr>
                <w:ilvl w:val="0"/>
                <w:numId w:val="41"/>
              </w:numPr>
              <w:rPr>
                <w:bCs/>
              </w:rPr>
            </w:pPr>
            <w:r w:rsidRPr="00187F46">
              <w:t>Externale Verletzungen, Erschwernisse, Beeinträchtigungen …</w:t>
            </w:r>
          </w:p>
        </w:tc>
      </w:tr>
      <w:tr w:rsidR="00A61FEB" w:rsidRPr="00187F46" w14:paraId="49B57E1D" w14:textId="77777777" w:rsidTr="0043577C">
        <w:tc>
          <w:tcPr>
            <w:tcW w:w="5957" w:type="dxa"/>
            <w:vAlign w:val="center"/>
          </w:tcPr>
          <w:p w14:paraId="719B609F" w14:textId="77777777" w:rsidR="00A61FEB" w:rsidRPr="00187F46" w:rsidRDefault="00A61FEB" w:rsidP="000A1F24">
            <w:pPr>
              <w:pStyle w:val="fettmitte"/>
            </w:pPr>
            <w:r w:rsidRPr="00187F46">
              <w:t>1 = wenig; 2 = ziemlich 3 = stark</w:t>
            </w:r>
          </w:p>
        </w:tc>
        <w:tc>
          <w:tcPr>
            <w:tcW w:w="1098" w:type="dxa"/>
            <w:tcBorders>
              <w:right w:val="single" w:sz="18" w:space="0" w:color="auto"/>
            </w:tcBorders>
            <w:vAlign w:val="center"/>
          </w:tcPr>
          <w:p w14:paraId="70D69D42" w14:textId="43483D48" w:rsidR="00A61FEB" w:rsidRPr="00187F46" w:rsidRDefault="0043577C" w:rsidP="000A1F24">
            <w:pPr>
              <w:pStyle w:val="fettmitte"/>
            </w:pPr>
            <w:r>
              <w:t>T</w:t>
            </w:r>
            <w:r w:rsidR="00A61FEB" w:rsidRPr="00187F46">
              <w:t>rifft nicht zu</w:t>
            </w:r>
          </w:p>
        </w:tc>
        <w:tc>
          <w:tcPr>
            <w:tcW w:w="912" w:type="dxa"/>
            <w:tcBorders>
              <w:left w:val="single" w:sz="18" w:space="0" w:color="auto"/>
              <w:bottom w:val="single" w:sz="4" w:space="0" w:color="auto"/>
              <w:right w:val="single" w:sz="4" w:space="0" w:color="auto"/>
            </w:tcBorders>
            <w:vAlign w:val="center"/>
          </w:tcPr>
          <w:p w14:paraId="745BE396" w14:textId="1FBF2FB1" w:rsidR="00A61FEB" w:rsidRPr="00187F46" w:rsidRDefault="0043577C" w:rsidP="000A1F24">
            <w:pPr>
              <w:pStyle w:val="fettmitte"/>
            </w:pPr>
            <w:r>
              <w:t>T</w:t>
            </w:r>
            <w:r w:rsidR="00A61FEB" w:rsidRPr="00187F46">
              <w:t>rifft zu</w:t>
            </w:r>
          </w:p>
          <w:p w14:paraId="0436E004" w14:textId="77777777" w:rsidR="00A61FEB" w:rsidRPr="00187F46" w:rsidRDefault="00A61FEB" w:rsidP="000A1F24">
            <w:pPr>
              <w:pStyle w:val="fettmitte"/>
            </w:pPr>
            <w:r w:rsidRPr="00187F46">
              <w:t>1, 2, 3</w:t>
            </w:r>
          </w:p>
        </w:tc>
        <w:tc>
          <w:tcPr>
            <w:tcW w:w="942" w:type="dxa"/>
            <w:tcBorders>
              <w:left w:val="single" w:sz="4" w:space="0" w:color="auto"/>
            </w:tcBorders>
            <w:vAlign w:val="center"/>
          </w:tcPr>
          <w:p w14:paraId="483CA9EE" w14:textId="7138E2BC" w:rsidR="00A61FEB" w:rsidRPr="00187F46" w:rsidRDefault="0043577C" w:rsidP="000A1F24">
            <w:pPr>
              <w:pStyle w:val="fettmitte"/>
            </w:pPr>
            <w:r>
              <w:t>B</w:t>
            </w:r>
            <w:r w:rsidR="00A61FEB" w:rsidRPr="00187F46">
              <w:t>elastet mich nicht</w:t>
            </w:r>
          </w:p>
        </w:tc>
        <w:tc>
          <w:tcPr>
            <w:tcW w:w="942" w:type="dxa"/>
            <w:vAlign w:val="center"/>
          </w:tcPr>
          <w:p w14:paraId="5A4FFD4E" w14:textId="16770164" w:rsidR="00A61FEB" w:rsidRPr="00187F46" w:rsidRDefault="0043577C" w:rsidP="000A1F24">
            <w:pPr>
              <w:pStyle w:val="fettmitte"/>
            </w:pPr>
            <w:r>
              <w:t>B</w:t>
            </w:r>
            <w:r w:rsidR="00A61FEB" w:rsidRPr="00187F46">
              <w:t>elastet mich</w:t>
            </w:r>
            <w:r w:rsidR="00A61FEB" w:rsidRPr="00187F46">
              <w:br/>
              <w:t>1, 2, 3</w:t>
            </w:r>
          </w:p>
        </w:tc>
      </w:tr>
      <w:tr w:rsidR="00A61FEB" w:rsidRPr="00187F46" w14:paraId="30594E10" w14:textId="77777777" w:rsidTr="0043577C">
        <w:tc>
          <w:tcPr>
            <w:tcW w:w="5957" w:type="dxa"/>
          </w:tcPr>
          <w:p w14:paraId="52B40423" w14:textId="77777777" w:rsidR="00A61FEB" w:rsidRPr="00187F46" w:rsidRDefault="006C7800" w:rsidP="003704BF">
            <w:pPr>
              <w:pStyle w:val="Tabellentext"/>
              <w:rPr>
                <w:rFonts w:eastAsia="Tahoma"/>
              </w:rPr>
            </w:pPr>
            <w:r w:rsidRPr="00187F46">
              <w:rPr>
                <w:rFonts w:eastAsia="Tahoma"/>
              </w:rPr>
              <w:t xml:space="preserve">Anhaltende </w:t>
            </w:r>
            <w:r w:rsidR="00A61FEB" w:rsidRPr="00187F46">
              <w:rPr>
                <w:rFonts w:eastAsia="Tahoma"/>
              </w:rPr>
              <w:t>oder immer wiederkehrende Überbeanspruchung durch Arbeitsmenge, Qualitätsforderungen, Zeitdruck und  Reformen</w:t>
            </w:r>
          </w:p>
        </w:tc>
        <w:tc>
          <w:tcPr>
            <w:tcW w:w="1098" w:type="dxa"/>
            <w:tcBorders>
              <w:right w:val="single" w:sz="18" w:space="0" w:color="auto"/>
            </w:tcBorders>
          </w:tcPr>
          <w:p w14:paraId="5F0F983E" w14:textId="77777777" w:rsidR="00A61FEB" w:rsidRPr="00187F46" w:rsidRDefault="00A61FEB" w:rsidP="003704BF">
            <w:pPr>
              <w:pStyle w:val="Tabellentext"/>
            </w:pPr>
          </w:p>
        </w:tc>
        <w:tc>
          <w:tcPr>
            <w:tcW w:w="912" w:type="dxa"/>
            <w:tcBorders>
              <w:left w:val="single" w:sz="18" w:space="0" w:color="auto"/>
              <w:right w:val="single" w:sz="4" w:space="0" w:color="auto"/>
            </w:tcBorders>
          </w:tcPr>
          <w:p w14:paraId="74506114" w14:textId="77777777" w:rsidR="00A61FEB" w:rsidRPr="00187F46" w:rsidRDefault="00A61FEB" w:rsidP="003704BF">
            <w:pPr>
              <w:pStyle w:val="Tabellentext"/>
            </w:pPr>
          </w:p>
        </w:tc>
        <w:tc>
          <w:tcPr>
            <w:tcW w:w="942" w:type="dxa"/>
            <w:tcBorders>
              <w:left w:val="single" w:sz="4" w:space="0" w:color="auto"/>
            </w:tcBorders>
          </w:tcPr>
          <w:p w14:paraId="4AA9454F" w14:textId="77777777" w:rsidR="00A61FEB" w:rsidRPr="00187F46" w:rsidRDefault="00A61FEB" w:rsidP="003704BF">
            <w:pPr>
              <w:pStyle w:val="Tabellentext"/>
            </w:pPr>
          </w:p>
        </w:tc>
        <w:tc>
          <w:tcPr>
            <w:tcW w:w="942" w:type="dxa"/>
          </w:tcPr>
          <w:p w14:paraId="5AD4CA14" w14:textId="77777777" w:rsidR="00A61FEB" w:rsidRPr="00187F46" w:rsidRDefault="00A61FEB" w:rsidP="003704BF">
            <w:pPr>
              <w:pStyle w:val="Tabellentext"/>
            </w:pPr>
          </w:p>
        </w:tc>
      </w:tr>
      <w:tr w:rsidR="00A61FEB" w:rsidRPr="00187F46" w14:paraId="47B1455E" w14:textId="77777777" w:rsidTr="0043577C">
        <w:tc>
          <w:tcPr>
            <w:tcW w:w="5957" w:type="dxa"/>
          </w:tcPr>
          <w:p w14:paraId="6D148BC2" w14:textId="77777777" w:rsidR="00A61FEB" w:rsidRPr="00187F46" w:rsidRDefault="00A61FEB" w:rsidP="003704BF">
            <w:pPr>
              <w:pStyle w:val="Tabellentext"/>
              <w:rPr>
                <w:rFonts w:eastAsia="Tahoma"/>
              </w:rPr>
            </w:pPr>
            <w:r w:rsidRPr="00187F46">
              <w:rPr>
                <w:rFonts w:eastAsia="Tahoma"/>
              </w:rPr>
              <w:t>Diskrepanz zwischen Zielvorgaben einerseits und Arbeitsbedingungen und Arbeitsmitteln andererseits</w:t>
            </w:r>
          </w:p>
        </w:tc>
        <w:tc>
          <w:tcPr>
            <w:tcW w:w="1098" w:type="dxa"/>
            <w:tcBorders>
              <w:right w:val="single" w:sz="18" w:space="0" w:color="auto"/>
            </w:tcBorders>
          </w:tcPr>
          <w:p w14:paraId="48428A69" w14:textId="77777777" w:rsidR="00A61FEB" w:rsidRPr="00187F46" w:rsidRDefault="00A61FEB" w:rsidP="003704BF">
            <w:pPr>
              <w:pStyle w:val="Tabellentext"/>
            </w:pPr>
          </w:p>
        </w:tc>
        <w:tc>
          <w:tcPr>
            <w:tcW w:w="912" w:type="dxa"/>
            <w:tcBorders>
              <w:left w:val="single" w:sz="18" w:space="0" w:color="auto"/>
              <w:right w:val="single" w:sz="4" w:space="0" w:color="auto"/>
            </w:tcBorders>
          </w:tcPr>
          <w:p w14:paraId="3BC4BE94" w14:textId="77777777" w:rsidR="00A61FEB" w:rsidRPr="00187F46" w:rsidRDefault="00A61FEB" w:rsidP="003704BF">
            <w:pPr>
              <w:pStyle w:val="Tabellentext"/>
            </w:pPr>
          </w:p>
        </w:tc>
        <w:tc>
          <w:tcPr>
            <w:tcW w:w="942" w:type="dxa"/>
            <w:tcBorders>
              <w:left w:val="single" w:sz="4" w:space="0" w:color="auto"/>
            </w:tcBorders>
          </w:tcPr>
          <w:p w14:paraId="05D004D8" w14:textId="77777777" w:rsidR="00A61FEB" w:rsidRPr="00187F46" w:rsidRDefault="00A61FEB" w:rsidP="003704BF">
            <w:pPr>
              <w:pStyle w:val="Tabellentext"/>
            </w:pPr>
          </w:p>
        </w:tc>
        <w:tc>
          <w:tcPr>
            <w:tcW w:w="942" w:type="dxa"/>
          </w:tcPr>
          <w:p w14:paraId="1856741D" w14:textId="77777777" w:rsidR="00A61FEB" w:rsidRPr="00187F46" w:rsidRDefault="00A61FEB" w:rsidP="003704BF">
            <w:pPr>
              <w:pStyle w:val="Tabellentext"/>
            </w:pPr>
          </w:p>
        </w:tc>
      </w:tr>
      <w:tr w:rsidR="00A61FEB" w:rsidRPr="00187F46" w14:paraId="0564B4F8" w14:textId="77777777" w:rsidTr="0043577C">
        <w:tc>
          <w:tcPr>
            <w:tcW w:w="5957" w:type="dxa"/>
          </w:tcPr>
          <w:p w14:paraId="76BEEFE7" w14:textId="77777777" w:rsidR="00A61FEB" w:rsidRPr="00187F46" w:rsidRDefault="00A61FEB" w:rsidP="003704BF">
            <w:pPr>
              <w:pStyle w:val="Tabellentext"/>
              <w:rPr>
                <w:rFonts w:eastAsia="Tahoma"/>
              </w:rPr>
            </w:pPr>
            <w:r w:rsidRPr="00187F46">
              <w:rPr>
                <w:rFonts w:eastAsia="Tahoma"/>
              </w:rPr>
              <w:t>Überforderung durch elterliche und gesellschaftliche Erwartungen</w:t>
            </w:r>
          </w:p>
        </w:tc>
        <w:tc>
          <w:tcPr>
            <w:tcW w:w="1098" w:type="dxa"/>
            <w:tcBorders>
              <w:right w:val="single" w:sz="18" w:space="0" w:color="auto"/>
            </w:tcBorders>
          </w:tcPr>
          <w:p w14:paraId="16065912" w14:textId="77777777" w:rsidR="00A61FEB" w:rsidRPr="00187F46" w:rsidRDefault="00A61FEB" w:rsidP="003704BF">
            <w:pPr>
              <w:pStyle w:val="Tabellentext"/>
            </w:pPr>
          </w:p>
        </w:tc>
        <w:tc>
          <w:tcPr>
            <w:tcW w:w="912" w:type="dxa"/>
            <w:tcBorders>
              <w:left w:val="single" w:sz="18" w:space="0" w:color="auto"/>
              <w:right w:val="single" w:sz="4" w:space="0" w:color="auto"/>
            </w:tcBorders>
          </w:tcPr>
          <w:p w14:paraId="0C93CD9A" w14:textId="77777777" w:rsidR="00A61FEB" w:rsidRPr="00187F46" w:rsidRDefault="00A61FEB" w:rsidP="003704BF">
            <w:pPr>
              <w:pStyle w:val="Tabellentext"/>
            </w:pPr>
          </w:p>
        </w:tc>
        <w:tc>
          <w:tcPr>
            <w:tcW w:w="942" w:type="dxa"/>
            <w:tcBorders>
              <w:left w:val="single" w:sz="4" w:space="0" w:color="auto"/>
            </w:tcBorders>
          </w:tcPr>
          <w:p w14:paraId="1D433A0E" w14:textId="77777777" w:rsidR="00A61FEB" w:rsidRPr="00187F46" w:rsidRDefault="00A61FEB" w:rsidP="003704BF">
            <w:pPr>
              <w:pStyle w:val="Tabellentext"/>
            </w:pPr>
          </w:p>
        </w:tc>
        <w:tc>
          <w:tcPr>
            <w:tcW w:w="942" w:type="dxa"/>
          </w:tcPr>
          <w:p w14:paraId="3716EBE6" w14:textId="77777777" w:rsidR="00A61FEB" w:rsidRPr="00187F46" w:rsidRDefault="00A61FEB" w:rsidP="003704BF">
            <w:pPr>
              <w:pStyle w:val="Tabellentext"/>
            </w:pPr>
          </w:p>
        </w:tc>
      </w:tr>
      <w:tr w:rsidR="00A61FEB" w:rsidRPr="00187F46" w14:paraId="76651B87" w14:textId="77777777" w:rsidTr="0043577C">
        <w:tc>
          <w:tcPr>
            <w:tcW w:w="5957" w:type="dxa"/>
          </w:tcPr>
          <w:p w14:paraId="037F3C7A" w14:textId="77777777" w:rsidR="00A61FEB" w:rsidRPr="00187F46" w:rsidRDefault="006C7800" w:rsidP="003704BF">
            <w:pPr>
              <w:pStyle w:val="Tabellentext"/>
              <w:rPr>
                <w:rFonts w:eastAsia="Tahoma"/>
              </w:rPr>
            </w:pPr>
            <w:r w:rsidRPr="00187F46">
              <w:rPr>
                <w:rFonts w:eastAsia="Tahoma"/>
              </w:rPr>
              <w:t>Praxisferne</w:t>
            </w:r>
            <w:r w:rsidR="00A61FEB" w:rsidRPr="00187F46">
              <w:rPr>
                <w:rFonts w:eastAsia="Tahoma"/>
              </w:rPr>
              <w:t xml:space="preserve">, widersprüchliche Vorschriften und </w:t>
            </w:r>
            <w:r w:rsidR="00A61FEB" w:rsidRPr="00187F46">
              <w:rPr>
                <w:rFonts w:eastAsia="Tahoma"/>
              </w:rPr>
              <w:br/>
              <w:t>Vorgaben; bürokratische Behinderungen fachlicher Arbeit</w:t>
            </w:r>
          </w:p>
        </w:tc>
        <w:tc>
          <w:tcPr>
            <w:tcW w:w="1098" w:type="dxa"/>
            <w:tcBorders>
              <w:right w:val="single" w:sz="18" w:space="0" w:color="auto"/>
            </w:tcBorders>
          </w:tcPr>
          <w:p w14:paraId="433FD881" w14:textId="77777777" w:rsidR="00A61FEB" w:rsidRPr="00187F46" w:rsidRDefault="00A61FEB" w:rsidP="003704BF">
            <w:pPr>
              <w:pStyle w:val="Tabellentext"/>
            </w:pPr>
          </w:p>
        </w:tc>
        <w:tc>
          <w:tcPr>
            <w:tcW w:w="912" w:type="dxa"/>
            <w:tcBorders>
              <w:left w:val="single" w:sz="18" w:space="0" w:color="auto"/>
              <w:right w:val="single" w:sz="4" w:space="0" w:color="auto"/>
            </w:tcBorders>
          </w:tcPr>
          <w:p w14:paraId="0361B1F2" w14:textId="77777777" w:rsidR="00A61FEB" w:rsidRPr="00187F46" w:rsidRDefault="00A61FEB" w:rsidP="003704BF">
            <w:pPr>
              <w:pStyle w:val="Tabellentext"/>
            </w:pPr>
          </w:p>
        </w:tc>
        <w:tc>
          <w:tcPr>
            <w:tcW w:w="942" w:type="dxa"/>
            <w:tcBorders>
              <w:left w:val="single" w:sz="4" w:space="0" w:color="auto"/>
            </w:tcBorders>
          </w:tcPr>
          <w:p w14:paraId="55F445AA" w14:textId="77777777" w:rsidR="00A61FEB" w:rsidRPr="00187F46" w:rsidRDefault="00A61FEB" w:rsidP="003704BF">
            <w:pPr>
              <w:pStyle w:val="Tabellentext"/>
            </w:pPr>
          </w:p>
        </w:tc>
        <w:tc>
          <w:tcPr>
            <w:tcW w:w="942" w:type="dxa"/>
          </w:tcPr>
          <w:p w14:paraId="17215FCE" w14:textId="77777777" w:rsidR="00A61FEB" w:rsidRPr="00187F46" w:rsidRDefault="00A61FEB" w:rsidP="003704BF">
            <w:pPr>
              <w:pStyle w:val="Tabellentext"/>
            </w:pPr>
          </w:p>
        </w:tc>
      </w:tr>
      <w:tr w:rsidR="00A61FEB" w:rsidRPr="00187F46" w14:paraId="1DEE4CB7" w14:textId="77777777" w:rsidTr="0043577C">
        <w:trPr>
          <w:trHeight w:val="439"/>
        </w:trPr>
        <w:tc>
          <w:tcPr>
            <w:tcW w:w="5957" w:type="dxa"/>
          </w:tcPr>
          <w:p w14:paraId="1FDE0501" w14:textId="77777777" w:rsidR="00A61FEB" w:rsidRPr="00187F46" w:rsidRDefault="006C7800" w:rsidP="003704BF">
            <w:pPr>
              <w:pStyle w:val="Tabellentext"/>
              <w:rPr>
                <w:rFonts w:eastAsia="Tahoma"/>
              </w:rPr>
            </w:pPr>
            <w:r w:rsidRPr="00187F46">
              <w:rPr>
                <w:rFonts w:eastAsia="Tahoma"/>
              </w:rPr>
              <w:t xml:space="preserve">Unzureichende </w:t>
            </w:r>
            <w:r w:rsidR="00A61FEB" w:rsidRPr="00187F46">
              <w:rPr>
                <w:rFonts w:eastAsia="Tahoma"/>
              </w:rPr>
              <w:t>Erholungsmöglichkeiten, Pausen</w:t>
            </w:r>
          </w:p>
        </w:tc>
        <w:tc>
          <w:tcPr>
            <w:tcW w:w="1098" w:type="dxa"/>
            <w:tcBorders>
              <w:right w:val="single" w:sz="18" w:space="0" w:color="auto"/>
            </w:tcBorders>
          </w:tcPr>
          <w:p w14:paraId="2372ADB0" w14:textId="77777777" w:rsidR="00A61FEB" w:rsidRPr="00187F46" w:rsidRDefault="00A61FEB" w:rsidP="003704BF">
            <w:pPr>
              <w:pStyle w:val="Tabellentext"/>
            </w:pPr>
          </w:p>
        </w:tc>
        <w:tc>
          <w:tcPr>
            <w:tcW w:w="912" w:type="dxa"/>
            <w:tcBorders>
              <w:left w:val="single" w:sz="18" w:space="0" w:color="auto"/>
              <w:right w:val="single" w:sz="4" w:space="0" w:color="auto"/>
            </w:tcBorders>
          </w:tcPr>
          <w:p w14:paraId="017E06DE" w14:textId="77777777" w:rsidR="00A61FEB" w:rsidRPr="00187F46" w:rsidRDefault="00A61FEB" w:rsidP="003704BF">
            <w:pPr>
              <w:pStyle w:val="Tabellentext"/>
            </w:pPr>
          </w:p>
        </w:tc>
        <w:tc>
          <w:tcPr>
            <w:tcW w:w="942" w:type="dxa"/>
            <w:tcBorders>
              <w:left w:val="single" w:sz="4" w:space="0" w:color="auto"/>
            </w:tcBorders>
          </w:tcPr>
          <w:p w14:paraId="5ADA2287" w14:textId="77777777" w:rsidR="00A61FEB" w:rsidRPr="00187F46" w:rsidRDefault="00A61FEB" w:rsidP="003704BF">
            <w:pPr>
              <w:pStyle w:val="Tabellentext"/>
            </w:pPr>
          </w:p>
        </w:tc>
        <w:tc>
          <w:tcPr>
            <w:tcW w:w="942" w:type="dxa"/>
          </w:tcPr>
          <w:p w14:paraId="7D6B7181" w14:textId="77777777" w:rsidR="00A61FEB" w:rsidRPr="00187F46" w:rsidRDefault="00A61FEB" w:rsidP="003704BF">
            <w:pPr>
              <w:pStyle w:val="Tabellentext"/>
            </w:pPr>
          </w:p>
        </w:tc>
      </w:tr>
      <w:tr w:rsidR="00A61FEB" w:rsidRPr="00187F46" w14:paraId="515005B3" w14:textId="77777777" w:rsidTr="0043577C">
        <w:tc>
          <w:tcPr>
            <w:tcW w:w="5957" w:type="dxa"/>
          </w:tcPr>
          <w:p w14:paraId="5A01BCDB" w14:textId="77777777" w:rsidR="00A61FEB" w:rsidRPr="00187F46" w:rsidRDefault="00A61FEB" w:rsidP="003704BF">
            <w:pPr>
              <w:pStyle w:val="Tabellentext"/>
              <w:rPr>
                <w:rFonts w:eastAsia="Tahoma"/>
              </w:rPr>
            </w:pPr>
            <w:r w:rsidRPr="00187F46">
              <w:rPr>
                <w:rFonts w:eastAsia="Tahoma"/>
              </w:rPr>
              <w:t xml:space="preserve">Schlechtes Ansehen des Lehrerberufs in der Öffentlichkeit und in der Politik </w:t>
            </w:r>
          </w:p>
        </w:tc>
        <w:tc>
          <w:tcPr>
            <w:tcW w:w="1098" w:type="dxa"/>
            <w:tcBorders>
              <w:right w:val="single" w:sz="18" w:space="0" w:color="auto"/>
            </w:tcBorders>
          </w:tcPr>
          <w:p w14:paraId="0FB6F621" w14:textId="77777777" w:rsidR="00A61FEB" w:rsidRPr="00187F46" w:rsidRDefault="00A61FEB" w:rsidP="003704BF">
            <w:pPr>
              <w:pStyle w:val="Tabellentext"/>
            </w:pPr>
          </w:p>
        </w:tc>
        <w:tc>
          <w:tcPr>
            <w:tcW w:w="912" w:type="dxa"/>
            <w:tcBorders>
              <w:left w:val="single" w:sz="18" w:space="0" w:color="auto"/>
              <w:right w:val="single" w:sz="4" w:space="0" w:color="auto"/>
            </w:tcBorders>
          </w:tcPr>
          <w:p w14:paraId="790CF7EC" w14:textId="77777777" w:rsidR="00A61FEB" w:rsidRPr="00187F46" w:rsidRDefault="00A61FEB" w:rsidP="003704BF">
            <w:pPr>
              <w:pStyle w:val="Tabellentext"/>
            </w:pPr>
          </w:p>
        </w:tc>
        <w:tc>
          <w:tcPr>
            <w:tcW w:w="942" w:type="dxa"/>
            <w:tcBorders>
              <w:left w:val="single" w:sz="4" w:space="0" w:color="auto"/>
            </w:tcBorders>
          </w:tcPr>
          <w:p w14:paraId="019011D3" w14:textId="77777777" w:rsidR="00A61FEB" w:rsidRPr="00187F46" w:rsidRDefault="00A61FEB" w:rsidP="003704BF">
            <w:pPr>
              <w:pStyle w:val="Tabellentext"/>
            </w:pPr>
          </w:p>
        </w:tc>
        <w:tc>
          <w:tcPr>
            <w:tcW w:w="942" w:type="dxa"/>
          </w:tcPr>
          <w:p w14:paraId="0F086D26" w14:textId="77777777" w:rsidR="00A61FEB" w:rsidRPr="00187F46" w:rsidRDefault="00A61FEB" w:rsidP="003704BF">
            <w:pPr>
              <w:pStyle w:val="Tabellentext"/>
            </w:pPr>
          </w:p>
        </w:tc>
      </w:tr>
      <w:tr w:rsidR="00A61FEB" w:rsidRPr="00187F46" w14:paraId="1FBFAEB1" w14:textId="77777777" w:rsidTr="0043577C">
        <w:tc>
          <w:tcPr>
            <w:tcW w:w="5957" w:type="dxa"/>
          </w:tcPr>
          <w:p w14:paraId="05F78088" w14:textId="77777777" w:rsidR="00A61FEB" w:rsidRPr="00187F46" w:rsidRDefault="006C7800" w:rsidP="003704BF">
            <w:pPr>
              <w:pStyle w:val="Tabellentext"/>
            </w:pPr>
            <w:r w:rsidRPr="00187F46">
              <w:rPr>
                <w:rFonts w:eastAsia="Tahoma"/>
              </w:rPr>
              <w:t xml:space="preserve">Länger </w:t>
            </w:r>
            <w:r w:rsidR="00A61FEB" w:rsidRPr="00187F46">
              <w:rPr>
                <w:rFonts w:eastAsia="Tahoma"/>
              </w:rPr>
              <w:t xml:space="preserve">andauernde Missachtung bzw. Nichtberücksichtigung persönlicher und beruflicher Bedürfnissein der Schule </w:t>
            </w:r>
          </w:p>
        </w:tc>
        <w:tc>
          <w:tcPr>
            <w:tcW w:w="1098" w:type="dxa"/>
            <w:tcBorders>
              <w:right w:val="single" w:sz="18" w:space="0" w:color="auto"/>
            </w:tcBorders>
          </w:tcPr>
          <w:p w14:paraId="030A8AC5" w14:textId="77777777" w:rsidR="00A61FEB" w:rsidRPr="00187F46" w:rsidRDefault="00A61FEB" w:rsidP="003704BF">
            <w:pPr>
              <w:pStyle w:val="Tabellentext"/>
            </w:pPr>
          </w:p>
        </w:tc>
        <w:tc>
          <w:tcPr>
            <w:tcW w:w="912" w:type="dxa"/>
            <w:tcBorders>
              <w:left w:val="single" w:sz="18" w:space="0" w:color="auto"/>
              <w:right w:val="single" w:sz="4" w:space="0" w:color="auto"/>
            </w:tcBorders>
          </w:tcPr>
          <w:p w14:paraId="467A653B" w14:textId="77777777" w:rsidR="00A61FEB" w:rsidRPr="00187F46" w:rsidRDefault="00A61FEB" w:rsidP="003704BF">
            <w:pPr>
              <w:pStyle w:val="Tabellentext"/>
            </w:pPr>
          </w:p>
        </w:tc>
        <w:tc>
          <w:tcPr>
            <w:tcW w:w="942" w:type="dxa"/>
            <w:tcBorders>
              <w:left w:val="single" w:sz="4" w:space="0" w:color="auto"/>
            </w:tcBorders>
          </w:tcPr>
          <w:p w14:paraId="608A7515" w14:textId="77777777" w:rsidR="00A61FEB" w:rsidRPr="00187F46" w:rsidRDefault="00A61FEB" w:rsidP="003704BF">
            <w:pPr>
              <w:pStyle w:val="Tabellentext"/>
            </w:pPr>
          </w:p>
        </w:tc>
        <w:tc>
          <w:tcPr>
            <w:tcW w:w="942" w:type="dxa"/>
          </w:tcPr>
          <w:p w14:paraId="3ABA7FA5" w14:textId="77777777" w:rsidR="00A61FEB" w:rsidRPr="00187F46" w:rsidRDefault="00A61FEB" w:rsidP="003704BF">
            <w:pPr>
              <w:pStyle w:val="Tabellentext"/>
            </w:pPr>
          </w:p>
        </w:tc>
      </w:tr>
      <w:tr w:rsidR="00A61FEB" w:rsidRPr="00187F46" w14:paraId="73355118" w14:textId="77777777" w:rsidTr="0043577C">
        <w:tc>
          <w:tcPr>
            <w:tcW w:w="5957" w:type="dxa"/>
          </w:tcPr>
          <w:p w14:paraId="179D764C" w14:textId="77777777" w:rsidR="00A61FEB" w:rsidRPr="00187F46" w:rsidRDefault="00A61FEB" w:rsidP="003704BF">
            <w:pPr>
              <w:pStyle w:val="Tabellentext"/>
              <w:rPr>
                <w:rFonts w:eastAsia="Tahoma"/>
              </w:rPr>
            </w:pPr>
            <w:r w:rsidRPr="00187F46">
              <w:rPr>
                <w:rFonts w:eastAsia="Tahoma"/>
              </w:rPr>
              <w:t>Demütigung, Behinderungen und Ungerechtigkeiten, Mobbing, Intrigen, Nichtbeachtung und Kränkungen durch Kollegen, Schüler, Eltern ...</w:t>
            </w:r>
          </w:p>
        </w:tc>
        <w:tc>
          <w:tcPr>
            <w:tcW w:w="1098" w:type="dxa"/>
            <w:tcBorders>
              <w:right w:val="single" w:sz="18" w:space="0" w:color="auto"/>
            </w:tcBorders>
          </w:tcPr>
          <w:p w14:paraId="0ED00BB7" w14:textId="77777777" w:rsidR="00A61FEB" w:rsidRPr="00187F46" w:rsidRDefault="00A61FEB" w:rsidP="003704BF">
            <w:pPr>
              <w:pStyle w:val="Tabellentext"/>
            </w:pPr>
          </w:p>
        </w:tc>
        <w:tc>
          <w:tcPr>
            <w:tcW w:w="912" w:type="dxa"/>
            <w:tcBorders>
              <w:left w:val="single" w:sz="18" w:space="0" w:color="auto"/>
              <w:right w:val="single" w:sz="4" w:space="0" w:color="auto"/>
            </w:tcBorders>
          </w:tcPr>
          <w:p w14:paraId="5E5E379B" w14:textId="77777777" w:rsidR="00A61FEB" w:rsidRPr="00187F46" w:rsidRDefault="00A61FEB" w:rsidP="003704BF">
            <w:pPr>
              <w:pStyle w:val="Tabellentext"/>
            </w:pPr>
          </w:p>
        </w:tc>
        <w:tc>
          <w:tcPr>
            <w:tcW w:w="942" w:type="dxa"/>
            <w:tcBorders>
              <w:left w:val="single" w:sz="4" w:space="0" w:color="auto"/>
            </w:tcBorders>
          </w:tcPr>
          <w:p w14:paraId="5F882420" w14:textId="77777777" w:rsidR="00A61FEB" w:rsidRPr="00187F46" w:rsidRDefault="00A61FEB" w:rsidP="003704BF">
            <w:pPr>
              <w:pStyle w:val="Tabellentext"/>
            </w:pPr>
          </w:p>
        </w:tc>
        <w:tc>
          <w:tcPr>
            <w:tcW w:w="942" w:type="dxa"/>
          </w:tcPr>
          <w:p w14:paraId="04DED245" w14:textId="77777777" w:rsidR="00A61FEB" w:rsidRPr="00187F46" w:rsidRDefault="00A61FEB" w:rsidP="003704BF">
            <w:pPr>
              <w:pStyle w:val="Tabellentext"/>
            </w:pPr>
          </w:p>
        </w:tc>
      </w:tr>
      <w:tr w:rsidR="00A61FEB" w:rsidRPr="00187F46" w14:paraId="5335B2B7" w14:textId="77777777" w:rsidTr="0043577C">
        <w:tc>
          <w:tcPr>
            <w:tcW w:w="5957" w:type="dxa"/>
          </w:tcPr>
          <w:p w14:paraId="5F74F01E" w14:textId="77777777" w:rsidR="00A61FEB" w:rsidRPr="00187F46" w:rsidRDefault="00A61FEB" w:rsidP="003704BF">
            <w:pPr>
              <w:pStyle w:val="Tabellentext"/>
              <w:rPr>
                <w:rFonts w:eastAsia="Tahoma"/>
              </w:rPr>
            </w:pPr>
            <w:r w:rsidRPr="00187F46">
              <w:rPr>
                <w:rFonts w:eastAsia="Tahoma"/>
              </w:rPr>
              <w:t xml:space="preserve">... und durch Vorgesetzte </w:t>
            </w:r>
          </w:p>
        </w:tc>
        <w:tc>
          <w:tcPr>
            <w:tcW w:w="1098" w:type="dxa"/>
            <w:tcBorders>
              <w:right w:val="single" w:sz="18" w:space="0" w:color="auto"/>
            </w:tcBorders>
          </w:tcPr>
          <w:p w14:paraId="242C860B" w14:textId="77777777" w:rsidR="00A61FEB" w:rsidRPr="00187F46" w:rsidRDefault="00A61FEB" w:rsidP="003704BF">
            <w:pPr>
              <w:pStyle w:val="Tabellentext"/>
            </w:pPr>
          </w:p>
        </w:tc>
        <w:tc>
          <w:tcPr>
            <w:tcW w:w="912" w:type="dxa"/>
            <w:tcBorders>
              <w:left w:val="single" w:sz="18" w:space="0" w:color="auto"/>
              <w:right w:val="single" w:sz="4" w:space="0" w:color="auto"/>
            </w:tcBorders>
          </w:tcPr>
          <w:p w14:paraId="5B1F10FD" w14:textId="77777777" w:rsidR="00A61FEB" w:rsidRPr="00187F46" w:rsidRDefault="00A61FEB" w:rsidP="003704BF">
            <w:pPr>
              <w:pStyle w:val="Tabellentext"/>
            </w:pPr>
          </w:p>
        </w:tc>
        <w:tc>
          <w:tcPr>
            <w:tcW w:w="942" w:type="dxa"/>
            <w:tcBorders>
              <w:left w:val="single" w:sz="4" w:space="0" w:color="auto"/>
            </w:tcBorders>
          </w:tcPr>
          <w:p w14:paraId="51DB8E34" w14:textId="77777777" w:rsidR="00A61FEB" w:rsidRPr="00187F46" w:rsidRDefault="00A61FEB" w:rsidP="003704BF">
            <w:pPr>
              <w:pStyle w:val="Tabellentext"/>
            </w:pPr>
          </w:p>
        </w:tc>
        <w:tc>
          <w:tcPr>
            <w:tcW w:w="942" w:type="dxa"/>
          </w:tcPr>
          <w:p w14:paraId="6EEB47FD" w14:textId="77777777" w:rsidR="00A61FEB" w:rsidRPr="00187F46" w:rsidRDefault="00A61FEB" w:rsidP="003704BF">
            <w:pPr>
              <w:pStyle w:val="Tabellentext"/>
            </w:pPr>
          </w:p>
        </w:tc>
      </w:tr>
      <w:tr w:rsidR="00A61FEB" w:rsidRPr="00187F46" w14:paraId="0918860C" w14:textId="77777777" w:rsidTr="0043577C">
        <w:tc>
          <w:tcPr>
            <w:tcW w:w="5957" w:type="dxa"/>
          </w:tcPr>
          <w:p w14:paraId="4E15EF6B" w14:textId="77777777" w:rsidR="00A61FEB" w:rsidRPr="00187F46" w:rsidRDefault="006C7800" w:rsidP="003704BF">
            <w:pPr>
              <w:pStyle w:val="Tabellentext"/>
              <w:rPr>
                <w:rFonts w:eastAsia="Tahoma"/>
              </w:rPr>
            </w:pPr>
            <w:r w:rsidRPr="00187F46">
              <w:rPr>
                <w:rFonts w:eastAsia="Tahoma"/>
              </w:rPr>
              <w:t xml:space="preserve">Fehlende </w:t>
            </w:r>
            <w:r w:rsidR="00A61FEB" w:rsidRPr="00187F46">
              <w:rPr>
                <w:rFonts w:eastAsia="Tahoma"/>
              </w:rPr>
              <w:t xml:space="preserve">soziale Unterstützung/Rückhalt im Kollegium und außerhalb bei Problemen mit Schülern und Eltern; mangelnde Gesprächsmöglichkeit </w:t>
            </w:r>
          </w:p>
        </w:tc>
        <w:tc>
          <w:tcPr>
            <w:tcW w:w="1098" w:type="dxa"/>
            <w:tcBorders>
              <w:right w:val="single" w:sz="18" w:space="0" w:color="auto"/>
            </w:tcBorders>
          </w:tcPr>
          <w:p w14:paraId="3A8ECD03" w14:textId="77777777" w:rsidR="00A61FEB" w:rsidRPr="00187F46" w:rsidRDefault="00A61FEB" w:rsidP="003704BF">
            <w:pPr>
              <w:pStyle w:val="Tabellentext"/>
            </w:pPr>
          </w:p>
        </w:tc>
        <w:tc>
          <w:tcPr>
            <w:tcW w:w="912" w:type="dxa"/>
            <w:tcBorders>
              <w:left w:val="single" w:sz="18" w:space="0" w:color="auto"/>
              <w:right w:val="single" w:sz="4" w:space="0" w:color="auto"/>
            </w:tcBorders>
          </w:tcPr>
          <w:p w14:paraId="135BD092" w14:textId="77777777" w:rsidR="00A61FEB" w:rsidRPr="00187F46" w:rsidRDefault="00A61FEB" w:rsidP="003704BF">
            <w:pPr>
              <w:pStyle w:val="Tabellentext"/>
            </w:pPr>
          </w:p>
        </w:tc>
        <w:tc>
          <w:tcPr>
            <w:tcW w:w="942" w:type="dxa"/>
            <w:tcBorders>
              <w:left w:val="single" w:sz="4" w:space="0" w:color="auto"/>
            </w:tcBorders>
          </w:tcPr>
          <w:p w14:paraId="445D3AC5" w14:textId="77777777" w:rsidR="00A61FEB" w:rsidRPr="00187F46" w:rsidRDefault="00A61FEB" w:rsidP="003704BF">
            <w:pPr>
              <w:pStyle w:val="Tabellentext"/>
            </w:pPr>
          </w:p>
        </w:tc>
        <w:tc>
          <w:tcPr>
            <w:tcW w:w="942" w:type="dxa"/>
          </w:tcPr>
          <w:p w14:paraId="47A46737" w14:textId="77777777" w:rsidR="00A61FEB" w:rsidRPr="00187F46" w:rsidRDefault="00A61FEB" w:rsidP="003704BF">
            <w:pPr>
              <w:pStyle w:val="Tabellentext"/>
            </w:pPr>
          </w:p>
        </w:tc>
      </w:tr>
      <w:tr w:rsidR="00A61FEB" w:rsidRPr="00187F46" w14:paraId="7518B578" w14:textId="77777777" w:rsidTr="0043577C">
        <w:tc>
          <w:tcPr>
            <w:tcW w:w="5957" w:type="dxa"/>
          </w:tcPr>
          <w:p w14:paraId="0CDB1E67" w14:textId="77777777" w:rsidR="00A61FEB" w:rsidRPr="00187F46" w:rsidRDefault="006C7800" w:rsidP="003704BF">
            <w:pPr>
              <w:pStyle w:val="Tabellentext"/>
              <w:rPr>
                <w:rFonts w:eastAsia="Tahoma"/>
              </w:rPr>
            </w:pPr>
            <w:r w:rsidRPr="00187F46">
              <w:rPr>
                <w:rFonts w:eastAsia="Tahoma"/>
              </w:rPr>
              <w:t xml:space="preserve">Widersprüchliche </w:t>
            </w:r>
            <w:r w:rsidR="00A61FEB" w:rsidRPr="00187F46">
              <w:rPr>
                <w:rFonts w:eastAsia="Tahoma"/>
              </w:rPr>
              <w:t>Rollenerwartungen bzw. Rollenunklarheit</w:t>
            </w:r>
          </w:p>
        </w:tc>
        <w:tc>
          <w:tcPr>
            <w:tcW w:w="1098" w:type="dxa"/>
            <w:tcBorders>
              <w:bottom w:val="single" w:sz="4" w:space="0" w:color="auto"/>
              <w:right w:val="single" w:sz="18" w:space="0" w:color="auto"/>
            </w:tcBorders>
          </w:tcPr>
          <w:p w14:paraId="4D2A170E" w14:textId="77777777" w:rsidR="00A61FEB" w:rsidRPr="00187F46" w:rsidRDefault="00A61FEB" w:rsidP="003704BF">
            <w:pPr>
              <w:pStyle w:val="Tabellentext"/>
            </w:pPr>
          </w:p>
        </w:tc>
        <w:tc>
          <w:tcPr>
            <w:tcW w:w="912" w:type="dxa"/>
            <w:tcBorders>
              <w:left w:val="single" w:sz="18" w:space="0" w:color="auto"/>
              <w:bottom w:val="single" w:sz="4" w:space="0" w:color="auto"/>
              <w:right w:val="single" w:sz="4" w:space="0" w:color="auto"/>
            </w:tcBorders>
          </w:tcPr>
          <w:p w14:paraId="62C3526B" w14:textId="77777777" w:rsidR="00A61FEB" w:rsidRPr="00187F46" w:rsidRDefault="00A61FEB" w:rsidP="003704BF">
            <w:pPr>
              <w:pStyle w:val="Tabellentext"/>
            </w:pPr>
          </w:p>
        </w:tc>
        <w:tc>
          <w:tcPr>
            <w:tcW w:w="942" w:type="dxa"/>
            <w:tcBorders>
              <w:left w:val="single" w:sz="4" w:space="0" w:color="auto"/>
              <w:bottom w:val="single" w:sz="4" w:space="0" w:color="auto"/>
            </w:tcBorders>
          </w:tcPr>
          <w:p w14:paraId="7A3DC702" w14:textId="77777777" w:rsidR="00A61FEB" w:rsidRPr="00187F46" w:rsidRDefault="00A61FEB" w:rsidP="003704BF">
            <w:pPr>
              <w:pStyle w:val="Tabellentext"/>
            </w:pPr>
          </w:p>
        </w:tc>
        <w:tc>
          <w:tcPr>
            <w:tcW w:w="942" w:type="dxa"/>
          </w:tcPr>
          <w:p w14:paraId="2F088666" w14:textId="77777777" w:rsidR="00A61FEB" w:rsidRPr="00187F46" w:rsidRDefault="00A61FEB" w:rsidP="003704BF">
            <w:pPr>
              <w:pStyle w:val="Tabellentext"/>
            </w:pPr>
          </w:p>
        </w:tc>
      </w:tr>
      <w:tr w:rsidR="00A61FEB" w:rsidRPr="00187F46" w14:paraId="5047C614" w14:textId="77777777" w:rsidTr="0043577C">
        <w:tc>
          <w:tcPr>
            <w:tcW w:w="5957" w:type="dxa"/>
          </w:tcPr>
          <w:p w14:paraId="4FF6A232" w14:textId="77777777" w:rsidR="00A61FEB" w:rsidRPr="00187F46" w:rsidRDefault="006C7800" w:rsidP="003704BF">
            <w:pPr>
              <w:pStyle w:val="Tabellentext"/>
              <w:rPr>
                <w:rFonts w:eastAsia="Arial Unicode MS" w:cs="Arial Unicode MS"/>
                <w:vanish/>
              </w:rPr>
            </w:pPr>
            <w:r w:rsidRPr="00187F46">
              <w:rPr>
                <w:rFonts w:eastAsia="Tahoma"/>
              </w:rPr>
              <w:t xml:space="preserve">Ausbleibende </w:t>
            </w:r>
            <w:r w:rsidR="00A61FEB" w:rsidRPr="00187F46">
              <w:rPr>
                <w:rFonts w:eastAsia="Tahoma"/>
              </w:rPr>
              <w:t>Rückmeldung über Leistungen und Erfolge</w:t>
            </w:r>
          </w:p>
        </w:tc>
        <w:tc>
          <w:tcPr>
            <w:tcW w:w="1098" w:type="dxa"/>
            <w:tcBorders>
              <w:right w:val="single" w:sz="18" w:space="0" w:color="auto"/>
            </w:tcBorders>
          </w:tcPr>
          <w:p w14:paraId="43B93DB1" w14:textId="77777777" w:rsidR="00A61FEB" w:rsidRPr="00187F46" w:rsidRDefault="00A61FEB" w:rsidP="003704BF">
            <w:pPr>
              <w:pStyle w:val="Tabellentext"/>
            </w:pPr>
          </w:p>
        </w:tc>
        <w:tc>
          <w:tcPr>
            <w:tcW w:w="912" w:type="dxa"/>
            <w:tcBorders>
              <w:left w:val="single" w:sz="18" w:space="0" w:color="auto"/>
              <w:right w:val="single" w:sz="2" w:space="0" w:color="auto"/>
            </w:tcBorders>
          </w:tcPr>
          <w:p w14:paraId="34808DDC" w14:textId="77777777" w:rsidR="00A61FEB" w:rsidRPr="00187F46" w:rsidRDefault="00A61FEB" w:rsidP="003704BF">
            <w:pPr>
              <w:pStyle w:val="Tabellentext"/>
            </w:pPr>
          </w:p>
        </w:tc>
        <w:tc>
          <w:tcPr>
            <w:tcW w:w="942" w:type="dxa"/>
            <w:tcBorders>
              <w:left w:val="single" w:sz="2" w:space="0" w:color="auto"/>
            </w:tcBorders>
          </w:tcPr>
          <w:p w14:paraId="42CF139A" w14:textId="77777777" w:rsidR="00A61FEB" w:rsidRPr="00187F46" w:rsidRDefault="00A61FEB" w:rsidP="003704BF">
            <w:pPr>
              <w:pStyle w:val="Tabellentext"/>
            </w:pPr>
          </w:p>
        </w:tc>
        <w:tc>
          <w:tcPr>
            <w:tcW w:w="942" w:type="dxa"/>
          </w:tcPr>
          <w:p w14:paraId="1D2FDD41" w14:textId="77777777" w:rsidR="00A61FEB" w:rsidRPr="00187F46" w:rsidRDefault="00A61FEB" w:rsidP="003704BF">
            <w:pPr>
              <w:pStyle w:val="Tabellentext"/>
            </w:pPr>
          </w:p>
        </w:tc>
      </w:tr>
      <w:tr w:rsidR="00A61FEB" w:rsidRPr="00187F46" w14:paraId="3C3E4D68" w14:textId="77777777" w:rsidTr="0043577C">
        <w:tc>
          <w:tcPr>
            <w:tcW w:w="5957" w:type="dxa"/>
          </w:tcPr>
          <w:p w14:paraId="6C86C155" w14:textId="6E7D0F6D" w:rsidR="00A61FEB" w:rsidRPr="0043577C" w:rsidRDefault="0043577C" w:rsidP="003704BF">
            <w:pPr>
              <w:pStyle w:val="Tabellentext"/>
              <w:rPr>
                <w:rFonts w:eastAsia="Tahoma"/>
              </w:rPr>
            </w:pPr>
            <w:r w:rsidRPr="0043577C">
              <w:rPr>
                <w:rFonts w:eastAsia="Tahoma"/>
              </w:rPr>
              <w:t>Eigene Ergänzungen:</w:t>
            </w:r>
          </w:p>
        </w:tc>
        <w:tc>
          <w:tcPr>
            <w:tcW w:w="1098" w:type="dxa"/>
            <w:tcBorders>
              <w:right w:val="single" w:sz="18" w:space="0" w:color="auto"/>
            </w:tcBorders>
          </w:tcPr>
          <w:p w14:paraId="08B3D271" w14:textId="77777777" w:rsidR="00A61FEB" w:rsidRPr="00187F46" w:rsidRDefault="00A61FEB" w:rsidP="003704BF">
            <w:pPr>
              <w:pStyle w:val="Tabellentext"/>
            </w:pPr>
          </w:p>
        </w:tc>
        <w:tc>
          <w:tcPr>
            <w:tcW w:w="912" w:type="dxa"/>
            <w:tcBorders>
              <w:left w:val="single" w:sz="18" w:space="0" w:color="auto"/>
              <w:right w:val="single" w:sz="2" w:space="0" w:color="auto"/>
            </w:tcBorders>
          </w:tcPr>
          <w:p w14:paraId="759CF690" w14:textId="77777777" w:rsidR="00A61FEB" w:rsidRPr="00187F46" w:rsidRDefault="00A61FEB" w:rsidP="003704BF">
            <w:pPr>
              <w:pStyle w:val="Tabellentext"/>
            </w:pPr>
          </w:p>
        </w:tc>
        <w:tc>
          <w:tcPr>
            <w:tcW w:w="942" w:type="dxa"/>
            <w:tcBorders>
              <w:left w:val="single" w:sz="2" w:space="0" w:color="auto"/>
            </w:tcBorders>
          </w:tcPr>
          <w:p w14:paraId="21ABF763" w14:textId="77777777" w:rsidR="00A61FEB" w:rsidRPr="00187F46" w:rsidRDefault="00A61FEB" w:rsidP="003704BF">
            <w:pPr>
              <w:pStyle w:val="Tabellentext"/>
            </w:pPr>
          </w:p>
        </w:tc>
        <w:tc>
          <w:tcPr>
            <w:tcW w:w="942" w:type="dxa"/>
          </w:tcPr>
          <w:p w14:paraId="5D3E5B38" w14:textId="77777777" w:rsidR="00A61FEB" w:rsidRPr="00187F46" w:rsidRDefault="00A61FEB" w:rsidP="003704BF">
            <w:pPr>
              <w:pStyle w:val="Tabellentext"/>
            </w:pPr>
          </w:p>
        </w:tc>
      </w:tr>
      <w:tr w:rsidR="00A61FEB" w:rsidRPr="00187F46" w14:paraId="198E6C31" w14:textId="77777777" w:rsidTr="0043577C">
        <w:tc>
          <w:tcPr>
            <w:tcW w:w="5957" w:type="dxa"/>
          </w:tcPr>
          <w:p w14:paraId="3D2C755C" w14:textId="77777777" w:rsidR="00A61FEB" w:rsidRPr="00187F46" w:rsidRDefault="00A61FEB" w:rsidP="003704BF">
            <w:pPr>
              <w:pStyle w:val="Tabellentext"/>
              <w:rPr>
                <w:rFonts w:eastAsia="Tahoma"/>
              </w:rPr>
            </w:pPr>
          </w:p>
        </w:tc>
        <w:tc>
          <w:tcPr>
            <w:tcW w:w="1098" w:type="dxa"/>
            <w:tcBorders>
              <w:right w:val="single" w:sz="18" w:space="0" w:color="auto"/>
            </w:tcBorders>
          </w:tcPr>
          <w:p w14:paraId="6D9F1772" w14:textId="77777777" w:rsidR="00A61FEB" w:rsidRPr="00187F46" w:rsidRDefault="00A61FEB" w:rsidP="003704BF">
            <w:pPr>
              <w:pStyle w:val="Tabellentext"/>
            </w:pPr>
          </w:p>
        </w:tc>
        <w:tc>
          <w:tcPr>
            <w:tcW w:w="912" w:type="dxa"/>
            <w:tcBorders>
              <w:left w:val="single" w:sz="18" w:space="0" w:color="auto"/>
              <w:right w:val="single" w:sz="2" w:space="0" w:color="auto"/>
            </w:tcBorders>
          </w:tcPr>
          <w:p w14:paraId="0B536621" w14:textId="77777777" w:rsidR="00A61FEB" w:rsidRPr="00187F46" w:rsidRDefault="00A61FEB" w:rsidP="003704BF">
            <w:pPr>
              <w:pStyle w:val="Tabellentext"/>
            </w:pPr>
          </w:p>
        </w:tc>
        <w:tc>
          <w:tcPr>
            <w:tcW w:w="942" w:type="dxa"/>
            <w:tcBorders>
              <w:left w:val="single" w:sz="2" w:space="0" w:color="auto"/>
            </w:tcBorders>
          </w:tcPr>
          <w:p w14:paraId="1981C141" w14:textId="77777777" w:rsidR="00A61FEB" w:rsidRPr="00187F46" w:rsidRDefault="00A61FEB" w:rsidP="003704BF">
            <w:pPr>
              <w:pStyle w:val="Tabellentext"/>
            </w:pPr>
          </w:p>
        </w:tc>
        <w:tc>
          <w:tcPr>
            <w:tcW w:w="942" w:type="dxa"/>
          </w:tcPr>
          <w:p w14:paraId="21DF961C" w14:textId="77777777" w:rsidR="00A61FEB" w:rsidRPr="00187F46" w:rsidRDefault="00A61FEB" w:rsidP="003704BF">
            <w:pPr>
              <w:pStyle w:val="Tabellentext"/>
            </w:pPr>
          </w:p>
        </w:tc>
      </w:tr>
      <w:tr w:rsidR="0043577C" w:rsidRPr="00187F46" w14:paraId="2E5D2B99" w14:textId="77777777" w:rsidTr="0043577C">
        <w:tc>
          <w:tcPr>
            <w:tcW w:w="5957" w:type="dxa"/>
          </w:tcPr>
          <w:p w14:paraId="39EDC523" w14:textId="77777777" w:rsidR="0043577C" w:rsidRPr="00187F46" w:rsidRDefault="0043577C" w:rsidP="003704BF">
            <w:pPr>
              <w:pStyle w:val="Tabellentext"/>
              <w:rPr>
                <w:rFonts w:eastAsia="Tahoma"/>
              </w:rPr>
            </w:pPr>
          </w:p>
        </w:tc>
        <w:tc>
          <w:tcPr>
            <w:tcW w:w="1098" w:type="dxa"/>
            <w:tcBorders>
              <w:right w:val="single" w:sz="18" w:space="0" w:color="auto"/>
            </w:tcBorders>
          </w:tcPr>
          <w:p w14:paraId="71B0B384" w14:textId="77777777" w:rsidR="0043577C" w:rsidRPr="00187F46" w:rsidRDefault="0043577C" w:rsidP="003704BF">
            <w:pPr>
              <w:pStyle w:val="Tabellentext"/>
            </w:pPr>
          </w:p>
        </w:tc>
        <w:tc>
          <w:tcPr>
            <w:tcW w:w="912" w:type="dxa"/>
            <w:tcBorders>
              <w:left w:val="single" w:sz="18" w:space="0" w:color="auto"/>
              <w:right w:val="single" w:sz="2" w:space="0" w:color="auto"/>
            </w:tcBorders>
          </w:tcPr>
          <w:p w14:paraId="22E3CD0F" w14:textId="77777777" w:rsidR="0043577C" w:rsidRPr="00187F46" w:rsidRDefault="0043577C" w:rsidP="003704BF">
            <w:pPr>
              <w:pStyle w:val="Tabellentext"/>
            </w:pPr>
          </w:p>
        </w:tc>
        <w:tc>
          <w:tcPr>
            <w:tcW w:w="942" w:type="dxa"/>
            <w:tcBorders>
              <w:left w:val="single" w:sz="2" w:space="0" w:color="auto"/>
            </w:tcBorders>
          </w:tcPr>
          <w:p w14:paraId="183E86E7" w14:textId="77777777" w:rsidR="0043577C" w:rsidRPr="00187F46" w:rsidRDefault="0043577C" w:rsidP="003704BF">
            <w:pPr>
              <w:pStyle w:val="Tabellentext"/>
            </w:pPr>
          </w:p>
        </w:tc>
        <w:tc>
          <w:tcPr>
            <w:tcW w:w="942" w:type="dxa"/>
          </w:tcPr>
          <w:p w14:paraId="31CA0637" w14:textId="77777777" w:rsidR="0043577C" w:rsidRPr="00187F46" w:rsidRDefault="0043577C" w:rsidP="003704BF">
            <w:pPr>
              <w:pStyle w:val="Tabellentext"/>
            </w:pPr>
          </w:p>
        </w:tc>
      </w:tr>
    </w:tbl>
    <w:p w14:paraId="65F1C2B1" w14:textId="7D473826" w:rsidR="003704BF" w:rsidRDefault="003704BF" w:rsidP="003704BF">
      <w:r w:rsidRPr="003704BF">
        <w:t xml:space="preserve">Die Unterscheidung von </w:t>
      </w:r>
      <w:r w:rsidRPr="003E47D9">
        <w:rPr>
          <w:i/>
        </w:rPr>
        <w:t>Zutreffen</w:t>
      </w:r>
      <w:r w:rsidRPr="003704BF">
        <w:t xml:space="preserve"> und </w:t>
      </w:r>
      <w:r w:rsidRPr="003E47D9">
        <w:rPr>
          <w:i/>
        </w:rPr>
        <w:t>Belastung</w:t>
      </w:r>
      <w:r w:rsidRPr="003704BF">
        <w:t xml:space="preserve"> soll deutlich machen, </w:t>
      </w:r>
      <w:r>
        <w:t xml:space="preserve">dass nicht alle Widrigkeiten auch gleichzeitig eine Belastung darstellen müssen (siehe psychische Beanspruchung, </w:t>
      </w:r>
      <w:r w:rsidRPr="00187F46">
        <w:t>Kapitel 2.2</w:t>
      </w:r>
      <w:r>
        <w:t xml:space="preserve">). </w:t>
      </w:r>
    </w:p>
    <w:p w14:paraId="23444B7A" w14:textId="77777777" w:rsidR="005B6B52" w:rsidRPr="003704BF" w:rsidRDefault="005B6B52" w:rsidP="003704BF"/>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24"/>
        <w:gridCol w:w="1137"/>
        <w:gridCol w:w="906"/>
        <w:gridCol w:w="942"/>
        <w:gridCol w:w="942"/>
      </w:tblGrid>
      <w:tr w:rsidR="00A61FEB" w:rsidRPr="00187F46" w14:paraId="38677FBF" w14:textId="77777777" w:rsidTr="006C7800">
        <w:tc>
          <w:tcPr>
            <w:tcW w:w="9851" w:type="dxa"/>
            <w:gridSpan w:val="5"/>
            <w:shd w:val="clear" w:color="auto" w:fill="BDD6EE" w:themeFill="accent1" w:themeFillTint="66"/>
            <w:vAlign w:val="center"/>
          </w:tcPr>
          <w:p w14:paraId="07D95A3D" w14:textId="6D4AE5B7" w:rsidR="00A61FEB" w:rsidRPr="00187F46" w:rsidRDefault="00A61FEB" w:rsidP="004146D6">
            <w:pPr>
              <w:pStyle w:val="fettmitte"/>
              <w:numPr>
                <w:ilvl w:val="0"/>
                <w:numId w:val="41"/>
              </w:numPr>
            </w:pPr>
            <w:r w:rsidRPr="00187F46">
              <w:br w:type="page"/>
              <w:t>Ungünstige eigene Verhaltensweisen und persönliche Risikofaktoren</w:t>
            </w:r>
          </w:p>
        </w:tc>
      </w:tr>
      <w:tr w:rsidR="00A61FEB" w:rsidRPr="00187F46" w14:paraId="1274A188" w14:textId="77777777" w:rsidTr="0043577C">
        <w:tc>
          <w:tcPr>
            <w:tcW w:w="5924" w:type="dxa"/>
            <w:vAlign w:val="center"/>
          </w:tcPr>
          <w:p w14:paraId="759C94F4" w14:textId="77777777" w:rsidR="00A61FEB" w:rsidRPr="00187F46" w:rsidRDefault="00A61FEB" w:rsidP="000A1F24">
            <w:pPr>
              <w:pStyle w:val="fettmitte"/>
            </w:pPr>
            <w:r w:rsidRPr="00187F46">
              <w:t>1 = manchmal; 2 = oft;  3 = meistens</w:t>
            </w:r>
          </w:p>
        </w:tc>
        <w:tc>
          <w:tcPr>
            <w:tcW w:w="1137" w:type="dxa"/>
            <w:tcBorders>
              <w:right w:val="single" w:sz="18" w:space="0" w:color="auto"/>
            </w:tcBorders>
            <w:vAlign w:val="center"/>
          </w:tcPr>
          <w:p w14:paraId="130B5B4A" w14:textId="77777777" w:rsidR="00A61FEB" w:rsidRPr="00187F46" w:rsidRDefault="00A61FEB" w:rsidP="000A1F24">
            <w:pPr>
              <w:pStyle w:val="fettmitte"/>
            </w:pPr>
            <w:r w:rsidRPr="00187F46">
              <w:t xml:space="preserve">trifft </w:t>
            </w:r>
            <w:r w:rsidRPr="00187F46">
              <w:rPr>
                <w:bCs/>
              </w:rPr>
              <w:t>nicht</w:t>
            </w:r>
            <w:r w:rsidRPr="00187F46">
              <w:t xml:space="preserve"> zu</w:t>
            </w:r>
          </w:p>
        </w:tc>
        <w:tc>
          <w:tcPr>
            <w:tcW w:w="906" w:type="dxa"/>
            <w:tcBorders>
              <w:left w:val="single" w:sz="18" w:space="0" w:color="auto"/>
              <w:right w:val="single" w:sz="2" w:space="0" w:color="auto"/>
            </w:tcBorders>
            <w:vAlign w:val="center"/>
          </w:tcPr>
          <w:p w14:paraId="383014F0" w14:textId="7E768DF6" w:rsidR="00A61FEB" w:rsidRPr="00187F46" w:rsidRDefault="00A61FEB" w:rsidP="000A1F24">
            <w:pPr>
              <w:pStyle w:val="fettmitte"/>
            </w:pPr>
            <w:r w:rsidRPr="00187F46">
              <w:t>trifft zu</w:t>
            </w:r>
            <w:r w:rsidR="005A6F5A">
              <w:t xml:space="preserve"> </w:t>
            </w:r>
            <w:r w:rsidRPr="00187F46">
              <w:t>1, 2, 3</w:t>
            </w:r>
          </w:p>
        </w:tc>
        <w:tc>
          <w:tcPr>
            <w:tcW w:w="942" w:type="dxa"/>
            <w:tcBorders>
              <w:left w:val="single" w:sz="2" w:space="0" w:color="auto"/>
            </w:tcBorders>
            <w:vAlign w:val="center"/>
          </w:tcPr>
          <w:p w14:paraId="279FFF26" w14:textId="77777777" w:rsidR="00A61FEB" w:rsidRPr="00187F46" w:rsidRDefault="00A61FEB" w:rsidP="000A1F24">
            <w:pPr>
              <w:pStyle w:val="fettmitte"/>
            </w:pPr>
            <w:r w:rsidRPr="00187F46">
              <w:t xml:space="preserve">belastet mich </w:t>
            </w:r>
            <w:r w:rsidRPr="00187F46">
              <w:rPr>
                <w:bCs/>
              </w:rPr>
              <w:t>nicht</w:t>
            </w:r>
          </w:p>
        </w:tc>
        <w:tc>
          <w:tcPr>
            <w:tcW w:w="942" w:type="dxa"/>
            <w:vAlign w:val="center"/>
          </w:tcPr>
          <w:p w14:paraId="2CF3724C" w14:textId="6CCD231D" w:rsidR="00A61FEB" w:rsidRPr="00187F46" w:rsidRDefault="00A61FEB" w:rsidP="000A1F24">
            <w:pPr>
              <w:pStyle w:val="fettmitte"/>
            </w:pPr>
            <w:r w:rsidRPr="00187F46">
              <w:t>belastet mich</w:t>
            </w:r>
            <w:r w:rsidR="005A6F5A">
              <w:t xml:space="preserve">   </w:t>
            </w:r>
            <w:r w:rsidRPr="00187F46">
              <w:t>1, 2, 3</w:t>
            </w:r>
          </w:p>
        </w:tc>
      </w:tr>
      <w:tr w:rsidR="00A61FEB" w:rsidRPr="00187F46" w14:paraId="689C8646" w14:textId="77777777" w:rsidTr="0043577C">
        <w:tc>
          <w:tcPr>
            <w:tcW w:w="5924" w:type="dxa"/>
          </w:tcPr>
          <w:p w14:paraId="1F65A2AB" w14:textId="77777777" w:rsidR="00A61FEB" w:rsidRPr="00187F46" w:rsidRDefault="006C7800" w:rsidP="003704BF">
            <w:pPr>
              <w:pStyle w:val="Tabellentext"/>
            </w:pPr>
            <w:r w:rsidRPr="00187F46">
              <w:t xml:space="preserve">Unzureichende </w:t>
            </w:r>
            <w:r w:rsidR="00A61FEB" w:rsidRPr="00187F46">
              <w:t>Kompetenzen zur Erfüllung der Anforderungen</w:t>
            </w:r>
          </w:p>
        </w:tc>
        <w:tc>
          <w:tcPr>
            <w:tcW w:w="1137" w:type="dxa"/>
            <w:tcBorders>
              <w:right w:val="single" w:sz="18" w:space="0" w:color="auto"/>
            </w:tcBorders>
          </w:tcPr>
          <w:p w14:paraId="191E3FCF" w14:textId="77777777" w:rsidR="00A61FEB" w:rsidRPr="00187F46" w:rsidRDefault="00A61FEB" w:rsidP="003704BF">
            <w:pPr>
              <w:pStyle w:val="Tabellentext"/>
            </w:pPr>
          </w:p>
        </w:tc>
        <w:tc>
          <w:tcPr>
            <w:tcW w:w="906" w:type="dxa"/>
            <w:tcBorders>
              <w:left w:val="single" w:sz="18" w:space="0" w:color="auto"/>
              <w:right w:val="single" w:sz="2" w:space="0" w:color="auto"/>
            </w:tcBorders>
          </w:tcPr>
          <w:p w14:paraId="388298D4" w14:textId="77777777" w:rsidR="00A61FEB" w:rsidRPr="00187F46" w:rsidRDefault="00A61FEB" w:rsidP="003704BF">
            <w:pPr>
              <w:pStyle w:val="Tabellentext"/>
            </w:pPr>
          </w:p>
        </w:tc>
        <w:tc>
          <w:tcPr>
            <w:tcW w:w="942" w:type="dxa"/>
            <w:tcBorders>
              <w:left w:val="single" w:sz="2" w:space="0" w:color="auto"/>
            </w:tcBorders>
          </w:tcPr>
          <w:p w14:paraId="052DD270" w14:textId="77777777" w:rsidR="00A61FEB" w:rsidRPr="00187F46" w:rsidRDefault="00A61FEB" w:rsidP="003704BF">
            <w:pPr>
              <w:pStyle w:val="Tabellentext"/>
            </w:pPr>
          </w:p>
        </w:tc>
        <w:tc>
          <w:tcPr>
            <w:tcW w:w="942" w:type="dxa"/>
          </w:tcPr>
          <w:p w14:paraId="49EEC8DC" w14:textId="77777777" w:rsidR="00A61FEB" w:rsidRPr="00187F46" w:rsidRDefault="00A61FEB" w:rsidP="003704BF">
            <w:pPr>
              <w:pStyle w:val="Tabellentext"/>
            </w:pPr>
          </w:p>
        </w:tc>
      </w:tr>
      <w:tr w:rsidR="00A61FEB" w:rsidRPr="00187F46" w14:paraId="76E1B614" w14:textId="77777777" w:rsidTr="0043577C">
        <w:tc>
          <w:tcPr>
            <w:tcW w:w="5924" w:type="dxa"/>
          </w:tcPr>
          <w:p w14:paraId="57D809EA" w14:textId="77777777" w:rsidR="00A61FEB" w:rsidRPr="00187F46" w:rsidRDefault="006C7800" w:rsidP="003704BF">
            <w:pPr>
              <w:pStyle w:val="Tabellentext"/>
            </w:pPr>
            <w:r w:rsidRPr="00187F46">
              <w:t xml:space="preserve">Andauernde </w:t>
            </w:r>
            <w:r w:rsidR="00A61FEB" w:rsidRPr="00187F46">
              <w:t xml:space="preserve">Erfolglosigkeit durch unrealistische persönliche Zielsetzungen mit mangelhafter Flexibilität zur Anpassung </w:t>
            </w:r>
          </w:p>
        </w:tc>
        <w:tc>
          <w:tcPr>
            <w:tcW w:w="1137" w:type="dxa"/>
            <w:tcBorders>
              <w:right w:val="single" w:sz="18" w:space="0" w:color="auto"/>
            </w:tcBorders>
          </w:tcPr>
          <w:p w14:paraId="160131B9" w14:textId="77777777" w:rsidR="00A61FEB" w:rsidRPr="00187F46" w:rsidRDefault="00A61FEB" w:rsidP="003704BF">
            <w:pPr>
              <w:pStyle w:val="Tabellentext"/>
            </w:pPr>
          </w:p>
        </w:tc>
        <w:tc>
          <w:tcPr>
            <w:tcW w:w="906" w:type="dxa"/>
            <w:tcBorders>
              <w:left w:val="single" w:sz="18" w:space="0" w:color="auto"/>
              <w:right w:val="single" w:sz="2" w:space="0" w:color="auto"/>
            </w:tcBorders>
          </w:tcPr>
          <w:p w14:paraId="46DD4645" w14:textId="77777777" w:rsidR="00A61FEB" w:rsidRPr="00187F46" w:rsidRDefault="00A61FEB" w:rsidP="003704BF">
            <w:pPr>
              <w:pStyle w:val="Tabellentext"/>
            </w:pPr>
          </w:p>
        </w:tc>
        <w:tc>
          <w:tcPr>
            <w:tcW w:w="942" w:type="dxa"/>
            <w:tcBorders>
              <w:left w:val="single" w:sz="2" w:space="0" w:color="auto"/>
            </w:tcBorders>
          </w:tcPr>
          <w:p w14:paraId="31DDAA85" w14:textId="77777777" w:rsidR="00A61FEB" w:rsidRPr="00187F46" w:rsidRDefault="00A61FEB" w:rsidP="003704BF">
            <w:pPr>
              <w:pStyle w:val="Tabellentext"/>
            </w:pPr>
          </w:p>
        </w:tc>
        <w:tc>
          <w:tcPr>
            <w:tcW w:w="942" w:type="dxa"/>
          </w:tcPr>
          <w:p w14:paraId="1FE387E9" w14:textId="77777777" w:rsidR="00A61FEB" w:rsidRPr="00187F46" w:rsidRDefault="00A61FEB" w:rsidP="003704BF">
            <w:pPr>
              <w:pStyle w:val="Tabellentext"/>
            </w:pPr>
          </w:p>
        </w:tc>
      </w:tr>
      <w:tr w:rsidR="00A61FEB" w:rsidRPr="00187F46" w14:paraId="66076E5C" w14:textId="77777777" w:rsidTr="0043577C">
        <w:tc>
          <w:tcPr>
            <w:tcW w:w="5924" w:type="dxa"/>
          </w:tcPr>
          <w:p w14:paraId="4C13258F" w14:textId="77777777" w:rsidR="00A61FEB" w:rsidRPr="00187F46" w:rsidRDefault="006C7800" w:rsidP="003704BF">
            <w:pPr>
              <w:pStyle w:val="Tabellentext"/>
            </w:pPr>
            <w:r w:rsidRPr="00187F46">
              <w:t xml:space="preserve">Überhöhtes </w:t>
            </w:r>
            <w:r w:rsidR="00A61FEB" w:rsidRPr="00187F46">
              <w:t xml:space="preserve">eigenes Anspruchsniveau und Überengagement; Aufopferung bis an die Grenze der körperlichen und psychischen Leistungsfähigkeit </w:t>
            </w:r>
          </w:p>
        </w:tc>
        <w:tc>
          <w:tcPr>
            <w:tcW w:w="1137" w:type="dxa"/>
            <w:tcBorders>
              <w:right w:val="single" w:sz="18" w:space="0" w:color="auto"/>
            </w:tcBorders>
          </w:tcPr>
          <w:p w14:paraId="1594C860" w14:textId="77777777" w:rsidR="00A61FEB" w:rsidRPr="00187F46" w:rsidRDefault="00A61FEB" w:rsidP="003704BF">
            <w:pPr>
              <w:pStyle w:val="Tabellentext"/>
            </w:pPr>
          </w:p>
        </w:tc>
        <w:tc>
          <w:tcPr>
            <w:tcW w:w="906" w:type="dxa"/>
            <w:tcBorders>
              <w:left w:val="single" w:sz="18" w:space="0" w:color="auto"/>
              <w:right w:val="single" w:sz="2" w:space="0" w:color="auto"/>
            </w:tcBorders>
          </w:tcPr>
          <w:p w14:paraId="07D7D429" w14:textId="77777777" w:rsidR="00A61FEB" w:rsidRPr="00187F46" w:rsidRDefault="00A61FEB" w:rsidP="003704BF">
            <w:pPr>
              <w:pStyle w:val="Tabellentext"/>
            </w:pPr>
          </w:p>
        </w:tc>
        <w:tc>
          <w:tcPr>
            <w:tcW w:w="942" w:type="dxa"/>
            <w:tcBorders>
              <w:left w:val="single" w:sz="2" w:space="0" w:color="auto"/>
            </w:tcBorders>
          </w:tcPr>
          <w:p w14:paraId="7DF2CEBB" w14:textId="77777777" w:rsidR="00A61FEB" w:rsidRPr="00187F46" w:rsidRDefault="00A61FEB" w:rsidP="003704BF">
            <w:pPr>
              <w:pStyle w:val="Tabellentext"/>
            </w:pPr>
          </w:p>
        </w:tc>
        <w:tc>
          <w:tcPr>
            <w:tcW w:w="942" w:type="dxa"/>
          </w:tcPr>
          <w:p w14:paraId="66F1D1B8" w14:textId="77777777" w:rsidR="00A61FEB" w:rsidRPr="00187F46" w:rsidRDefault="00A61FEB" w:rsidP="003704BF">
            <w:pPr>
              <w:pStyle w:val="Tabellentext"/>
            </w:pPr>
          </w:p>
        </w:tc>
      </w:tr>
      <w:tr w:rsidR="00A61FEB" w:rsidRPr="00187F46" w14:paraId="59B3251D" w14:textId="77777777" w:rsidTr="0043577C">
        <w:tc>
          <w:tcPr>
            <w:tcW w:w="5924" w:type="dxa"/>
          </w:tcPr>
          <w:p w14:paraId="4621BC8D" w14:textId="77777777" w:rsidR="00A61FEB" w:rsidRPr="00187F46" w:rsidRDefault="006C7800" w:rsidP="003704BF">
            <w:pPr>
              <w:pStyle w:val="Tabellentext"/>
            </w:pPr>
            <w:r w:rsidRPr="00187F46">
              <w:t xml:space="preserve">Verinnerlichte </w:t>
            </w:r>
            <w:r w:rsidR="00A61FEB" w:rsidRPr="00187F46">
              <w:t>Imperative (z. B. es allen Recht machen zu wollen; immer Nr. 1 sein)</w:t>
            </w:r>
          </w:p>
        </w:tc>
        <w:tc>
          <w:tcPr>
            <w:tcW w:w="1137" w:type="dxa"/>
            <w:tcBorders>
              <w:right w:val="single" w:sz="18" w:space="0" w:color="auto"/>
            </w:tcBorders>
          </w:tcPr>
          <w:p w14:paraId="174B541A" w14:textId="77777777" w:rsidR="00A61FEB" w:rsidRPr="00187F46" w:rsidRDefault="00A61FEB" w:rsidP="003704BF">
            <w:pPr>
              <w:pStyle w:val="Tabellentext"/>
            </w:pPr>
          </w:p>
        </w:tc>
        <w:tc>
          <w:tcPr>
            <w:tcW w:w="906" w:type="dxa"/>
            <w:tcBorders>
              <w:left w:val="single" w:sz="18" w:space="0" w:color="auto"/>
              <w:right w:val="single" w:sz="2" w:space="0" w:color="auto"/>
            </w:tcBorders>
          </w:tcPr>
          <w:p w14:paraId="3FE62BFB" w14:textId="77777777" w:rsidR="00A61FEB" w:rsidRPr="00187F46" w:rsidRDefault="00A61FEB" w:rsidP="003704BF">
            <w:pPr>
              <w:pStyle w:val="Tabellentext"/>
            </w:pPr>
          </w:p>
        </w:tc>
        <w:tc>
          <w:tcPr>
            <w:tcW w:w="942" w:type="dxa"/>
            <w:tcBorders>
              <w:left w:val="single" w:sz="2" w:space="0" w:color="auto"/>
            </w:tcBorders>
          </w:tcPr>
          <w:p w14:paraId="7C322169" w14:textId="77777777" w:rsidR="00A61FEB" w:rsidRPr="00187F46" w:rsidRDefault="00A61FEB" w:rsidP="003704BF">
            <w:pPr>
              <w:pStyle w:val="Tabellentext"/>
            </w:pPr>
          </w:p>
        </w:tc>
        <w:tc>
          <w:tcPr>
            <w:tcW w:w="942" w:type="dxa"/>
          </w:tcPr>
          <w:p w14:paraId="2A38A232" w14:textId="77777777" w:rsidR="00A61FEB" w:rsidRPr="00187F46" w:rsidRDefault="00A61FEB" w:rsidP="003704BF">
            <w:pPr>
              <w:pStyle w:val="Tabellentext"/>
            </w:pPr>
          </w:p>
        </w:tc>
      </w:tr>
      <w:tr w:rsidR="00A61FEB" w:rsidRPr="00187F46" w14:paraId="1B879FC7" w14:textId="77777777" w:rsidTr="0043577C">
        <w:trPr>
          <w:trHeight w:val="318"/>
        </w:trPr>
        <w:tc>
          <w:tcPr>
            <w:tcW w:w="5924" w:type="dxa"/>
          </w:tcPr>
          <w:p w14:paraId="48A3B847" w14:textId="77777777" w:rsidR="00A61FEB" w:rsidRPr="00187F46" w:rsidRDefault="006C7800" w:rsidP="003704BF">
            <w:pPr>
              <w:pStyle w:val="Tabellentext"/>
            </w:pPr>
            <w:r w:rsidRPr="00187F46">
              <w:t xml:space="preserve">Einseitige </w:t>
            </w:r>
            <w:r w:rsidR="00A61FEB" w:rsidRPr="00187F46">
              <w:t>Perspektive auf Mängel bei den Arbeitsbedingungen</w:t>
            </w:r>
          </w:p>
        </w:tc>
        <w:tc>
          <w:tcPr>
            <w:tcW w:w="1137" w:type="dxa"/>
            <w:tcBorders>
              <w:right w:val="single" w:sz="18" w:space="0" w:color="auto"/>
            </w:tcBorders>
          </w:tcPr>
          <w:p w14:paraId="4BE16777" w14:textId="77777777" w:rsidR="00A61FEB" w:rsidRPr="00187F46" w:rsidRDefault="00A61FEB" w:rsidP="003704BF">
            <w:pPr>
              <w:pStyle w:val="Tabellentext"/>
            </w:pPr>
          </w:p>
        </w:tc>
        <w:tc>
          <w:tcPr>
            <w:tcW w:w="906" w:type="dxa"/>
            <w:tcBorders>
              <w:left w:val="single" w:sz="18" w:space="0" w:color="auto"/>
              <w:right w:val="single" w:sz="2" w:space="0" w:color="auto"/>
            </w:tcBorders>
          </w:tcPr>
          <w:p w14:paraId="214B1ABF" w14:textId="77777777" w:rsidR="00A61FEB" w:rsidRPr="00187F46" w:rsidRDefault="00A61FEB" w:rsidP="003704BF">
            <w:pPr>
              <w:pStyle w:val="Tabellentext"/>
            </w:pPr>
          </w:p>
        </w:tc>
        <w:tc>
          <w:tcPr>
            <w:tcW w:w="942" w:type="dxa"/>
            <w:tcBorders>
              <w:left w:val="single" w:sz="2" w:space="0" w:color="auto"/>
            </w:tcBorders>
          </w:tcPr>
          <w:p w14:paraId="594DD50C" w14:textId="77777777" w:rsidR="00A61FEB" w:rsidRPr="00187F46" w:rsidRDefault="00A61FEB" w:rsidP="003704BF">
            <w:pPr>
              <w:pStyle w:val="Tabellentext"/>
            </w:pPr>
          </w:p>
        </w:tc>
        <w:tc>
          <w:tcPr>
            <w:tcW w:w="942" w:type="dxa"/>
          </w:tcPr>
          <w:p w14:paraId="19F30806" w14:textId="77777777" w:rsidR="00A61FEB" w:rsidRPr="00187F46" w:rsidRDefault="00A61FEB" w:rsidP="003704BF">
            <w:pPr>
              <w:pStyle w:val="Tabellentext"/>
            </w:pPr>
          </w:p>
        </w:tc>
      </w:tr>
      <w:tr w:rsidR="00A61FEB" w:rsidRPr="00187F46" w14:paraId="7844EFBE" w14:textId="77777777" w:rsidTr="0043577C">
        <w:tc>
          <w:tcPr>
            <w:tcW w:w="5924" w:type="dxa"/>
          </w:tcPr>
          <w:p w14:paraId="3D0967B7" w14:textId="77777777" w:rsidR="00A61FEB" w:rsidRPr="00187F46" w:rsidRDefault="006C7800" w:rsidP="003704BF">
            <w:pPr>
              <w:pStyle w:val="Tabellentext"/>
            </w:pPr>
            <w:r w:rsidRPr="00187F46">
              <w:t xml:space="preserve">Ungünstige </w:t>
            </w:r>
            <w:r w:rsidR="00A61FEB" w:rsidRPr="00187F46">
              <w:t>Bewältigungsstrategien für Stresssituationen und Belastungen (Flucht, Rückzug, Selbstvorwürfe; Grübeln ...)</w:t>
            </w:r>
          </w:p>
        </w:tc>
        <w:tc>
          <w:tcPr>
            <w:tcW w:w="1137" w:type="dxa"/>
            <w:tcBorders>
              <w:right w:val="single" w:sz="18" w:space="0" w:color="auto"/>
            </w:tcBorders>
          </w:tcPr>
          <w:p w14:paraId="2CDCA9D4" w14:textId="77777777" w:rsidR="00A61FEB" w:rsidRPr="00187F46" w:rsidRDefault="00A61FEB" w:rsidP="003704BF">
            <w:pPr>
              <w:pStyle w:val="Tabellentext"/>
            </w:pPr>
          </w:p>
        </w:tc>
        <w:tc>
          <w:tcPr>
            <w:tcW w:w="906" w:type="dxa"/>
            <w:tcBorders>
              <w:left w:val="single" w:sz="18" w:space="0" w:color="auto"/>
              <w:right w:val="single" w:sz="2" w:space="0" w:color="auto"/>
            </w:tcBorders>
          </w:tcPr>
          <w:p w14:paraId="286BF565" w14:textId="77777777" w:rsidR="00A61FEB" w:rsidRPr="00187F46" w:rsidRDefault="00A61FEB" w:rsidP="003704BF">
            <w:pPr>
              <w:pStyle w:val="Tabellentext"/>
            </w:pPr>
          </w:p>
        </w:tc>
        <w:tc>
          <w:tcPr>
            <w:tcW w:w="942" w:type="dxa"/>
            <w:tcBorders>
              <w:left w:val="single" w:sz="2" w:space="0" w:color="auto"/>
            </w:tcBorders>
          </w:tcPr>
          <w:p w14:paraId="50B1F331" w14:textId="77777777" w:rsidR="00A61FEB" w:rsidRPr="00187F46" w:rsidRDefault="00A61FEB" w:rsidP="003704BF">
            <w:pPr>
              <w:pStyle w:val="Tabellentext"/>
            </w:pPr>
          </w:p>
        </w:tc>
        <w:tc>
          <w:tcPr>
            <w:tcW w:w="942" w:type="dxa"/>
          </w:tcPr>
          <w:p w14:paraId="55CB6DED" w14:textId="77777777" w:rsidR="00A61FEB" w:rsidRPr="00187F46" w:rsidRDefault="00A61FEB" w:rsidP="003704BF">
            <w:pPr>
              <w:pStyle w:val="Tabellentext"/>
            </w:pPr>
          </w:p>
        </w:tc>
      </w:tr>
      <w:tr w:rsidR="00A61FEB" w:rsidRPr="00187F46" w14:paraId="635BC597" w14:textId="77777777" w:rsidTr="0043577C">
        <w:tc>
          <w:tcPr>
            <w:tcW w:w="5924" w:type="dxa"/>
          </w:tcPr>
          <w:p w14:paraId="07AE3347" w14:textId="77777777" w:rsidR="00A61FEB" w:rsidRPr="00187F46" w:rsidRDefault="00A61FEB" w:rsidP="003704BF">
            <w:pPr>
              <w:pStyle w:val="Tabellentext"/>
            </w:pPr>
            <w:r w:rsidRPr="00187F46">
              <w:t>Hilflosigkeit in Problemlagen und sozialen Konfliktsituationen</w:t>
            </w:r>
          </w:p>
        </w:tc>
        <w:tc>
          <w:tcPr>
            <w:tcW w:w="1137" w:type="dxa"/>
            <w:tcBorders>
              <w:right w:val="single" w:sz="18" w:space="0" w:color="auto"/>
            </w:tcBorders>
          </w:tcPr>
          <w:p w14:paraId="40F1E9F5" w14:textId="77777777" w:rsidR="00A61FEB" w:rsidRPr="00187F46" w:rsidRDefault="00A61FEB" w:rsidP="003704BF">
            <w:pPr>
              <w:pStyle w:val="Tabellentext"/>
            </w:pPr>
          </w:p>
        </w:tc>
        <w:tc>
          <w:tcPr>
            <w:tcW w:w="906" w:type="dxa"/>
            <w:tcBorders>
              <w:left w:val="single" w:sz="18" w:space="0" w:color="auto"/>
              <w:right w:val="single" w:sz="2" w:space="0" w:color="auto"/>
            </w:tcBorders>
          </w:tcPr>
          <w:p w14:paraId="1BA93A91" w14:textId="77777777" w:rsidR="00A61FEB" w:rsidRPr="00187F46" w:rsidRDefault="00A61FEB" w:rsidP="003704BF">
            <w:pPr>
              <w:pStyle w:val="Tabellentext"/>
            </w:pPr>
          </w:p>
        </w:tc>
        <w:tc>
          <w:tcPr>
            <w:tcW w:w="942" w:type="dxa"/>
            <w:tcBorders>
              <w:left w:val="single" w:sz="2" w:space="0" w:color="auto"/>
            </w:tcBorders>
          </w:tcPr>
          <w:p w14:paraId="463888FE" w14:textId="77777777" w:rsidR="00A61FEB" w:rsidRPr="00187F46" w:rsidRDefault="00A61FEB" w:rsidP="003704BF">
            <w:pPr>
              <w:pStyle w:val="Tabellentext"/>
            </w:pPr>
          </w:p>
        </w:tc>
        <w:tc>
          <w:tcPr>
            <w:tcW w:w="942" w:type="dxa"/>
          </w:tcPr>
          <w:p w14:paraId="01EC5A95" w14:textId="77777777" w:rsidR="00A61FEB" w:rsidRPr="00187F46" w:rsidRDefault="00A61FEB" w:rsidP="003704BF">
            <w:pPr>
              <w:pStyle w:val="Tabellentext"/>
            </w:pPr>
          </w:p>
        </w:tc>
      </w:tr>
      <w:tr w:rsidR="00A61FEB" w:rsidRPr="00187F46" w14:paraId="263DE145" w14:textId="77777777" w:rsidTr="0043577C">
        <w:tc>
          <w:tcPr>
            <w:tcW w:w="5924" w:type="dxa"/>
          </w:tcPr>
          <w:p w14:paraId="52B82C4A" w14:textId="77777777" w:rsidR="00A61FEB" w:rsidRPr="00187F46" w:rsidRDefault="006C7800" w:rsidP="003704BF">
            <w:pPr>
              <w:pStyle w:val="Tabellentext"/>
            </w:pPr>
            <w:r w:rsidRPr="00187F46">
              <w:t xml:space="preserve">Ungünstige </w:t>
            </w:r>
            <w:r w:rsidR="00A61FEB" w:rsidRPr="00187F46">
              <w:t>Erklärungsmuster für Erfolg und Leistung (Glück, Zufall) und Misserfolg (eigenes Versagen)</w:t>
            </w:r>
          </w:p>
        </w:tc>
        <w:tc>
          <w:tcPr>
            <w:tcW w:w="1137" w:type="dxa"/>
            <w:tcBorders>
              <w:right w:val="single" w:sz="18" w:space="0" w:color="auto"/>
            </w:tcBorders>
          </w:tcPr>
          <w:p w14:paraId="7E87FC14" w14:textId="77777777" w:rsidR="00A61FEB" w:rsidRPr="00187F46" w:rsidRDefault="00A61FEB" w:rsidP="003704BF">
            <w:pPr>
              <w:pStyle w:val="Tabellentext"/>
            </w:pPr>
          </w:p>
        </w:tc>
        <w:tc>
          <w:tcPr>
            <w:tcW w:w="906" w:type="dxa"/>
            <w:tcBorders>
              <w:left w:val="single" w:sz="18" w:space="0" w:color="auto"/>
              <w:right w:val="single" w:sz="2" w:space="0" w:color="auto"/>
            </w:tcBorders>
          </w:tcPr>
          <w:p w14:paraId="41DE8C5E" w14:textId="77777777" w:rsidR="00A61FEB" w:rsidRPr="00187F46" w:rsidRDefault="00A61FEB" w:rsidP="003704BF">
            <w:pPr>
              <w:pStyle w:val="Tabellentext"/>
            </w:pPr>
          </w:p>
        </w:tc>
        <w:tc>
          <w:tcPr>
            <w:tcW w:w="942" w:type="dxa"/>
            <w:tcBorders>
              <w:left w:val="single" w:sz="2" w:space="0" w:color="auto"/>
            </w:tcBorders>
          </w:tcPr>
          <w:p w14:paraId="11BBCACB" w14:textId="77777777" w:rsidR="00A61FEB" w:rsidRPr="00187F46" w:rsidRDefault="00A61FEB" w:rsidP="003704BF">
            <w:pPr>
              <w:pStyle w:val="Tabellentext"/>
            </w:pPr>
          </w:p>
        </w:tc>
        <w:tc>
          <w:tcPr>
            <w:tcW w:w="942" w:type="dxa"/>
          </w:tcPr>
          <w:p w14:paraId="6C5F7CA6" w14:textId="77777777" w:rsidR="00A61FEB" w:rsidRPr="00187F46" w:rsidRDefault="00A61FEB" w:rsidP="003704BF">
            <w:pPr>
              <w:pStyle w:val="Tabellentext"/>
            </w:pPr>
          </w:p>
        </w:tc>
      </w:tr>
      <w:tr w:rsidR="00A61FEB" w:rsidRPr="00187F46" w14:paraId="4819B671" w14:textId="77777777" w:rsidTr="0043577C">
        <w:tc>
          <w:tcPr>
            <w:tcW w:w="5924" w:type="dxa"/>
          </w:tcPr>
          <w:p w14:paraId="2EF7DC60" w14:textId="77777777" w:rsidR="00A61FEB" w:rsidRPr="00187F46" w:rsidRDefault="006C7800" w:rsidP="003704BF">
            <w:pPr>
              <w:pStyle w:val="Tabellentext"/>
            </w:pPr>
            <w:r w:rsidRPr="00187F46">
              <w:t xml:space="preserve">Vorwiegende </w:t>
            </w:r>
            <w:r w:rsidR="00A61FEB" w:rsidRPr="00187F46">
              <w:t xml:space="preserve">Motivation: Vermeiden von Fehlern und Misserfolgen </w:t>
            </w:r>
          </w:p>
        </w:tc>
        <w:tc>
          <w:tcPr>
            <w:tcW w:w="1137" w:type="dxa"/>
            <w:tcBorders>
              <w:right w:val="single" w:sz="18" w:space="0" w:color="auto"/>
            </w:tcBorders>
          </w:tcPr>
          <w:p w14:paraId="75CE0D36" w14:textId="77777777" w:rsidR="00A61FEB" w:rsidRPr="00187F46" w:rsidRDefault="00A61FEB" w:rsidP="003704BF">
            <w:pPr>
              <w:pStyle w:val="Tabellentext"/>
            </w:pPr>
          </w:p>
        </w:tc>
        <w:tc>
          <w:tcPr>
            <w:tcW w:w="906" w:type="dxa"/>
            <w:tcBorders>
              <w:left w:val="single" w:sz="18" w:space="0" w:color="auto"/>
              <w:right w:val="single" w:sz="2" w:space="0" w:color="auto"/>
            </w:tcBorders>
          </w:tcPr>
          <w:p w14:paraId="7CDDD59D" w14:textId="77777777" w:rsidR="00A61FEB" w:rsidRPr="00187F46" w:rsidRDefault="00A61FEB" w:rsidP="003704BF">
            <w:pPr>
              <w:pStyle w:val="Tabellentext"/>
            </w:pPr>
          </w:p>
        </w:tc>
        <w:tc>
          <w:tcPr>
            <w:tcW w:w="942" w:type="dxa"/>
            <w:tcBorders>
              <w:left w:val="single" w:sz="2" w:space="0" w:color="auto"/>
            </w:tcBorders>
          </w:tcPr>
          <w:p w14:paraId="6558D1C2" w14:textId="77777777" w:rsidR="00A61FEB" w:rsidRPr="00187F46" w:rsidRDefault="00A61FEB" w:rsidP="003704BF">
            <w:pPr>
              <w:pStyle w:val="Tabellentext"/>
            </w:pPr>
          </w:p>
        </w:tc>
        <w:tc>
          <w:tcPr>
            <w:tcW w:w="942" w:type="dxa"/>
          </w:tcPr>
          <w:p w14:paraId="1B73E4B5" w14:textId="77777777" w:rsidR="00A61FEB" w:rsidRPr="00187F46" w:rsidRDefault="00A61FEB" w:rsidP="003704BF">
            <w:pPr>
              <w:pStyle w:val="Tabellentext"/>
            </w:pPr>
          </w:p>
        </w:tc>
      </w:tr>
      <w:tr w:rsidR="00A61FEB" w:rsidRPr="00187F46" w14:paraId="0D4FB7DE" w14:textId="77777777" w:rsidTr="0043577C">
        <w:tc>
          <w:tcPr>
            <w:tcW w:w="5924" w:type="dxa"/>
          </w:tcPr>
          <w:p w14:paraId="1D78D9DB" w14:textId="77777777" w:rsidR="00A61FEB" w:rsidRPr="00187F46" w:rsidRDefault="00A61FEB" w:rsidP="003704BF">
            <w:pPr>
              <w:pStyle w:val="Tabellentext"/>
            </w:pPr>
            <w:r w:rsidRPr="00187F46">
              <w:t>Diskrepanz zwischen persönlichen Werten und institutionellen Vorgaben</w:t>
            </w:r>
          </w:p>
        </w:tc>
        <w:tc>
          <w:tcPr>
            <w:tcW w:w="1137" w:type="dxa"/>
            <w:tcBorders>
              <w:right w:val="single" w:sz="18" w:space="0" w:color="auto"/>
            </w:tcBorders>
          </w:tcPr>
          <w:p w14:paraId="404A6101" w14:textId="77777777" w:rsidR="00A61FEB" w:rsidRPr="00187F46" w:rsidRDefault="00A61FEB" w:rsidP="003704BF">
            <w:pPr>
              <w:pStyle w:val="Tabellentext"/>
            </w:pPr>
          </w:p>
        </w:tc>
        <w:tc>
          <w:tcPr>
            <w:tcW w:w="906" w:type="dxa"/>
            <w:tcBorders>
              <w:left w:val="single" w:sz="18" w:space="0" w:color="auto"/>
              <w:right w:val="single" w:sz="2" w:space="0" w:color="auto"/>
            </w:tcBorders>
          </w:tcPr>
          <w:p w14:paraId="007830EB" w14:textId="77777777" w:rsidR="00A61FEB" w:rsidRPr="00187F46" w:rsidRDefault="00A61FEB" w:rsidP="003704BF">
            <w:pPr>
              <w:pStyle w:val="Tabellentext"/>
            </w:pPr>
          </w:p>
        </w:tc>
        <w:tc>
          <w:tcPr>
            <w:tcW w:w="942" w:type="dxa"/>
            <w:tcBorders>
              <w:left w:val="single" w:sz="2" w:space="0" w:color="auto"/>
            </w:tcBorders>
          </w:tcPr>
          <w:p w14:paraId="1DF95AC6" w14:textId="77777777" w:rsidR="00A61FEB" w:rsidRPr="00187F46" w:rsidRDefault="00A61FEB" w:rsidP="003704BF">
            <w:pPr>
              <w:pStyle w:val="Tabellentext"/>
            </w:pPr>
          </w:p>
        </w:tc>
        <w:tc>
          <w:tcPr>
            <w:tcW w:w="942" w:type="dxa"/>
          </w:tcPr>
          <w:p w14:paraId="021C28A3" w14:textId="77777777" w:rsidR="00A61FEB" w:rsidRPr="00187F46" w:rsidRDefault="00A61FEB" w:rsidP="003704BF">
            <w:pPr>
              <w:pStyle w:val="Tabellentext"/>
            </w:pPr>
          </w:p>
        </w:tc>
      </w:tr>
      <w:tr w:rsidR="00A61FEB" w:rsidRPr="00187F46" w14:paraId="20010633" w14:textId="77777777" w:rsidTr="0043577C">
        <w:tc>
          <w:tcPr>
            <w:tcW w:w="5924" w:type="dxa"/>
          </w:tcPr>
          <w:p w14:paraId="464D75C9" w14:textId="77777777" w:rsidR="00A61FEB" w:rsidRPr="00187F46" w:rsidRDefault="006C7800" w:rsidP="003704BF">
            <w:pPr>
              <w:pStyle w:val="Tabellentext"/>
            </w:pPr>
            <w:r w:rsidRPr="00187F46">
              <w:t xml:space="preserve">Konfliktfördernde </w:t>
            </w:r>
            <w:r w:rsidR="00A61FEB" w:rsidRPr="00187F46">
              <w:t xml:space="preserve">und beziehungsbelastende Kommunikationsgewohnheiten </w:t>
            </w:r>
          </w:p>
        </w:tc>
        <w:tc>
          <w:tcPr>
            <w:tcW w:w="1137" w:type="dxa"/>
            <w:tcBorders>
              <w:right w:val="single" w:sz="18" w:space="0" w:color="auto"/>
            </w:tcBorders>
          </w:tcPr>
          <w:p w14:paraId="24AC86B4" w14:textId="77777777" w:rsidR="00A61FEB" w:rsidRPr="00187F46" w:rsidRDefault="00A61FEB" w:rsidP="003704BF">
            <w:pPr>
              <w:pStyle w:val="Tabellentext"/>
            </w:pPr>
          </w:p>
        </w:tc>
        <w:tc>
          <w:tcPr>
            <w:tcW w:w="906" w:type="dxa"/>
            <w:tcBorders>
              <w:left w:val="single" w:sz="18" w:space="0" w:color="auto"/>
              <w:right w:val="single" w:sz="2" w:space="0" w:color="auto"/>
            </w:tcBorders>
          </w:tcPr>
          <w:p w14:paraId="09B85C72" w14:textId="77777777" w:rsidR="00A61FEB" w:rsidRPr="00187F46" w:rsidRDefault="00A61FEB" w:rsidP="003704BF">
            <w:pPr>
              <w:pStyle w:val="Tabellentext"/>
            </w:pPr>
          </w:p>
        </w:tc>
        <w:tc>
          <w:tcPr>
            <w:tcW w:w="942" w:type="dxa"/>
            <w:tcBorders>
              <w:left w:val="single" w:sz="2" w:space="0" w:color="auto"/>
            </w:tcBorders>
          </w:tcPr>
          <w:p w14:paraId="00BF259C" w14:textId="77777777" w:rsidR="00A61FEB" w:rsidRPr="00187F46" w:rsidRDefault="00A61FEB" w:rsidP="003704BF">
            <w:pPr>
              <w:pStyle w:val="Tabellentext"/>
            </w:pPr>
          </w:p>
        </w:tc>
        <w:tc>
          <w:tcPr>
            <w:tcW w:w="942" w:type="dxa"/>
          </w:tcPr>
          <w:p w14:paraId="40127AE2" w14:textId="77777777" w:rsidR="00A61FEB" w:rsidRPr="00187F46" w:rsidRDefault="00A61FEB" w:rsidP="003704BF">
            <w:pPr>
              <w:pStyle w:val="Tabellentext"/>
            </w:pPr>
          </w:p>
        </w:tc>
      </w:tr>
      <w:tr w:rsidR="00A61FEB" w:rsidRPr="00187F46" w14:paraId="154645BF" w14:textId="77777777" w:rsidTr="0043577C">
        <w:tc>
          <w:tcPr>
            <w:tcW w:w="5924" w:type="dxa"/>
          </w:tcPr>
          <w:p w14:paraId="62578627" w14:textId="77777777" w:rsidR="00A61FEB" w:rsidRPr="00187F46" w:rsidRDefault="006C7800" w:rsidP="003704BF">
            <w:pPr>
              <w:pStyle w:val="Tabellentext"/>
            </w:pPr>
            <w:r w:rsidRPr="00187F46">
              <w:t xml:space="preserve">Mangelhafte </w:t>
            </w:r>
            <w:r w:rsidR="00A61FEB" w:rsidRPr="00187F46">
              <w:t>Nutzung von Erholungsphasen; schwache Distanzierungsfähigkeit</w:t>
            </w:r>
          </w:p>
        </w:tc>
        <w:tc>
          <w:tcPr>
            <w:tcW w:w="1137" w:type="dxa"/>
            <w:tcBorders>
              <w:right w:val="single" w:sz="18" w:space="0" w:color="auto"/>
            </w:tcBorders>
          </w:tcPr>
          <w:p w14:paraId="52C265C7" w14:textId="77777777" w:rsidR="00A61FEB" w:rsidRPr="00187F46" w:rsidRDefault="00A61FEB" w:rsidP="003704BF">
            <w:pPr>
              <w:pStyle w:val="Tabellentext"/>
            </w:pPr>
          </w:p>
        </w:tc>
        <w:tc>
          <w:tcPr>
            <w:tcW w:w="906" w:type="dxa"/>
            <w:tcBorders>
              <w:left w:val="single" w:sz="18" w:space="0" w:color="auto"/>
              <w:right w:val="single" w:sz="2" w:space="0" w:color="auto"/>
            </w:tcBorders>
          </w:tcPr>
          <w:p w14:paraId="06C75472" w14:textId="77777777" w:rsidR="00A61FEB" w:rsidRPr="00187F46" w:rsidRDefault="00A61FEB" w:rsidP="003704BF">
            <w:pPr>
              <w:pStyle w:val="Tabellentext"/>
            </w:pPr>
          </w:p>
        </w:tc>
        <w:tc>
          <w:tcPr>
            <w:tcW w:w="942" w:type="dxa"/>
            <w:tcBorders>
              <w:left w:val="single" w:sz="2" w:space="0" w:color="auto"/>
            </w:tcBorders>
          </w:tcPr>
          <w:p w14:paraId="27FF4207" w14:textId="77777777" w:rsidR="00A61FEB" w:rsidRPr="00187F46" w:rsidRDefault="00A61FEB" w:rsidP="003704BF">
            <w:pPr>
              <w:pStyle w:val="Tabellentext"/>
            </w:pPr>
          </w:p>
        </w:tc>
        <w:tc>
          <w:tcPr>
            <w:tcW w:w="942" w:type="dxa"/>
          </w:tcPr>
          <w:p w14:paraId="0694CB42" w14:textId="77777777" w:rsidR="00A61FEB" w:rsidRPr="00187F46" w:rsidRDefault="00A61FEB" w:rsidP="003704BF">
            <w:pPr>
              <w:pStyle w:val="Tabellentext"/>
            </w:pPr>
          </w:p>
        </w:tc>
      </w:tr>
      <w:tr w:rsidR="00A61FEB" w:rsidRPr="00187F46" w14:paraId="09205735" w14:textId="77777777" w:rsidTr="0043577C">
        <w:tc>
          <w:tcPr>
            <w:tcW w:w="5924" w:type="dxa"/>
          </w:tcPr>
          <w:p w14:paraId="43EE6EA7" w14:textId="77777777" w:rsidR="00A61FEB" w:rsidRPr="00187F46" w:rsidRDefault="00A61FEB" w:rsidP="003704BF">
            <w:pPr>
              <w:pStyle w:val="Tabellentext"/>
            </w:pPr>
            <w:r w:rsidRPr="00187F46">
              <w:t>Verlust von Selbstwert, Selbstachtung</w:t>
            </w:r>
          </w:p>
        </w:tc>
        <w:tc>
          <w:tcPr>
            <w:tcW w:w="1137" w:type="dxa"/>
            <w:tcBorders>
              <w:right w:val="single" w:sz="18" w:space="0" w:color="auto"/>
            </w:tcBorders>
          </w:tcPr>
          <w:p w14:paraId="2D17D456" w14:textId="77777777" w:rsidR="00A61FEB" w:rsidRPr="00187F46" w:rsidRDefault="00A61FEB" w:rsidP="003704BF">
            <w:pPr>
              <w:pStyle w:val="Tabellentext"/>
            </w:pPr>
          </w:p>
        </w:tc>
        <w:tc>
          <w:tcPr>
            <w:tcW w:w="906" w:type="dxa"/>
            <w:tcBorders>
              <w:left w:val="single" w:sz="18" w:space="0" w:color="auto"/>
              <w:right w:val="single" w:sz="2" w:space="0" w:color="auto"/>
            </w:tcBorders>
          </w:tcPr>
          <w:p w14:paraId="0639AEA7" w14:textId="77777777" w:rsidR="00A61FEB" w:rsidRPr="00187F46" w:rsidRDefault="00A61FEB" w:rsidP="003704BF">
            <w:pPr>
              <w:pStyle w:val="Tabellentext"/>
            </w:pPr>
          </w:p>
        </w:tc>
        <w:tc>
          <w:tcPr>
            <w:tcW w:w="942" w:type="dxa"/>
            <w:tcBorders>
              <w:left w:val="single" w:sz="2" w:space="0" w:color="auto"/>
            </w:tcBorders>
          </w:tcPr>
          <w:p w14:paraId="6DEDF41D" w14:textId="77777777" w:rsidR="00A61FEB" w:rsidRPr="00187F46" w:rsidRDefault="00A61FEB" w:rsidP="003704BF">
            <w:pPr>
              <w:pStyle w:val="Tabellentext"/>
            </w:pPr>
          </w:p>
        </w:tc>
        <w:tc>
          <w:tcPr>
            <w:tcW w:w="942" w:type="dxa"/>
          </w:tcPr>
          <w:p w14:paraId="5CBAE642" w14:textId="77777777" w:rsidR="00A61FEB" w:rsidRPr="00187F46" w:rsidRDefault="00A61FEB" w:rsidP="003704BF">
            <w:pPr>
              <w:pStyle w:val="Tabellentext"/>
            </w:pPr>
          </w:p>
        </w:tc>
      </w:tr>
      <w:tr w:rsidR="00A61FEB" w:rsidRPr="00187F46" w14:paraId="517E3714" w14:textId="77777777" w:rsidTr="0043577C">
        <w:tc>
          <w:tcPr>
            <w:tcW w:w="5924" w:type="dxa"/>
          </w:tcPr>
          <w:p w14:paraId="38BE4EF1" w14:textId="7E4C01BB" w:rsidR="00A61FEB" w:rsidRPr="0043577C" w:rsidRDefault="0043577C" w:rsidP="003704BF">
            <w:pPr>
              <w:pStyle w:val="Tabellentext"/>
            </w:pPr>
            <w:r w:rsidRPr="0043577C">
              <w:t>Eigene Ergänzungen:</w:t>
            </w:r>
          </w:p>
        </w:tc>
        <w:tc>
          <w:tcPr>
            <w:tcW w:w="1137" w:type="dxa"/>
            <w:tcBorders>
              <w:right w:val="single" w:sz="18" w:space="0" w:color="auto"/>
            </w:tcBorders>
          </w:tcPr>
          <w:p w14:paraId="77E74059" w14:textId="77777777" w:rsidR="00A61FEB" w:rsidRPr="00187F46" w:rsidRDefault="00A61FEB" w:rsidP="003704BF">
            <w:pPr>
              <w:pStyle w:val="Tabellentext"/>
            </w:pPr>
          </w:p>
        </w:tc>
        <w:tc>
          <w:tcPr>
            <w:tcW w:w="906" w:type="dxa"/>
            <w:tcBorders>
              <w:left w:val="single" w:sz="18" w:space="0" w:color="auto"/>
              <w:right w:val="single" w:sz="2" w:space="0" w:color="auto"/>
            </w:tcBorders>
          </w:tcPr>
          <w:p w14:paraId="7D9C9D80" w14:textId="77777777" w:rsidR="00A61FEB" w:rsidRPr="00187F46" w:rsidRDefault="00A61FEB" w:rsidP="003704BF">
            <w:pPr>
              <w:pStyle w:val="Tabellentext"/>
            </w:pPr>
          </w:p>
        </w:tc>
        <w:tc>
          <w:tcPr>
            <w:tcW w:w="942" w:type="dxa"/>
            <w:tcBorders>
              <w:left w:val="single" w:sz="2" w:space="0" w:color="auto"/>
            </w:tcBorders>
          </w:tcPr>
          <w:p w14:paraId="7C532B69" w14:textId="77777777" w:rsidR="00A61FEB" w:rsidRPr="00187F46" w:rsidRDefault="00A61FEB" w:rsidP="003704BF">
            <w:pPr>
              <w:pStyle w:val="Tabellentext"/>
            </w:pPr>
          </w:p>
        </w:tc>
        <w:tc>
          <w:tcPr>
            <w:tcW w:w="942" w:type="dxa"/>
          </w:tcPr>
          <w:p w14:paraId="1DB55B59" w14:textId="77777777" w:rsidR="00A61FEB" w:rsidRPr="00187F46" w:rsidRDefault="00A61FEB" w:rsidP="003704BF">
            <w:pPr>
              <w:pStyle w:val="Tabellentext"/>
            </w:pPr>
          </w:p>
        </w:tc>
      </w:tr>
      <w:tr w:rsidR="00A61FEB" w:rsidRPr="00187F46" w14:paraId="1B289CF5" w14:textId="77777777" w:rsidTr="0043577C">
        <w:tc>
          <w:tcPr>
            <w:tcW w:w="5924" w:type="dxa"/>
          </w:tcPr>
          <w:p w14:paraId="7213DA9F" w14:textId="77777777" w:rsidR="00A61FEB" w:rsidRPr="00187F46" w:rsidRDefault="00A61FEB" w:rsidP="003704BF">
            <w:pPr>
              <w:pStyle w:val="Tabellentext"/>
            </w:pPr>
          </w:p>
        </w:tc>
        <w:tc>
          <w:tcPr>
            <w:tcW w:w="1137" w:type="dxa"/>
            <w:tcBorders>
              <w:right w:val="single" w:sz="18" w:space="0" w:color="auto"/>
            </w:tcBorders>
          </w:tcPr>
          <w:p w14:paraId="7EB6F63A" w14:textId="77777777" w:rsidR="00A61FEB" w:rsidRPr="00187F46" w:rsidRDefault="00A61FEB" w:rsidP="003704BF">
            <w:pPr>
              <w:pStyle w:val="Tabellentext"/>
            </w:pPr>
          </w:p>
        </w:tc>
        <w:tc>
          <w:tcPr>
            <w:tcW w:w="906" w:type="dxa"/>
            <w:tcBorders>
              <w:left w:val="single" w:sz="18" w:space="0" w:color="auto"/>
              <w:right w:val="single" w:sz="2" w:space="0" w:color="auto"/>
            </w:tcBorders>
          </w:tcPr>
          <w:p w14:paraId="4C1101A3" w14:textId="77777777" w:rsidR="00A61FEB" w:rsidRPr="00187F46" w:rsidRDefault="00A61FEB" w:rsidP="003704BF">
            <w:pPr>
              <w:pStyle w:val="Tabellentext"/>
            </w:pPr>
          </w:p>
        </w:tc>
        <w:tc>
          <w:tcPr>
            <w:tcW w:w="942" w:type="dxa"/>
            <w:tcBorders>
              <w:left w:val="single" w:sz="2" w:space="0" w:color="auto"/>
            </w:tcBorders>
          </w:tcPr>
          <w:p w14:paraId="437899B7" w14:textId="77777777" w:rsidR="00A61FEB" w:rsidRPr="00187F46" w:rsidRDefault="00A61FEB" w:rsidP="003704BF">
            <w:pPr>
              <w:pStyle w:val="Tabellentext"/>
            </w:pPr>
          </w:p>
        </w:tc>
        <w:tc>
          <w:tcPr>
            <w:tcW w:w="942" w:type="dxa"/>
          </w:tcPr>
          <w:p w14:paraId="04ADD09C" w14:textId="77777777" w:rsidR="00A61FEB" w:rsidRPr="00187F46" w:rsidRDefault="00A61FEB" w:rsidP="003704BF">
            <w:pPr>
              <w:pStyle w:val="Tabellentext"/>
            </w:pPr>
          </w:p>
        </w:tc>
      </w:tr>
      <w:tr w:rsidR="00A61FEB" w:rsidRPr="00187F46" w14:paraId="60435A39" w14:textId="77777777" w:rsidTr="0043577C">
        <w:tc>
          <w:tcPr>
            <w:tcW w:w="5924" w:type="dxa"/>
          </w:tcPr>
          <w:p w14:paraId="001A23E5" w14:textId="77777777" w:rsidR="00A61FEB" w:rsidRPr="00187F46" w:rsidRDefault="00A61FEB" w:rsidP="003704BF">
            <w:pPr>
              <w:pStyle w:val="Tabellentext"/>
            </w:pPr>
          </w:p>
        </w:tc>
        <w:tc>
          <w:tcPr>
            <w:tcW w:w="1137" w:type="dxa"/>
            <w:tcBorders>
              <w:right w:val="single" w:sz="18" w:space="0" w:color="auto"/>
            </w:tcBorders>
          </w:tcPr>
          <w:p w14:paraId="05DFC736" w14:textId="77777777" w:rsidR="00A61FEB" w:rsidRPr="00187F46" w:rsidRDefault="00A61FEB" w:rsidP="003704BF">
            <w:pPr>
              <w:pStyle w:val="Tabellentext"/>
            </w:pPr>
          </w:p>
        </w:tc>
        <w:tc>
          <w:tcPr>
            <w:tcW w:w="906" w:type="dxa"/>
            <w:tcBorders>
              <w:left w:val="single" w:sz="18" w:space="0" w:color="auto"/>
              <w:right w:val="single" w:sz="2" w:space="0" w:color="auto"/>
            </w:tcBorders>
          </w:tcPr>
          <w:p w14:paraId="74EA0CE0" w14:textId="77777777" w:rsidR="00A61FEB" w:rsidRPr="00187F46" w:rsidRDefault="00A61FEB" w:rsidP="003704BF">
            <w:pPr>
              <w:pStyle w:val="Tabellentext"/>
            </w:pPr>
          </w:p>
        </w:tc>
        <w:tc>
          <w:tcPr>
            <w:tcW w:w="942" w:type="dxa"/>
            <w:tcBorders>
              <w:left w:val="single" w:sz="2" w:space="0" w:color="auto"/>
            </w:tcBorders>
          </w:tcPr>
          <w:p w14:paraId="51FCE6AB" w14:textId="77777777" w:rsidR="00A61FEB" w:rsidRPr="00187F46" w:rsidRDefault="00A61FEB" w:rsidP="003704BF">
            <w:pPr>
              <w:pStyle w:val="Tabellentext"/>
            </w:pPr>
          </w:p>
        </w:tc>
        <w:tc>
          <w:tcPr>
            <w:tcW w:w="942" w:type="dxa"/>
          </w:tcPr>
          <w:p w14:paraId="6E2A1A64" w14:textId="77777777" w:rsidR="00A61FEB" w:rsidRPr="00187F46" w:rsidRDefault="00A61FEB" w:rsidP="003704BF">
            <w:pPr>
              <w:pStyle w:val="Tabellentext"/>
            </w:pPr>
          </w:p>
        </w:tc>
      </w:tr>
    </w:tbl>
    <w:p w14:paraId="03FBF96E" w14:textId="77777777" w:rsidR="005A6F5A" w:rsidRDefault="00A61FEB" w:rsidP="003704BF">
      <w:r w:rsidRPr="00187F46">
        <w:br w:type="page"/>
      </w:r>
    </w:p>
    <w:p w14:paraId="3640C6AC" w14:textId="40E5BA3F" w:rsidR="005A6F5A" w:rsidRDefault="005A6F5A" w:rsidP="005A6F5A">
      <w:pPr>
        <w:pStyle w:val="11berschrift"/>
      </w:pPr>
      <w:r w:rsidRPr="00187F46">
        <w:t>Intrapsychische Schutzfaktoren</w:t>
      </w:r>
    </w:p>
    <w:p w14:paraId="6E12955D" w14:textId="56D5F8AA" w:rsidR="005A6F5A" w:rsidRDefault="005A6F5A" w:rsidP="003704BF">
      <w:r>
        <w:t xml:space="preserve">Welche Energiequellen und </w:t>
      </w:r>
      <w:r w:rsidRPr="00187F46">
        <w:t>Schutzfaktoren</w:t>
      </w:r>
      <w:r>
        <w:t xml:space="preserve"> haben Sie zur Verfügung, um die externalen und internalen Belastungsfaktoren zu bewältigen?</w:t>
      </w:r>
    </w:p>
    <w:p w14:paraId="69B168E6" w14:textId="77777777" w:rsidR="005A6F5A" w:rsidRDefault="005A6F5A" w:rsidP="003704BF"/>
    <w:p w14:paraId="12E92C21" w14:textId="749C9659" w:rsidR="006C7800" w:rsidRPr="00187F46" w:rsidRDefault="00CA2C2C" w:rsidP="003704BF">
      <w:r>
        <w:t>Tab. 9.16</w:t>
      </w:r>
      <w:r w:rsidR="007C5B85" w:rsidRPr="007C5B85">
        <w:t xml:space="preserve">: </w:t>
      </w:r>
      <w:r w:rsidR="00A61FEB" w:rsidRPr="007C5B85">
        <w:t>Schutzfaktoren gegen Motivationsverlust und Unzufriedenheit, psychische und kör</w:t>
      </w:r>
      <w:r w:rsidR="00A61FEB" w:rsidRPr="00187F46">
        <w:t>perliche/psychosomatische Beschwerden …</w:t>
      </w:r>
    </w:p>
    <w:tbl>
      <w:tblPr>
        <w:tblW w:w="10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67"/>
        <w:gridCol w:w="708"/>
        <w:gridCol w:w="851"/>
        <w:gridCol w:w="755"/>
      </w:tblGrid>
      <w:tr w:rsidR="006C7800" w:rsidRPr="00187F46" w14:paraId="6227BD4E" w14:textId="77777777" w:rsidTr="007C5B85">
        <w:tc>
          <w:tcPr>
            <w:tcW w:w="10181" w:type="dxa"/>
            <w:gridSpan w:val="4"/>
            <w:shd w:val="clear" w:color="auto" w:fill="BDD6EE" w:themeFill="accent1" w:themeFillTint="66"/>
            <w:vAlign w:val="center"/>
          </w:tcPr>
          <w:p w14:paraId="164EA54A" w14:textId="77777777" w:rsidR="006C7800" w:rsidRPr="00187F46" w:rsidRDefault="007C5B85" w:rsidP="000A1F24">
            <w:pPr>
              <w:pStyle w:val="fettmitte"/>
            </w:pPr>
            <w:r w:rsidRPr="00187F46">
              <w:t xml:space="preserve">Intrapsychische </w:t>
            </w:r>
            <w:r w:rsidR="006C7800" w:rsidRPr="00187F46">
              <w:t xml:space="preserve">Schutzfaktoren </w:t>
            </w:r>
          </w:p>
        </w:tc>
      </w:tr>
      <w:tr w:rsidR="006C7800" w:rsidRPr="00187F46" w14:paraId="05245545" w14:textId="77777777" w:rsidTr="007C5B85">
        <w:tc>
          <w:tcPr>
            <w:tcW w:w="10181" w:type="dxa"/>
            <w:gridSpan w:val="4"/>
            <w:tcBorders>
              <w:bottom w:val="nil"/>
            </w:tcBorders>
            <w:shd w:val="clear" w:color="auto" w:fill="BDD6EE" w:themeFill="accent1" w:themeFillTint="66"/>
            <w:vAlign w:val="center"/>
          </w:tcPr>
          <w:p w14:paraId="299646BC" w14:textId="77777777" w:rsidR="006C7800" w:rsidRPr="00187F46" w:rsidRDefault="00AC0CB6" w:rsidP="005A6F5A">
            <w:pPr>
              <w:pStyle w:val="Tabellentext"/>
              <w:jc w:val="right"/>
            </w:pPr>
            <w:r w:rsidRPr="00187F46">
              <w:t xml:space="preserve">Das </w:t>
            </w:r>
            <w:r w:rsidR="006C7800" w:rsidRPr="00187F46">
              <w:t xml:space="preserve">habe ich 1 = wenig; 2 = ausreichend; 3 = ausgeprägt </w:t>
            </w:r>
            <w:r w:rsidR="006C7800" w:rsidRPr="00187F46">
              <w:sym w:font="Wingdings" w:char="F0EA"/>
            </w:r>
          </w:p>
        </w:tc>
      </w:tr>
      <w:tr w:rsidR="006C7800" w:rsidRPr="00187F46" w14:paraId="78A6C4BE" w14:textId="77777777" w:rsidTr="007C5B85">
        <w:tc>
          <w:tcPr>
            <w:tcW w:w="9426" w:type="dxa"/>
            <w:gridSpan w:val="3"/>
            <w:tcBorders>
              <w:right w:val="single" w:sz="2" w:space="0" w:color="auto"/>
            </w:tcBorders>
            <w:shd w:val="clear" w:color="auto" w:fill="BDD6EE" w:themeFill="accent1" w:themeFillTint="66"/>
            <w:vAlign w:val="center"/>
          </w:tcPr>
          <w:p w14:paraId="5DE7E9AB" w14:textId="77777777" w:rsidR="006C7800" w:rsidRPr="00187F46" w:rsidRDefault="00AC0CB6" w:rsidP="005A6F5A">
            <w:pPr>
              <w:pStyle w:val="Tabellentext"/>
              <w:jc w:val="right"/>
            </w:pPr>
            <w:r w:rsidRPr="00187F46">
              <w:t xml:space="preserve">Ich </w:t>
            </w:r>
            <w:r w:rsidR="006C7800" w:rsidRPr="00187F46">
              <w:t xml:space="preserve">bedauere, dass ich das nicht oder zu wenig habe </w:t>
            </w:r>
            <w:r w:rsidR="006C7800" w:rsidRPr="00187F46">
              <w:sym w:font="Wingdings" w:char="F0EA"/>
            </w:r>
            <w:r w:rsidR="006C7800" w:rsidRPr="00187F46">
              <w:t xml:space="preserve">                       </w:t>
            </w:r>
          </w:p>
        </w:tc>
        <w:tc>
          <w:tcPr>
            <w:tcW w:w="755" w:type="dxa"/>
            <w:tcBorders>
              <w:top w:val="nil"/>
              <w:left w:val="single" w:sz="2" w:space="0" w:color="auto"/>
            </w:tcBorders>
            <w:shd w:val="clear" w:color="auto" w:fill="BDD6EE" w:themeFill="accent1" w:themeFillTint="66"/>
            <w:vAlign w:val="center"/>
          </w:tcPr>
          <w:p w14:paraId="24FC2867" w14:textId="77777777" w:rsidR="006C7800" w:rsidRPr="00187F46" w:rsidRDefault="006C7800" w:rsidP="003704BF">
            <w:pPr>
              <w:pStyle w:val="Tabellentext"/>
            </w:pPr>
          </w:p>
        </w:tc>
      </w:tr>
      <w:tr w:rsidR="006C7800" w:rsidRPr="00187F46" w14:paraId="53509ED9" w14:textId="77777777" w:rsidTr="007C5B85">
        <w:tc>
          <w:tcPr>
            <w:tcW w:w="8575" w:type="dxa"/>
            <w:gridSpan w:val="2"/>
            <w:tcBorders>
              <w:right w:val="single" w:sz="18" w:space="0" w:color="auto"/>
            </w:tcBorders>
            <w:shd w:val="clear" w:color="auto" w:fill="BDD6EE" w:themeFill="accent1" w:themeFillTint="66"/>
            <w:vAlign w:val="center"/>
          </w:tcPr>
          <w:p w14:paraId="30D6983F" w14:textId="77777777" w:rsidR="006C7800" w:rsidRPr="00187F46" w:rsidRDefault="006C7800" w:rsidP="005A6F5A">
            <w:pPr>
              <w:pStyle w:val="Tabellentext"/>
              <w:jc w:val="right"/>
            </w:pPr>
            <w:r w:rsidRPr="00187F46">
              <w:t xml:space="preserve">Daran muss ich arbeiten </w:t>
            </w:r>
            <w:r w:rsidRPr="00187F46">
              <w:sym w:font="Wingdings" w:char="F0EA"/>
            </w:r>
          </w:p>
        </w:tc>
        <w:tc>
          <w:tcPr>
            <w:tcW w:w="851" w:type="dxa"/>
            <w:tcBorders>
              <w:top w:val="nil"/>
              <w:left w:val="single" w:sz="18" w:space="0" w:color="auto"/>
              <w:right w:val="single" w:sz="2" w:space="0" w:color="auto"/>
            </w:tcBorders>
            <w:shd w:val="clear" w:color="auto" w:fill="BDD6EE" w:themeFill="accent1" w:themeFillTint="66"/>
            <w:vAlign w:val="center"/>
          </w:tcPr>
          <w:p w14:paraId="339B8008" w14:textId="77777777" w:rsidR="006C7800" w:rsidRPr="00187F46" w:rsidRDefault="006C7800" w:rsidP="003704BF">
            <w:pPr>
              <w:pStyle w:val="Tabellentext"/>
            </w:pPr>
          </w:p>
        </w:tc>
        <w:tc>
          <w:tcPr>
            <w:tcW w:w="755" w:type="dxa"/>
            <w:tcBorders>
              <w:top w:val="nil"/>
              <w:left w:val="single" w:sz="2" w:space="0" w:color="auto"/>
            </w:tcBorders>
            <w:shd w:val="clear" w:color="auto" w:fill="BDD6EE" w:themeFill="accent1" w:themeFillTint="66"/>
            <w:vAlign w:val="center"/>
          </w:tcPr>
          <w:p w14:paraId="6F8B6FE5" w14:textId="77777777" w:rsidR="006C7800" w:rsidRPr="00187F46" w:rsidRDefault="006C7800" w:rsidP="003704BF">
            <w:pPr>
              <w:pStyle w:val="Tabellentext"/>
            </w:pPr>
          </w:p>
        </w:tc>
      </w:tr>
      <w:tr w:rsidR="00A61FEB" w:rsidRPr="00187F46" w14:paraId="3275D2CD" w14:textId="77777777" w:rsidTr="00A61FEB">
        <w:tc>
          <w:tcPr>
            <w:tcW w:w="7867" w:type="dxa"/>
            <w:tcBorders>
              <w:top w:val="single" w:sz="4" w:space="0" w:color="auto"/>
              <w:left w:val="single" w:sz="4" w:space="0" w:color="auto"/>
              <w:bottom w:val="single" w:sz="4" w:space="0" w:color="auto"/>
              <w:right w:val="single" w:sz="4" w:space="0" w:color="auto"/>
            </w:tcBorders>
            <w:vAlign w:val="center"/>
          </w:tcPr>
          <w:p w14:paraId="56EAD202" w14:textId="77777777" w:rsidR="00A61FEB" w:rsidRPr="00187F46" w:rsidRDefault="00A61FEB" w:rsidP="003704BF">
            <w:pPr>
              <w:pStyle w:val="Tabellentext"/>
            </w:pPr>
            <w:r w:rsidRPr="00187F46">
              <w:t>Realitätsangemessenes Vertrauen in die eigene Kompetenz</w:t>
            </w:r>
          </w:p>
        </w:tc>
        <w:tc>
          <w:tcPr>
            <w:tcW w:w="708" w:type="dxa"/>
            <w:tcBorders>
              <w:top w:val="single" w:sz="4" w:space="0" w:color="auto"/>
              <w:left w:val="single" w:sz="4" w:space="0" w:color="auto"/>
              <w:bottom w:val="single" w:sz="4" w:space="0" w:color="auto"/>
              <w:right w:val="single" w:sz="18" w:space="0" w:color="auto"/>
            </w:tcBorders>
            <w:vAlign w:val="center"/>
          </w:tcPr>
          <w:p w14:paraId="09877524" w14:textId="77777777" w:rsidR="00A61FEB" w:rsidRPr="00187F46" w:rsidRDefault="00A61FEB" w:rsidP="003704BF">
            <w:pPr>
              <w:pStyle w:val="Tabellentext"/>
            </w:pPr>
          </w:p>
        </w:tc>
        <w:tc>
          <w:tcPr>
            <w:tcW w:w="851" w:type="dxa"/>
            <w:tcBorders>
              <w:top w:val="single" w:sz="4" w:space="0" w:color="auto"/>
              <w:left w:val="single" w:sz="18" w:space="0" w:color="auto"/>
              <w:bottom w:val="single" w:sz="4" w:space="0" w:color="auto"/>
              <w:right w:val="single" w:sz="4" w:space="0" w:color="auto"/>
            </w:tcBorders>
            <w:vAlign w:val="center"/>
          </w:tcPr>
          <w:p w14:paraId="2CA59476" w14:textId="77777777" w:rsidR="00A61FEB" w:rsidRPr="00187F46" w:rsidRDefault="00A61FEB" w:rsidP="003704BF">
            <w:pPr>
              <w:pStyle w:val="Tabellentext"/>
            </w:pPr>
          </w:p>
        </w:tc>
        <w:tc>
          <w:tcPr>
            <w:tcW w:w="755" w:type="dxa"/>
            <w:tcBorders>
              <w:top w:val="single" w:sz="4" w:space="0" w:color="auto"/>
              <w:left w:val="single" w:sz="4" w:space="0" w:color="auto"/>
              <w:bottom w:val="single" w:sz="4" w:space="0" w:color="auto"/>
              <w:right w:val="single" w:sz="4" w:space="0" w:color="auto"/>
            </w:tcBorders>
            <w:vAlign w:val="center"/>
          </w:tcPr>
          <w:p w14:paraId="673D370D" w14:textId="77777777" w:rsidR="00A61FEB" w:rsidRPr="00187F46" w:rsidRDefault="00A61FEB" w:rsidP="003704BF">
            <w:pPr>
              <w:pStyle w:val="Tabellentext"/>
            </w:pPr>
          </w:p>
        </w:tc>
      </w:tr>
      <w:tr w:rsidR="00A61FEB" w:rsidRPr="00187F46" w14:paraId="2105132D" w14:textId="77777777" w:rsidTr="00A61FEB">
        <w:tc>
          <w:tcPr>
            <w:tcW w:w="7867" w:type="dxa"/>
            <w:tcBorders>
              <w:top w:val="single" w:sz="4" w:space="0" w:color="auto"/>
              <w:left w:val="single" w:sz="4" w:space="0" w:color="auto"/>
              <w:bottom w:val="single" w:sz="4" w:space="0" w:color="auto"/>
              <w:right w:val="single" w:sz="4" w:space="0" w:color="auto"/>
            </w:tcBorders>
            <w:vAlign w:val="center"/>
          </w:tcPr>
          <w:p w14:paraId="6D24DD95" w14:textId="77777777" w:rsidR="00A61FEB" w:rsidRPr="00187F46" w:rsidRDefault="00AC0CB6" w:rsidP="003704BF">
            <w:pPr>
              <w:pStyle w:val="Tabellentext"/>
            </w:pPr>
            <w:r w:rsidRPr="00187F46">
              <w:t xml:space="preserve">Häufige </w:t>
            </w:r>
            <w:r w:rsidR="00A61FEB" w:rsidRPr="00187F46">
              <w:t>Erfahrung von Selbstwirksamkeit, Erfolg</w:t>
            </w:r>
          </w:p>
        </w:tc>
        <w:tc>
          <w:tcPr>
            <w:tcW w:w="708" w:type="dxa"/>
            <w:tcBorders>
              <w:top w:val="single" w:sz="4" w:space="0" w:color="auto"/>
              <w:left w:val="single" w:sz="4" w:space="0" w:color="auto"/>
              <w:bottom w:val="single" w:sz="4" w:space="0" w:color="auto"/>
              <w:right w:val="single" w:sz="18" w:space="0" w:color="auto"/>
            </w:tcBorders>
            <w:vAlign w:val="center"/>
          </w:tcPr>
          <w:p w14:paraId="3A559889" w14:textId="77777777" w:rsidR="00A61FEB" w:rsidRPr="00187F46" w:rsidRDefault="00A61FEB" w:rsidP="003704BF">
            <w:pPr>
              <w:pStyle w:val="Tabellentext"/>
            </w:pPr>
          </w:p>
        </w:tc>
        <w:tc>
          <w:tcPr>
            <w:tcW w:w="851" w:type="dxa"/>
            <w:tcBorders>
              <w:top w:val="single" w:sz="4" w:space="0" w:color="auto"/>
              <w:left w:val="single" w:sz="18" w:space="0" w:color="auto"/>
              <w:bottom w:val="single" w:sz="4" w:space="0" w:color="auto"/>
              <w:right w:val="single" w:sz="4" w:space="0" w:color="auto"/>
            </w:tcBorders>
            <w:vAlign w:val="center"/>
          </w:tcPr>
          <w:p w14:paraId="00C99FE8" w14:textId="77777777" w:rsidR="00A61FEB" w:rsidRPr="00187F46" w:rsidRDefault="00A61FEB" w:rsidP="003704BF">
            <w:pPr>
              <w:pStyle w:val="Tabellentext"/>
            </w:pPr>
          </w:p>
        </w:tc>
        <w:tc>
          <w:tcPr>
            <w:tcW w:w="755" w:type="dxa"/>
            <w:tcBorders>
              <w:top w:val="single" w:sz="4" w:space="0" w:color="auto"/>
              <w:left w:val="single" w:sz="4" w:space="0" w:color="auto"/>
              <w:bottom w:val="single" w:sz="4" w:space="0" w:color="auto"/>
              <w:right w:val="single" w:sz="4" w:space="0" w:color="auto"/>
            </w:tcBorders>
            <w:vAlign w:val="center"/>
          </w:tcPr>
          <w:p w14:paraId="52083C7B" w14:textId="77777777" w:rsidR="00A61FEB" w:rsidRPr="00187F46" w:rsidRDefault="00A61FEB" w:rsidP="003704BF">
            <w:pPr>
              <w:pStyle w:val="Tabellentext"/>
            </w:pPr>
          </w:p>
        </w:tc>
      </w:tr>
      <w:tr w:rsidR="00A61FEB" w:rsidRPr="00187F46" w14:paraId="02266034" w14:textId="77777777" w:rsidTr="00A61FEB">
        <w:tc>
          <w:tcPr>
            <w:tcW w:w="7867" w:type="dxa"/>
            <w:tcBorders>
              <w:top w:val="single" w:sz="4" w:space="0" w:color="auto"/>
              <w:left w:val="single" w:sz="4" w:space="0" w:color="auto"/>
              <w:bottom w:val="single" w:sz="4" w:space="0" w:color="auto"/>
              <w:right w:val="single" w:sz="4" w:space="0" w:color="auto"/>
            </w:tcBorders>
            <w:vAlign w:val="center"/>
          </w:tcPr>
          <w:p w14:paraId="5ABD7824" w14:textId="77777777" w:rsidR="00A61FEB" w:rsidRPr="00187F46" w:rsidRDefault="00AC0CB6" w:rsidP="003704BF">
            <w:pPr>
              <w:pStyle w:val="Tabellentext"/>
            </w:pPr>
            <w:r w:rsidRPr="00187F46">
              <w:t xml:space="preserve">Positive </w:t>
            </w:r>
            <w:r w:rsidR="00A61FEB" w:rsidRPr="00187F46">
              <w:t>Strategien und Erfahrungen für die Bewältigung von Stress und Belastungen</w:t>
            </w:r>
          </w:p>
        </w:tc>
        <w:tc>
          <w:tcPr>
            <w:tcW w:w="708" w:type="dxa"/>
            <w:tcBorders>
              <w:top w:val="single" w:sz="4" w:space="0" w:color="auto"/>
              <w:left w:val="single" w:sz="4" w:space="0" w:color="auto"/>
              <w:bottom w:val="single" w:sz="4" w:space="0" w:color="auto"/>
              <w:right w:val="single" w:sz="18" w:space="0" w:color="auto"/>
            </w:tcBorders>
            <w:vAlign w:val="center"/>
          </w:tcPr>
          <w:p w14:paraId="31B6F244" w14:textId="77777777" w:rsidR="00A61FEB" w:rsidRPr="00187F46" w:rsidRDefault="00A61FEB" w:rsidP="003704BF">
            <w:pPr>
              <w:pStyle w:val="Tabellentext"/>
            </w:pPr>
          </w:p>
        </w:tc>
        <w:tc>
          <w:tcPr>
            <w:tcW w:w="851" w:type="dxa"/>
            <w:tcBorders>
              <w:top w:val="single" w:sz="4" w:space="0" w:color="auto"/>
              <w:left w:val="single" w:sz="18" w:space="0" w:color="auto"/>
              <w:bottom w:val="single" w:sz="4" w:space="0" w:color="auto"/>
              <w:right w:val="single" w:sz="4" w:space="0" w:color="auto"/>
            </w:tcBorders>
            <w:vAlign w:val="center"/>
          </w:tcPr>
          <w:p w14:paraId="5278F7D7" w14:textId="77777777" w:rsidR="00A61FEB" w:rsidRPr="00187F46" w:rsidRDefault="00A61FEB" w:rsidP="003704BF">
            <w:pPr>
              <w:pStyle w:val="Tabellentext"/>
            </w:pPr>
          </w:p>
        </w:tc>
        <w:tc>
          <w:tcPr>
            <w:tcW w:w="755" w:type="dxa"/>
            <w:tcBorders>
              <w:top w:val="single" w:sz="4" w:space="0" w:color="auto"/>
              <w:left w:val="single" w:sz="4" w:space="0" w:color="auto"/>
              <w:bottom w:val="single" w:sz="4" w:space="0" w:color="auto"/>
              <w:right w:val="single" w:sz="4" w:space="0" w:color="auto"/>
            </w:tcBorders>
            <w:vAlign w:val="center"/>
          </w:tcPr>
          <w:p w14:paraId="05C8C47B" w14:textId="77777777" w:rsidR="00A61FEB" w:rsidRPr="00187F46" w:rsidRDefault="00A61FEB" w:rsidP="003704BF">
            <w:pPr>
              <w:pStyle w:val="Tabellentext"/>
            </w:pPr>
          </w:p>
        </w:tc>
      </w:tr>
      <w:tr w:rsidR="00A61FEB" w:rsidRPr="00187F46" w14:paraId="1EF5D6DC" w14:textId="77777777" w:rsidTr="00A61FEB">
        <w:tc>
          <w:tcPr>
            <w:tcW w:w="7867" w:type="dxa"/>
            <w:tcBorders>
              <w:top w:val="single" w:sz="4" w:space="0" w:color="auto"/>
              <w:left w:val="single" w:sz="4" w:space="0" w:color="auto"/>
              <w:bottom w:val="single" w:sz="4" w:space="0" w:color="auto"/>
              <w:right w:val="single" w:sz="4" w:space="0" w:color="auto"/>
            </w:tcBorders>
            <w:vAlign w:val="center"/>
          </w:tcPr>
          <w:p w14:paraId="1545633D" w14:textId="77777777" w:rsidR="00A61FEB" w:rsidRPr="00187F46" w:rsidRDefault="00AC0CB6" w:rsidP="003704BF">
            <w:pPr>
              <w:pStyle w:val="Tabellentext"/>
            </w:pPr>
            <w:r w:rsidRPr="00187F46">
              <w:t xml:space="preserve">Bewusste </w:t>
            </w:r>
            <w:r w:rsidR="00A61FEB" w:rsidRPr="00187F46">
              <w:t>Erholung und Entspannung; Ausgleich für Belastungen und Anforderungen</w:t>
            </w:r>
          </w:p>
        </w:tc>
        <w:tc>
          <w:tcPr>
            <w:tcW w:w="708" w:type="dxa"/>
            <w:tcBorders>
              <w:top w:val="single" w:sz="4" w:space="0" w:color="auto"/>
              <w:left w:val="single" w:sz="4" w:space="0" w:color="auto"/>
              <w:bottom w:val="single" w:sz="4" w:space="0" w:color="auto"/>
              <w:right w:val="single" w:sz="18" w:space="0" w:color="auto"/>
            </w:tcBorders>
            <w:vAlign w:val="center"/>
          </w:tcPr>
          <w:p w14:paraId="21FCE56B" w14:textId="77777777" w:rsidR="00A61FEB" w:rsidRPr="00187F46" w:rsidRDefault="00A61FEB" w:rsidP="003704BF">
            <w:pPr>
              <w:pStyle w:val="Tabellentext"/>
            </w:pPr>
          </w:p>
        </w:tc>
        <w:tc>
          <w:tcPr>
            <w:tcW w:w="851" w:type="dxa"/>
            <w:tcBorders>
              <w:top w:val="single" w:sz="4" w:space="0" w:color="auto"/>
              <w:left w:val="single" w:sz="18" w:space="0" w:color="auto"/>
              <w:bottom w:val="single" w:sz="4" w:space="0" w:color="auto"/>
              <w:right w:val="single" w:sz="4" w:space="0" w:color="auto"/>
            </w:tcBorders>
            <w:vAlign w:val="center"/>
          </w:tcPr>
          <w:p w14:paraId="7DFA0492" w14:textId="77777777" w:rsidR="00A61FEB" w:rsidRPr="00187F46" w:rsidRDefault="00A61FEB" w:rsidP="003704BF">
            <w:pPr>
              <w:pStyle w:val="Tabellentext"/>
            </w:pPr>
          </w:p>
        </w:tc>
        <w:tc>
          <w:tcPr>
            <w:tcW w:w="755" w:type="dxa"/>
            <w:tcBorders>
              <w:top w:val="single" w:sz="4" w:space="0" w:color="auto"/>
              <w:left w:val="single" w:sz="4" w:space="0" w:color="auto"/>
              <w:bottom w:val="single" w:sz="4" w:space="0" w:color="auto"/>
              <w:right w:val="single" w:sz="4" w:space="0" w:color="auto"/>
            </w:tcBorders>
            <w:vAlign w:val="center"/>
          </w:tcPr>
          <w:p w14:paraId="7B8E58E9" w14:textId="77777777" w:rsidR="00A61FEB" w:rsidRPr="00187F46" w:rsidRDefault="00A61FEB" w:rsidP="003704BF">
            <w:pPr>
              <w:pStyle w:val="Tabellentext"/>
            </w:pPr>
          </w:p>
        </w:tc>
      </w:tr>
      <w:tr w:rsidR="00A61FEB" w:rsidRPr="00187F46" w14:paraId="28CB5A3D" w14:textId="77777777" w:rsidTr="00A61FEB">
        <w:tc>
          <w:tcPr>
            <w:tcW w:w="7867" w:type="dxa"/>
            <w:tcBorders>
              <w:top w:val="single" w:sz="4" w:space="0" w:color="auto"/>
              <w:left w:val="single" w:sz="4" w:space="0" w:color="auto"/>
              <w:bottom w:val="single" w:sz="4" w:space="0" w:color="auto"/>
              <w:right w:val="single" w:sz="4" w:space="0" w:color="auto"/>
            </w:tcBorders>
            <w:vAlign w:val="center"/>
          </w:tcPr>
          <w:p w14:paraId="58408545" w14:textId="77777777" w:rsidR="00A61FEB" w:rsidRPr="00187F46" w:rsidRDefault="00AC0CB6" w:rsidP="003704BF">
            <w:pPr>
              <w:pStyle w:val="Tabellentext"/>
            </w:pPr>
            <w:r w:rsidRPr="00187F46">
              <w:t xml:space="preserve">Aktive </w:t>
            </w:r>
            <w:r w:rsidR="00A61FEB" w:rsidRPr="00187F46">
              <w:t>Suche nach und Erfahrung von sozialer Unterstützung</w:t>
            </w:r>
          </w:p>
        </w:tc>
        <w:tc>
          <w:tcPr>
            <w:tcW w:w="708" w:type="dxa"/>
            <w:tcBorders>
              <w:top w:val="single" w:sz="4" w:space="0" w:color="auto"/>
              <w:left w:val="single" w:sz="4" w:space="0" w:color="auto"/>
              <w:bottom w:val="single" w:sz="4" w:space="0" w:color="auto"/>
              <w:right w:val="single" w:sz="18" w:space="0" w:color="auto"/>
            </w:tcBorders>
            <w:vAlign w:val="center"/>
          </w:tcPr>
          <w:p w14:paraId="3E458F9E" w14:textId="77777777" w:rsidR="00A61FEB" w:rsidRPr="00187F46" w:rsidRDefault="00A61FEB" w:rsidP="003704BF">
            <w:pPr>
              <w:pStyle w:val="Tabellentext"/>
            </w:pPr>
          </w:p>
        </w:tc>
        <w:tc>
          <w:tcPr>
            <w:tcW w:w="851" w:type="dxa"/>
            <w:tcBorders>
              <w:top w:val="single" w:sz="4" w:space="0" w:color="auto"/>
              <w:left w:val="single" w:sz="18" w:space="0" w:color="auto"/>
              <w:bottom w:val="single" w:sz="4" w:space="0" w:color="auto"/>
              <w:right w:val="single" w:sz="4" w:space="0" w:color="auto"/>
            </w:tcBorders>
            <w:vAlign w:val="center"/>
          </w:tcPr>
          <w:p w14:paraId="0DA37B4A" w14:textId="77777777" w:rsidR="00A61FEB" w:rsidRPr="00187F46" w:rsidRDefault="00A61FEB" w:rsidP="003704BF">
            <w:pPr>
              <w:pStyle w:val="Tabellentext"/>
            </w:pPr>
          </w:p>
        </w:tc>
        <w:tc>
          <w:tcPr>
            <w:tcW w:w="755" w:type="dxa"/>
            <w:tcBorders>
              <w:top w:val="single" w:sz="4" w:space="0" w:color="auto"/>
              <w:left w:val="single" w:sz="4" w:space="0" w:color="auto"/>
              <w:bottom w:val="single" w:sz="4" w:space="0" w:color="auto"/>
              <w:right w:val="single" w:sz="4" w:space="0" w:color="auto"/>
            </w:tcBorders>
            <w:vAlign w:val="center"/>
          </w:tcPr>
          <w:p w14:paraId="53BD8605" w14:textId="77777777" w:rsidR="00A61FEB" w:rsidRPr="00187F46" w:rsidRDefault="00A61FEB" w:rsidP="003704BF">
            <w:pPr>
              <w:pStyle w:val="Tabellentext"/>
            </w:pPr>
          </w:p>
        </w:tc>
      </w:tr>
      <w:tr w:rsidR="00A61FEB" w:rsidRPr="00187F46" w14:paraId="696D7C55" w14:textId="77777777" w:rsidTr="00A61FEB">
        <w:tc>
          <w:tcPr>
            <w:tcW w:w="7867" w:type="dxa"/>
            <w:tcBorders>
              <w:top w:val="single" w:sz="4" w:space="0" w:color="auto"/>
              <w:left w:val="single" w:sz="4" w:space="0" w:color="auto"/>
              <w:bottom w:val="single" w:sz="4" w:space="0" w:color="auto"/>
              <w:right w:val="single" w:sz="4" w:space="0" w:color="auto"/>
            </w:tcBorders>
            <w:vAlign w:val="center"/>
          </w:tcPr>
          <w:p w14:paraId="1C51A9A2" w14:textId="77777777" w:rsidR="00A61FEB" w:rsidRPr="00187F46" w:rsidRDefault="00AC0CB6" w:rsidP="003704BF">
            <w:pPr>
              <w:pStyle w:val="Tabellentext"/>
            </w:pPr>
            <w:r w:rsidRPr="00187F46">
              <w:t xml:space="preserve">Reflektierte </w:t>
            </w:r>
            <w:r w:rsidR="00A61FEB" w:rsidRPr="00187F46">
              <w:t>Offenheit für Feedback</w:t>
            </w:r>
          </w:p>
        </w:tc>
        <w:tc>
          <w:tcPr>
            <w:tcW w:w="708" w:type="dxa"/>
            <w:tcBorders>
              <w:top w:val="single" w:sz="4" w:space="0" w:color="auto"/>
              <w:left w:val="single" w:sz="4" w:space="0" w:color="auto"/>
              <w:bottom w:val="single" w:sz="4" w:space="0" w:color="auto"/>
              <w:right w:val="single" w:sz="18" w:space="0" w:color="auto"/>
            </w:tcBorders>
            <w:vAlign w:val="center"/>
          </w:tcPr>
          <w:p w14:paraId="03E56CAB" w14:textId="77777777" w:rsidR="00A61FEB" w:rsidRPr="00187F46" w:rsidRDefault="00A61FEB" w:rsidP="003704BF">
            <w:pPr>
              <w:pStyle w:val="Tabellentext"/>
            </w:pPr>
          </w:p>
        </w:tc>
        <w:tc>
          <w:tcPr>
            <w:tcW w:w="851" w:type="dxa"/>
            <w:tcBorders>
              <w:top w:val="single" w:sz="4" w:space="0" w:color="auto"/>
              <w:left w:val="single" w:sz="18" w:space="0" w:color="auto"/>
              <w:bottom w:val="single" w:sz="4" w:space="0" w:color="auto"/>
              <w:right w:val="single" w:sz="4" w:space="0" w:color="auto"/>
            </w:tcBorders>
            <w:vAlign w:val="center"/>
          </w:tcPr>
          <w:p w14:paraId="1386942C" w14:textId="77777777" w:rsidR="00A61FEB" w:rsidRPr="00187F46" w:rsidRDefault="00A61FEB" w:rsidP="003704BF">
            <w:pPr>
              <w:pStyle w:val="Tabellentext"/>
            </w:pPr>
          </w:p>
        </w:tc>
        <w:tc>
          <w:tcPr>
            <w:tcW w:w="755" w:type="dxa"/>
            <w:tcBorders>
              <w:top w:val="single" w:sz="4" w:space="0" w:color="auto"/>
              <w:left w:val="single" w:sz="4" w:space="0" w:color="auto"/>
              <w:bottom w:val="single" w:sz="4" w:space="0" w:color="auto"/>
              <w:right w:val="single" w:sz="4" w:space="0" w:color="auto"/>
            </w:tcBorders>
            <w:vAlign w:val="center"/>
          </w:tcPr>
          <w:p w14:paraId="2CEF0A5E" w14:textId="77777777" w:rsidR="00A61FEB" w:rsidRPr="00187F46" w:rsidRDefault="00A61FEB" w:rsidP="003704BF">
            <w:pPr>
              <w:pStyle w:val="Tabellentext"/>
            </w:pPr>
          </w:p>
        </w:tc>
      </w:tr>
      <w:tr w:rsidR="00A61FEB" w:rsidRPr="00187F46" w14:paraId="2A86606B" w14:textId="77777777" w:rsidTr="00A61FEB">
        <w:tc>
          <w:tcPr>
            <w:tcW w:w="7867" w:type="dxa"/>
            <w:tcBorders>
              <w:top w:val="single" w:sz="4" w:space="0" w:color="auto"/>
              <w:left w:val="single" w:sz="4" w:space="0" w:color="auto"/>
              <w:bottom w:val="single" w:sz="4" w:space="0" w:color="auto"/>
              <w:right w:val="single" w:sz="4" w:space="0" w:color="auto"/>
            </w:tcBorders>
            <w:vAlign w:val="center"/>
          </w:tcPr>
          <w:p w14:paraId="2847ADF5" w14:textId="77777777" w:rsidR="00A61FEB" w:rsidRPr="00187F46" w:rsidRDefault="00AC0CB6" w:rsidP="003704BF">
            <w:pPr>
              <w:pStyle w:val="Tabellentext"/>
            </w:pPr>
            <w:r w:rsidRPr="00187F46">
              <w:t xml:space="preserve">Realistisches </w:t>
            </w:r>
            <w:r w:rsidR="00A61FEB" w:rsidRPr="00187F46">
              <w:t xml:space="preserve">Verhältnis zwischen Zielvorstellungen, eigenen Leistungsansprüchen und Kompetenzen – unter den gegebenen Arbeitsbedingungen </w:t>
            </w:r>
          </w:p>
        </w:tc>
        <w:tc>
          <w:tcPr>
            <w:tcW w:w="708" w:type="dxa"/>
            <w:tcBorders>
              <w:top w:val="single" w:sz="4" w:space="0" w:color="auto"/>
              <w:left w:val="single" w:sz="4" w:space="0" w:color="auto"/>
              <w:bottom w:val="single" w:sz="4" w:space="0" w:color="auto"/>
              <w:right w:val="single" w:sz="18" w:space="0" w:color="auto"/>
            </w:tcBorders>
            <w:vAlign w:val="center"/>
          </w:tcPr>
          <w:p w14:paraId="60E96B1D" w14:textId="77777777" w:rsidR="00A61FEB" w:rsidRPr="00187F46" w:rsidRDefault="00A61FEB" w:rsidP="003704BF">
            <w:pPr>
              <w:pStyle w:val="Tabellentext"/>
            </w:pPr>
          </w:p>
        </w:tc>
        <w:tc>
          <w:tcPr>
            <w:tcW w:w="851" w:type="dxa"/>
            <w:tcBorders>
              <w:top w:val="single" w:sz="4" w:space="0" w:color="auto"/>
              <w:left w:val="single" w:sz="18" w:space="0" w:color="auto"/>
              <w:bottom w:val="single" w:sz="4" w:space="0" w:color="auto"/>
              <w:right w:val="single" w:sz="4" w:space="0" w:color="auto"/>
            </w:tcBorders>
            <w:vAlign w:val="center"/>
          </w:tcPr>
          <w:p w14:paraId="75BF32F0" w14:textId="77777777" w:rsidR="00A61FEB" w:rsidRPr="00187F46" w:rsidRDefault="00A61FEB" w:rsidP="003704BF">
            <w:pPr>
              <w:pStyle w:val="Tabellentext"/>
            </w:pPr>
          </w:p>
        </w:tc>
        <w:tc>
          <w:tcPr>
            <w:tcW w:w="755" w:type="dxa"/>
            <w:tcBorders>
              <w:top w:val="single" w:sz="4" w:space="0" w:color="auto"/>
              <w:left w:val="single" w:sz="4" w:space="0" w:color="auto"/>
              <w:bottom w:val="single" w:sz="4" w:space="0" w:color="auto"/>
              <w:right w:val="single" w:sz="4" w:space="0" w:color="auto"/>
            </w:tcBorders>
            <w:vAlign w:val="center"/>
          </w:tcPr>
          <w:p w14:paraId="4312279C" w14:textId="77777777" w:rsidR="00A61FEB" w:rsidRPr="00187F46" w:rsidRDefault="00A61FEB" w:rsidP="003704BF">
            <w:pPr>
              <w:pStyle w:val="Tabellentext"/>
            </w:pPr>
          </w:p>
        </w:tc>
      </w:tr>
      <w:tr w:rsidR="00A61FEB" w:rsidRPr="00187F46" w14:paraId="775C44CF" w14:textId="77777777" w:rsidTr="00A61FEB">
        <w:tc>
          <w:tcPr>
            <w:tcW w:w="7867" w:type="dxa"/>
            <w:tcBorders>
              <w:top w:val="single" w:sz="4" w:space="0" w:color="auto"/>
              <w:left w:val="single" w:sz="4" w:space="0" w:color="auto"/>
              <w:bottom w:val="single" w:sz="4" w:space="0" w:color="auto"/>
              <w:right w:val="single" w:sz="4" w:space="0" w:color="auto"/>
            </w:tcBorders>
            <w:vAlign w:val="center"/>
          </w:tcPr>
          <w:p w14:paraId="002DAD0F" w14:textId="77777777" w:rsidR="00A61FEB" w:rsidRPr="00187F46" w:rsidRDefault="00A61FEB" w:rsidP="003704BF">
            <w:pPr>
              <w:pStyle w:val="Tabellentext"/>
            </w:pPr>
            <w:r w:rsidRPr="00187F46">
              <w:t>Begeisterung; Identifizierung mit den Aufgaben; Engagement (sofern nicht mit Selbstausbeutung, unrealistischen Zielen und anschließender Enttäuschung verbunden)</w:t>
            </w:r>
          </w:p>
        </w:tc>
        <w:tc>
          <w:tcPr>
            <w:tcW w:w="708" w:type="dxa"/>
            <w:tcBorders>
              <w:top w:val="single" w:sz="4" w:space="0" w:color="auto"/>
              <w:left w:val="single" w:sz="4" w:space="0" w:color="auto"/>
              <w:bottom w:val="single" w:sz="4" w:space="0" w:color="auto"/>
              <w:right w:val="single" w:sz="18" w:space="0" w:color="auto"/>
            </w:tcBorders>
            <w:vAlign w:val="center"/>
          </w:tcPr>
          <w:p w14:paraId="7354D729" w14:textId="77777777" w:rsidR="00A61FEB" w:rsidRPr="00187F46" w:rsidRDefault="00A61FEB" w:rsidP="003704BF">
            <w:pPr>
              <w:pStyle w:val="Tabellentext"/>
            </w:pPr>
          </w:p>
        </w:tc>
        <w:tc>
          <w:tcPr>
            <w:tcW w:w="851" w:type="dxa"/>
            <w:tcBorders>
              <w:top w:val="single" w:sz="4" w:space="0" w:color="auto"/>
              <w:left w:val="single" w:sz="18" w:space="0" w:color="auto"/>
              <w:bottom w:val="single" w:sz="4" w:space="0" w:color="auto"/>
              <w:right w:val="single" w:sz="4" w:space="0" w:color="auto"/>
            </w:tcBorders>
            <w:vAlign w:val="center"/>
          </w:tcPr>
          <w:p w14:paraId="18CF4160" w14:textId="77777777" w:rsidR="00A61FEB" w:rsidRPr="00187F46" w:rsidRDefault="00A61FEB" w:rsidP="003704BF">
            <w:pPr>
              <w:pStyle w:val="Tabellentext"/>
            </w:pPr>
          </w:p>
        </w:tc>
        <w:tc>
          <w:tcPr>
            <w:tcW w:w="755" w:type="dxa"/>
            <w:tcBorders>
              <w:top w:val="single" w:sz="4" w:space="0" w:color="auto"/>
              <w:left w:val="single" w:sz="4" w:space="0" w:color="auto"/>
              <w:bottom w:val="single" w:sz="4" w:space="0" w:color="auto"/>
              <w:right w:val="single" w:sz="4" w:space="0" w:color="auto"/>
            </w:tcBorders>
            <w:vAlign w:val="center"/>
          </w:tcPr>
          <w:p w14:paraId="620BBCF1" w14:textId="77777777" w:rsidR="00A61FEB" w:rsidRPr="00187F46" w:rsidRDefault="00A61FEB" w:rsidP="003704BF">
            <w:pPr>
              <w:pStyle w:val="Tabellentext"/>
            </w:pPr>
          </w:p>
        </w:tc>
      </w:tr>
      <w:tr w:rsidR="00A61FEB" w:rsidRPr="00187F46" w14:paraId="341F1002" w14:textId="77777777" w:rsidTr="00A61FEB">
        <w:tc>
          <w:tcPr>
            <w:tcW w:w="7867" w:type="dxa"/>
            <w:tcBorders>
              <w:top w:val="single" w:sz="4" w:space="0" w:color="auto"/>
              <w:left w:val="single" w:sz="4" w:space="0" w:color="auto"/>
              <w:bottom w:val="single" w:sz="4" w:space="0" w:color="auto"/>
              <w:right w:val="single" w:sz="4" w:space="0" w:color="auto"/>
            </w:tcBorders>
            <w:vAlign w:val="center"/>
          </w:tcPr>
          <w:p w14:paraId="29C8C28B" w14:textId="77777777" w:rsidR="00A61FEB" w:rsidRPr="00187F46" w:rsidRDefault="00A61FEB" w:rsidP="003704BF">
            <w:pPr>
              <w:pStyle w:val="Tabellentext"/>
            </w:pPr>
            <w:r w:rsidRPr="00187F46">
              <w:t>Fähigkeit zur Distanzierung und zum inneren Abschalten</w:t>
            </w:r>
          </w:p>
        </w:tc>
        <w:tc>
          <w:tcPr>
            <w:tcW w:w="708" w:type="dxa"/>
            <w:tcBorders>
              <w:top w:val="single" w:sz="4" w:space="0" w:color="auto"/>
              <w:left w:val="single" w:sz="4" w:space="0" w:color="auto"/>
              <w:bottom w:val="single" w:sz="4" w:space="0" w:color="auto"/>
              <w:right w:val="single" w:sz="18" w:space="0" w:color="auto"/>
            </w:tcBorders>
            <w:vAlign w:val="center"/>
          </w:tcPr>
          <w:p w14:paraId="15DC2664" w14:textId="77777777" w:rsidR="00A61FEB" w:rsidRPr="00187F46" w:rsidRDefault="00A61FEB" w:rsidP="003704BF">
            <w:pPr>
              <w:pStyle w:val="Tabellentext"/>
            </w:pPr>
          </w:p>
        </w:tc>
        <w:tc>
          <w:tcPr>
            <w:tcW w:w="851" w:type="dxa"/>
            <w:tcBorders>
              <w:top w:val="single" w:sz="4" w:space="0" w:color="auto"/>
              <w:left w:val="single" w:sz="18" w:space="0" w:color="auto"/>
              <w:bottom w:val="single" w:sz="4" w:space="0" w:color="auto"/>
              <w:right w:val="single" w:sz="4" w:space="0" w:color="auto"/>
            </w:tcBorders>
            <w:vAlign w:val="center"/>
          </w:tcPr>
          <w:p w14:paraId="39B98047" w14:textId="77777777" w:rsidR="00A61FEB" w:rsidRPr="00187F46" w:rsidRDefault="00A61FEB" w:rsidP="003704BF">
            <w:pPr>
              <w:pStyle w:val="Tabellentext"/>
            </w:pPr>
          </w:p>
        </w:tc>
        <w:tc>
          <w:tcPr>
            <w:tcW w:w="755" w:type="dxa"/>
            <w:tcBorders>
              <w:top w:val="single" w:sz="4" w:space="0" w:color="auto"/>
              <w:left w:val="single" w:sz="4" w:space="0" w:color="auto"/>
              <w:bottom w:val="single" w:sz="4" w:space="0" w:color="auto"/>
              <w:right w:val="single" w:sz="4" w:space="0" w:color="auto"/>
            </w:tcBorders>
            <w:vAlign w:val="center"/>
          </w:tcPr>
          <w:p w14:paraId="1C7AF53E" w14:textId="77777777" w:rsidR="00A61FEB" w:rsidRPr="00187F46" w:rsidRDefault="00A61FEB" w:rsidP="003704BF">
            <w:pPr>
              <w:pStyle w:val="Tabellentext"/>
            </w:pPr>
          </w:p>
        </w:tc>
      </w:tr>
      <w:tr w:rsidR="00A61FEB" w:rsidRPr="00187F46" w14:paraId="65FF5BC4" w14:textId="77777777" w:rsidTr="00A61FEB">
        <w:tc>
          <w:tcPr>
            <w:tcW w:w="7867" w:type="dxa"/>
            <w:tcBorders>
              <w:top w:val="single" w:sz="4" w:space="0" w:color="auto"/>
              <w:left w:val="single" w:sz="4" w:space="0" w:color="auto"/>
              <w:bottom w:val="single" w:sz="4" w:space="0" w:color="auto"/>
              <w:right w:val="single" w:sz="4" w:space="0" w:color="auto"/>
            </w:tcBorders>
            <w:vAlign w:val="center"/>
          </w:tcPr>
          <w:p w14:paraId="26B5F751" w14:textId="77777777" w:rsidR="00A61FEB" w:rsidRPr="00187F46" w:rsidRDefault="00A61FEB" w:rsidP="003704BF">
            <w:pPr>
              <w:pStyle w:val="Tabellentext"/>
            </w:pPr>
            <w:r w:rsidRPr="00187F46">
              <w:t>Fähigkeit, Anforderungen zu gewichten, Prioritäten zu setzen</w:t>
            </w:r>
          </w:p>
        </w:tc>
        <w:tc>
          <w:tcPr>
            <w:tcW w:w="708" w:type="dxa"/>
            <w:tcBorders>
              <w:top w:val="single" w:sz="4" w:space="0" w:color="auto"/>
              <w:left w:val="single" w:sz="4" w:space="0" w:color="auto"/>
              <w:bottom w:val="single" w:sz="4" w:space="0" w:color="auto"/>
              <w:right w:val="single" w:sz="18" w:space="0" w:color="auto"/>
            </w:tcBorders>
            <w:vAlign w:val="center"/>
          </w:tcPr>
          <w:p w14:paraId="2DDDA90E" w14:textId="77777777" w:rsidR="00A61FEB" w:rsidRPr="00187F46" w:rsidRDefault="00A61FEB" w:rsidP="003704BF">
            <w:pPr>
              <w:pStyle w:val="Tabellentext"/>
            </w:pPr>
          </w:p>
        </w:tc>
        <w:tc>
          <w:tcPr>
            <w:tcW w:w="851" w:type="dxa"/>
            <w:tcBorders>
              <w:top w:val="single" w:sz="4" w:space="0" w:color="auto"/>
              <w:left w:val="single" w:sz="18" w:space="0" w:color="auto"/>
              <w:bottom w:val="single" w:sz="4" w:space="0" w:color="auto"/>
              <w:right w:val="single" w:sz="4" w:space="0" w:color="auto"/>
            </w:tcBorders>
            <w:vAlign w:val="center"/>
          </w:tcPr>
          <w:p w14:paraId="2BAB54A1" w14:textId="77777777" w:rsidR="00A61FEB" w:rsidRPr="00187F46" w:rsidRDefault="00A61FEB" w:rsidP="003704BF">
            <w:pPr>
              <w:pStyle w:val="Tabellentext"/>
            </w:pPr>
          </w:p>
        </w:tc>
        <w:tc>
          <w:tcPr>
            <w:tcW w:w="755" w:type="dxa"/>
            <w:tcBorders>
              <w:top w:val="single" w:sz="4" w:space="0" w:color="auto"/>
              <w:left w:val="single" w:sz="4" w:space="0" w:color="auto"/>
              <w:bottom w:val="single" w:sz="4" w:space="0" w:color="auto"/>
              <w:right w:val="single" w:sz="4" w:space="0" w:color="auto"/>
            </w:tcBorders>
            <w:vAlign w:val="center"/>
          </w:tcPr>
          <w:p w14:paraId="66DA7675" w14:textId="77777777" w:rsidR="00A61FEB" w:rsidRPr="00187F46" w:rsidRDefault="00A61FEB" w:rsidP="003704BF">
            <w:pPr>
              <w:pStyle w:val="Tabellentext"/>
            </w:pPr>
          </w:p>
        </w:tc>
      </w:tr>
      <w:tr w:rsidR="00A61FEB" w:rsidRPr="00187F46" w14:paraId="53EECE3B" w14:textId="77777777" w:rsidTr="00A61FEB">
        <w:tc>
          <w:tcPr>
            <w:tcW w:w="7867" w:type="dxa"/>
            <w:tcBorders>
              <w:top w:val="single" w:sz="4" w:space="0" w:color="auto"/>
              <w:left w:val="single" w:sz="4" w:space="0" w:color="auto"/>
              <w:bottom w:val="single" w:sz="4" w:space="0" w:color="auto"/>
              <w:right w:val="single" w:sz="4" w:space="0" w:color="auto"/>
            </w:tcBorders>
            <w:vAlign w:val="center"/>
          </w:tcPr>
          <w:p w14:paraId="10705250" w14:textId="77777777" w:rsidR="00A61FEB" w:rsidRPr="00187F46" w:rsidRDefault="00AC0CB6" w:rsidP="003704BF">
            <w:pPr>
              <w:pStyle w:val="Tabellentext"/>
            </w:pPr>
            <w:r w:rsidRPr="00187F46">
              <w:t xml:space="preserve">Wirkungsvolles </w:t>
            </w:r>
            <w:r w:rsidR="00A61FEB" w:rsidRPr="00187F46">
              <w:t>Zeitmanagement/Arbeitsorganisation</w:t>
            </w:r>
          </w:p>
        </w:tc>
        <w:tc>
          <w:tcPr>
            <w:tcW w:w="708" w:type="dxa"/>
            <w:tcBorders>
              <w:top w:val="single" w:sz="4" w:space="0" w:color="auto"/>
              <w:left w:val="single" w:sz="4" w:space="0" w:color="auto"/>
              <w:bottom w:val="single" w:sz="4" w:space="0" w:color="auto"/>
              <w:right w:val="single" w:sz="18" w:space="0" w:color="auto"/>
            </w:tcBorders>
            <w:vAlign w:val="center"/>
          </w:tcPr>
          <w:p w14:paraId="40126DF3" w14:textId="77777777" w:rsidR="00A61FEB" w:rsidRPr="00187F46" w:rsidRDefault="00A61FEB" w:rsidP="003704BF">
            <w:pPr>
              <w:pStyle w:val="Tabellentext"/>
            </w:pPr>
          </w:p>
        </w:tc>
        <w:tc>
          <w:tcPr>
            <w:tcW w:w="851" w:type="dxa"/>
            <w:tcBorders>
              <w:top w:val="single" w:sz="4" w:space="0" w:color="auto"/>
              <w:left w:val="single" w:sz="18" w:space="0" w:color="auto"/>
              <w:bottom w:val="single" w:sz="4" w:space="0" w:color="auto"/>
              <w:right w:val="single" w:sz="4" w:space="0" w:color="auto"/>
            </w:tcBorders>
            <w:vAlign w:val="center"/>
          </w:tcPr>
          <w:p w14:paraId="1E10E789" w14:textId="77777777" w:rsidR="00A61FEB" w:rsidRPr="00187F46" w:rsidRDefault="00A61FEB" w:rsidP="003704BF">
            <w:pPr>
              <w:pStyle w:val="Tabellentext"/>
            </w:pPr>
          </w:p>
        </w:tc>
        <w:tc>
          <w:tcPr>
            <w:tcW w:w="755" w:type="dxa"/>
            <w:tcBorders>
              <w:top w:val="single" w:sz="4" w:space="0" w:color="auto"/>
              <w:left w:val="single" w:sz="4" w:space="0" w:color="auto"/>
              <w:bottom w:val="single" w:sz="4" w:space="0" w:color="auto"/>
              <w:right w:val="single" w:sz="4" w:space="0" w:color="auto"/>
            </w:tcBorders>
            <w:vAlign w:val="center"/>
          </w:tcPr>
          <w:p w14:paraId="098F2799" w14:textId="77777777" w:rsidR="00A61FEB" w:rsidRPr="00187F46" w:rsidRDefault="00A61FEB" w:rsidP="003704BF">
            <w:pPr>
              <w:pStyle w:val="Tabellentext"/>
            </w:pPr>
          </w:p>
        </w:tc>
      </w:tr>
      <w:tr w:rsidR="00A61FEB" w:rsidRPr="00187F46" w14:paraId="2411772E" w14:textId="77777777" w:rsidTr="00A61FEB">
        <w:tc>
          <w:tcPr>
            <w:tcW w:w="7867" w:type="dxa"/>
            <w:tcBorders>
              <w:top w:val="single" w:sz="4" w:space="0" w:color="auto"/>
              <w:left w:val="single" w:sz="4" w:space="0" w:color="auto"/>
              <w:bottom w:val="single" w:sz="4" w:space="0" w:color="auto"/>
              <w:right w:val="single" w:sz="4" w:space="0" w:color="auto"/>
            </w:tcBorders>
            <w:vAlign w:val="center"/>
          </w:tcPr>
          <w:p w14:paraId="0B6A8960" w14:textId="77777777" w:rsidR="00A61FEB" w:rsidRPr="00187F46" w:rsidRDefault="00A61FEB" w:rsidP="003704BF">
            <w:pPr>
              <w:pStyle w:val="Tabellentext"/>
            </w:pPr>
            <w:r w:rsidRPr="00187F46">
              <w:t>Nein sagen können und (unzumutbare) Forderungen zurückzuweisen</w:t>
            </w:r>
          </w:p>
        </w:tc>
        <w:tc>
          <w:tcPr>
            <w:tcW w:w="708" w:type="dxa"/>
            <w:tcBorders>
              <w:top w:val="single" w:sz="4" w:space="0" w:color="auto"/>
              <w:left w:val="single" w:sz="4" w:space="0" w:color="auto"/>
              <w:bottom w:val="single" w:sz="4" w:space="0" w:color="auto"/>
              <w:right w:val="single" w:sz="18" w:space="0" w:color="auto"/>
            </w:tcBorders>
            <w:vAlign w:val="center"/>
          </w:tcPr>
          <w:p w14:paraId="1124D67C" w14:textId="77777777" w:rsidR="00A61FEB" w:rsidRPr="00187F46" w:rsidRDefault="00A61FEB" w:rsidP="003704BF">
            <w:pPr>
              <w:pStyle w:val="Tabellentext"/>
            </w:pPr>
          </w:p>
        </w:tc>
        <w:tc>
          <w:tcPr>
            <w:tcW w:w="851" w:type="dxa"/>
            <w:tcBorders>
              <w:top w:val="single" w:sz="4" w:space="0" w:color="auto"/>
              <w:left w:val="single" w:sz="18" w:space="0" w:color="auto"/>
              <w:bottom w:val="single" w:sz="4" w:space="0" w:color="auto"/>
              <w:right w:val="single" w:sz="4" w:space="0" w:color="auto"/>
            </w:tcBorders>
            <w:vAlign w:val="center"/>
          </w:tcPr>
          <w:p w14:paraId="4D4505C6" w14:textId="77777777" w:rsidR="00A61FEB" w:rsidRPr="00187F46" w:rsidRDefault="00A61FEB" w:rsidP="003704BF">
            <w:pPr>
              <w:pStyle w:val="Tabellentext"/>
            </w:pPr>
          </w:p>
        </w:tc>
        <w:tc>
          <w:tcPr>
            <w:tcW w:w="755" w:type="dxa"/>
            <w:tcBorders>
              <w:top w:val="single" w:sz="4" w:space="0" w:color="auto"/>
              <w:left w:val="single" w:sz="4" w:space="0" w:color="auto"/>
              <w:bottom w:val="single" w:sz="4" w:space="0" w:color="auto"/>
              <w:right w:val="single" w:sz="4" w:space="0" w:color="auto"/>
            </w:tcBorders>
            <w:vAlign w:val="center"/>
          </w:tcPr>
          <w:p w14:paraId="6BFB55A4" w14:textId="77777777" w:rsidR="00A61FEB" w:rsidRPr="00187F46" w:rsidRDefault="00A61FEB" w:rsidP="003704BF">
            <w:pPr>
              <w:pStyle w:val="Tabellentext"/>
            </w:pPr>
          </w:p>
        </w:tc>
      </w:tr>
      <w:tr w:rsidR="00A61FEB" w:rsidRPr="00187F46" w14:paraId="4EA12689" w14:textId="77777777" w:rsidTr="00A61FEB">
        <w:tc>
          <w:tcPr>
            <w:tcW w:w="7867" w:type="dxa"/>
            <w:tcBorders>
              <w:top w:val="single" w:sz="4" w:space="0" w:color="auto"/>
              <w:left w:val="single" w:sz="4" w:space="0" w:color="auto"/>
              <w:bottom w:val="single" w:sz="4" w:space="0" w:color="auto"/>
              <w:right w:val="single" w:sz="4" w:space="0" w:color="auto"/>
            </w:tcBorders>
            <w:vAlign w:val="center"/>
          </w:tcPr>
          <w:p w14:paraId="4D15EA44" w14:textId="77777777" w:rsidR="00A61FEB" w:rsidRPr="00187F46" w:rsidRDefault="00A61FEB" w:rsidP="003704BF">
            <w:pPr>
              <w:pStyle w:val="Tabellentext"/>
            </w:pPr>
            <w:r w:rsidRPr="00187F46">
              <w:t>Delegieren, Zuständigkeiten und Verantwortlichkeiten klären</w:t>
            </w:r>
          </w:p>
        </w:tc>
        <w:tc>
          <w:tcPr>
            <w:tcW w:w="708" w:type="dxa"/>
            <w:tcBorders>
              <w:top w:val="single" w:sz="4" w:space="0" w:color="auto"/>
              <w:left w:val="single" w:sz="4" w:space="0" w:color="auto"/>
              <w:bottom w:val="single" w:sz="4" w:space="0" w:color="auto"/>
              <w:right w:val="single" w:sz="18" w:space="0" w:color="auto"/>
            </w:tcBorders>
            <w:vAlign w:val="center"/>
          </w:tcPr>
          <w:p w14:paraId="5CC90247" w14:textId="77777777" w:rsidR="00A61FEB" w:rsidRPr="00187F46" w:rsidRDefault="00A61FEB" w:rsidP="003704BF">
            <w:pPr>
              <w:pStyle w:val="Tabellentext"/>
            </w:pPr>
          </w:p>
        </w:tc>
        <w:tc>
          <w:tcPr>
            <w:tcW w:w="851" w:type="dxa"/>
            <w:tcBorders>
              <w:top w:val="single" w:sz="4" w:space="0" w:color="auto"/>
              <w:left w:val="single" w:sz="18" w:space="0" w:color="auto"/>
              <w:bottom w:val="single" w:sz="4" w:space="0" w:color="auto"/>
              <w:right w:val="single" w:sz="4" w:space="0" w:color="auto"/>
            </w:tcBorders>
            <w:vAlign w:val="center"/>
          </w:tcPr>
          <w:p w14:paraId="266933E3" w14:textId="77777777" w:rsidR="00A61FEB" w:rsidRPr="00187F46" w:rsidRDefault="00A61FEB" w:rsidP="003704BF">
            <w:pPr>
              <w:pStyle w:val="Tabellentext"/>
            </w:pPr>
          </w:p>
        </w:tc>
        <w:tc>
          <w:tcPr>
            <w:tcW w:w="755" w:type="dxa"/>
            <w:tcBorders>
              <w:top w:val="single" w:sz="4" w:space="0" w:color="auto"/>
              <w:left w:val="single" w:sz="4" w:space="0" w:color="auto"/>
              <w:bottom w:val="single" w:sz="4" w:space="0" w:color="auto"/>
              <w:right w:val="single" w:sz="4" w:space="0" w:color="auto"/>
            </w:tcBorders>
            <w:vAlign w:val="center"/>
          </w:tcPr>
          <w:p w14:paraId="2CF859FE" w14:textId="77777777" w:rsidR="00A61FEB" w:rsidRPr="00187F46" w:rsidRDefault="00A61FEB" w:rsidP="003704BF">
            <w:pPr>
              <w:pStyle w:val="Tabellentext"/>
            </w:pPr>
          </w:p>
        </w:tc>
      </w:tr>
      <w:tr w:rsidR="00A61FEB" w:rsidRPr="00187F46" w14:paraId="12ACF59E" w14:textId="77777777" w:rsidTr="00A61FEB">
        <w:tc>
          <w:tcPr>
            <w:tcW w:w="7867" w:type="dxa"/>
            <w:tcBorders>
              <w:top w:val="single" w:sz="4" w:space="0" w:color="auto"/>
              <w:left w:val="single" w:sz="4" w:space="0" w:color="auto"/>
              <w:bottom w:val="single" w:sz="4" w:space="0" w:color="auto"/>
              <w:right w:val="single" w:sz="4" w:space="0" w:color="auto"/>
            </w:tcBorders>
            <w:vAlign w:val="center"/>
          </w:tcPr>
          <w:p w14:paraId="175037A1" w14:textId="77777777" w:rsidR="00A61FEB" w:rsidRPr="00187F46" w:rsidRDefault="00A61FEB" w:rsidP="003704BF">
            <w:pPr>
              <w:pStyle w:val="Tabellentext"/>
            </w:pPr>
            <w:r w:rsidRPr="00187F46">
              <w:t>Gefühlskontrolle; Reaktionskontrolle</w:t>
            </w:r>
          </w:p>
        </w:tc>
        <w:tc>
          <w:tcPr>
            <w:tcW w:w="708" w:type="dxa"/>
            <w:tcBorders>
              <w:top w:val="single" w:sz="4" w:space="0" w:color="auto"/>
              <w:left w:val="single" w:sz="4" w:space="0" w:color="auto"/>
              <w:bottom w:val="single" w:sz="4" w:space="0" w:color="auto"/>
              <w:right w:val="single" w:sz="18" w:space="0" w:color="auto"/>
            </w:tcBorders>
            <w:vAlign w:val="center"/>
          </w:tcPr>
          <w:p w14:paraId="7B72D781" w14:textId="77777777" w:rsidR="00A61FEB" w:rsidRPr="00187F46" w:rsidRDefault="00A61FEB" w:rsidP="003704BF">
            <w:pPr>
              <w:pStyle w:val="Tabellentext"/>
            </w:pPr>
          </w:p>
        </w:tc>
        <w:tc>
          <w:tcPr>
            <w:tcW w:w="851" w:type="dxa"/>
            <w:tcBorders>
              <w:top w:val="single" w:sz="4" w:space="0" w:color="auto"/>
              <w:left w:val="single" w:sz="18" w:space="0" w:color="auto"/>
              <w:bottom w:val="single" w:sz="4" w:space="0" w:color="auto"/>
              <w:right w:val="single" w:sz="4" w:space="0" w:color="auto"/>
            </w:tcBorders>
            <w:vAlign w:val="center"/>
          </w:tcPr>
          <w:p w14:paraId="7FC25CA8" w14:textId="77777777" w:rsidR="00A61FEB" w:rsidRPr="00187F46" w:rsidRDefault="00A61FEB" w:rsidP="003704BF">
            <w:pPr>
              <w:pStyle w:val="Tabellentext"/>
            </w:pPr>
          </w:p>
        </w:tc>
        <w:tc>
          <w:tcPr>
            <w:tcW w:w="755" w:type="dxa"/>
            <w:tcBorders>
              <w:top w:val="single" w:sz="4" w:space="0" w:color="auto"/>
              <w:left w:val="single" w:sz="4" w:space="0" w:color="auto"/>
              <w:bottom w:val="single" w:sz="4" w:space="0" w:color="auto"/>
              <w:right w:val="single" w:sz="4" w:space="0" w:color="auto"/>
            </w:tcBorders>
            <w:vAlign w:val="center"/>
          </w:tcPr>
          <w:p w14:paraId="5E698F57" w14:textId="77777777" w:rsidR="00A61FEB" w:rsidRPr="00187F46" w:rsidRDefault="00A61FEB" w:rsidP="003704BF">
            <w:pPr>
              <w:pStyle w:val="Tabellentext"/>
            </w:pPr>
          </w:p>
        </w:tc>
      </w:tr>
      <w:tr w:rsidR="00A61FEB" w:rsidRPr="00187F46" w14:paraId="6E82ED9F" w14:textId="77777777" w:rsidTr="00A61FEB">
        <w:tc>
          <w:tcPr>
            <w:tcW w:w="7867" w:type="dxa"/>
            <w:tcBorders>
              <w:top w:val="single" w:sz="4" w:space="0" w:color="auto"/>
              <w:left w:val="single" w:sz="4" w:space="0" w:color="auto"/>
              <w:bottom w:val="single" w:sz="4" w:space="0" w:color="auto"/>
              <w:right w:val="single" w:sz="4" w:space="0" w:color="auto"/>
            </w:tcBorders>
            <w:vAlign w:val="center"/>
          </w:tcPr>
          <w:p w14:paraId="10576F4A" w14:textId="77777777" w:rsidR="00A61FEB" w:rsidRPr="00187F46" w:rsidRDefault="00A61FEB" w:rsidP="003704BF">
            <w:pPr>
              <w:pStyle w:val="Tabellentext"/>
            </w:pPr>
            <w:r w:rsidRPr="00187F46">
              <w:t>Gefühl, Situationen, Ereignisse, Entwicklungen … kontrollieren zu können</w:t>
            </w:r>
          </w:p>
        </w:tc>
        <w:tc>
          <w:tcPr>
            <w:tcW w:w="708" w:type="dxa"/>
            <w:tcBorders>
              <w:top w:val="single" w:sz="4" w:space="0" w:color="auto"/>
              <w:left w:val="single" w:sz="4" w:space="0" w:color="auto"/>
              <w:bottom w:val="single" w:sz="4" w:space="0" w:color="auto"/>
              <w:right w:val="single" w:sz="18" w:space="0" w:color="auto"/>
            </w:tcBorders>
            <w:vAlign w:val="center"/>
          </w:tcPr>
          <w:p w14:paraId="055528E7" w14:textId="77777777" w:rsidR="00A61FEB" w:rsidRPr="00187F46" w:rsidRDefault="00A61FEB" w:rsidP="003704BF">
            <w:pPr>
              <w:pStyle w:val="Tabellentext"/>
            </w:pPr>
          </w:p>
        </w:tc>
        <w:tc>
          <w:tcPr>
            <w:tcW w:w="851" w:type="dxa"/>
            <w:tcBorders>
              <w:top w:val="single" w:sz="4" w:space="0" w:color="auto"/>
              <w:left w:val="single" w:sz="18" w:space="0" w:color="auto"/>
              <w:bottom w:val="single" w:sz="4" w:space="0" w:color="auto"/>
              <w:right w:val="single" w:sz="4" w:space="0" w:color="auto"/>
            </w:tcBorders>
            <w:vAlign w:val="center"/>
          </w:tcPr>
          <w:p w14:paraId="2F0ED02E" w14:textId="77777777" w:rsidR="00A61FEB" w:rsidRPr="00187F46" w:rsidRDefault="00A61FEB" w:rsidP="003704BF">
            <w:pPr>
              <w:pStyle w:val="Tabellentext"/>
            </w:pPr>
          </w:p>
        </w:tc>
        <w:tc>
          <w:tcPr>
            <w:tcW w:w="755" w:type="dxa"/>
            <w:tcBorders>
              <w:top w:val="single" w:sz="4" w:space="0" w:color="auto"/>
              <w:left w:val="single" w:sz="4" w:space="0" w:color="auto"/>
              <w:bottom w:val="single" w:sz="4" w:space="0" w:color="auto"/>
              <w:right w:val="single" w:sz="4" w:space="0" w:color="auto"/>
            </w:tcBorders>
            <w:vAlign w:val="center"/>
          </w:tcPr>
          <w:p w14:paraId="66553945" w14:textId="77777777" w:rsidR="00A61FEB" w:rsidRPr="00187F46" w:rsidRDefault="00A61FEB" w:rsidP="003704BF">
            <w:pPr>
              <w:pStyle w:val="Tabellentext"/>
            </w:pPr>
          </w:p>
        </w:tc>
      </w:tr>
      <w:tr w:rsidR="00A61FEB" w:rsidRPr="00187F46" w14:paraId="1D82686E" w14:textId="77777777" w:rsidTr="00A61FEB">
        <w:tc>
          <w:tcPr>
            <w:tcW w:w="7867" w:type="dxa"/>
            <w:tcBorders>
              <w:top w:val="single" w:sz="4" w:space="0" w:color="auto"/>
              <w:left w:val="single" w:sz="4" w:space="0" w:color="auto"/>
              <w:bottom w:val="single" w:sz="4" w:space="0" w:color="auto"/>
              <w:right w:val="single" w:sz="4" w:space="0" w:color="auto"/>
            </w:tcBorders>
            <w:vAlign w:val="center"/>
          </w:tcPr>
          <w:p w14:paraId="2FE2D9A2" w14:textId="77777777" w:rsidR="00A61FEB" w:rsidRPr="00187F46" w:rsidRDefault="00A61FEB" w:rsidP="003704BF">
            <w:pPr>
              <w:pStyle w:val="Tabellentext"/>
            </w:pPr>
            <w:r w:rsidRPr="00187F46">
              <w:t>Fähigkeit und Bereitschaft zum Lernen und zur Selbstentwicklung</w:t>
            </w:r>
          </w:p>
        </w:tc>
        <w:tc>
          <w:tcPr>
            <w:tcW w:w="708" w:type="dxa"/>
            <w:tcBorders>
              <w:top w:val="single" w:sz="4" w:space="0" w:color="auto"/>
              <w:left w:val="single" w:sz="4" w:space="0" w:color="auto"/>
              <w:bottom w:val="single" w:sz="4" w:space="0" w:color="auto"/>
              <w:right w:val="single" w:sz="18" w:space="0" w:color="auto"/>
            </w:tcBorders>
            <w:vAlign w:val="center"/>
          </w:tcPr>
          <w:p w14:paraId="2CC3F2D8" w14:textId="77777777" w:rsidR="00A61FEB" w:rsidRPr="00187F46" w:rsidRDefault="00A61FEB" w:rsidP="003704BF">
            <w:pPr>
              <w:pStyle w:val="Tabellentext"/>
            </w:pPr>
          </w:p>
        </w:tc>
        <w:tc>
          <w:tcPr>
            <w:tcW w:w="851" w:type="dxa"/>
            <w:tcBorders>
              <w:top w:val="single" w:sz="4" w:space="0" w:color="auto"/>
              <w:left w:val="single" w:sz="18" w:space="0" w:color="auto"/>
              <w:bottom w:val="single" w:sz="4" w:space="0" w:color="auto"/>
              <w:right w:val="single" w:sz="4" w:space="0" w:color="auto"/>
            </w:tcBorders>
            <w:vAlign w:val="center"/>
          </w:tcPr>
          <w:p w14:paraId="74481DE2" w14:textId="77777777" w:rsidR="00A61FEB" w:rsidRPr="00187F46" w:rsidRDefault="00A61FEB" w:rsidP="003704BF">
            <w:pPr>
              <w:pStyle w:val="Tabellentext"/>
            </w:pPr>
          </w:p>
        </w:tc>
        <w:tc>
          <w:tcPr>
            <w:tcW w:w="755" w:type="dxa"/>
            <w:tcBorders>
              <w:top w:val="single" w:sz="4" w:space="0" w:color="auto"/>
              <w:left w:val="single" w:sz="4" w:space="0" w:color="auto"/>
              <w:bottom w:val="single" w:sz="4" w:space="0" w:color="auto"/>
              <w:right w:val="single" w:sz="4" w:space="0" w:color="auto"/>
            </w:tcBorders>
            <w:vAlign w:val="center"/>
          </w:tcPr>
          <w:p w14:paraId="0DAF6A01" w14:textId="77777777" w:rsidR="00A61FEB" w:rsidRPr="00187F46" w:rsidRDefault="00A61FEB" w:rsidP="003704BF">
            <w:pPr>
              <w:pStyle w:val="Tabellentext"/>
            </w:pPr>
          </w:p>
        </w:tc>
      </w:tr>
      <w:tr w:rsidR="00A61FEB" w:rsidRPr="00187F46" w14:paraId="70BAC754" w14:textId="77777777" w:rsidTr="00A61FEB">
        <w:tc>
          <w:tcPr>
            <w:tcW w:w="7867" w:type="dxa"/>
            <w:tcBorders>
              <w:top w:val="single" w:sz="4" w:space="0" w:color="auto"/>
              <w:left w:val="single" w:sz="4" w:space="0" w:color="auto"/>
              <w:bottom w:val="single" w:sz="4" w:space="0" w:color="auto"/>
              <w:right w:val="single" w:sz="4" w:space="0" w:color="auto"/>
            </w:tcBorders>
            <w:vAlign w:val="center"/>
          </w:tcPr>
          <w:p w14:paraId="2EED030D" w14:textId="77777777" w:rsidR="00A61FEB" w:rsidRPr="00187F46" w:rsidRDefault="00A61FEB" w:rsidP="003704BF">
            <w:pPr>
              <w:pStyle w:val="Tabellentext"/>
            </w:pPr>
            <w:r w:rsidRPr="00187F46">
              <w:t xml:space="preserve">Übereinstimmung des eigenen mit dem institutionellen Wertsystem </w:t>
            </w:r>
          </w:p>
        </w:tc>
        <w:tc>
          <w:tcPr>
            <w:tcW w:w="708" w:type="dxa"/>
            <w:tcBorders>
              <w:top w:val="single" w:sz="4" w:space="0" w:color="auto"/>
              <w:left w:val="single" w:sz="4" w:space="0" w:color="auto"/>
              <w:bottom w:val="single" w:sz="4" w:space="0" w:color="auto"/>
              <w:right w:val="single" w:sz="18" w:space="0" w:color="auto"/>
            </w:tcBorders>
            <w:vAlign w:val="center"/>
          </w:tcPr>
          <w:p w14:paraId="559AE150" w14:textId="77777777" w:rsidR="00A61FEB" w:rsidRPr="00187F46" w:rsidRDefault="00A61FEB" w:rsidP="003704BF">
            <w:pPr>
              <w:pStyle w:val="Tabellentext"/>
            </w:pPr>
          </w:p>
        </w:tc>
        <w:tc>
          <w:tcPr>
            <w:tcW w:w="851" w:type="dxa"/>
            <w:tcBorders>
              <w:top w:val="single" w:sz="4" w:space="0" w:color="auto"/>
              <w:left w:val="single" w:sz="18" w:space="0" w:color="auto"/>
              <w:bottom w:val="single" w:sz="4" w:space="0" w:color="auto"/>
              <w:right w:val="single" w:sz="4" w:space="0" w:color="auto"/>
            </w:tcBorders>
            <w:vAlign w:val="center"/>
          </w:tcPr>
          <w:p w14:paraId="31C2A0DE" w14:textId="77777777" w:rsidR="00A61FEB" w:rsidRPr="00187F46" w:rsidRDefault="00A61FEB" w:rsidP="003704BF">
            <w:pPr>
              <w:pStyle w:val="Tabellentext"/>
            </w:pPr>
          </w:p>
        </w:tc>
        <w:tc>
          <w:tcPr>
            <w:tcW w:w="755" w:type="dxa"/>
            <w:tcBorders>
              <w:top w:val="single" w:sz="4" w:space="0" w:color="auto"/>
              <w:left w:val="single" w:sz="4" w:space="0" w:color="auto"/>
              <w:bottom w:val="single" w:sz="4" w:space="0" w:color="auto"/>
              <w:right w:val="single" w:sz="4" w:space="0" w:color="auto"/>
            </w:tcBorders>
            <w:vAlign w:val="center"/>
          </w:tcPr>
          <w:p w14:paraId="12A22038" w14:textId="77777777" w:rsidR="00A61FEB" w:rsidRPr="00187F46" w:rsidRDefault="00A61FEB" w:rsidP="003704BF">
            <w:pPr>
              <w:pStyle w:val="Tabellentext"/>
            </w:pPr>
          </w:p>
        </w:tc>
      </w:tr>
      <w:tr w:rsidR="005A6F5A" w:rsidRPr="00187F46" w14:paraId="3588BF35" w14:textId="77777777" w:rsidTr="00A61FEB">
        <w:tc>
          <w:tcPr>
            <w:tcW w:w="7867" w:type="dxa"/>
            <w:tcBorders>
              <w:top w:val="single" w:sz="4" w:space="0" w:color="auto"/>
              <w:left w:val="single" w:sz="4" w:space="0" w:color="auto"/>
              <w:bottom w:val="single" w:sz="4" w:space="0" w:color="auto"/>
              <w:right w:val="single" w:sz="4" w:space="0" w:color="auto"/>
            </w:tcBorders>
            <w:vAlign w:val="center"/>
          </w:tcPr>
          <w:p w14:paraId="78574378" w14:textId="77777777" w:rsidR="005A6F5A" w:rsidRPr="00187F46" w:rsidRDefault="005A6F5A" w:rsidP="003704BF">
            <w:pPr>
              <w:pStyle w:val="Tabellentext"/>
            </w:pPr>
          </w:p>
        </w:tc>
        <w:tc>
          <w:tcPr>
            <w:tcW w:w="708" w:type="dxa"/>
            <w:tcBorders>
              <w:top w:val="single" w:sz="4" w:space="0" w:color="auto"/>
              <w:left w:val="single" w:sz="4" w:space="0" w:color="auto"/>
              <w:bottom w:val="single" w:sz="4" w:space="0" w:color="auto"/>
              <w:right w:val="single" w:sz="18" w:space="0" w:color="auto"/>
            </w:tcBorders>
            <w:vAlign w:val="center"/>
          </w:tcPr>
          <w:p w14:paraId="46C44323" w14:textId="77777777" w:rsidR="005A6F5A" w:rsidRPr="00187F46" w:rsidRDefault="005A6F5A" w:rsidP="003704BF">
            <w:pPr>
              <w:pStyle w:val="Tabellentext"/>
            </w:pPr>
          </w:p>
        </w:tc>
        <w:tc>
          <w:tcPr>
            <w:tcW w:w="851" w:type="dxa"/>
            <w:tcBorders>
              <w:top w:val="single" w:sz="4" w:space="0" w:color="auto"/>
              <w:left w:val="single" w:sz="18" w:space="0" w:color="auto"/>
              <w:bottom w:val="single" w:sz="4" w:space="0" w:color="auto"/>
              <w:right w:val="single" w:sz="4" w:space="0" w:color="auto"/>
            </w:tcBorders>
            <w:vAlign w:val="center"/>
          </w:tcPr>
          <w:p w14:paraId="725068CF" w14:textId="77777777" w:rsidR="005A6F5A" w:rsidRPr="00187F46" w:rsidRDefault="005A6F5A" w:rsidP="003704BF">
            <w:pPr>
              <w:pStyle w:val="Tabellentext"/>
            </w:pPr>
          </w:p>
        </w:tc>
        <w:tc>
          <w:tcPr>
            <w:tcW w:w="755" w:type="dxa"/>
            <w:tcBorders>
              <w:top w:val="single" w:sz="4" w:space="0" w:color="auto"/>
              <w:left w:val="single" w:sz="4" w:space="0" w:color="auto"/>
              <w:bottom w:val="single" w:sz="4" w:space="0" w:color="auto"/>
              <w:right w:val="single" w:sz="4" w:space="0" w:color="auto"/>
            </w:tcBorders>
            <w:vAlign w:val="center"/>
          </w:tcPr>
          <w:p w14:paraId="11D1B7E6" w14:textId="77777777" w:rsidR="005A6F5A" w:rsidRPr="00187F46" w:rsidRDefault="005A6F5A" w:rsidP="003704BF">
            <w:pPr>
              <w:pStyle w:val="Tabellentext"/>
            </w:pPr>
          </w:p>
        </w:tc>
      </w:tr>
      <w:tr w:rsidR="005A6F5A" w:rsidRPr="00187F46" w14:paraId="051CE351" w14:textId="77777777" w:rsidTr="00A61FEB">
        <w:tc>
          <w:tcPr>
            <w:tcW w:w="7867" w:type="dxa"/>
            <w:tcBorders>
              <w:top w:val="single" w:sz="4" w:space="0" w:color="auto"/>
              <w:left w:val="single" w:sz="4" w:space="0" w:color="auto"/>
              <w:bottom w:val="single" w:sz="4" w:space="0" w:color="auto"/>
              <w:right w:val="single" w:sz="4" w:space="0" w:color="auto"/>
            </w:tcBorders>
            <w:vAlign w:val="center"/>
          </w:tcPr>
          <w:p w14:paraId="00597707" w14:textId="77777777" w:rsidR="005A6F5A" w:rsidRPr="00187F46" w:rsidRDefault="005A6F5A" w:rsidP="003704BF">
            <w:pPr>
              <w:pStyle w:val="Tabellentext"/>
            </w:pPr>
          </w:p>
        </w:tc>
        <w:tc>
          <w:tcPr>
            <w:tcW w:w="708" w:type="dxa"/>
            <w:tcBorders>
              <w:top w:val="single" w:sz="4" w:space="0" w:color="auto"/>
              <w:left w:val="single" w:sz="4" w:space="0" w:color="auto"/>
              <w:bottom w:val="single" w:sz="4" w:space="0" w:color="auto"/>
              <w:right w:val="single" w:sz="18" w:space="0" w:color="auto"/>
            </w:tcBorders>
            <w:vAlign w:val="center"/>
          </w:tcPr>
          <w:p w14:paraId="0337F0D5" w14:textId="77777777" w:rsidR="005A6F5A" w:rsidRPr="00187F46" w:rsidRDefault="005A6F5A" w:rsidP="003704BF">
            <w:pPr>
              <w:pStyle w:val="Tabellentext"/>
            </w:pPr>
          </w:p>
        </w:tc>
        <w:tc>
          <w:tcPr>
            <w:tcW w:w="851" w:type="dxa"/>
            <w:tcBorders>
              <w:top w:val="single" w:sz="4" w:space="0" w:color="auto"/>
              <w:left w:val="single" w:sz="18" w:space="0" w:color="auto"/>
              <w:bottom w:val="single" w:sz="4" w:space="0" w:color="auto"/>
              <w:right w:val="single" w:sz="4" w:space="0" w:color="auto"/>
            </w:tcBorders>
            <w:vAlign w:val="center"/>
          </w:tcPr>
          <w:p w14:paraId="141ED215" w14:textId="77777777" w:rsidR="005A6F5A" w:rsidRPr="00187F46" w:rsidRDefault="005A6F5A" w:rsidP="003704BF">
            <w:pPr>
              <w:pStyle w:val="Tabellentext"/>
            </w:pPr>
          </w:p>
        </w:tc>
        <w:tc>
          <w:tcPr>
            <w:tcW w:w="755" w:type="dxa"/>
            <w:tcBorders>
              <w:top w:val="single" w:sz="4" w:space="0" w:color="auto"/>
              <w:left w:val="single" w:sz="4" w:space="0" w:color="auto"/>
              <w:bottom w:val="single" w:sz="4" w:space="0" w:color="auto"/>
              <w:right w:val="single" w:sz="4" w:space="0" w:color="auto"/>
            </w:tcBorders>
            <w:vAlign w:val="center"/>
          </w:tcPr>
          <w:p w14:paraId="7D6E220A" w14:textId="77777777" w:rsidR="005A6F5A" w:rsidRPr="00187F46" w:rsidRDefault="005A6F5A" w:rsidP="003704BF">
            <w:pPr>
              <w:pStyle w:val="Tabellentext"/>
            </w:pPr>
          </w:p>
        </w:tc>
      </w:tr>
      <w:tr w:rsidR="005A6F5A" w:rsidRPr="00187F46" w14:paraId="504C1F12" w14:textId="77777777" w:rsidTr="00A61FEB">
        <w:tc>
          <w:tcPr>
            <w:tcW w:w="7867" w:type="dxa"/>
            <w:tcBorders>
              <w:top w:val="single" w:sz="4" w:space="0" w:color="auto"/>
              <w:left w:val="single" w:sz="4" w:space="0" w:color="auto"/>
              <w:bottom w:val="single" w:sz="4" w:space="0" w:color="auto"/>
              <w:right w:val="single" w:sz="4" w:space="0" w:color="auto"/>
            </w:tcBorders>
            <w:vAlign w:val="center"/>
          </w:tcPr>
          <w:p w14:paraId="7397EBC4" w14:textId="77777777" w:rsidR="005A6F5A" w:rsidRPr="00187F46" w:rsidRDefault="005A6F5A" w:rsidP="003704BF">
            <w:pPr>
              <w:pStyle w:val="Tabellentext"/>
            </w:pPr>
          </w:p>
        </w:tc>
        <w:tc>
          <w:tcPr>
            <w:tcW w:w="708" w:type="dxa"/>
            <w:tcBorders>
              <w:top w:val="single" w:sz="4" w:space="0" w:color="auto"/>
              <w:left w:val="single" w:sz="4" w:space="0" w:color="auto"/>
              <w:bottom w:val="single" w:sz="4" w:space="0" w:color="auto"/>
              <w:right w:val="single" w:sz="18" w:space="0" w:color="auto"/>
            </w:tcBorders>
            <w:vAlign w:val="center"/>
          </w:tcPr>
          <w:p w14:paraId="263CA754" w14:textId="77777777" w:rsidR="005A6F5A" w:rsidRPr="00187F46" w:rsidRDefault="005A6F5A" w:rsidP="003704BF">
            <w:pPr>
              <w:pStyle w:val="Tabellentext"/>
            </w:pPr>
          </w:p>
        </w:tc>
        <w:tc>
          <w:tcPr>
            <w:tcW w:w="851" w:type="dxa"/>
            <w:tcBorders>
              <w:top w:val="single" w:sz="4" w:space="0" w:color="auto"/>
              <w:left w:val="single" w:sz="18" w:space="0" w:color="auto"/>
              <w:bottom w:val="single" w:sz="4" w:space="0" w:color="auto"/>
              <w:right w:val="single" w:sz="4" w:space="0" w:color="auto"/>
            </w:tcBorders>
            <w:vAlign w:val="center"/>
          </w:tcPr>
          <w:p w14:paraId="7FEC155B" w14:textId="77777777" w:rsidR="005A6F5A" w:rsidRPr="00187F46" w:rsidRDefault="005A6F5A" w:rsidP="003704BF">
            <w:pPr>
              <w:pStyle w:val="Tabellentext"/>
            </w:pPr>
          </w:p>
        </w:tc>
        <w:tc>
          <w:tcPr>
            <w:tcW w:w="755" w:type="dxa"/>
            <w:tcBorders>
              <w:top w:val="single" w:sz="4" w:space="0" w:color="auto"/>
              <w:left w:val="single" w:sz="4" w:space="0" w:color="auto"/>
              <w:bottom w:val="single" w:sz="4" w:space="0" w:color="auto"/>
              <w:right w:val="single" w:sz="4" w:space="0" w:color="auto"/>
            </w:tcBorders>
            <w:vAlign w:val="center"/>
          </w:tcPr>
          <w:p w14:paraId="1EFC4E14" w14:textId="77777777" w:rsidR="005A6F5A" w:rsidRPr="00187F46" w:rsidRDefault="005A6F5A" w:rsidP="003704BF">
            <w:pPr>
              <w:pStyle w:val="Tabellentext"/>
            </w:pPr>
          </w:p>
        </w:tc>
      </w:tr>
      <w:tr w:rsidR="005A6F5A" w:rsidRPr="00187F46" w14:paraId="76970EB0" w14:textId="77777777" w:rsidTr="00A61FEB">
        <w:tc>
          <w:tcPr>
            <w:tcW w:w="7867" w:type="dxa"/>
            <w:tcBorders>
              <w:top w:val="single" w:sz="4" w:space="0" w:color="auto"/>
              <w:left w:val="single" w:sz="4" w:space="0" w:color="auto"/>
              <w:bottom w:val="single" w:sz="4" w:space="0" w:color="auto"/>
              <w:right w:val="single" w:sz="4" w:space="0" w:color="auto"/>
            </w:tcBorders>
            <w:vAlign w:val="center"/>
          </w:tcPr>
          <w:p w14:paraId="0DDF556F" w14:textId="77777777" w:rsidR="005A6F5A" w:rsidRPr="00187F46" w:rsidRDefault="005A6F5A" w:rsidP="003704BF">
            <w:pPr>
              <w:pStyle w:val="Tabellentext"/>
            </w:pPr>
          </w:p>
        </w:tc>
        <w:tc>
          <w:tcPr>
            <w:tcW w:w="708" w:type="dxa"/>
            <w:tcBorders>
              <w:top w:val="single" w:sz="4" w:space="0" w:color="auto"/>
              <w:left w:val="single" w:sz="4" w:space="0" w:color="auto"/>
              <w:bottom w:val="single" w:sz="4" w:space="0" w:color="auto"/>
              <w:right w:val="single" w:sz="18" w:space="0" w:color="auto"/>
            </w:tcBorders>
            <w:vAlign w:val="center"/>
          </w:tcPr>
          <w:p w14:paraId="4BDD2E55" w14:textId="77777777" w:rsidR="005A6F5A" w:rsidRPr="00187F46" w:rsidRDefault="005A6F5A" w:rsidP="003704BF">
            <w:pPr>
              <w:pStyle w:val="Tabellentext"/>
            </w:pPr>
          </w:p>
        </w:tc>
        <w:tc>
          <w:tcPr>
            <w:tcW w:w="851" w:type="dxa"/>
            <w:tcBorders>
              <w:top w:val="single" w:sz="4" w:space="0" w:color="auto"/>
              <w:left w:val="single" w:sz="18" w:space="0" w:color="auto"/>
              <w:bottom w:val="single" w:sz="4" w:space="0" w:color="auto"/>
              <w:right w:val="single" w:sz="4" w:space="0" w:color="auto"/>
            </w:tcBorders>
            <w:vAlign w:val="center"/>
          </w:tcPr>
          <w:p w14:paraId="7F4756C1" w14:textId="77777777" w:rsidR="005A6F5A" w:rsidRPr="00187F46" w:rsidRDefault="005A6F5A" w:rsidP="003704BF">
            <w:pPr>
              <w:pStyle w:val="Tabellentext"/>
            </w:pPr>
          </w:p>
        </w:tc>
        <w:tc>
          <w:tcPr>
            <w:tcW w:w="755" w:type="dxa"/>
            <w:tcBorders>
              <w:top w:val="single" w:sz="4" w:space="0" w:color="auto"/>
              <w:left w:val="single" w:sz="4" w:space="0" w:color="auto"/>
              <w:bottom w:val="single" w:sz="4" w:space="0" w:color="auto"/>
              <w:right w:val="single" w:sz="4" w:space="0" w:color="auto"/>
            </w:tcBorders>
            <w:vAlign w:val="center"/>
          </w:tcPr>
          <w:p w14:paraId="6ED82F2F" w14:textId="77777777" w:rsidR="005A6F5A" w:rsidRPr="00187F46" w:rsidRDefault="005A6F5A" w:rsidP="003704BF">
            <w:pPr>
              <w:pStyle w:val="Tabellentext"/>
            </w:pPr>
          </w:p>
        </w:tc>
      </w:tr>
      <w:bookmarkEnd w:id="106"/>
      <w:bookmarkEnd w:id="107"/>
      <w:bookmarkEnd w:id="108"/>
      <w:bookmarkEnd w:id="109"/>
      <w:bookmarkEnd w:id="110"/>
      <w:bookmarkEnd w:id="111"/>
      <w:bookmarkEnd w:id="112"/>
      <w:bookmarkEnd w:id="113"/>
      <w:bookmarkEnd w:id="114"/>
    </w:tbl>
    <w:p w14:paraId="487DCA31" w14:textId="77777777" w:rsidR="00A61FEB" w:rsidRPr="00187F46" w:rsidRDefault="00A61FEB" w:rsidP="003704BF">
      <w:pPr>
        <w:rPr>
          <w:kern w:val="32"/>
          <w:sz w:val="24"/>
          <w:szCs w:val="32"/>
        </w:rPr>
      </w:pPr>
      <w:r w:rsidRPr="00187F46">
        <w:br w:type="page"/>
      </w:r>
    </w:p>
    <w:bookmarkStart w:id="115" w:name="_Toc152145876"/>
    <w:bookmarkStart w:id="116" w:name="_Toc152242013"/>
    <w:bookmarkStart w:id="117" w:name="_Toc152243072"/>
    <w:bookmarkStart w:id="118" w:name="_Toc181421033"/>
    <w:bookmarkStart w:id="119" w:name="_Toc181422266"/>
    <w:bookmarkStart w:id="120" w:name="_Toc187403035"/>
    <w:bookmarkStart w:id="121" w:name="_Toc187403088"/>
    <w:p w14:paraId="1CC28A34" w14:textId="4FCE7C7B" w:rsidR="00663A64" w:rsidRPr="00187F46" w:rsidRDefault="00D80131" w:rsidP="003704BF">
      <w:pPr>
        <w:pStyle w:val="12bershrift"/>
      </w:pPr>
      <w:r>
        <w:fldChar w:fldCharType="begin"/>
      </w:r>
      <w:r>
        <w:instrText xml:space="preserve"> HYPERLINK  \l "Übersicht" </w:instrText>
      </w:r>
      <w:r>
        <w:fldChar w:fldCharType="separate"/>
      </w:r>
      <w:r w:rsidRPr="00D80131">
        <w:rPr>
          <w:rStyle w:val="Hyperlink"/>
        </w:rPr>
        <w:t>Arbeitshilfe</w:t>
      </w:r>
      <w:r>
        <w:fldChar w:fldCharType="end"/>
      </w:r>
      <w:r w:rsidRPr="00187F46">
        <w:t xml:space="preserve"> </w:t>
      </w:r>
      <w:r w:rsidR="00301240" w:rsidRPr="00187F46">
        <w:t>9.7</w:t>
      </w:r>
    </w:p>
    <w:p w14:paraId="6E3C9C8B" w14:textId="77777777" w:rsidR="00663A64" w:rsidRPr="00187F46" w:rsidRDefault="00301240" w:rsidP="003704BF">
      <w:pPr>
        <w:pStyle w:val="12bershrift"/>
      </w:pPr>
      <w:bookmarkStart w:id="122" w:name="Arbeitshilfe_97"/>
      <w:r w:rsidRPr="00187F46">
        <w:t>Zeitmanagement</w:t>
      </w:r>
    </w:p>
    <w:bookmarkEnd w:id="122"/>
    <w:p w14:paraId="264E6E6B" w14:textId="77777777" w:rsidR="00301240" w:rsidRPr="00187F46" w:rsidRDefault="00301240" w:rsidP="003704BF"/>
    <w:p w14:paraId="29EEC455" w14:textId="77777777" w:rsidR="00663A64" w:rsidRPr="00187F46" w:rsidRDefault="00301240" w:rsidP="003704BF">
      <w:pPr>
        <w:pStyle w:val="11berschrift"/>
      </w:pPr>
      <w:r w:rsidRPr="00187F46">
        <w:t>Wofür verwende ich eigentlich meine Zeit</w:t>
      </w:r>
      <w:r w:rsidR="00663A64" w:rsidRPr="00187F46">
        <w:t>?</w:t>
      </w:r>
    </w:p>
    <w:bookmarkEnd w:id="115"/>
    <w:bookmarkEnd w:id="116"/>
    <w:bookmarkEnd w:id="117"/>
    <w:bookmarkEnd w:id="118"/>
    <w:bookmarkEnd w:id="119"/>
    <w:bookmarkEnd w:id="120"/>
    <w:bookmarkEnd w:id="121"/>
    <w:p w14:paraId="47EEB2F7" w14:textId="06CE07F0" w:rsidR="00663A64" w:rsidRPr="00187F46" w:rsidRDefault="00301240" w:rsidP="003704BF">
      <w:r w:rsidRPr="00187F46">
        <w:t xml:space="preserve">Bei Angehörigen von Berufen, deren Arbeitszeit nicht </w:t>
      </w:r>
      <w:r w:rsidR="008F3E31" w:rsidRPr="00187F46">
        <w:t xml:space="preserve">oder nur zum Teil </w:t>
      </w:r>
      <w:r w:rsidRPr="00187F46">
        <w:t xml:space="preserve">fest geregelt ist, und die wie Lehrerinnen und Lehrer darüber hinaus einen Teil der Arbeit am häuslichen Arbeitsplatz ableisten, verwischen sich schnell die Grenzen von Arbeitszeit und </w:t>
      </w:r>
      <w:r w:rsidR="009C0F99">
        <w:t>privater Zeit</w:t>
      </w:r>
      <w:r w:rsidRPr="00187F46">
        <w:t>. Diese Personen benötigen eine disziplinierte Selbstorganisation, um sich nicht einerseits selbst durch Arbeit auszubeuten, andererseits ihre Aufgaben</w:t>
      </w:r>
      <w:r w:rsidR="005A6F5A">
        <w:t xml:space="preserve"> nicht</w:t>
      </w:r>
      <w:r w:rsidRPr="00187F46">
        <w:t xml:space="preserve"> zu vernachlässigen. Selbstorganisation bedeutet, die privaten und beruflichen Anforderungen inhaltlich und zeitlich sachgerecht, ökonomisch und gesundheitsverträglich zu planen und zu koordinieren. Das umfasst u.</w:t>
      </w:r>
      <w:r w:rsidR="002640F1">
        <w:t> </w:t>
      </w:r>
      <w:r w:rsidRPr="00187F46">
        <w:t xml:space="preserve">a. </w:t>
      </w:r>
      <w:r w:rsidR="008F3E31" w:rsidRPr="00187F46">
        <w:t xml:space="preserve">ein funktionierendes </w:t>
      </w:r>
      <w:r w:rsidRPr="00187F46">
        <w:t>Zeitmanagement und eine „Infrastruktur“ der Informations- und Datenverwaltung. Vor allem aber Selbstdisziplin, ohne die alle Planung hinfällig ist.</w:t>
      </w:r>
    </w:p>
    <w:p w14:paraId="2B548F83" w14:textId="77777777" w:rsidR="00301240" w:rsidRPr="00187F46" w:rsidRDefault="00301240" w:rsidP="003704BF"/>
    <w:p w14:paraId="66127000" w14:textId="41727EA2" w:rsidR="00301240" w:rsidRPr="00187F46" w:rsidRDefault="00301240" w:rsidP="003704BF">
      <w:r w:rsidRPr="00187F46">
        <w:t>Tab</w:t>
      </w:r>
      <w:r w:rsidR="007C5B85">
        <w:t>.</w:t>
      </w:r>
      <w:r w:rsidRPr="00187F46">
        <w:t xml:space="preserve"> </w:t>
      </w:r>
      <w:r w:rsidR="00CA2C2C">
        <w:t>9.17</w:t>
      </w:r>
      <w:r w:rsidR="007C5B85">
        <w:t>: Meine</w:t>
      </w:r>
      <w:r w:rsidRPr="00187F46">
        <w:t xml:space="preserve"> </w:t>
      </w:r>
      <w:r w:rsidR="007C5B85">
        <w:t>derzeitige Zeitverwendung</w:t>
      </w:r>
    </w:p>
    <w:tbl>
      <w:tblPr>
        <w:tblW w:w="9606" w:type="dxa"/>
        <w:tblLayout w:type="fixed"/>
        <w:tblLook w:val="04A0" w:firstRow="1" w:lastRow="0" w:firstColumn="1" w:lastColumn="0" w:noHBand="0" w:noVBand="1"/>
      </w:tblPr>
      <w:tblGrid>
        <w:gridCol w:w="7763"/>
        <w:gridCol w:w="850"/>
        <w:gridCol w:w="993"/>
      </w:tblGrid>
      <w:tr w:rsidR="007C5B85" w:rsidRPr="00187F46" w14:paraId="2BAD26F2" w14:textId="77777777" w:rsidTr="005A6F5A">
        <w:trPr>
          <w:trHeight w:val="311"/>
        </w:trPr>
        <w:tc>
          <w:tcPr>
            <w:tcW w:w="9606"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C5FA0EA" w14:textId="77777777" w:rsidR="007C5B85" w:rsidRPr="00187F46" w:rsidRDefault="007C5B85" w:rsidP="000A1F24">
            <w:pPr>
              <w:pStyle w:val="fettmitte"/>
            </w:pPr>
            <w:r>
              <w:t>Meine</w:t>
            </w:r>
            <w:r w:rsidRPr="00187F46">
              <w:t xml:space="preserve"> </w:t>
            </w:r>
            <w:r>
              <w:t>derzeitige Zeitverwendung</w:t>
            </w:r>
          </w:p>
        </w:tc>
      </w:tr>
      <w:tr w:rsidR="007C5B85" w:rsidRPr="00187F46" w14:paraId="3FC622FE" w14:textId="77777777" w:rsidTr="005A6F5A">
        <w:trPr>
          <w:trHeight w:val="311"/>
        </w:trPr>
        <w:tc>
          <w:tcPr>
            <w:tcW w:w="9606" w:type="dxa"/>
            <w:gridSpan w:val="3"/>
            <w:tcBorders>
              <w:top w:val="single" w:sz="4" w:space="0" w:color="auto"/>
              <w:left w:val="single" w:sz="4" w:space="0" w:color="auto"/>
              <w:right w:val="single" w:sz="4" w:space="0" w:color="auto"/>
            </w:tcBorders>
            <w:shd w:val="clear" w:color="auto" w:fill="BDD6EE" w:themeFill="accent1" w:themeFillTint="66"/>
          </w:tcPr>
          <w:p w14:paraId="2CBBE828" w14:textId="77777777" w:rsidR="007C5B85" w:rsidRPr="00187F46" w:rsidRDefault="007C5B85" w:rsidP="005A6F5A">
            <w:pPr>
              <w:pStyle w:val="Tabellentext"/>
              <w:jc w:val="right"/>
            </w:pPr>
            <w:r w:rsidRPr="00187F46">
              <w:t xml:space="preserve">Sind Sie damit zufrieden? Künftig mehr (+/++) oder weniger (-/--) </w:t>
            </w:r>
            <w:r w:rsidRPr="00187F46">
              <w:sym w:font="Wingdings" w:char="F0EA"/>
            </w:r>
          </w:p>
        </w:tc>
      </w:tr>
      <w:tr w:rsidR="00301240" w:rsidRPr="00187F46" w14:paraId="74120C8D" w14:textId="77777777" w:rsidTr="005A6F5A">
        <w:trPr>
          <w:trHeight w:val="265"/>
        </w:trPr>
        <w:tc>
          <w:tcPr>
            <w:tcW w:w="861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F3949A9" w14:textId="75796C52" w:rsidR="00301240" w:rsidRPr="00187F46" w:rsidRDefault="00301240" w:rsidP="005A6F5A">
            <w:pPr>
              <w:pStyle w:val="Tabellentext"/>
              <w:jc w:val="right"/>
            </w:pPr>
            <w:r w:rsidRPr="00187F46">
              <w:t xml:space="preserve">Derzeit Wochenstunden </w:t>
            </w:r>
            <w:r w:rsidR="005A6F5A">
              <w:t>(</w:t>
            </w:r>
            <w:r w:rsidRPr="00187F46">
              <w:t>geschätzt</w:t>
            </w:r>
            <w:r w:rsidR="005A6F5A">
              <w:t>)</w:t>
            </w:r>
            <w:r w:rsidRPr="00187F46">
              <w:t xml:space="preserve"> </w:t>
            </w:r>
            <w:r w:rsidRPr="00187F46">
              <w:sym w:font="Wingdings" w:char="F0EA"/>
            </w:r>
          </w:p>
        </w:tc>
        <w:tc>
          <w:tcPr>
            <w:tcW w:w="993" w:type="dxa"/>
            <w:tcBorders>
              <w:left w:val="single" w:sz="4" w:space="0" w:color="auto"/>
              <w:bottom w:val="single" w:sz="4" w:space="0" w:color="auto"/>
              <w:right w:val="single" w:sz="4" w:space="0" w:color="auto"/>
            </w:tcBorders>
            <w:shd w:val="clear" w:color="auto" w:fill="BDD6EE" w:themeFill="accent1" w:themeFillTint="66"/>
          </w:tcPr>
          <w:p w14:paraId="43CB94A3" w14:textId="77777777" w:rsidR="00301240" w:rsidRPr="00187F46" w:rsidRDefault="00301240" w:rsidP="005A6F5A">
            <w:pPr>
              <w:pStyle w:val="Tabellentext"/>
              <w:jc w:val="right"/>
            </w:pPr>
          </w:p>
        </w:tc>
      </w:tr>
      <w:tr w:rsidR="00301240" w:rsidRPr="00187F46" w14:paraId="3F627E3C" w14:textId="77777777" w:rsidTr="005A6F5A">
        <w:tc>
          <w:tcPr>
            <w:tcW w:w="7763" w:type="dxa"/>
            <w:tcBorders>
              <w:top w:val="single" w:sz="4" w:space="0" w:color="auto"/>
              <w:left w:val="single" w:sz="4" w:space="0" w:color="auto"/>
              <w:bottom w:val="single" w:sz="4" w:space="0" w:color="auto"/>
              <w:right w:val="single" w:sz="4" w:space="0" w:color="auto"/>
            </w:tcBorders>
          </w:tcPr>
          <w:p w14:paraId="7378672B" w14:textId="77777777" w:rsidR="00301240" w:rsidRPr="00187F46" w:rsidRDefault="00301240" w:rsidP="003704BF">
            <w:pPr>
              <w:pStyle w:val="Tabellentext"/>
            </w:pPr>
            <w:r w:rsidRPr="00187F46">
              <w:rPr>
                <w:b/>
              </w:rPr>
              <w:t xml:space="preserve">SU </w:t>
            </w:r>
            <w:r w:rsidRPr="00187F46">
              <w:t>= Arbeit in der Schule, für Schule und Unterricht.</w:t>
            </w:r>
          </w:p>
        </w:tc>
        <w:tc>
          <w:tcPr>
            <w:tcW w:w="850" w:type="dxa"/>
            <w:tcBorders>
              <w:top w:val="single" w:sz="4" w:space="0" w:color="auto"/>
              <w:left w:val="single" w:sz="4" w:space="0" w:color="auto"/>
              <w:bottom w:val="single" w:sz="4" w:space="0" w:color="auto"/>
              <w:right w:val="single" w:sz="4" w:space="0" w:color="auto"/>
            </w:tcBorders>
          </w:tcPr>
          <w:p w14:paraId="6D1AD6D4" w14:textId="77777777" w:rsidR="00301240" w:rsidRPr="00187F46" w:rsidRDefault="00301240" w:rsidP="003704BF">
            <w:pPr>
              <w:pStyle w:val="Tabellentext"/>
            </w:pPr>
          </w:p>
        </w:tc>
        <w:tc>
          <w:tcPr>
            <w:tcW w:w="993" w:type="dxa"/>
            <w:tcBorders>
              <w:top w:val="single" w:sz="4" w:space="0" w:color="auto"/>
              <w:left w:val="single" w:sz="4" w:space="0" w:color="auto"/>
              <w:bottom w:val="single" w:sz="4" w:space="0" w:color="auto"/>
              <w:right w:val="single" w:sz="4" w:space="0" w:color="auto"/>
            </w:tcBorders>
          </w:tcPr>
          <w:p w14:paraId="39B066BF" w14:textId="77777777" w:rsidR="00301240" w:rsidRPr="00187F46" w:rsidRDefault="00301240" w:rsidP="003704BF">
            <w:pPr>
              <w:pStyle w:val="Tabellentext"/>
            </w:pPr>
          </w:p>
        </w:tc>
      </w:tr>
      <w:tr w:rsidR="00301240" w:rsidRPr="00187F46" w14:paraId="5D0816C5" w14:textId="77777777" w:rsidTr="005A6F5A">
        <w:tc>
          <w:tcPr>
            <w:tcW w:w="7763" w:type="dxa"/>
            <w:tcBorders>
              <w:top w:val="single" w:sz="4" w:space="0" w:color="auto"/>
              <w:left w:val="single" w:sz="4" w:space="0" w:color="auto"/>
              <w:bottom w:val="single" w:sz="4" w:space="0" w:color="auto"/>
              <w:right w:val="single" w:sz="4" w:space="0" w:color="auto"/>
            </w:tcBorders>
          </w:tcPr>
          <w:p w14:paraId="40919D43" w14:textId="713D2DA9" w:rsidR="00301240" w:rsidRPr="00187F46" w:rsidRDefault="00301240" w:rsidP="003704BF">
            <w:pPr>
              <w:pStyle w:val="Tabellentext"/>
            </w:pPr>
            <w:r w:rsidRPr="00187F46">
              <w:rPr>
                <w:b/>
              </w:rPr>
              <w:t xml:space="preserve">HF </w:t>
            </w:r>
            <w:r w:rsidRPr="00187F46">
              <w:t>= Hausarbeit, Kochen, Besorgungen, Familienpflichten (z.</w:t>
            </w:r>
            <w:r w:rsidR="002640F1">
              <w:t> </w:t>
            </w:r>
            <w:r w:rsidRPr="00187F46">
              <w:t xml:space="preserve">B. Hausaufgabenbetreuung, Fahrdienste für Kinder) </w:t>
            </w:r>
          </w:p>
        </w:tc>
        <w:tc>
          <w:tcPr>
            <w:tcW w:w="850" w:type="dxa"/>
            <w:tcBorders>
              <w:top w:val="single" w:sz="4" w:space="0" w:color="auto"/>
              <w:left w:val="single" w:sz="4" w:space="0" w:color="auto"/>
              <w:bottom w:val="single" w:sz="4" w:space="0" w:color="auto"/>
              <w:right w:val="single" w:sz="4" w:space="0" w:color="auto"/>
            </w:tcBorders>
          </w:tcPr>
          <w:p w14:paraId="2D4AE889" w14:textId="77777777" w:rsidR="00301240" w:rsidRPr="00187F46" w:rsidRDefault="00301240" w:rsidP="003704BF">
            <w:pPr>
              <w:pStyle w:val="Tabellentext"/>
            </w:pPr>
          </w:p>
        </w:tc>
        <w:tc>
          <w:tcPr>
            <w:tcW w:w="993" w:type="dxa"/>
            <w:tcBorders>
              <w:top w:val="single" w:sz="4" w:space="0" w:color="auto"/>
              <w:left w:val="single" w:sz="4" w:space="0" w:color="auto"/>
              <w:bottom w:val="single" w:sz="4" w:space="0" w:color="auto"/>
              <w:right w:val="single" w:sz="4" w:space="0" w:color="auto"/>
            </w:tcBorders>
          </w:tcPr>
          <w:p w14:paraId="2DC79767" w14:textId="77777777" w:rsidR="00301240" w:rsidRPr="00187F46" w:rsidRDefault="00301240" w:rsidP="003704BF">
            <w:pPr>
              <w:pStyle w:val="Tabellentext"/>
            </w:pPr>
          </w:p>
        </w:tc>
      </w:tr>
      <w:tr w:rsidR="00301240" w:rsidRPr="00187F46" w14:paraId="0AB9082A" w14:textId="77777777" w:rsidTr="005A6F5A">
        <w:tc>
          <w:tcPr>
            <w:tcW w:w="7763" w:type="dxa"/>
            <w:tcBorders>
              <w:top w:val="single" w:sz="4" w:space="0" w:color="auto"/>
              <w:left w:val="single" w:sz="4" w:space="0" w:color="auto"/>
              <w:bottom w:val="single" w:sz="4" w:space="0" w:color="auto"/>
              <w:right w:val="single" w:sz="4" w:space="0" w:color="auto"/>
            </w:tcBorders>
          </w:tcPr>
          <w:p w14:paraId="1A5E60EE" w14:textId="4B89DF06" w:rsidR="00301240" w:rsidRPr="00187F46" w:rsidRDefault="00301240" w:rsidP="003704BF">
            <w:pPr>
              <w:pStyle w:val="Tabellentext"/>
            </w:pPr>
            <w:r w:rsidRPr="00187F46">
              <w:rPr>
                <w:b/>
              </w:rPr>
              <w:t>Fam</w:t>
            </w:r>
            <w:r w:rsidR="002640F1">
              <w:t xml:space="preserve"> = E</w:t>
            </w:r>
            <w:r w:rsidRPr="00187F46">
              <w:t>ntspanntes Beisammensein mit Familie, Partner</w:t>
            </w:r>
          </w:p>
        </w:tc>
        <w:tc>
          <w:tcPr>
            <w:tcW w:w="850" w:type="dxa"/>
            <w:tcBorders>
              <w:top w:val="single" w:sz="4" w:space="0" w:color="auto"/>
              <w:left w:val="single" w:sz="4" w:space="0" w:color="auto"/>
              <w:bottom w:val="single" w:sz="4" w:space="0" w:color="auto"/>
              <w:right w:val="single" w:sz="4" w:space="0" w:color="auto"/>
            </w:tcBorders>
          </w:tcPr>
          <w:p w14:paraId="31B94A60" w14:textId="77777777" w:rsidR="00301240" w:rsidRPr="00187F46" w:rsidRDefault="00301240" w:rsidP="003704BF">
            <w:pPr>
              <w:pStyle w:val="Tabellentext"/>
            </w:pPr>
          </w:p>
        </w:tc>
        <w:tc>
          <w:tcPr>
            <w:tcW w:w="993" w:type="dxa"/>
            <w:tcBorders>
              <w:top w:val="single" w:sz="4" w:space="0" w:color="auto"/>
              <w:left w:val="single" w:sz="4" w:space="0" w:color="auto"/>
              <w:bottom w:val="single" w:sz="4" w:space="0" w:color="auto"/>
              <w:right w:val="single" w:sz="4" w:space="0" w:color="auto"/>
            </w:tcBorders>
          </w:tcPr>
          <w:p w14:paraId="2C671C65" w14:textId="77777777" w:rsidR="00301240" w:rsidRPr="00187F46" w:rsidRDefault="00301240" w:rsidP="003704BF">
            <w:pPr>
              <w:pStyle w:val="Tabellentext"/>
            </w:pPr>
          </w:p>
        </w:tc>
      </w:tr>
      <w:tr w:rsidR="00301240" w:rsidRPr="00187F46" w14:paraId="46648E32" w14:textId="77777777" w:rsidTr="005A6F5A">
        <w:tc>
          <w:tcPr>
            <w:tcW w:w="7763" w:type="dxa"/>
            <w:tcBorders>
              <w:top w:val="single" w:sz="4" w:space="0" w:color="auto"/>
              <w:left w:val="single" w:sz="4" w:space="0" w:color="auto"/>
              <w:bottom w:val="single" w:sz="4" w:space="0" w:color="auto"/>
              <w:right w:val="single" w:sz="4" w:space="0" w:color="auto"/>
            </w:tcBorders>
          </w:tcPr>
          <w:p w14:paraId="777AF2F2" w14:textId="77777777" w:rsidR="00301240" w:rsidRPr="00187F46" w:rsidRDefault="00301240" w:rsidP="003704BF">
            <w:pPr>
              <w:pStyle w:val="Tabellentext"/>
            </w:pPr>
            <w:r w:rsidRPr="00187F46">
              <w:rPr>
                <w:b/>
              </w:rPr>
              <w:t xml:space="preserve">NT </w:t>
            </w:r>
            <w:r w:rsidRPr="00187F46">
              <w:t>= Öffentliche, gesellschaftliche Tätigkeiten, Nebentätigkeiten (Politik, Berufsverband, Verein, Kirche)</w:t>
            </w:r>
          </w:p>
        </w:tc>
        <w:tc>
          <w:tcPr>
            <w:tcW w:w="850" w:type="dxa"/>
            <w:tcBorders>
              <w:top w:val="single" w:sz="4" w:space="0" w:color="auto"/>
              <w:left w:val="single" w:sz="4" w:space="0" w:color="auto"/>
              <w:bottom w:val="single" w:sz="4" w:space="0" w:color="auto"/>
              <w:right w:val="single" w:sz="4" w:space="0" w:color="auto"/>
            </w:tcBorders>
          </w:tcPr>
          <w:p w14:paraId="42C716E4" w14:textId="77777777" w:rsidR="00301240" w:rsidRPr="00187F46" w:rsidRDefault="00301240" w:rsidP="003704BF">
            <w:pPr>
              <w:pStyle w:val="Tabellentext"/>
            </w:pPr>
          </w:p>
        </w:tc>
        <w:tc>
          <w:tcPr>
            <w:tcW w:w="993" w:type="dxa"/>
            <w:tcBorders>
              <w:top w:val="single" w:sz="4" w:space="0" w:color="auto"/>
              <w:left w:val="single" w:sz="4" w:space="0" w:color="auto"/>
              <w:bottom w:val="single" w:sz="4" w:space="0" w:color="auto"/>
              <w:right w:val="single" w:sz="4" w:space="0" w:color="auto"/>
            </w:tcBorders>
          </w:tcPr>
          <w:p w14:paraId="6AC5EEBC" w14:textId="77777777" w:rsidR="00301240" w:rsidRPr="00187F46" w:rsidRDefault="00301240" w:rsidP="003704BF">
            <w:pPr>
              <w:pStyle w:val="Tabellentext"/>
            </w:pPr>
          </w:p>
        </w:tc>
      </w:tr>
      <w:tr w:rsidR="00301240" w:rsidRPr="00187F46" w14:paraId="219A7C34" w14:textId="77777777" w:rsidTr="005A6F5A">
        <w:tc>
          <w:tcPr>
            <w:tcW w:w="7763" w:type="dxa"/>
            <w:tcBorders>
              <w:top w:val="single" w:sz="4" w:space="0" w:color="auto"/>
              <w:left w:val="single" w:sz="4" w:space="0" w:color="auto"/>
              <w:bottom w:val="single" w:sz="4" w:space="0" w:color="auto"/>
              <w:right w:val="single" w:sz="4" w:space="0" w:color="auto"/>
            </w:tcBorders>
          </w:tcPr>
          <w:p w14:paraId="1AAFDD39" w14:textId="77777777" w:rsidR="00301240" w:rsidRPr="00187F46" w:rsidRDefault="00301240" w:rsidP="003704BF">
            <w:pPr>
              <w:pStyle w:val="Tabellentext"/>
            </w:pPr>
            <w:r w:rsidRPr="00187F46">
              <w:rPr>
                <w:b/>
              </w:rPr>
              <w:t>Reg</w:t>
            </w:r>
            <w:r w:rsidRPr="00187F46">
              <w:t xml:space="preserve"> = Zeit für mich selbst, Essen, Regeneration, Freizeit, Hobby, Sport, entspanntes Nichtstun, Schlafen</w:t>
            </w:r>
          </w:p>
        </w:tc>
        <w:tc>
          <w:tcPr>
            <w:tcW w:w="850" w:type="dxa"/>
            <w:tcBorders>
              <w:top w:val="single" w:sz="4" w:space="0" w:color="auto"/>
              <w:left w:val="single" w:sz="4" w:space="0" w:color="auto"/>
              <w:bottom w:val="single" w:sz="4" w:space="0" w:color="auto"/>
              <w:right w:val="single" w:sz="4" w:space="0" w:color="auto"/>
            </w:tcBorders>
          </w:tcPr>
          <w:p w14:paraId="67C68B01" w14:textId="77777777" w:rsidR="00301240" w:rsidRPr="00187F46" w:rsidRDefault="00301240" w:rsidP="003704BF">
            <w:pPr>
              <w:pStyle w:val="Tabellentext"/>
            </w:pPr>
          </w:p>
        </w:tc>
        <w:tc>
          <w:tcPr>
            <w:tcW w:w="993" w:type="dxa"/>
            <w:tcBorders>
              <w:top w:val="single" w:sz="4" w:space="0" w:color="auto"/>
              <w:left w:val="single" w:sz="4" w:space="0" w:color="auto"/>
              <w:bottom w:val="single" w:sz="4" w:space="0" w:color="auto"/>
              <w:right w:val="single" w:sz="4" w:space="0" w:color="auto"/>
            </w:tcBorders>
          </w:tcPr>
          <w:p w14:paraId="46CF8126" w14:textId="77777777" w:rsidR="00301240" w:rsidRPr="00187F46" w:rsidRDefault="00301240" w:rsidP="003704BF">
            <w:pPr>
              <w:pStyle w:val="Tabellentext"/>
            </w:pPr>
          </w:p>
        </w:tc>
      </w:tr>
      <w:tr w:rsidR="00301240" w:rsidRPr="00187F46" w14:paraId="5099B3C9" w14:textId="77777777" w:rsidTr="005A6F5A">
        <w:tc>
          <w:tcPr>
            <w:tcW w:w="7763" w:type="dxa"/>
            <w:tcBorders>
              <w:top w:val="single" w:sz="4" w:space="0" w:color="auto"/>
              <w:left w:val="single" w:sz="4" w:space="0" w:color="auto"/>
              <w:bottom w:val="single" w:sz="4" w:space="0" w:color="auto"/>
              <w:right w:val="single" w:sz="4" w:space="0" w:color="auto"/>
            </w:tcBorders>
          </w:tcPr>
          <w:p w14:paraId="3E9B91DC" w14:textId="033DBC0E" w:rsidR="00301240" w:rsidRPr="00187F46" w:rsidRDefault="00301240" w:rsidP="003704BF">
            <w:pPr>
              <w:pStyle w:val="Tabellentext"/>
            </w:pPr>
            <w:r w:rsidRPr="00187F46">
              <w:rPr>
                <w:b/>
              </w:rPr>
              <w:t xml:space="preserve">AA </w:t>
            </w:r>
            <w:r w:rsidRPr="00187F46">
              <w:t>= Aktuelle Aufgaben (Erledigung anfallender Aufgaben nach Bedarf, z.</w:t>
            </w:r>
            <w:r w:rsidR="002640F1">
              <w:t> </w:t>
            </w:r>
            <w:r w:rsidRPr="00187F46">
              <w:t>B. Arztbesuch)</w:t>
            </w:r>
          </w:p>
        </w:tc>
        <w:tc>
          <w:tcPr>
            <w:tcW w:w="850" w:type="dxa"/>
            <w:tcBorders>
              <w:top w:val="single" w:sz="4" w:space="0" w:color="auto"/>
              <w:left w:val="single" w:sz="4" w:space="0" w:color="auto"/>
              <w:bottom w:val="single" w:sz="4" w:space="0" w:color="auto"/>
              <w:right w:val="single" w:sz="4" w:space="0" w:color="auto"/>
            </w:tcBorders>
          </w:tcPr>
          <w:p w14:paraId="71377CE3" w14:textId="77777777" w:rsidR="00301240" w:rsidRPr="00187F46" w:rsidRDefault="00301240" w:rsidP="003704BF">
            <w:pPr>
              <w:pStyle w:val="Tabellentext"/>
            </w:pPr>
          </w:p>
        </w:tc>
        <w:tc>
          <w:tcPr>
            <w:tcW w:w="993" w:type="dxa"/>
            <w:tcBorders>
              <w:top w:val="single" w:sz="4" w:space="0" w:color="auto"/>
              <w:left w:val="single" w:sz="4" w:space="0" w:color="auto"/>
              <w:bottom w:val="single" w:sz="4" w:space="0" w:color="auto"/>
              <w:right w:val="single" w:sz="4" w:space="0" w:color="auto"/>
            </w:tcBorders>
          </w:tcPr>
          <w:p w14:paraId="78BEF3BE" w14:textId="77777777" w:rsidR="00301240" w:rsidRPr="00187F46" w:rsidRDefault="00301240" w:rsidP="003704BF">
            <w:pPr>
              <w:pStyle w:val="Tabellentext"/>
            </w:pPr>
          </w:p>
        </w:tc>
      </w:tr>
      <w:tr w:rsidR="00301240" w:rsidRPr="00187F46" w14:paraId="15723D00" w14:textId="77777777" w:rsidTr="005A6F5A">
        <w:tc>
          <w:tcPr>
            <w:tcW w:w="7763" w:type="dxa"/>
            <w:tcBorders>
              <w:top w:val="single" w:sz="4" w:space="0" w:color="auto"/>
              <w:left w:val="single" w:sz="4" w:space="0" w:color="auto"/>
              <w:bottom w:val="single" w:sz="4" w:space="0" w:color="auto"/>
              <w:right w:val="single" w:sz="4" w:space="0" w:color="auto"/>
            </w:tcBorders>
          </w:tcPr>
          <w:p w14:paraId="33931849" w14:textId="77777777" w:rsidR="00301240" w:rsidRPr="00187F46" w:rsidRDefault="00301240" w:rsidP="003704BF">
            <w:pPr>
              <w:pStyle w:val="Tabellentext"/>
            </w:pPr>
            <w:r w:rsidRPr="00187F46">
              <w:rPr>
                <w:b/>
              </w:rPr>
              <w:t xml:space="preserve">VZ </w:t>
            </w:r>
            <w:r w:rsidRPr="00187F46">
              <w:t>= Verlorene Zeit, lustloses Herumtrödeln, unzufriedenes Nichtstun, nicht den Anfang finden, Rumsurfen, TV-Zappen, unbefriedigende Vermischung von Aktivitäten</w:t>
            </w:r>
          </w:p>
        </w:tc>
        <w:tc>
          <w:tcPr>
            <w:tcW w:w="850" w:type="dxa"/>
            <w:tcBorders>
              <w:top w:val="single" w:sz="4" w:space="0" w:color="auto"/>
              <w:left w:val="single" w:sz="4" w:space="0" w:color="auto"/>
              <w:bottom w:val="single" w:sz="4" w:space="0" w:color="auto"/>
              <w:right w:val="single" w:sz="4" w:space="0" w:color="auto"/>
            </w:tcBorders>
          </w:tcPr>
          <w:p w14:paraId="2D17826F" w14:textId="77777777" w:rsidR="00301240" w:rsidRPr="00187F46" w:rsidRDefault="00301240" w:rsidP="003704BF">
            <w:pPr>
              <w:pStyle w:val="Tabellentext"/>
            </w:pPr>
          </w:p>
        </w:tc>
        <w:tc>
          <w:tcPr>
            <w:tcW w:w="993" w:type="dxa"/>
            <w:tcBorders>
              <w:top w:val="single" w:sz="4" w:space="0" w:color="auto"/>
              <w:left w:val="single" w:sz="4" w:space="0" w:color="auto"/>
              <w:bottom w:val="single" w:sz="4" w:space="0" w:color="auto"/>
              <w:right w:val="single" w:sz="4" w:space="0" w:color="auto"/>
            </w:tcBorders>
          </w:tcPr>
          <w:p w14:paraId="79F3B4F6" w14:textId="77777777" w:rsidR="00301240" w:rsidRPr="00187F46" w:rsidRDefault="00301240" w:rsidP="003704BF">
            <w:pPr>
              <w:pStyle w:val="Tabellentext"/>
            </w:pPr>
          </w:p>
        </w:tc>
      </w:tr>
      <w:tr w:rsidR="00301240" w:rsidRPr="00187F46" w14:paraId="10699E9E" w14:textId="77777777" w:rsidTr="005A6F5A">
        <w:tc>
          <w:tcPr>
            <w:tcW w:w="7763" w:type="dxa"/>
            <w:tcBorders>
              <w:top w:val="single" w:sz="4" w:space="0" w:color="auto"/>
              <w:left w:val="single" w:sz="4" w:space="0" w:color="auto"/>
              <w:bottom w:val="single" w:sz="4" w:space="0" w:color="auto"/>
              <w:right w:val="single" w:sz="4" w:space="0" w:color="auto"/>
            </w:tcBorders>
          </w:tcPr>
          <w:p w14:paraId="5A9AF7C0" w14:textId="77777777" w:rsidR="00301240" w:rsidRPr="00187F46" w:rsidRDefault="00301240" w:rsidP="003704BF">
            <w:pPr>
              <w:pStyle w:val="Tabellentext"/>
              <w:rPr>
                <w:b/>
              </w:rPr>
            </w:pPr>
            <w:r w:rsidRPr="00187F46">
              <w:t>Summe:</w:t>
            </w:r>
          </w:p>
        </w:tc>
        <w:tc>
          <w:tcPr>
            <w:tcW w:w="850" w:type="dxa"/>
            <w:tcBorders>
              <w:top w:val="single" w:sz="4" w:space="0" w:color="auto"/>
              <w:left w:val="single" w:sz="4" w:space="0" w:color="auto"/>
              <w:bottom w:val="single" w:sz="4" w:space="0" w:color="auto"/>
              <w:right w:val="single" w:sz="4" w:space="0" w:color="auto"/>
            </w:tcBorders>
          </w:tcPr>
          <w:p w14:paraId="7B564ADC" w14:textId="4E3D8504" w:rsidR="00301240" w:rsidRPr="00187F46" w:rsidRDefault="00301240" w:rsidP="005A6F5A">
            <w:pPr>
              <w:pStyle w:val="Tabellentext"/>
            </w:pPr>
            <w:r w:rsidRPr="00187F46">
              <w:t>168</w:t>
            </w:r>
            <w:r w:rsidR="00663A64" w:rsidRPr="00187F46">
              <w:t>?</w:t>
            </w:r>
          </w:p>
        </w:tc>
        <w:tc>
          <w:tcPr>
            <w:tcW w:w="993" w:type="dxa"/>
            <w:tcBorders>
              <w:top w:val="single" w:sz="4" w:space="0" w:color="auto"/>
              <w:left w:val="single" w:sz="4" w:space="0" w:color="auto"/>
              <w:bottom w:val="single" w:sz="4" w:space="0" w:color="auto"/>
              <w:right w:val="single" w:sz="4" w:space="0" w:color="auto"/>
            </w:tcBorders>
          </w:tcPr>
          <w:p w14:paraId="3882E3CA" w14:textId="77777777" w:rsidR="00301240" w:rsidRPr="00187F46" w:rsidRDefault="00301240" w:rsidP="003704BF">
            <w:pPr>
              <w:pStyle w:val="Tabellentext"/>
            </w:pPr>
          </w:p>
        </w:tc>
      </w:tr>
    </w:tbl>
    <w:p w14:paraId="3EF6CBE5" w14:textId="77777777" w:rsidR="00301240" w:rsidRPr="00187F46" w:rsidRDefault="00301240" w:rsidP="003704BF"/>
    <w:p w14:paraId="1CF8E862" w14:textId="77777777" w:rsidR="00663A64" w:rsidRPr="00187F46" w:rsidRDefault="00301240" w:rsidP="003704BF">
      <w:pPr>
        <w:pStyle w:val="11berschrift"/>
      </w:pPr>
      <w:r w:rsidRPr="00187F46">
        <w:t>Zeitmanagement</w:t>
      </w:r>
    </w:p>
    <w:p w14:paraId="13F7C96D" w14:textId="77777777" w:rsidR="00301240" w:rsidRPr="00187F46" w:rsidRDefault="00301240" w:rsidP="003704BF">
      <w:r w:rsidRPr="00187F46">
        <w:t>„Zeitmanagement“ klingt ziemlich technokratisch und erweckt den Anschein, als sei es mit einer detaillierten Zeitplanung getan. Selbstverständlich geht es nicht ohne einen Plan; er erleichtert die Selbstdisziplinierung. Hinter dem Problem, mit Zeit nicht so umzugehen, wie man es eigentlich möchte oder wie es für eine erfolgreiche Aufgabenerfüllung notwendig wäre, stecken aber weiter reichende Fragestellungen. Da geht es um Wertbezüge zu der jeweiligen Tätigkeit, um momentane oder grundsätzliche Motivation, um Kompetenzen und Emotionen und um Abwägen von Bedeutsamkeit und Priorität. Bevor man sich nicht darüber Rechenschaft abgelegt hat, wird ein Plan nur der Vorsatzbefriedigung dienen.</w:t>
      </w:r>
    </w:p>
    <w:p w14:paraId="23F71B90" w14:textId="1DAF7385" w:rsidR="00663A64" w:rsidRPr="00187F46" w:rsidRDefault="00301240" w:rsidP="003704BF">
      <w:r w:rsidRPr="00187F46">
        <w:t>Es besteht z.</w:t>
      </w:r>
      <w:r w:rsidR="002640F1">
        <w:t> </w:t>
      </w:r>
      <w:r w:rsidRPr="00187F46">
        <w:t>B. ein Zusammenhang zwischen der Zeit, die Sie sich für eine Aufgabe nehmen, und den Kompetenzen, die Sie dafür haben, sowie den Emotionen, die Sie mit der Arbeit verbinden. Leider ist die Korrelation nicht eindimensional. Es kann sein, dass Sie mehr Zeit als notwendig aufwenden für Tätigkeiten, die Ihnen liegen und auch noch Spaß machen und Sie sich da</w:t>
      </w:r>
      <w:r w:rsidR="009C0F99">
        <w:t>rin</w:t>
      </w:r>
      <w:r w:rsidRPr="00187F46">
        <w:t xml:space="preserve"> „verlieren“ (Flow), oder gerade weniger, weil sie Ihnen gut von der Hand gehen. Auf der anderen Seite bringen Sie vielleicht für Aufgaben, die weniger „Ihr Fall sind“, mehr Zeit als gewollt auf, um sie gut zu machen</w:t>
      </w:r>
      <w:r w:rsidR="008F3E31" w:rsidRPr="00187F46">
        <w:t xml:space="preserve"> - o</w:t>
      </w:r>
      <w:r w:rsidRPr="00187F46">
        <w:t xml:space="preserve">der aber Sie haken </w:t>
      </w:r>
      <w:r w:rsidR="009C0F99">
        <w:t>sie</w:t>
      </w:r>
      <w:r w:rsidRPr="00187F46">
        <w:t xml:space="preserve"> schnell ab, weil Sie sie nicht mögen. Manchmal stürzt man sich in eine eigentlich nebensächliche Aufgabe und flieht vor einer anderen wichtigen Arbeit (Aufschieberitis, Kapitel 9). Sich diese Zusammenhänge klar zu machen, kann manches Zeitproblem auflösen.</w:t>
      </w:r>
    </w:p>
    <w:p w14:paraId="59E9294B" w14:textId="77777777" w:rsidR="00301240" w:rsidRPr="00187F46" w:rsidRDefault="00301240" w:rsidP="003704BF">
      <w:r w:rsidRPr="00187F46">
        <w:t>Ein erster Diagnoseschritt ist z. B. zu dokumentieren, was man mit seiner Zeit anfängt, wo die Zeit geblieben ist. In der nachfolgenden Tabelle können Sie über eine Woche grob festhalten, wie Sie Ihre Zeit tatsächlich nutzen.</w:t>
      </w:r>
    </w:p>
    <w:p w14:paraId="60E2151C" w14:textId="1269CDE4" w:rsidR="00301240" w:rsidRPr="00187F46" w:rsidRDefault="00301240" w:rsidP="003704BF">
      <w:pPr>
        <w:pStyle w:val="11berschrift"/>
      </w:pPr>
      <w:r w:rsidRPr="00187F46">
        <w:t>Zeitdokumentation</w:t>
      </w:r>
      <w:r w:rsidR="00111A8B">
        <w:rPr>
          <w:rStyle w:val="Funotenzeichen"/>
        </w:rPr>
        <w:footnoteReference w:id="46"/>
      </w:r>
    </w:p>
    <w:p w14:paraId="5C50BE78" w14:textId="77777777" w:rsidR="00301240" w:rsidRPr="00187F46" w:rsidRDefault="00301240" w:rsidP="003704BF">
      <w:r w:rsidRPr="00187F46">
        <w:t>Bitte tragen Sie eine normale Woche lang in die Felder der Tabelle ein, was Sie in den Zeitabschnitten wie lange gemacht haben. Als Kürzel können Sie wieder die folgenden Bezeichnungen verwenden:</w:t>
      </w:r>
    </w:p>
    <w:p w14:paraId="20A7DFA2" w14:textId="77777777" w:rsidR="00301240" w:rsidRPr="00187F46" w:rsidRDefault="00301240" w:rsidP="005A6F5A">
      <w:pPr>
        <w:pStyle w:val="Tabellentext"/>
        <w:tabs>
          <w:tab w:val="clear" w:pos="113"/>
          <w:tab w:val="left" w:pos="-142"/>
        </w:tabs>
        <w:ind w:left="567" w:hanging="567"/>
      </w:pPr>
      <w:r w:rsidRPr="00187F46">
        <w:rPr>
          <w:b/>
          <w:bCs/>
        </w:rPr>
        <w:t xml:space="preserve">SU </w:t>
      </w:r>
      <w:r w:rsidRPr="00187F46">
        <w:t>= Arbeit in der Schule, für Schule und Unterricht.</w:t>
      </w:r>
    </w:p>
    <w:p w14:paraId="633AFBC1" w14:textId="0473E4F9" w:rsidR="00301240" w:rsidRPr="00187F46" w:rsidRDefault="00301240" w:rsidP="005A6F5A">
      <w:pPr>
        <w:pStyle w:val="Tabellentext"/>
        <w:tabs>
          <w:tab w:val="clear" w:pos="113"/>
          <w:tab w:val="left" w:pos="-142"/>
        </w:tabs>
        <w:ind w:left="567" w:hanging="567"/>
      </w:pPr>
      <w:r w:rsidRPr="00187F46">
        <w:rPr>
          <w:b/>
          <w:bCs/>
        </w:rPr>
        <w:t xml:space="preserve">HF </w:t>
      </w:r>
      <w:r w:rsidRPr="00187F46">
        <w:t>= Hausarbeit, Kochen, Besorgungen, Familienpflichten (z.</w:t>
      </w:r>
      <w:r w:rsidR="002640F1">
        <w:t> </w:t>
      </w:r>
      <w:r w:rsidRPr="00187F46">
        <w:t>B. Hausaufgabenbetreuung, Fahrdienste für Kinder)</w:t>
      </w:r>
    </w:p>
    <w:p w14:paraId="68D8F3E7" w14:textId="6EEF64D2" w:rsidR="00301240" w:rsidRPr="00187F46" w:rsidRDefault="00301240" w:rsidP="005A6F5A">
      <w:pPr>
        <w:pStyle w:val="Tabellentext"/>
        <w:tabs>
          <w:tab w:val="clear" w:pos="113"/>
          <w:tab w:val="left" w:pos="-142"/>
        </w:tabs>
        <w:ind w:left="567" w:hanging="567"/>
      </w:pPr>
      <w:r w:rsidRPr="00187F46">
        <w:rPr>
          <w:b/>
        </w:rPr>
        <w:t>Fam</w:t>
      </w:r>
      <w:r w:rsidR="002640F1">
        <w:t xml:space="preserve"> = </w:t>
      </w:r>
      <w:r w:rsidRPr="00187F46">
        <w:t>Beisammensein mit Familie, Partner</w:t>
      </w:r>
    </w:p>
    <w:p w14:paraId="6611C81F" w14:textId="77777777" w:rsidR="00301240" w:rsidRPr="00187F46" w:rsidRDefault="00301240" w:rsidP="005A6F5A">
      <w:pPr>
        <w:pStyle w:val="Tabellentext"/>
        <w:tabs>
          <w:tab w:val="clear" w:pos="113"/>
          <w:tab w:val="left" w:pos="-142"/>
        </w:tabs>
        <w:ind w:left="567" w:hanging="567"/>
      </w:pPr>
      <w:r w:rsidRPr="00187F46">
        <w:rPr>
          <w:b/>
          <w:bCs/>
        </w:rPr>
        <w:t xml:space="preserve">NT </w:t>
      </w:r>
      <w:r w:rsidRPr="00187F46">
        <w:t>= Öffentliche, gesellschaftliche Tätigkeiten, Nebentätigkeiten (Politik, Berufsverband, Verein, Kirche)</w:t>
      </w:r>
    </w:p>
    <w:p w14:paraId="533739FB" w14:textId="77777777" w:rsidR="00301240" w:rsidRPr="00187F46" w:rsidRDefault="00301240" w:rsidP="005A6F5A">
      <w:pPr>
        <w:pStyle w:val="Tabellentext"/>
        <w:tabs>
          <w:tab w:val="clear" w:pos="113"/>
          <w:tab w:val="left" w:pos="-142"/>
        </w:tabs>
        <w:ind w:left="567" w:hanging="567"/>
      </w:pPr>
      <w:r w:rsidRPr="00187F46">
        <w:rPr>
          <w:b/>
          <w:bCs/>
        </w:rPr>
        <w:t>Reg</w:t>
      </w:r>
      <w:r w:rsidRPr="00187F46">
        <w:t xml:space="preserve"> = Zeit für mich selbst, Essen, Regeneration, Freizeit, Hobby, Sport, entspanntes Nichtstun, Schlafen</w:t>
      </w:r>
    </w:p>
    <w:p w14:paraId="08B84188" w14:textId="77777777" w:rsidR="00301240" w:rsidRPr="00187F46" w:rsidRDefault="00301240" w:rsidP="005A6F5A">
      <w:pPr>
        <w:pStyle w:val="Tabellentext"/>
        <w:tabs>
          <w:tab w:val="clear" w:pos="113"/>
          <w:tab w:val="left" w:pos="-142"/>
        </w:tabs>
        <w:ind w:left="567" w:hanging="567"/>
      </w:pPr>
      <w:r w:rsidRPr="00187F46">
        <w:rPr>
          <w:b/>
          <w:bCs/>
        </w:rPr>
        <w:t xml:space="preserve">AA </w:t>
      </w:r>
      <w:r w:rsidRPr="00187F46">
        <w:t>= Aktuelle Aufgaben (Erledigung anfallender Aufgaben nach Bedarf)</w:t>
      </w:r>
    </w:p>
    <w:p w14:paraId="1FB6AEBD" w14:textId="77777777" w:rsidR="00301240" w:rsidRPr="00187F46" w:rsidRDefault="00301240" w:rsidP="005A6F5A">
      <w:pPr>
        <w:pStyle w:val="Tabellentext"/>
        <w:tabs>
          <w:tab w:val="clear" w:pos="113"/>
          <w:tab w:val="left" w:pos="-142"/>
        </w:tabs>
        <w:ind w:left="567" w:hanging="567"/>
      </w:pPr>
      <w:r w:rsidRPr="00187F46">
        <w:rPr>
          <w:b/>
          <w:bCs/>
        </w:rPr>
        <w:t xml:space="preserve">VZ </w:t>
      </w:r>
      <w:r w:rsidRPr="00187F46">
        <w:t>= Verlorene Zeit, lustloses Herumtrödeln, unzufriedenes Nichtstun, nicht den Anfang finden, Rumsurfen, TV-Zappen, unbefriedigende Vermischung von Aktivitäten</w:t>
      </w:r>
    </w:p>
    <w:p w14:paraId="3E5A4235" w14:textId="77777777" w:rsidR="00301240" w:rsidRDefault="00301240" w:rsidP="003704BF"/>
    <w:p w14:paraId="13E8573E" w14:textId="77777777" w:rsidR="0043577C" w:rsidRDefault="0043577C" w:rsidP="003704BF">
      <w:r>
        <w:br w:type="page"/>
      </w:r>
    </w:p>
    <w:p w14:paraId="27AAB1EA" w14:textId="5634A163" w:rsidR="007C5B85" w:rsidRPr="00187F46" w:rsidRDefault="00CA2C2C" w:rsidP="003704BF">
      <w:r>
        <w:t>Tab. 9.18</w:t>
      </w:r>
      <w:r w:rsidR="00111A8B">
        <w:t>: Me</w:t>
      </w:r>
      <w:r w:rsidR="007C5B85">
        <w:t>ine Wochenzeit</w:t>
      </w:r>
    </w:p>
    <w:tbl>
      <w:tblPr>
        <w:tblW w:w="9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087"/>
        <w:gridCol w:w="1230"/>
        <w:gridCol w:w="1229"/>
        <w:gridCol w:w="1230"/>
        <w:gridCol w:w="1229"/>
        <w:gridCol w:w="1230"/>
        <w:gridCol w:w="1230"/>
      </w:tblGrid>
      <w:tr w:rsidR="00301240" w:rsidRPr="00187F46" w14:paraId="37C257B1" w14:textId="77777777" w:rsidTr="007C5B85">
        <w:tc>
          <w:tcPr>
            <w:tcW w:w="959" w:type="dxa"/>
            <w:shd w:val="clear" w:color="auto" w:fill="BDD6EE" w:themeFill="accent1" w:themeFillTint="66"/>
            <w:vAlign w:val="center"/>
          </w:tcPr>
          <w:p w14:paraId="5A781C7F" w14:textId="77777777" w:rsidR="00301240" w:rsidRPr="00187F46" w:rsidRDefault="00301240" w:rsidP="003704BF">
            <w:pPr>
              <w:pStyle w:val="Tabellentext"/>
            </w:pPr>
          </w:p>
        </w:tc>
        <w:tc>
          <w:tcPr>
            <w:tcW w:w="1087" w:type="dxa"/>
            <w:shd w:val="clear" w:color="auto" w:fill="BDD6EE" w:themeFill="accent1" w:themeFillTint="66"/>
          </w:tcPr>
          <w:p w14:paraId="4CEA20B5" w14:textId="77777777" w:rsidR="00301240" w:rsidRPr="00187F46" w:rsidRDefault="00301240" w:rsidP="003704BF">
            <w:pPr>
              <w:pStyle w:val="Tabellentext"/>
            </w:pPr>
            <w:r w:rsidRPr="00187F46">
              <w:t>Montag</w:t>
            </w:r>
          </w:p>
        </w:tc>
        <w:tc>
          <w:tcPr>
            <w:tcW w:w="1230" w:type="dxa"/>
            <w:shd w:val="clear" w:color="auto" w:fill="BDD6EE" w:themeFill="accent1" w:themeFillTint="66"/>
          </w:tcPr>
          <w:p w14:paraId="4CF5A129" w14:textId="77777777" w:rsidR="00301240" w:rsidRPr="00187F46" w:rsidRDefault="00301240" w:rsidP="003704BF">
            <w:pPr>
              <w:pStyle w:val="Tabellentext"/>
            </w:pPr>
            <w:r w:rsidRPr="00187F46">
              <w:t>Dienstag</w:t>
            </w:r>
          </w:p>
        </w:tc>
        <w:tc>
          <w:tcPr>
            <w:tcW w:w="1229" w:type="dxa"/>
            <w:shd w:val="clear" w:color="auto" w:fill="BDD6EE" w:themeFill="accent1" w:themeFillTint="66"/>
          </w:tcPr>
          <w:p w14:paraId="063480D5" w14:textId="77777777" w:rsidR="00301240" w:rsidRPr="00187F46" w:rsidRDefault="00301240" w:rsidP="003704BF">
            <w:pPr>
              <w:pStyle w:val="Tabellentext"/>
            </w:pPr>
            <w:r w:rsidRPr="00187F46">
              <w:t>Mittwoch</w:t>
            </w:r>
          </w:p>
        </w:tc>
        <w:tc>
          <w:tcPr>
            <w:tcW w:w="1230" w:type="dxa"/>
            <w:shd w:val="clear" w:color="auto" w:fill="BDD6EE" w:themeFill="accent1" w:themeFillTint="66"/>
          </w:tcPr>
          <w:p w14:paraId="273F242D" w14:textId="77777777" w:rsidR="00301240" w:rsidRPr="00187F46" w:rsidRDefault="00301240" w:rsidP="003704BF">
            <w:pPr>
              <w:pStyle w:val="Tabellentext"/>
            </w:pPr>
            <w:r w:rsidRPr="00187F46">
              <w:t>Donnerstag</w:t>
            </w:r>
          </w:p>
        </w:tc>
        <w:tc>
          <w:tcPr>
            <w:tcW w:w="1229" w:type="dxa"/>
            <w:shd w:val="clear" w:color="auto" w:fill="BDD6EE" w:themeFill="accent1" w:themeFillTint="66"/>
          </w:tcPr>
          <w:p w14:paraId="3C5BA00D" w14:textId="77777777" w:rsidR="00301240" w:rsidRPr="00187F46" w:rsidRDefault="00301240" w:rsidP="003704BF">
            <w:pPr>
              <w:pStyle w:val="Tabellentext"/>
            </w:pPr>
            <w:r w:rsidRPr="00187F46">
              <w:t>Freitag</w:t>
            </w:r>
          </w:p>
        </w:tc>
        <w:tc>
          <w:tcPr>
            <w:tcW w:w="1230" w:type="dxa"/>
            <w:shd w:val="clear" w:color="auto" w:fill="BDD6EE" w:themeFill="accent1" w:themeFillTint="66"/>
          </w:tcPr>
          <w:p w14:paraId="2217D410" w14:textId="77777777" w:rsidR="00301240" w:rsidRPr="00187F46" w:rsidRDefault="00301240" w:rsidP="003704BF">
            <w:pPr>
              <w:pStyle w:val="Tabellentext"/>
            </w:pPr>
            <w:r w:rsidRPr="00187F46">
              <w:t>Samstag</w:t>
            </w:r>
          </w:p>
        </w:tc>
        <w:tc>
          <w:tcPr>
            <w:tcW w:w="1230" w:type="dxa"/>
            <w:shd w:val="clear" w:color="auto" w:fill="BDD6EE" w:themeFill="accent1" w:themeFillTint="66"/>
          </w:tcPr>
          <w:p w14:paraId="072F2C47" w14:textId="77777777" w:rsidR="00301240" w:rsidRPr="00187F46" w:rsidRDefault="00301240" w:rsidP="003704BF">
            <w:pPr>
              <w:pStyle w:val="Tabellentext"/>
            </w:pPr>
            <w:r w:rsidRPr="00187F46">
              <w:t>Sonntag</w:t>
            </w:r>
          </w:p>
        </w:tc>
      </w:tr>
      <w:tr w:rsidR="00301240" w:rsidRPr="00187F46" w14:paraId="287DC237" w14:textId="77777777" w:rsidTr="007C5B85">
        <w:trPr>
          <w:trHeight w:val="680"/>
        </w:trPr>
        <w:tc>
          <w:tcPr>
            <w:tcW w:w="959" w:type="dxa"/>
            <w:shd w:val="clear" w:color="auto" w:fill="BDD6EE" w:themeFill="accent1" w:themeFillTint="66"/>
            <w:vAlign w:val="center"/>
          </w:tcPr>
          <w:p w14:paraId="35AAE81C" w14:textId="77777777" w:rsidR="00301240" w:rsidRPr="00187F46" w:rsidRDefault="00301240" w:rsidP="003704BF">
            <w:pPr>
              <w:pStyle w:val="Tabellentext"/>
            </w:pPr>
            <w:r w:rsidRPr="00187F46">
              <w:t>Vor-mittag (Stdn.)</w:t>
            </w:r>
          </w:p>
        </w:tc>
        <w:tc>
          <w:tcPr>
            <w:tcW w:w="1087" w:type="dxa"/>
            <w:shd w:val="clear" w:color="auto" w:fill="auto"/>
          </w:tcPr>
          <w:p w14:paraId="78974698" w14:textId="77777777" w:rsidR="00301240" w:rsidRPr="00187F46" w:rsidRDefault="00301240" w:rsidP="003704BF">
            <w:pPr>
              <w:pStyle w:val="Tabellentext"/>
            </w:pPr>
          </w:p>
        </w:tc>
        <w:tc>
          <w:tcPr>
            <w:tcW w:w="1230" w:type="dxa"/>
            <w:shd w:val="clear" w:color="auto" w:fill="auto"/>
          </w:tcPr>
          <w:p w14:paraId="5E7C3FE9" w14:textId="77777777" w:rsidR="00301240" w:rsidRPr="00187F46" w:rsidRDefault="00301240" w:rsidP="003704BF">
            <w:pPr>
              <w:pStyle w:val="Tabellentext"/>
            </w:pPr>
          </w:p>
        </w:tc>
        <w:tc>
          <w:tcPr>
            <w:tcW w:w="1229" w:type="dxa"/>
            <w:shd w:val="clear" w:color="auto" w:fill="auto"/>
          </w:tcPr>
          <w:p w14:paraId="5FACAFE0" w14:textId="77777777" w:rsidR="00301240" w:rsidRPr="00187F46" w:rsidRDefault="00301240" w:rsidP="003704BF">
            <w:pPr>
              <w:pStyle w:val="Tabellentext"/>
            </w:pPr>
          </w:p>
        </w:tc>
        <w:tc>
          <w:tcPr>
            <w:tcW w:w="1230" w:type="dxa"/>
            <w:shd w:val="clear" w:color="auto" w:fill="auto"/>
          </w:tcPr>
          <w:p w14:paraId="7EE4033B" w14:textId="77777777" w:rsidR="00301240" w:rsidRPr="00187F46" w:rsidRDefault="00301240" w:rsidP="003704BF">
            <w:pPr>
              <w:pStyle w:val="Tabellentext"/>
            </w:pPr>
          </w:p>
        </w:tc>
        <w:tc>
          <w:tcPr>
            <w:tcW w:w="1229" w:type="dxa"/>
            <w:shd w:val="clear" w:color="auto" w:fill="auto"/>
          </w:tcPr>
          <w:p w14:paraId="0C5CECFE" w14:textId="77777777" w:rsidR="00301240" w:rsidRPr="00187F46" w:rsidRDefault="00301240" w:rsidP="003704BF">
            <w:pPr>
              <w:pStyle w:val="Tabellentext"/>
            </w:pPr>
          </w:p>
        </w:tc>
        <w:tc>
          <w:tcPr>
            <w:tcW w:w="1230" w:type="dxa"/>
            <w:shd w:val="clear" w:color="auto" w:fill="auto"/>
          </w:tcPr>
          <w:p w14:paraId="63FC77CE" w14:textId="77777777" w:rsidR="00301240" w:rsidRPr="00187F46" w:rsidRDefault="00301240" w:rsidP="003704BF">
            <w:pPr>
              <w:pStyle w:val="Tabellentext"/>
            </w:pPr>
          </w:p>
        </w:tc>
        <w:tc>
          <w:tcPr>
            <w:tcW w:w="1230" w:type="dxa"/>
            <w:shd w:val="clear" w:color="auto" w:fill="auto"/>
          </w:tcPr>
          <w:p w14:paraId="678D0821" w14:textId="77777777" w:rsidR="00301240" w:rsidRPr="00187F46" w:rsidRDefault="00301240" w:rsidP="003704BF">
            <w:pPr>
              <w:pStyle w:val="Tabellentext"/>
            </w:pPr>
          </w:p>
        </w:tc>
      </w:tr>
      <w:tr w:rsidR="00301240" w:rsidRPr="00187F46" w14:paraId="03E8F2FF" w14:textId="77777777" w:rsidTr="007C5B85">
        <w:trPr>
          <w:trHeight w:val="680"/>
        </w:trPr>
        <w:tc>
          <w:tcPr>
            <w:tcW w:w="959" w:type="dxa"/>
            <w:shd w:val="clear" w:color="auto" w:fill="BDD6EE" w:themeFill="accent1" w:themeFillTint="66"/>
            <w:vAlign w:val="center"/>
          </w:tcPr>
          <w:p w14:paraId="7B9084DB" w14:textId="322BD7FC" w:rsidR="00301240" w:rsidRPr="00187F46" w:rsidRDefault="00301240" w:rsidP="00111A8B">
            <w:pPr>
              <w:pStyle w:val="Tabellentext"/>
            </w:pPr>
            <w:r w:rsidRPr="00187F46">
              <w:t xml:space="preserve">12:00 </w:t>
            </w:r>
            <w:r w:rsidR="00FB53C2">
              <w:t>−</w:t>
            </w:r>
            <w:r w:rsidRPr="00187F46">
              <w:t xml:space="preserve"> 1</w:t>
            </w:r>
            <w:r w:rsidR="00111A8B">
              <w:t>3</w:t>
            </w:r>
            <w:r w:rsidRPr="00187F46">
              <w:t>:00</w:t>
            </w:r>
          </w:p>
        </w:tc>
        <w:tc>
          <w:tcPr>
            <w:tcW w:w="1087" w:type="dxa"/>
            <w:shd w:val="clear" w:color="auto" w:fill="auto"/>
          </w:tcPr>
          <w:p w14:paraId="7245AD55" w14:textId="77777777" w:rsidR="00301240" w:rsidRPr="00187F46" w:rsidRDefault="00301240" w:rsidP="003704BF">
            <w:pPr>
              <w:pStyle w:val="Tabellentext"/>
            </w:pPr>
          </w:p>
        </w:tc>
        <w:tc>
          <w:tcPr>
            <w:tcW w:w="1230" w:type="dxa"/>
            <w:shd w:val="clear" w:color="auto" w:fill="auto"/>
          </w:tcPr>
          <w:p w14:paraId="761785BE" w14:textId="77777777" w:rsidR="00301240" w:rsidRPr="00187F46" w:rsidRDefault="00301240" w:rsidP="003704BF">
            <w:pPr>
              <w:pStyle w:val="Tabellentext"/>
            </w:pPr>
          </w:p>
        </w:tc>
        <w:tc>
          <w:tcPr>
            <w:tcW w:w="1229" w:type="dxa"/>
            <w:shd w:val="clear" w:color="auto" w:fill="auto"/>
          </w:tcPr>
          <w:p w14:paraId="7F72D191" w14:textId="77777777" w:rsidR="00301240" w:rsidRPr="00187F46" w:rsidRDefault="00301240" w:rsidP="003704BF">
            <w:pPr>
              <w:pStyle w:val="Tabellentext"/>
            </w:pPr>
          </w:p>
        </w:tc>
        <w:tc>
          <w:tcPr>
            <w:tcW w:w="1230" w:type="dxa"/>
            <w:shd w:val="clear" w:color="auto" w:fill="auto"/>
          </w:tcPr>
          <w:p w14:paraId="72DE9824" w14:textId="77777777" w:rsidR="00301240" w:rsidRPr="00187F46" w:rsidRDefault="00301240" w:rsidP="003704BF">
            <w:pPr>
              <w:pStyle w:val="Tabellentext"/>
            </w:pPr>
          </w:p>
        </w:tc>
        <w:tc>
          <w:tcPr>
            <w:tcW w:w="1229" w:type="dxa"/>
            <w:shd w:val="clear" w:color="auto" w:fill="auto"/>
          </w:tcPr>
          <w:p w14:paraId="607F8FA4" w14:textId="77777777" w:rsidR="00301240" w:rsidRPr="00187F46" w:rsidRDefault="00301240" w:rsidP="003704BF">
            <w:pPr>
              <w:pStyle w:val="Tabellentext"/>
            </w:pPr>
          </w:p>
        </w:tc>
        <w:tc>
          <w:tcPr>
            <w:tcW w:w="1230" w:type="dxa"/>
            <w:shd w:val="clear" w:color="auto" w:fill="auto"/>
          </w:tcPr>
          <w:p w14:paraId="18B67C71" w14:textId="77777777" w:rsidR="00301240" w:rsidRPr="00187F46" w:rsidRDefault="00301240" w:rsidP="003704BF">
            <w:pPr>
              <w:pStyle w:val="Tabellentext"/>
            </w:pPr>
          </w:p>
        </w:tc>
        <w:tc>
          <w:tcPr>
            <w:tcW w:w="1230" w:type="dxa"/>
            <w:shd w:val="clear" w:color="auto" w:fill="auto"/>
          </w:tcPr>
          <w:p w14:paraId="2BD0CA2D" w14:textId="77777777" w:rsidR="00301240" w:rsidRPr="00187F46" w:rsidRDefault="00301240" w:rsidP="003704BF">
            <w:pPr>
              <w:pStyle w:val="Tabellentext"/>
            </w:pPr>
          </w:p>
        </w:tc>
      </w:tr>
      <w:tr w:rsidR="00111A8B" w:rsidRPr="00187F46" w14:paraId="1FAD4B1F" w14:textId="77777777" w:rsidTr="007C5B85">
        <w:trPr>
          <w:trHeight w:val="680"/>
        </w:trPr>
        <w:tc>
          <w:tcPr>
            <w:tcW w:w="959" w:type="dxa"/>
            <w:shd w:val="clear" w:color="auto" w:fill="BDD6EE" w:themeFill="accent1" w:themeFillTint="66"/>
            <w:vAlign w:val="center"/>
          </w:tcPr>
          <w:p w14:paraId="0DEA7B08" w14:textId="2B667A77" w:rsidR="00111A8B" w:rsidRPr="00187F46" w:rsidRDefault="00111A8B" w:rsidP="00111A8B">
            <w:pPr>
              <w:pStyle w:val="Tabellentext"/>
            </w:pPr>
            <w:r w:rsidRPr="00187F46">
              <w:t>1</w:t>
            </w:r>
            <w:r>
              <w:t>3</w:t>
            </w:r>
            <w:r w:rsidRPr="00187F46">
              <w:t xml:space="preserve">:00 </w:t>
            </w:r>
            <w:r w:rsidR="00FB53C2">
              <w:t>−</w:t>
            </w:r>
            <w:r w:rsidRPr="00187F46">
              <w:t xml:space="preserve"> 14:00</w:t>
            </w:r>
          </w:p>
        </w:tc>
        <w:tc>
          <w:tcPr>
            <w:tcW w:w="1087" w:type="dxa"/>
            <w:shd w:val="clear" w:color="auto" w:fill="auto"/>
          </w:tcPr>
          <w:p w14:paraId="777E92C2" w14:textId="77777777" w:rsidR="00111A8B" w:rsidRPr="00187F46" w:rsidRDefault="00111A8B" w:rsidP="003704BF">
            <w:pPr>
              <w:pStyle w:val="Tabellentext"/>
            </w:pPr>
          </w:p>
        </w:tc>
        <w:tc>
          <w:tcPr>
            <w:tcW w:w="1230" w:type="dxa"/>
            <w:shd w:val="clear" w:color="auto" w:fill="auto"/>
          </w:tcPr>
          <w:p w14:paraId="4DD106CD" w14:textId="77777777" w:rsidR="00111A8B" w:rsidRPr="00187F46" w:rsidRDefault="00111A8B" w:rsidP="003704BF">
            <w:pPr>
              <w:pStyle w:val="Tabellentext"/>
            </w:pPr>
          </w:p>
        </w:tc>
        <w:tc>
          <w:tcPr>
            <w:tcW w:w="1229" w:type="dxa"/>
            <w:shd w:val="clear" w:color="auto" w:fill="auto"/>
          </w:tcPr>
          <w:p w14:paraId="66FEB6B8" w14:textId="77777777" w:rsidR="00111A8B" w:rsidRPr="00187F46" w:rsidRDefault="00111A8B" w:rsidP="003704BF">
            <w:pPr>
              <w:pStyle w:val="Tabellentext"/>
            </w:pPr>
          </w:p>
        </w:tc>
        <w:tc>
          <w:tcPr>
            <w:tcW w:w="1230" w:type="dxa"/>
            <w:shd w:val="clear" w:color="auto" w:fill="auto"/>
          </w:tcPr>
          <w:p w14:paraId="54B49F4A" w14:textId="77777777" w:rsidR="00111A8B" w:rsidRPr="00187F46" w:rsidRDefault="00111A8B" w:rsidP="003704BF">
            <w:pPr>
              <w:pStyle w:val="Tabellentext"/>
            </w:pPr>
          </w:p>
        </w:tc>
        <w:tc>
          <w:tcPr>
            <w:tcW w:w="1229" w:type="dxa"/>
            <w:shd w:val="clear" w:color="auto" w:fill="auto"/>
          </w:tcPr>
          <w:p w14:paraId="304FA9AF" w14:textId="77777777" w:rsidR="00111A8B" w:rsidRPr="00187F46" w:rsidRDefault="00111A8B" w:rsidP="003704BF">
            <w:pPr>
              <w:pStyle w:val="Tabellentext"/>
            </w:pPr>
          </w:p>
        </w:tc>
        <w:tc>
          <w:tcPr>
            <w:tcW w:w="1230" w:type="dxa"/>
            <w:shd w:val="clear" w:color="auto" w:fill="auto"/>
          </w:tcPr>
          <w:p w14:paraId="7B2D6335" w14:textId="77777777" w:rsidR="00111A8B" w:rsidRPr="00187F46" w:rsidRDefault="00111A8B" w:rsidP="003704BF">
            <w:pPr>
              <w:pStyle w:val="Tabellentext"/>
            </w:pPr>
          </w:p>
        </w:tc>
        <w:tc>
          <w:tcPr>
            <w:tcW w:w="1230" w:type="dxa"/>
            <w:shd w:val="clear" w:color="auto" w:fill="auto"/>
          </w:tcPr>
          <w:p w14:paraId="1743D0C8" w14:textId="77777777" w:rsidR="00111A8B" w:rsidRPr="00187F46" w:rsidRDefault="00111A8B" w:rsidP="003704BF">
            <w:pPr>
              <w:pStyle w:val="Tabellentext"/>
            </w:pPr>
          </w:p>
        </w:tc>
      </w:tr>
      <w:tr w:rsidR="00111A8B" w:rsidRPr="00187F46" w14:paraId="13AEB0A0" w14:textId="77777777" w:rsidTr="007C5B85">
        <w:trPr>
          <w:trHeight w:val="680"/>
        </w:trPr>
        <w:tc>
          <w:tcPr>
            <w:tcW w:w="959" w:type="dxa"/>
            <w:shd w:val="clear" w:color="auto" w:fill="BDD6EE" w:themeFill="accent1" w:themeFillTint="66"/>
            <w:vAlign w:val="center"/>
          </w:tcPr>
          <w:p w14:paraId="1ABEE187" w14:textId="42F0B5A5" w:rsidR="00111A8B" w:rsidRPr="00187F46" w:rsidRDefault="00111A8B" w:rsidP="003704BF">
            <w:pPr>
              <w:pStyle w:val="Tabellentext"/>
            </w:pPr>
            <w:r w:rsidRPr="00187F46">
              <w:t xml:space="preserve">14:00 </w:t>
            </w:r>
            <w:r w:rsidR="00FB53C2">
              <w:t>−</w:t>
            </w:r>
            <w:r w:rsidRPr="00187F46">
              <w:t xml:space="preserve"> 15:00</w:t>
            </w:r>
          </w:p>
        </w:tc>
        <w:tc>
          <w:tcPr>
            <w:tcW w:w="1087" w:type="dxa"/>
            <w:shd w:val="clear" w:color="auto" w:fill="auto"/>
          </w:tcPr>
          <w:p w14:paraId="27DEB70F" w14:textId="77777777" w:rsidR="00111A8B" w:rsidRPr="00187F46" w:rsidRDefault="00111A8B" w:rsidP="003704BF">
            <w:pPr>
              <w:pStyle w:val="Tabellentext"/>
            </w:pPr>
          </w:p>
        </w:tc>
        <w:tc>
          <w:tcPr>
            <w:tcW w:w="1230" w:type="dxa"/>
            <w:shd w:val="clear" w:color="auto" w:fill="auto"/>
          </w:tcPr>
          <w:p w14:paraId="26218B13" w14:textId="77777777" w:rsidR="00111A8B" w:rsidRPr="00187F46" w:rsidRDefault="00111A8B" w:rsidP="003704BF">
            <w:pPr>
              <w:pStyle w:val="Tabellentext"/>
            </w:pPr>
          </w:p>
        </w:tc>
        <w:tc>
          <w:tcPr>
            <w:tcW w:w="1229" w:type="dxa"/>
            <w:shd w:val="clear" w:color="auto" w:fill="auto"/>
          </w:tcPr>
          <w:p w14:paraId="6FE11C76" w14:textId="77777777" w:rsidR="00111A8B" w:rsidRPr="00187F46" w:rsidRDefault="00111A8B" w:rsidP="003704BF">
            <w:pPr>
              <w:pStyle w:val="Tabellentext"/>
            </w:pPr>
          </w:p>
        </w:tc>
        <w:tc>
          <w:tcPr>
            <w:tcW w:w="1230" w:type="dxa"/>
            <w:shd w:val="clear" w:color="auto" w:fill="auto"/>
          </w:tcPr>
          <w:p w14:paraId="2A0DBC6D" w14:textId="77777777" w:rsidR="00111A8B" w:rsidRPr="00187F46" w:rsidRDefault="00111A8B" w:rsidP="003704BF">
            <w:pPr>
              <w:pStyle w:val="Tabellentext"/>
            </w:pPr>
          </w:p>
        </w:tc>
        <w:tc>
          <w:tcPr>
            <w:tcW w:w="1229" w:type="dxa"/>
            <w:shd w:val="clear" w:color="auto" w:fill="auto"/>
          </w:tcPr>
          <w:p w14:paraId="6C026841" w14:textId="77777777" w:rsidR="00111A8B" w:rsidRPr="00187F46" w:rsidRDefault="00111A8B" w:rsidP="003704BF">
            <w:pPr>
              <w:pStyle w:val="Tabellentext"/>
            </w:pPr>
          </w:p>
        </w:tc>
        <w:tc>
          <w:tcPr>
            <w:tcW w:w="1230" w:type="dxa"/>
            <w:shd w:val="clear" w:color="auto" w:fill="auto"/>
          </w:tcPr>
          <w:p w14:paraId="33666A78" w14:textId="77777777" w:rsidR="00111A8B" w:rsidRPr="00187F46" w:rsidRDefault="00111A8B" w:rsidP="003704BF">
            <w:pPr>
              <w:pStyle w:val="Tabellentext"/>
            </w:pPr>
          </w:p>
        </w:tc>
        <w:tc>
          <w:tcPr>
            <w:tcW w:w="1230" w:type="dxa"/>
            <w:shd w:val="clear" w:color="auto" w:fill="auto"/>
          </w:tcPr>
          <w:p w14:paraId="7B0F43F3" w14:textId="77777777" w:rsidR="00111A8B" w:rsidRPr="00187F46" w:rsidRDefault="00111A8B" w:rsidP="003704BF">
            <w:pPr>
              <w:pStyle w:val="Tabellentext"/>
            </w:pPr>
          </w:p>
        </w:tc>
      </w:tr>
      <w:tr w:rsidR="00111A8B" w:rsidRPr="00187F46" w14:paraId="0967F5D5" w14:textId="77777777" w:rsidTr="007C5B85">
        <w:trPr>
          <w:trHeight w:val="680"/>
        </w:trPr>
        <w:tc>
          <w:tcPr>
            <w:tcW w:w="959" w:type="dxa"/>
            <w:shd w:val="clear" w:color="auto" w:fill="BDD6EE" w:themeFill="accent1" w:themeFillTint="66"/>
            <w:vAlign w:val="center"/>
          </w:tcPr>
          <w:p w14:paraId="2FBA9A9B" w14:textId="5B08D0EA" w:rsidR="00111A8B" w:rsidRPr="00187F46" w:rsidRDefault="00111A8B" w:rsidP="003704BF">
            <w:pPr>
              <w:pStyle w:val="Tabellentext"/>
            </w:pPr>
            <w:r w:rsidRPr="00187F46">
              <w:t xml:space="preserve">15:00 </w:t>
            </w:r>
            <w:r w:rsidR="00FB53C2">
              <w:t>−</w:t>
            </w:r>
            <w:r w:rsidRPr="00187F46">
              <w:t xml:space="preserve"> 16:00</w:t>
            </w:r>
          </w:p>
        </w:tc>
        <w:tc>
          <w:tcPr>
            <w:tcW w:w="1087" w:type="dxa"/>
            <w:shd w:val="clear" w:color="auto" w:fill="auto"/>
          </w:tcPr>
          <w:p w14:paraId="24C9F3CB" w14:textId="77777777" w:rsidR="00111A8B" w:rsidRPr="00187F46" w:rsidRDefault="00111A8B" w:rsidP="003704BF">
            <w:pPr>
              <w:pStyle w:val="Tabellentext"/>
            </w:pPr>
          </w:p>
        </w:tc>
        <w:tc>
          <w:tcPr>
            <w:tcW w:w="1230" w:type="dxa"/>
            <w:shd w:val="clear" w:color="auto" w:fill="auto"/>
          </w:tcPr>
          <w:p w14:paraId="729A7129" w14:textId="77777777" w:rsidR="00111A8B" w:rsidRPr="00187F46" w:rsidRDefault="00111A8B" w:rsidP="003704BF">
            <w:pPr>
              <w:pStyle w:val="Tabellentext"/>
            </w:pPr>
          </w:p>
        </w:tc>
        <w:tc>
          <w:tcPr>
            <w:tcW w:w="1229" w:type="dxa"/>
            <w:shd w:val="clear" w:color="auto" w:fill="auto"/>
          </w:tcPr>
          <w:p w14:paraId="29F41780" w14:textId="77777777" w:rsidR="00111A8B" w:rsidRPr="00187F46" w:rsidRDefault="00111A8B" w:rsidP="003704BF">
            <w:pPr>
              <w:pStyle w:val="Tabellentext"/>
            </w:pPr>
          </w:p>
        </w:tc>
        <w:tc>
          <w:tcPr>
            <w:tcW w:w="1230" w:type="dxa"/>
            <w:shd w:val="clear" w:color="auto" w:fill="auto"/>
          </w:tcPr>
          <w:p w14:paraId="143648AB" w14:textId="77777777" w:rsidR="00111A8B" w:rsidRPr="00187F46" w:rsidRDefault="00111A8B" w:rsidP="003704BF">
            <w:pPr>
              <w:pStyle w:val="Tabellentext"/>
            </w:pPr>
          </w:p>
        </w:tc>
        <w:tc>
          <w:tcPr>
            <w:tcW w:w="1229" w:type="dxa"/>
            <w:shd w:val="clear" w:color="auto" w:fill="auto"/>
          </w:tcPr>
          <w:p w14:paraId="018E8052" w14:textId="77777777" w:rsidR="00111A8B" w:rsidRPr="00187F46" w:rsidRDefault="00111A8B" w:rsidP="003704BF">
            <w:pPr>
              <w:pStyle w:val="Tabellentext"/>
            </w:pPr>
          </w:p>
        </w:tc>
        <w:tc>
          <w:tcPr>
            <w:tcW w:w="1230" w:type="dxa"/>
            <w:shd w:val="clear" w:color="auto" w:fill="auto"/>
          </w:tcPr>
          <w:p w14:paraId="52DD861B" w14:textId="77777777" w:rsidR="00111A8B" w:rsidRPr="00187F46" w:rsidRDefault="00111A8B" w:rsidP="003704BF">
            <w:pPr>
              <w:pStyle w:val="Tabellentext"/>
            </w:pPr>
          </w:p>
        </w:tc>
        <w:tc>
          <w:tcPr>
            <w:tcW w:w="1230" w:type="dxa"/>
            <w:shd w:val="clear" w:color="auto" w:fill="auto"/>
          </w:tcPr>
          <w:p w14:paraId="176E9C1E" w14:textId="77777777" w:rsidR="00111A8B" w:rsidRPr="00187F46" w:rsidRDefault="00111A8B" w:rsidP="003704BF">
            <w:pPr>
              <w:pStyle w:val="Tabellentext"/>
            </w:pPr>
          </w:p>
        </w:tc>
      </w:tr>
      <w:tr w:rsidR="00111A8B" w:rsidRPr="00187F46" w14:paraId="03271968" w14:textId="77777777" w:rsidTr="007C5B85">
        <w:trPr>
          <w:trHeight w:val="680"/>
        </w:trPr>
        <w:tc>
          <w:tcPr>
            <w:tcW w:w="959" w:type="dxa"/>
            <w:shd w:val="clear" w:color="auto" w:fill="BDD6EE" w:themeFill="accent1" w:themeFillTint="66"/>
            <w:vAlign w:val="center"/>
          </w:tcPr>
          <w:p w14:paraId="744E9211" w14:textId="4495DF73" w:rsidR="00111A8B" w:rsidRPr="00187F46" w:rsidRDefault="00111A8B" w:rsidP="003704BF">
            <w:pPr>
              <w:pStyle w:val="Tabellentext"/>
            </w:pPr>
            <w:r w:rsidRPr="00187F46">
              <w:t xml:space="preserve">16:00 </w:t>
            </w:r>
            <w:r w:rsidR="00FB53C2">
              <w:t>−</w:t>
            </w:r>
            <w:r w:rsidRPr="00187F46">
              <w:t xml:space="preserve"> 17:00</w:t>
            </w:r>
          </w:p>
        </w:tc>
        <w:tc>
          <w:tcPr>
            <w:tcW w:w="1087" w:type="dxa"/>
            <w:shd w:val="clear" w:color="auto" w:fill="auto"/>
          </w:tcPr>
          <w:p w14:paraId="05467E08" w14:textId="77777777" w:rsidR="00111A8B" w:rsidRPr="00187F46" w:rsidRDefault="00111A8B" w:rsidP="003704BF">
            <w:pPr>
              <w:pStyle w:val="Tabellentext"/>
            </w:pPr>
          </w:p>
        </w:tc>
        <w:tc>
          <w:tcPr>
            <w:tcW w:w="1230" w:type="dxa"/>
            <w:shd w:val="clear" w:color="auto" w:fill="auto"/>
          </w:tcPr>
          <w:p w14:paraId="7C5DA316" w14:textId="77777777" w:rsidR="00111A8B" w:rsidRPr="00187F46" w:rsidRDefault="00111A8B" w:rsidP="003704BF">
            <w:pPr>
              <w:pStyle w:val="Tabellentext"/>
            </w:pPr>
          </w:p>
        </w:tc>
        <w:tc>
          <w:tcPr>
            <w:tcW w:w="1229" w:type="dxa"/>
            <w:shd w:val="clear" w:color="auto" w:fill="auto"/>
          </w:tcPr>
          <w:p w14:paraId="2F468D50" w14:textId="77777777" w:rsidR="00111A8B" w:rsidRPr="00187F46" w:rsidRDefault="00111A8B" w:rsidP="003704BF">
            <w:pPr>
              <w:pStyle w:val="Tabellentext"/>
            </w:pPr>
          </w:p>
        </w:tc>
        <w:tc>
          <w:tcPr>
            <w:tcW w:w="1230" w:type="dxa"/>
            <w:shd w:val="clear" w:color="auto" w:fill="auto"/>
          </w:tcPr>
          <w:p w14:paraId="40A7F587" w14:textId="77777777" w:rsidR="00111A8B" w:rsidRPr="00187F46" w:rsidRDefault="00111A8B" w:rsidP="003704BF">
            <w:pPr>
              <w:pStyle w:val="Tabellentext"/>
            </w:pPr>
          </w:p>
        </w:tc>
        <w:tc>
          <w:tcPr>
            <w:tcW w:w="1229" w:type="dxa"/>
            <w:shd w:val="clear" w:color="auto" w:fill="auto"/>
          </w:tcPr>
          <w:p w14:paraId="0683101E" w14:textId="77777777" w:rsidR="00111A8B" w:rsidRPr="00187F46" w:rsidRDefault="00111A8B" w:rsidP="003704BF">
            <w:pPr>
              <w:pStyle w:val="Tabellentext"/>
            </w:pPr>
          </w:p>
        </w:tc>
        <w:tc>
          <w:tcPr>
            <w:tcW w:w="1230" w:type="dxa"/>
            <w:shd w:val="clear" w:color="auto" w:fill="auto"/>
          </w:tcPr>
          <w:p w14:paraId="6D0DFABB" w14:textId="77777777" w:rsidR="00111A8B" w:rsidRPr="00187F46" w:rsidRDefault="00111A8B" w:rsidP="003704BF">
            <w:pPr>
              <w:pStyle w:val="Tabellentext"/>
            </w:pPr>
          </w:p>
        </w:tc>
        <w:tc>
          <w:tcPr>
            <w:tcW w:w="1230" w:type="dxa"/>
            <w:shd w:val="clear" w:color="auto" w:fill="auto"/>
          </w:tcPr>
          <w:p w14:paraId="4C58BBBD" w14:textId="77777777" w:rsidR="00111A8B" w:rsidRPr="00187F46" w:rsidRDefault="00111A8B" w:rsidP="003704BF">
            <w:pPr>
              <w:pStyle w:val="Tabellentext"/>
            </w:pPr>
          </w:p>
        </w:tc>
      </w:tr>
      <w:tr w:rsidR="00111A8B" w:rsidRPr="00187F46" w14:paraId="6CE2D448" w14:textId="77777777" w:rsidTr="007C5B85">
        <w:trPr>
          <w:trHeight w:val="680"/>
        </w:trPr>
        <w:tc>
          <w:tcPr>
            <w:tcW w:w="959" w:type="dxa"/>
            <w:shd w:val="clear" w:color="auto" w:fill="BDD6EE" w:themeFill="accent1" w:themeFillTint="66"/>
            <w:vAlign w:val="center"/>
          </w:tcPr>
          <w:p w14:paraId="0E0652CC" w14:textId="4F311808" w:rsidR="00111A8B" w:rsidRPr="00187F46" w:rsidRDefault="00111A8B" w:rsidP="003704BF">
            <w:pPr>
              <w:pStyle w:val="Tabellentext"/>
            </w:pPr>
            <w:r w:rsidRPr="00187F46">
              <w:t xml:space="preserve">17:00 </w:t>
            </w:r>
            <w:r w:rsidR="00FB53C2">
              <w:t>−</w:t>
            </w:r>
            <w:r w:rsidRPr="00187F46">
              <w:t xml:space="preserve"> 18:00</w:t>
            </w:r>
          </w:p>
        </w:tc>
        <w:tc>
          <w:tcPr>
            <w:tcW w:w="1087" w:type="dxa"/>
            <w:shd w:val="clear" w:color="auto" w:fill="auto"/>
          </w:tcPr>
          <w:p w14:paraId="23A30F71" w14:textId="77777777" w:rsidR="00111A8B" w:rsidRPr="00187F46" w:rsidRDefault="00111A8B" w:rsidP="003704BF">
            <w:pPr>
              <w:pStyle w:val="Tabellentext"/>
            </w:pPr>
          </w:p>
        </w:tc>
        <w:tc>
          <w:tcPr>
            <w:tcW w:w="1230" w:type="dxa"/>
            <w:shd w:val="clear" w:color="auto" w:fill="auto"/>
          </w:tcPr>
          <w:p w14:paraId="4194166D" w14:textId="77777777" w:rsidR="00111A8B" w:rsidRPr="00187F46" w:rsidRDefault="00111A8B" w:rsidP="003704BF">
            <w:pPr>
              <w:pStyle w:val="Tabellentext"/>
            </w:pPr>
          </w:p>
        </w:tc>
        <w:tc>
          <w:tcPr>
            <w:tcW w:w="1229" w:type="dxa"/>
            <w:shd w:val="clear" w:color="auto" w:fill="auto"/>
          </w:tcPr>
          <w:p w14:paraId="692D2C29" w14:textId="77777777" w:rsidR="00111A8B" w:rsidRPr="00187F46" w:rsidRDefault="00111A8B" w:rsidP="003704BF">
            <w:pPr>
              <w:pStyle w:val="Tabellentext"/>
            </w:pPr>
          </w:p>
        </w:tc>
        <w:tc>
          <w:tcPr>
            <w:tcW w:w="1230" w:type="dxa"/>
            <w:shd w:val="clear" w:color="auto" w:fill="auto"/>
          </w:tcPr>
          <w:p w14:paraId="05041590" w14:textId="77777777" w:rsidR="00111A8B" w:rsidRPr="00187F46" w:rsidRDefault="00111A8B" w:rsidP="003704BF">
            <w:pPr>
              <w:pStyle w:val="Tabellentext"/>
            </w:pPr>
          </w:p>
        </w:tc>
        <w:tc>
          <w:tcPr>
            <w:tcW w:w="1229" w:type="dxa"/>
            <w:shd w:val="clear" w:color="auto" w:fill="auto"/>
          </w:tcPr>
          <w:p w14:paraId="08BBE1AC" w14:textId="77777777" w:rsidR="00111A8B" w:rsidRPr="00187F46" w:rsidRDefault="00111A8B" w:rsidP="003704BF">
            <w:pPr>
              <w:pStyle w:val="Tabellentext"/>
            </w:pPr>
          </w:p>
        </w:tc>
        <w:tc>
          <w:tcPr>
            <w:tcW w:w="1230" w:type="dxa"/>
            <w:shd w:val="clear" w:color="auto" w:fill="auto"/>
          </w:tcPr>
          <w:p w14:paraId="2ACD4B58" w14:textId="77777777" w:rsidR="00111A8B" w:rsidRPr="00187F46" w:rsidRDefault="00111A8B" w:rsidP="003704BF">
            <w:pPr>
              <w:pStyle w:val="Tabellentext"/>
            </w:pPr>
          </w:p>
        </w:tc>
        <w:tc>
          <w:tcPr>
            <w:tcW w:w="1230" w:type="dxa"/>
            <w:shd w:val="clear" w:color="auto" w:fill="auto"/>
          </w:tcPr>
          <w:p w14:paraId="20D029DD" w14:textId="77777777" w:rsidR="00111A8B" w:rsidRPr="00187F46" w:rsidRDefault="00111A8B" w:rsidP="003704BF">
            <w:pPr>
              <w:pStyle w:val="Tabellentext"/>
            </w:pPr>
          </w:p>
        </w:tc>
      </w:tr>
      <w:tr w:rsidR="00111A8B" w:rsidRPr="00187F46" w14:paraId="072C34C7" w14:textId="77777777" w:rsidTr="007C5B85">
        <w:trPr>
          <w:trHeight w:val="680"/>
        </w:trPr>
        <w:tc>
          <w:tcPr>
            <w:tcW w:w="959" w:type="dxa"/>
            <w:shd w:val="clear" w:color="auto" w:fill="BDD6EE" w:themeFill="accent1" w:themeFillTint="66"/>
            <w:vAlign w:val="center"/>
          </w:tcPr>
          <w:p w14:paraId="54F6B58E" w14:textId="5A805759" w:rsidR="00111A8B" w:rsidRPr="00187F46" w:rsidRDefault="00111A8B" w:rsidP="003704BF">
            <w:pPr>
              <w:pStyle w:val="Tabellentext"/>
            </w:pPr>
            <w:r w:rsidRPr="00187F46">
              <w:t xml:space="preserve">18:00 </w:t>
            </w:r>
            <w:r w:rsidR="00FB53C2">
              <w:t>−</w:t>
            </w:r>
            <w:r w:rsidRPr="00187F46">
              <w:t xml:space="preserve"> 19:00</w:t>
            </w:r>
          </w:p>
        </w:tc>
        <w:tc>
          <w:tcPr>
            <w:tcW w:w="1087" w:type="dxa"/>
            <w:shd w:val="clear" w:color="auto" w:fill="auto"/>
          </w:tcPr>
          <w:p w14:paraId="179FFBE7" w14:textId="77777777" w:rsidR="00111A8B" w:rsidRPr="00187F46" w:rsidRDefault="00111A8B" w:rsidP="003704BF">
            <w:pPr>
              <w:pStyle w:val="Tabellentext"/>
            </w:pPr>
          </w:p>
        </w:tc>
        <w:tc>
          <w:tcPr>
            <w:tcW w:w="1230" w:type="dxa"/>
            <w:shd w:val="clear" w:color="auto" w:fill="auto"/>
          </w:tcPr>
          <w:p w14:paraId="6F8F954C" w14:textId="77777777" w:rsidR="00111A8B" w:rsidRPr="00187F46" w:rsidRDefault="00111A8B" w:rsidP="003704BF">
            <w:pPr>
              <w:pStyle w:val="Tabellentext"/>
            </w:pPr>
          </w:p>
        </w:tc>
        <w:tc>
          <w:tcPr>
            <w:tcW w:w="1229" w:type="dxa"/>
            <w:shd w:val="clear" w:color="auto" w:fill="auto"/>
          </w:tcPr>
          <w:p w14:paraId="725F7047" w14:textId="77777777" w:rsidR="00111A8B" w:rsidRPr="00187F46" w:rsidRDefault="00111A8B" w:rsidP="003704BF">
            <w:pPr>
              <w:pStyle w:val="Tabellentext"/>
            </w:pPr>
          </w:p>
        </w:tc>
        <w:tc>
          <w:tcPr>
            <w:tcW w:w="1230" w:type="dxa"/>
            <w:shd w:val="clear" w:color="auto" w:fill="auto"/>
          </w:tcPr>
          <w:p w14:paraId="526354BE" w14:textId="77777777" w:rsidR="00111A8B" w:rsidRPr="00187F46" w:rsidRDefault="00111A8B" w:rsidP="003704BF">
            <w:pPr>
              <w:pStyle w:val="Tabellentext"/>
            </w:pPr>
          </w:p>
        </w:tc>
        <w:tc>
          <w:tcPr>
            <w:tcW w:w="1229" w:type="dxa"/>
            <w:shd w:val="clear" w:color="auto" w:fill="auto"/>
          </w:tcPr>
          <w:p w14:paraId="47B6EE17" w14:textId="77777777" w:rsidR="00111A8B" w:rsidRPr="00187F46" w:rsidRDefault="00111A8B" w:rsidP="003704BF">
            <w:pPr>
              <w:pStyle w:val="Tabellentext"/>
            </w:pPr>
          </w:p>
        </w:tc>
        <w:tc>
          <w:tcPr>
            <w:tcW w:w="1230" w:type="dxa"/>
            <w:shd w:val="clear" w:color="auto" w:fill="auto"/>
          </w:tcPr>
          <w:p w14:paraId="4FD8C5DE" w14:textId="77777777" w:rsidR="00111A8B" w:rsidRPr="00187F46" w:rsidRDefault="00111A8B" w:rsidP="003704BF">
            <w:pPr>
              <w:pStyle w:val="Tabellentext"/>
            </w:pPr>
          </w:p>
        </w:tc>
        <w:tc>
          <w:tcPr>
            <w:tcW w:w="1230" w:type="dxa"/>
            <w:shd w:val="clear" w:color="auto" w:fill="auto"/>
          </w:tcPr>
          <w:p w14:paraId="4A2BA380" w14:textId="77777777" w:rsidR="00111A8B" w:rsidRPr="00187F46" w:rsidRDefault="00111A8B" w:rsidP="003704BF">
            <w:pPr>
              <w:pStyle w:val="Tabellentext"/>
            </w:pPr>
          </w:p>
        </w:tc>
      </w:tr>
      <w:tr w:rsidR="00111A8B" w:rsidRPr="00187F46" w14:paraId="41C6795F" w14:textId="77777777" w:rsidTr="007C5B85">
        <w:trPr>
          <w:trHeight w:val="680"/>
        </w:trPr>
        <w:tc>
          <w:tcPr>
            <w:tcW w:w="959" w:type="dxa"/>
            <w:shd w:val="clear" w:color="auto" w:fill="BDD6EE" w:themeFill="accent1" w:themeFillTint="66"/>
            <w:vAlign w:val="center"/>
          </w:tcPr>
          <w:p w14:paraId="45F17083" w14:textId="122B80D4" w:rsidR="00111A8B" w:rsidRPr="00187F46" w:rsidRDefault="00111A8B" w:rsidP="003704BF">
            <w:pPr>
              <w:pStyle w:val="Tabellentext"/>
            </w:pPr>
            <w:r w:rsidRPr="00187F46">
              <w:t xml:space="preserve">19:00 </w:t>
            </w:r>
            <w:r w:rsidR="00FB53C2">
              <w:t>−</w:t>
            </w:r>
            <w:r w:rsidRPr="00187F46">
              <w:t xml:space="preserve"> 20:00</w:t>
            </w:r>
          </w:p>
        </w:tc>
        <w:tc>
          <w:tcPr>
            <w:tcW w:w="1087" w:type="dxa"/>
            <w:shd w:val="clear" w:color="auto" w:fill="auto"/>
          </w:tcPr>
          <w:p w14:paraId="5A763099" w14:textId="77777777" w:rsidR="00111A8B" w:rsidRPr="00187F46" w:rsidRDefault="00111A8B" w:rsidP="003704BF">
            <w:pPr>
              <w:pStyle w:val="Tabellentext"/>
            </w:pPr>
          </w:p>
        </w:tc>
        <w:tc>
          <w:tcPr>
            <w:tcW w:w="1230" w:type="dxa"/>
            <w:shd w:val="clear" w:color="auto" w:fill="auto"/>
          </w:tcPr>
          <w:p w14:paraId="033343B7" w14:textId="77777777" w:rsidR="00111A8B" w:rsidRPr="00187F46" w:rsidRDefault="00111A8B" w:rsidP="003704BF">
            <w:pPr>
              <w:pStyle w:val="Tabellentext"/>
            </w:pPr>
          </w:p>
        </w:tc>
        <w:tc>
          <w:tcPr>
            <w:tcW w:w="1229" w:type="dxa"/>
            <w:shd w:val="clear" w:color="auto" w:fill="auto"/>
          </w:tcPr>
          <w:p w14:paraId="60B966B2" w14:textId="77777777" w:rsidR="00111A8B" w:rsidRPr="00187F46" w:rsidRDefault="00111A8B" w:rsidP="003704BF">
            <w:pPr>
              <w:pStyle w:val="Tabellentext"/>
            </w:pPr>
          </w:p>
        </w:tc>
        <w:tc>
          <w:tcPr>
            <w:tcW w:w="1230" w:type="dxa"/>
            <w:shd w:val="clear" w:color="auto" w:fill="auto"/>
          </w:tcPr>
          <w:p w14:paraId="43A5A2BE" w14:textId="77777777" w:rsidR="00111A8B" w:rsidRPr="00187F46" w:rsidRDefault="00111A8B" w:rsidP="003704BF">
            <w:pPr>
              <w:pStyle w:val="Tabellentext"/>
            </w:pPr>
          </w:p>
        </w:tc>
        <w:tc>
          <w:tcPr>
            <w:tcW w:w="1229" w:type="dxa"/>
            <w:shd w:val="clear" w:color="auto" w:fill="auto"/>
          </w:tcPr>
          <w:p w14:paraId="446128F7" w14:textId="77777777" w:rsidR="00111A8B" w:rsidRPr="00187F46" w:rsidRDefault="00111A8B" w:rsidP="003704BF">
            <w:pPr>
              <w:pStyle w:val="Tabellentext"/>
            </w:pPr>
          </w:p>
        </w:tc>
        <w:tc>
          <w:tcPr>
            <w:tcW w:w="1230" w:type="dxa"/>
            <w:shd w:val="clear" w:color="auto" w:fill="auto"/>
          </w:tcPr>
          <w:p w14:paraId="5E6D72AE" w14:textId="77777777" w:rsidR="00111A8B" w:rsidRPr="00187F46" w:rsidRDefault="00111A8B" w:rsidP="003704BF">
            <w:pPr>
              <w:pStyle w:val="Tabellentext"/>
            </w:pPr>
          </w:p>
        </w:tc>
        <w:tc>
          <w:tcPr>
            <w:tcW w:w="1230" w:type="dxa"/>
            <w:shd w:val="clear" w:color="auto" w:fill="auto"/>
          </w:tcPr>
          <w:p w14:paraId="27D56D15" w14:textId="77777777" w:rsidR="00111A8B" w:rsidRPr="00187F46" w:rsidRDefault="00111A8B" w:rsidP="003704BF">
            <w:pPr>
              <w:pStyle w:val="Tabellentext"/>
            </w:pPr>
          </w:p>
        </w:tc>
      </w:tr>
      <w:tr w:rsidR="00111A8B" w:rsidRPr="00187F46" w14:paraId="73055130" w14:textId="77777777" w:rsidTr="007C5B85">
        <w:trPr>
          <w:trHeight w:val="680"/>
        </w:trPr>
        <w:tc>
          <w:tcPr>
            <w:tcW w:w="959" w:type="dxa"/>
            <w:shd w:val="clear" w:color="auto" w:fill="BDD6EE" w:themeFill="accent1" w:themeFillTint="66"/>
            <w:vAlign w:val="center"/>
          </w:tcPr>
          <w:p w14:paraId="762B1AEF" w14:textId="77777777" w:rsidR="00111A8B" w:rsidRPr="00187F46" w:rsidRDefault="00111A8B" w:rsidP="003704BF">
            <w:pPr>
              <w:pStyle w:val="Tabellentext"/>
            </w:pPr>
            <w:r w:rsidRPr="00187F46">
              <w:t>nach 20:00 (Stdn.)</w:t>
            </w:r>
          </w:p>
        </w:tc>
        <w:tc>
          <w:tcPr>
            <w:tcW w:w="1087" w:type="dxa"/>
            <w:shd w:val="clear" w:color="auto" w:fill="auto"/>
          </w:tcPr>
          <w:p w14:paraId="6EB53277" w14:textId="77777777" w:rsidR="00111A8B" w:rsidRPr="00187F46" w:rsidRDefault="00111A8B" w:rsidP="003704BF">
            <w:pPr>
              <w:pStyle w:val="Tabellentext"/>
            </w:pPr>
          </w:p>
        </w:tc>
        <w:tc>
          <w:tcPr>
            <w:tcW w:w="1230" w:type="dxa"/>
            <w:shd w:val="clear" w:color="auto" w:fill="auto"/>
          </w:tcPr>
          <w:p w14:paraId="385DF1F2" w14:textId="77777777" w:rsidR="00111A8B" w:rsidRPr="00187F46" w:rsidRDefault="00111A8B" w:rsidP="003704BF">
            <w:pPr>
              <w:pStyle w:val="Tabellentext"/>
            </w:pPr>
          </w:p>
        </w:tc>
        <w:tc>
          <w:tcPr>
            <w:tcW w:w="1229" w:type="dxa"/>
            <w:shd w:val="clear" w:color="auto" w:fill="auto"/>
          </w:tcPr>
          <w:p w14:paraId="0717AE5A" w14:textId="77777777" w:rsidR="00111A8B" w:rsidRPr="00187F46" w:rsidRDefault="00111A8B" w:rsidP="003704BF">
            <w:pPr>
              <w:pStyle w:val="Tabellentext"/>
            </w:pPr>
          </w:p>
        </w:tc>
        <w:tc>
          <w:tcPr>
            <w:tcW w:w="1230" w:type="dxa"/>
            <w:shd w:val="clear" w:color="auto" w:fill="auto"/>
          </w:tcPr>
          <w:p w14:paraId="32887994" w14:textId="77777777" w:rsidR="00111A8B" w:rsidRPr="00187F46" w:rsidRDefault="00111A8B" w:rsidP="003704BF">
            <w:pPr>
              <w:pStyle w:val="Tabellentext"/>
            </w:pPr>
          </w:p>
        </w:tc>
        <w:tc>
          <w:tcPr>
            <w:tcW w:w="1229" w:type="dxa"/>
            <w:shd w:val="clear" w:color="auto" w:fill="auto"/>
          </w:tcPr>
          <w:p w14:paraId="38ACF629" w14:textId="77777777" w:rsidR="00111A8B" w:rsidRPr="00187F46" w:rsidRDefault="00111A8B" w:rsidP="003704BF">
            <w:pPr>
              <w:pStyle w:val="Tabellentext"/>
            </w:pPr>
          </w:p>
        </w:tc>
        <w:tc>
          <w:tcPr>
            <w:tcW w:w="1230" w:type="dxa"/>
            <w:shd w:val="clear" w:color="auto" w:fill="auto"/>
          </w:tcPr>
          <w:p w14:paraId="5E6C631A" w14:textId="77777777" w:rsidR="00111A8B" w:rsidRPr="00187F46" w:rsidRDefault="00111A8B" w:rsidP="003704BF">
            <w:pPr>
              <w:pStyle w:val="Tabellentext"/>
            </w:pPr>
          </w:p>
        </w:tc>
        <w:tc>
          <w:tcPr>
            <w:tcW w:w="1230" w:type="dxa"/>
            <w:shd w:val="clear" w:color="auto" w:fill="auto"/>
          </w:tcPr>
          <w:p w14:paraId="7F22BEF9" w14:textId="77777777" w:rsidR="00111A8B" w:rsidRPr="00187F46" w:rsidRDefault="00111A8B" w:rsidP="003704BF">
            <w:pPr>
              <w:pStyle w:val="Tabellentext"/>
            </w:pPr>
          </w:p>
        </w:tc>
      </w:tr>
    </w:tbl>
    <w:p w14:paraId="2E088CA9" w14:textId="77777777" w:rsidR="00301240" w:rsidRPr="00187F46" w:rsidRDefault="00301240" w:rsidP="003704BF">
      <w:pPr>
        <w:rPr>
          <w:rStyle w:val="HandrStandard10pt"/>
          <w:rFonts w:ascii="Trebuchet MS" w:hAnsi="Trebuchet MS"/>
        </w:rPr>
      </w:pPr>
    </w:p>
    <w:p w14:paraId="1908EA5E" w14:textId="77777777" w:rsidR="00301240" w:rsidRPr="0043577C" w:rsidRDefault="00301240" w:rsidP="003704BF">
      <w:pPr>
        <w:rPr>
          <w:rStyle w:val="HandrStandard10pt"/>
          <w:rFonts w:ascii="Trebuchet MS" w:hAnsi="Trebuchet MS"/>
          <w:sz w:val="22"/>
        </w:rPr>
      </w:pPr>
      <w:r w:rsidRPr="0043577C">
        <w:rPr>
          <w:rStyle w:val="HandrStandard10pt"/>
          <w:rFonts w:ascii="Trebuchet MS" w:hAnsi="Trebuchet MS"/>
          <w:sz w:val="22"/>
        </w:rPr>
        <w:t>Zusammenfassend können Sie jetzt anschaulich Ihre Zeitverwendung in einer normalen Woche in Zeitleisten darstellen. Addieren Sie zunächst, wie viel Zeit Sie für welche Ihrer Aufgaben verwenden. Vielleicht fällt Ihnen dabei schon auf, was Sie anders gewichten sollten, oder warum Sie für einen Bereich viel Zeit verwenden, obwohl Sie das eigentlich gar nicht wollen.</w:t>
      </w:r>
    </w:p>
    <w:p w14:paraId="0613C9C1" w14:textId="77777777" w:rsidR="00301240" w:rsidRPr="00187F46" w:rsidRDefault="00301240" w:rsidP="003704BF">
      <w:pPr>
        <w:rPr>
          <w:rStyle w:val="HandrStandard10pt"/>
          <w:rFonts w:ascii="Trebuchet MS" w:hAnsi="Trebuchet MS"/>
          <w:sz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1337"/>
        <w:gridCol w:w="1336"/>
        <w:gridCol w:w="1337"/>
        <w:gridCol w:w="1336"/>
        <w:gridCol w:w="1337"/>
        <w:gridCol w:w="1337"/>
      </w:tblGrid>
      <w:tr w:rsidR="00301240" w:rsidRPr="00187F46" w14:paraId="37168A09" w14:textId="77777777" w:rsidTr="000653B0">
        <w:tc>
          <w:tcPr>
            <w:tcW w:w="1336" w:type="dxa"/>
          </w:tcPr>
          <w:p w14:paraId="402FAE08" w14:textId="77777777" w:rsidR="00301240" w:rsidRPr="00187F46" w:rsidRDefault="00301240" w:rsidP="003704BF">
            <w:pPr>
              <w:rPr>
                <w:rStyle w:val="HandrStandard10pt"/>
                <w:rFonts w:ascii="Trebuchet MS" w:hAnsi="Trebuchet MS"/>
              </w:rPr>
            </w:pPr>
            <w:r w:rsidRPr="00187F46">
              <w:rPr>
                <w:rStyle w:val="HandrStandard10pt"/>
                <w:rFonts w:ascii="Trebuchet MS" w:hAnsi="Trebuchet MS"/>
              </w:rPr>
              <w:t>SU</w:t>
            </w:r>
          </w:p>
        </w:tc>
        <w:tc>
          <w:tcPr>
            <w:tcW w:w="1337" w:type="dxa"/>
          </w:tcPr>
          <w:p w14:paraId="0034363D" w14:textId="77777777" w:rsidR="00301240" w:rsidRPr="00187F46" w:rsidRDefault="00301240" w:rsidP="003704BF">
            <w:pPr>
              <w:rPr>
                <w:rStyle w:val="HandrStandard10pt"/>
                <w:rFonts w:ascii="Trebuchet MS" w:hAnsi="Trebuchet MS"/>
              </w:rPr>
            </w:pPr>
            <w:r w:rsidRPr="00187F46">
              <w:rPr>
                <w:rStyle w:val="HandrStandard10pt"/>
                <w:rFonts w:ascii="Trebuchet MS" w:hAnsi="Trebuchet MS"/>
              </w:rPr>
              <w:t>HF</w:t>
            </w:r>
          </w:p>
        </w:tc>
        <w:tc>
          <w:tcPr>
            <w:tcW w:w="1336" w:type="dxa"/>
          </w:tcPr>
          <w:p w14:paraId="6E1160A7" w14:textId="77777777" w:rsidR="00301240" w:rsidRPr="00187F46" w:rsidRDefault="00301240" w:rsidP="003704BF">
            <w:pPr>
              <w:rPr>
                <w:rStyle w:val="HandrStandard10pt"/>
                <w:rFonts w:ascii="Trebuchet MS" w:hAnsi="Trebuchet MS"/>
              </w:rPr>
            </w:pPr>
            <w:r w:rsidRPr="00187F46">
              <w:rPr>
                <w:rStyle w:val="HandrStandard10pt"/>
                <w:rFonts w:ascii="Trebuchet MS" w:hAnsi="Trebuchet MS"/>
              </w:rPr>
              <w:t>Fam</w:t>
            </w:r>
          </w:p>
        </w:tc>
        <w:tc>
          <w:tcPr>
            <w:tcW w:w="1337" w:type="dxa"/>
          </w:tcPr>
          <w:p w14:paraId="2BB5E41A" w14:textId="77777777" w:rsidR="00301240" w:rsidRPr="00187F46" w:rsidRDefault="00301240" w:rsidP="003704BF">
            <w:pPr>
              <w:rPr>
                <w:rStyle w:val="HandrStandard10pt"/>
                <w:rFonts w:ascii="Trebuchet MS" w:hAnsi="Trebuchet MS"/>
              </w:rPr>
            </w:pPr>
            <w:r w:rsidRPr="00187F46">
              <w:rPr>
                <w:rStyle w:val="HandrStandard10pt"/>
                <w:rFonts w:ascii="Trebuchet MS" w:hAnsi="Trebuchet MS"/>
              </w:rPr>
              <w:t>NT</w:t>
            </w:r>
          </w:p>
        </w:tc>
        <w:tc>
          <w:tcPr>
            <w:tcW w:w="1336" w:type="dxa"/>
          </w:tcPr>
          <w:p w14:paraId="7BFC7DDA" w14:textId="77777777" w:rsidR="00301240" w:rsidRPr="00187F46" w:rsidRDefault="00301240" w:rsidP="003704BF">
            <w:pPr>
              <w:rPr>
                <w:rStyle w:val="HandrStandard10pt"/>
                <w:rFonts w:ascii="Trebuchet MS" w:hAnsi="Trebuchet MS"/>
              </w:rPr>
            </w:pPr>
            <w:r w:rsidRPr="00187F46">
              <w:rPr>
                <w:rStyle w:val="HandrStandard10pt"/>
                <w:rFonts w:ascii="Trebuchet MS" w:hAnsi="Trebuchet MS"/>
              </w:rPr>
              <w:t>Reg</w:t>
            </w:r>
          </w:p>
        </w:tc>
        <w:tc>
          <w:tcPr>
            <w:tcW w:w="1337" w:type="dxa"/>
          </w:tcPr>
          <w:p w14:paraId="20750E2E" w14:textId="77777777" w:rsidR="00301240" w:rsidRPr="00187F46" w:rsidRDefault="00301240" w:rsidP="003704BF">
            <w:pPr>
              <w:rPr>
                <w:rStyle w:val="HandrStandard10pt"/>
                <w:rFonts w:ascii="Trebuchet MS" w:hAnsi="Trebuchet MS"/>
              </w:rPr>
            </w:pPr>
            <w:r w:rsidRPr="00187F46">
              <w:rPr>
                <w:rStyle w:val="HandrStandard10pt"/>
                <w:rFonts w:ascii="Trebuchet MS" w:hAnsi="Trebuchet MS"/>
              </w:rPr>
              <w:t>AA</w:t>
            </w:r>
          </w:p>
        </w:tc>
        <w:tc>
          <w:tcPr>
            <w:tcW w:w="1337" w:type="dxa"/>
          </w:tcPr>
          <w:p w14:paraId="45ADC976" w14:textId="77777777" w:rsidR="00301240" w:rsidRPr="00187F46" w:rsidRDefault="00301240" w:rsidP="003704BF">
            <w:pPr>
              <w:rPr>
                <w:rStyle w:val="HandrStandard10pt"/>
                <w:rFonts w:ascii="Trebuchet MS" w:hAnsi="Trebuchet MS"/>
              </w:rPr>
            </w:pPr>
            <w:r w:rsidRPr="00187F46">
              <w:rPr>
                <w:rStyle w:val="HandrStandard10pt"/>
                <w:rFonts w:ascii="Trebuchet MS" w:hAnsi="Trebuchet MS"/>
              </w:rPr>
              <w:t>VZ</w:t>
            </w:r>
          </w:p>
        </w:tc>
      </w:tr>
      <w:tr w:rsidR="00301240" w:rsidRPr="00187F46" w14:paraId="0E36090F" w14:textId="77777777" w:rsidTr="000653B0">
        <w:tc>
          <w:tcPr>
            <w:tcW w:w="1336" w:type="dxa"/>
          </w:tcPr>
          <w:p w14:paraId="76BA50C2" w14:textId="77777777" w:rsidR="00301240" w:rsidRPr="00187F46" w:rsidRDefault="00301240" w:rsidP="003704BF">
            <w:pPr>
              <w:rPr>
                <w:rStyle w:val="HandrStandard10pt"/>
                <w:rFonts w:ascii="Trebuchet MS" w:hAnsi="Trebuchet MS"/>
              </w:rPr>
            </w:pPr>
          </w:p>
        </w:tc>
        <w:tc>
          <w:tcPr>
            <w:tcW w:w="1337" w:type="dxa"/>
          </w:tcPr>
          <w:p w14:paraId="64B92C58" w14:textId="77777777" w:rsidR="00301240" w:rsidRPr="00187F46" w:rsidRDefault="00301240" w:rsidP="003704BF">
            <w:pPr>
              <w:rPr>
                <w:rStyle w:val="HandrStandard10pt"/>
                <w:rFonts w:ascii="Trebuchet MS" w:hAnsi="Trebuchet MS"/>
              </w:rPr>
            </w:pPr>
          </w:p>
        </w:tc>
        <w:tc>
          <w:tcPr>
            <w:tcW w:w="1336" w:type="dxa"/>
          </w:tcPr>
          <w:p w14:paraId="2EE70E33" w14:textId="77777777" w:rsidR="00301240" w:rsidRPr="00187F46" w:rsidRDefault="00301240" w:rsidP="003704BF">
            <w:pPr>
              <w:rPr>
                <w:rStyle w:val="HandrStandard10pt"/>
                <w:rFonts w:ascii="Trebuchet MS" w:hAnsi="Trebuchet MS"/>
              </w:rPr>
            </w:pPr>
          </w:p>
        </w:tc>
        <w:tc>
          <w:tcPr>
            <w:tcW w:w="1337" w:type="dxa"/>
          </w:tcPr>
          <w:p w14:paraId="71189962" w14:textId="77777777" w:rsidR="00301240" w:rsidRPr="00187F46" w:rsidRDefault="00301240" w:rsidP="003704BF">
            <w:pPr>
              <w:rPr>
                <w:rStyle w:val="HandrStandard10pt"/>
                <w:rFonts w:ascii="Trebuchet MS" w:hAnsi="Trebuchet MS"/>
              </w:rPr>
            </w:pPr>
          </w:p>
        </w:tc>
        <w:tc>
          <w:tcPr>
            <w:tcW w:w="1336" w:type="dxa"/>
          </w:tcPr>
          <w:p w14:paraId="57C14328" w14:textId="77777777" w:rsidR="00301240" w:rsidRPr="00187F46" w:rsidRDefault="00301240" w:rsidP="003704BF">
            <w:pPr>
              <w:rPr>
                <w:rStyle w:val="HandrStandard10pt"/>
                <w:rFonts w:ascii="Trebuchet MS" w:hAnsi="Trebuchet MS"/>
              </w:rPr>
            </w:pPr>
          </w:p>
        </w:tc>
        <w:tc>
          <w:tcPr>
            <w:tcW w:w="1337" w:type="dxa"/>
          </w:tcPr>
          <w:p w14:paraId="2C3A276E" w14:textId="77777777" w:rsidR="00301240" w:rsidRPr="00187F46" w:rsidRDefault="00301240" w:rsidP="003704BF">
            <w:pPr>
              <w:rPr>
                <w:rStyle w:val="HandrStandard10pt"/>
                <w:rFonts w:ascii="Trebuchet MS" w:hAnsi="Trebuchet MS"/>
              </w:rPr>
            </w:pPr>
          </w:p>
        </w:tc>
        <w:tc>
          <w:tcPr>
            <w:tcW w:w="1337" w:type="dxa"/>
          </w:tcPr>
          <w:p w14:paraId="4E076EE4" w14:textId="77777777" w:rsidR="00301240" w:rsidRPr="00187F46" w:rsidRDefault="00301240" w:rsidP="003704BF">
            <w:pPr>
              <w:rPr>
                <w:rStyle w:val="HandrStandard10pt"/>
                <w:rFonts w:ascii="Trebuchet MS" w:hAnsi="Trebuchet MS"/>
              </w:rPr>
            </w:pPr>
          </w:p>
        </w:tc>
      </w:tr>
    </w:tbl>
    <w:p w14:paraId="4A062AF6" w14:textId="77777777" w:rsidR="00301240" w:rsidRPr="00187F46" w:rsidRDefault="00301240" w:rsidP="003704BF">
      <w:pPr>
        <w:rPr>
          <w:rStyle w:val="HandrStandard10pt"/>
          <w:rFonts w:ascii="Trebuchet MS" w:hAnsi="Trebuchet MS"/>
        </w:rPr>
      </w:pPr>
    </w:p>
    <w:p w14:paraId="69AB0724" w14:textId="20532E48" w:rsidR="00663A64" w:rsidRPr="0043577C" w:rsidRDefault="00301240" w:rsidP="003704BF">
      <w:pPr>
        <w:rPr>
          <w:rStyle w:val="HandrStandard10pt"/>
          <w:rFonts w:ascii="Trebuchet MS" w:hAnsi="Trebuchet MS"/>
          <w:sz w:val="22"/>
        </w:rPr>
      </w:pPr>
      <w:r w:rsidRPr="0043577C">
        <w:rPr>
          <w:rStyle w:val="HandrStandard10pt"/>
          <w:rFonts w:ascii="Trebuchet MS" w:hAnsi="Trebuchet MS"/>
          <w:sz w:val="22"/>
        </w:rPr>
        <w:t xml:space="preserve">Zur Veranschaulichung empfehlen wir, die Ergebnisse in eine </w:t>
      </w:r>
      <w:r w:rsidR="005B6B52">
        <w:rPr>
          <w:rStyle w:val="HandrStandard10pt"/>
          <w:rFonts w:ascii="Trebuchet MS" w:hAnsi="Trebuchet MS"/>
          <w:sz w:val="22"/>
        </w:rPr>
        <w:t>Wochen-</w:t>
      </w:r>
      <w:r w:rsidRPr="0043577C">
        <w:rPr>
          <w:rStyle w:val="HandrStandard10pt"/>
          <w:rFonts w:ascii="Trebuchet MS" w:hAnsi="Trebuchet MS"/>
          <w:sz w:val="22"/>
        </w:rPr>
        <w:t>Zeitleiste einzutragen. (Eine Woche = 168 Std. Jedes Feld entspricht rund 10 Stunden.)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546"/>
        <w:gridCol w:w="547"/>
        <w:gridCol w:w="546"/>
        <w:gridCol w:w="508"/>
        <w:gridCol w:w="38"/>
        <w:gridCol w:w="550"/>
        <w:gridCol w:w="262"/>
        <w:gridCol w:w="288"/>
        <w:gridCol w:w="548"/>
        <w:gridCol w:w="298"/>
        <w:gridCol w:w="252"/>
        <w:gridCol w:w="32"/>
        <w:gridCol w:w="283"/>
        <w:gridCol w:w="286"/>
        <w:gridCol w:w="546"/>
        <w:gridCol w:w="547"/>
        <w:gridCol w:w="546"/>
        <w:gridCol w:w="546"/>
        <w:gridCol w:w="547"/>
        <w:gridCol w:w="546"/>
        <w:gridCol w:w="547"/>
      </w:tblGrid>
      <w:tr w:rsidR="00301240" w:rsidRPr="00187F46" w14:paraId="1A0B46D6" w14:textId="77777777" w:rsidTr="000653B0">
        <w:tc>
          <w:tcPr>
            <w:tcW w:w="547" w:type="dxa"/>
          </w:tcPr>
          <w:p w14:paraId="613DDFDF" w14:textId="77777777" w:rsidR="00301240" w:rsidRPr="00187F46" w:rsidRDefault="00301240" w:rsidP="003704BF">
            <w:pPr>
              <w:rPr>
                <w:rStyle w:val="HandrStandard10pt"/>
                <w:rFonts w:ascii="Trebuchet MS" w:hAnsi="Trebuchet MS"/>
              </w:rPr>
            </w:pPr>
          </w:p>
        </w:tc>
        <w:tc>
          <w:tcPr>
            <w:tcW w:w="546" w:type="dxa"/>
          </w:tcPr>
          <w:p w14:paraId="1DC24827" w14:textId="77777777" w:rsidR="00301240" w:rsidRPr="00187F46" w:rsidRDefault="00301240" w:rsidP="003704BF">
            <w:pPr>
              <w:rPr>
                <w:rStyle w:val="HandrStandard10pt"/>
                <w:rFonts w:ascii="Trebuchet MS" w:hAnsi="Trebuchet MS"/>
              </w:rPr>
            </w:pPr>
          </w:p>
        </w:tc>
        <w:tc>
          <w:tcPr>
            <w:tcW w:w="547" w:type="dxa"/>
          </w:tcPr>
          <w:p w14:paraId="4156C75A" w14:textId="77777777" w:rsidR="00301240" w:rsidRPr="00187F46" w:rsidRDefault="00301240" w:rsidP="003704BF">
            <w:pPr>
              <w:rPr>
                <w:rStyle w:val="HandrStandard10pt"/>
                <w:rFonts w:ascii="Trebuchet MS" w:hAnsi="Trebuchet MS"/>
              </w:rPr>
            </w:pPr>
          </w:p>
        </w:tc>
        <w:tc>
          <w:tcPr>
            <w:tcW w:w="546" w:type="dxa"/>
          </w:tcPr>
          <w:p w14:paraId="392A909A" w14:textId="77777777" w:rsidR="00301240" w:rsidRPr="00187F46" w:rsidRDefault="00301240" w:rsidP="003704BF">
            <w:pPr>
              <w:rPr>
                <w:rStyle w:val="HandrStandard10pt"/>
                <w:rFonts w:ascii="Trebuchet MS" w:hAnsi="Trebuchet MS"/>
              </w:rPr>
            </w:pPr>
          </w:p>
        </w:tc>
        <w:tc>
          <w:tcPr>
            <w:tcW w:w="546" w:type="dxa"/>
            <w:gridSpan w:val="2"/>
          </w:tcPr>
          <w:p w14:paraId="30FA33AC" w14:textId="77777777" w:rsidR="00301240" w:rsidRPr="00187F46" w:rsidRDefault="00301240" w:rsidP="003704BF">
            <w:pPr>
              <w:rPr>
                <w:rStyle w:val="HandrStandard10pt"/>
                <w:rFonts w:ascii="Trebuchet MS" w:hAnsi="Trebuchet MS"/>
              </w:rPr>
            </w:pPr>
          </w:p>
        </w:tc>
        <w:tc>
          <w:tcPr>
            <w:tcW w:w="550" w:type="dxa"/>
          </w:tcPr>
          <w:p w14:paraId="099D0B27" w14:textId="77777777" w:rsidR="00301240" w:rsidRPr="00187F46" w:rsidRDefault="00301240" w:rsidP="003704BF">
            <w:pPr>
              <w:rPr>
                <w:rStyle w:val="HandrStandard10pt"/>
                <w:rFonts w:ascii="Trebuchet MS" w:hAnsi="Trebuchet MS"/>
              </w:rPr>
            </w:pPr>
          </w:p>
        </w:tc>
        <w:tc>
          <w:tcPr>
            <w:tcW w:w="550" w:type="dxa"/>
            <w:gridSpan w:val="2"/>
          </w:tcPr>
          <w:p w14:paraId="68C19D73" w14:textId="77777777" w:rsidR="00301240" w:rsidRPr="00187F46" w:rsidRDefault="00301240" w:rsidP="003704BF">
            <w:pPr>
              <w:rPr>
                <w:rStyle w:val="HandrStandard10pt"/>
                <w:rFonts w:ascii="Trebuchet MS" w:hAnsi="Trebuchet MS"/>
              </w:rPr>
            </w:pPr>
          </w:p>
        </w:tc>
        <w:tc>
          <w:tcPr>
            <w:tcW w:w="548" w:type="dxa"/>
          </w:tcPr>
          <w:p w14:paraId="66C22D27" w14:textId="77777777" w:rsidR="00301240" w:rsidRPr="00187F46" w:rsidRDefault="00301240" w:rsidP="003704BF">
            <w:pPr>
              <w:rPr>
                <w:rStyle w:val="HandrStandard10pt"/>
                <w:rFonts w:ascii="Trebuchet MS" w:hAnsi="Trebuchet MS"/>
              </w:rPr>
            </w:pPr>
          </w:p>
        </w:tc>
        <w:tc>
          <w:tcPr>
            <w:tcW w:w="550" w:type="dxa"/>
            <w:gridSpan w:val="2"/>
          </w:tcPr>
          <w:p w14:paraId="424B0BFB" w14:textId="77777777" w:rsidR="00301240" w:rsidRPr="00187F46" w:rsidRDefault="00301240" w:rsidP="003704BF">
            <w:pPr>
              <w:rPr>
                <w:rStyle w:val="HandrStandard10pt"/>
                <w:rFonts w:ascii="Trebuchet MS" w:hAnsi="Trebuchet MS"/>
              </w:rPr>
            </w:pPr>
          </w:p>
        </w:tc>
        <w:tc>
          <w:tcPr>
            <w:tcW w:w="601" w:type="dxa"/>
            <w:gridSpan w:val="3"/>
          </w:tcPr>
          <w:p w14:paraId="54177BB7" w14:textId="77777777" w:rsidR="00301240" w:rsidRPr="00187F46" w:rsidRDefault="00301240" w:rsidP="003704BF">
            <w:pPr>
              <w:rPr>
                <w:rStyle w:val="HandrStandard10pt"/>
                <w:rFonts w:ascii="Trebuchet MS" w:hAnsi="Trebuchet MS"/>
              </w:rPr>
            </w:pPr>
          </w:p>
        </w:tc>
        <w:tc>
          <w:tcPr>
            <w:tcW w:w="546" w:type="dxa"/>
          </w:tcPr>
          <w:p w14:paraId="23F20C06" w14:textId="77777777" w:rsidR="00301240" w:rsidRPr="00187F46" w:rsidRDefault="00301240" w:rsidP="003704BF">
            <w:pPr>
              <w:rPr>
                <w:rStyle w:val="HandrStandard10pt"/>
                <w:rFonts w:ascii="Trebuchet MS" w:hAnsi="Trebuchet MS"/>
              </w:rPr>
            </w:pPr>
          </w:p>
        </w:tc>
        <w:tc>
          <w:tcPr>
            <w:tcW w:w="547" w:type="dxa"/>
          </w:tcPr>
          <w:p w14:paraId="17C41547" w14:textId="77777777" w:rsidR="00301240" w:rsidRPr="00187F46" w:rsidRDefault="00301240" w:rsidP="003704BF">
            <w:pPr>
              <w:rPr>
                <w:rStyle w:val="HandrStandard10pt"/>
                <w:rFonts w:ascii="Trebuchet MS" w:hAnsi="Trebuchet MS"/>
              </w:rPr>
            </w:pPr>
          </w:p>
        </w:tc>
        <w:tc>
          <w:tcPr>
            <w:tcW w:w="546" w:type="dxa"/>
          </w:tcPr>
          <w:p w14:paraId="58710920" w14:textId="77777777" w:rsidR="00301240" w:rsidRPr="00187F46" w:rsidRDefault="00301240" w:rsidP="003704BF">
            <w:pPr>
              <w:rPr>
                <w:rStyle w:val="HandrStandard10pt"/>
                <w:rFonts w:ascii="Trebuchet MS" w:hAnsi="Trebuchet MS"/>
              </w:rPr>
            </w:pPr>
          </w:p>
        </w:tc>
        <w:tc>
          <w:tcPr>
            <w:tcW w:w="546" w:type="dxa"/>
          </w:tcPr>
          <w:p w14:paraId="037803A5" w14:textId="77777777" w:rsidR="00301240" w:rsidRPr="00187F46" w:rsidRDefault="00301240" w:rsidP="003704BF">
            <w:pPr>
              <w:rPr>
                <w:rStyle w:val="HandrStandard10pt"/>
                <w:rFonts w:ascii="Trebuchet MS" w:hAnsi="Trebuchet MS"/>
              </w:rPr>
            </w:pPr>
          </w:p>
        </w:tc>
        <w:tc>
          <w:tcPr>
            <w:tcW w:w="547" w:type="dxa"/>
          </w:tcPr>
          <w:p w14:paraId="2E307D73" w14:textId="77777777" w:rsidR="00301240" w:rsidRPr="00187F46" w:rsidRDefault="00301240" w:rsidP="003704BF">
            <w:pPr>
              <w:rPr>
                <w:rStyle w:val="HandrStandard10pt"/>
                <w:rFonts w:ascii="Trebuchet MS" w:hAnsi="Trebuchet MS"/>
              </w:rPr>
            </w:pPr>
          </w:p>
        </w:tc>
        <w:tc>
          <w:tcPr>
            <w:tcW w:w="546" w:type="dxa"/>
          </w:tcPr>
          <w:p w14:paraId="15497A93" w14:textId="77777777" w:rsidR="00301240" w:rsidRPr="00187F46" w:rsidRDefault="00301240" w:rsidP="003704BF">
            <w:pPr>
              <w:rPr>
                <w:rStyle w:val="HandrStandard10pt"/>
                <w:rFonts w:ascii="Trebuchet MS" w:hAnsi="Trebuchet MS"/>
              </w:rPr>
            </w:pPr>
          </w:p>
        </w:tc>
        <w:tc>
          <w:tcPr>
            <w:tcW w:w="547" w:type="dxa"/>
          </w:tcPr>
          <w:p w14:paraId="3EF00C0E" w14:textId="77777777" w:rsidR="00301240" w:rsidRPr="00187F46" w:rsidRDefault="00301240" w:rsidP="003704BF">
            <w:pPr>
              <w:rPr>
                <w:rStyle w:val="HandrStandard10pt"/>
                <w:rFonts w:ascii="Trebuchet MS" w:hAnsi="Trebuchet MS"/>
              </w:rPr>
            </w:pPr>
          </w:p>
        </w:tc>
      </w:tr>
      <w:tr w:rsidR="00301240" w:rsidRPr="00187F46" w14:paraId="2018D1C4" w14:textId="77777777" w:rsidTr="000653B0">
        <w:trPr>
          <w:trHeight w:hRule="exact" w:val="119"/>
        </w:trPr>
        <w:tc>
          <w:tcPr>
            <w:tcW w:w="9356" w:type="dxa"/>
            <w:gridSpan w:val="22"/>
          </w:tcPr>
          <w:p w14:paraId="3DA939BD" w14:textId="77777777" w:rsidR="00301240" w:rsidRPr="00187F46" w:rsidRDefault="00301240" w:rsidP="003704BF">
            <w:pPr>
              <w:rPr>
                <w:rStyle w:val="HandrStandard10pt"/>
                <w:rFonts w:ascii="Trebuchet MS" w:hAnsi="Trebuchet MS"/>
              </w:rPr>
            </w:pPr>
          </w:p>
        </w:tc>
      </w:tr>
      <w:tr w:rsidR="00301240" w:rsidRPr="00187F46" w14:paraId="4DA65749" w14:textId="77777777" w:rsidTr="000653B0">
        <w:tc>
          <w:tcPr>
            <w:tcW w:w="2694" w:type="dxa"/>
            <w:gridSpan w:val="5"/>
          </w:tcPr>
          <w:p w14:paraId="73341854" w14:textId="77777777" w:rsidR="00301240" w:rsidRPr="00187F46" w:rsidRDefault="00301240" w:rsidP="003704BF">
            <w:pPr>
              <w:rPr>
                <w:rStyle w:val="HandrStandard10pt"/>
                <w:rFonts w:ascii="Trebuchet MS" w:hAnsi="Trebuchet MS"/>
                <w:sz w:val="14"/>
              </w:rPr>
            </w:pPr>
            <w:r w:rsidRPr="00187F46">
              <w:rPr>
                <w:rStyle w:val="HandrStandard10pt"/>
                <w:rFonts w:ascii="Trebuchet MS" w:hAnsi="Trebuchet MS"/>
                <w:sz w:val="14"/>
              </w:rPr>
              <w:t>SU</w:t>
            </w:r>
          </w:p>
        </w:tc>
        <w:tc>
          <w:tcPr>
            <w:tcW w:w="850" w:type="dxa"/>
            <w:gridSpan w:val="3"/>
          </w:tcPr>
          <w:p w14:paraId="30963D56" w14:textId="77777777" w:rsidR="00301240" w:rsidRPr="00187F46" w:rsidRDefault="00301240" w:rsidP="003704BF">
            <w:pPr>
              <w:rPr>
                <w:rStyle w:val="HandrStandard10pt"/>
                <w:rFonts w:ascii="Trebuchet MS" w:hAnsi="Trebuchet MS"/>
                <w:sz w:val="14"/>
              </w:rPr>
            </w:pPr>
            <w:r w:rsidRPr="00187F46">
              <w:rPr>
                <w:rStyle w:val="HandrStandard10pt"/>
                <w:rFonts w:ascii="Trebuchet MS" w:hAnsi="Trebuchet MS"/>
                <w:sz w:val="14"/>
              </w:rPr>
              <w:t>HF</w:t>
            </w:r>
          </w:p>
        </w:tc>
        <w:tc>
          <w:tcPr>
            <w:tcW w:w="1134" w:type="dxa"/>
            <w:gridSpan w:val="3"/>
          </w:tcPr>
          <w:p w14:paraId="0EBBD899" w14:textId="77777777" w:rsidR="00301240" w:rsidRPr="00187F46" w:rsidRDefault="00301240" w:rsidP="003704BF">
            <w:pPr>
              <w:rPr>
                <w:rStyle w:val="HandrStandard10pt"/>
                <w:rFonts w:ascii="Trebuchet MS" w:hAnsi="Trebuchet MS"/>
                <w:sz w:val="14"/>
              </w:rPr>
            </w:pPr>
            <w:r w:rsidRPr="00187F46">
              <w:rPr>
                <w:rStyle w:val="HandrStandard10pt"/>
                <w:rFonts w:ascii="Trebuchet MS" w:hAnsi="Trebuchet MS"/>
                <w:sz w:val="14"/>
              </w:rPr>
              <w:t>Fam</w:t>
            </w:r>
          </w:p>
        </w:tc>
        <w:tc>
          <w:tcPr>
            <w:tcW w:w="284" w:type="dxa"/>
            <w:gridSpan w:val="2"/>
          </w:tcPr>
          <w:p w14:paraId="57711C94" w14:textId="77777777" w:rsidR="00301240" w:rsidRPr="00187F46" w:rsidRDefault="00301240" w:rsidP="003704BF">
            <w:pPr>
              <w:rPr>
                <w:rStyle w:val="HandrStandard10pt"/>
                <w:rFonts w:ascii="Trebuchet MS" w:hAnsi="Trebuchet MS"/>
                <w:sz w:val="14"/>
              </w:rPr>
            </w:pPr>
            <w:r w:rsidRPr="00187F46">
              <w:rPr>
                <w:rStyle w:val="HandrStandard10pt"/>
                <w:rFonts w:ascii="Trebuchet MS" w:hAnsi="Trebuchet MS"/>
                <w:sz w:val="14"/>
              </w:rPr>
              <w:t>NT</w:t>
            </w:r>
          </w:p>
        </w:tc>
        <w:tc>
          <w:tcPr>
            <w:tcW w:w="283" w:type="dxa"/>
          </w:tcPr>
          <w:p w14:paraId="2962400B" w14:textId="77777777" w:rsidR="00301240" w:rsidRPr="00187F46" w:rsidRDefault="00301240" w:rsidP="003704BF">
            <w:pPr>
              <w:rPr>
                <w:rStyle w:val="HandrStandard10pt"/>
                <w:rFonts w:ascii="Trebuchet MS" w:hAnsi="Trebuchet MS"/>
                <w:sz w:val="14"/>
              </w:rPr>
            </w:pPr>
            <w:r w:rsidRPr="00187F46">
              <w:rPr>
                <w:rStyle w:val="HandrStandard10pt"/>
                <w:rFonts w:ascii="Trebuchet MS" w:hAnsi="Trebuchet MS"/>
                <w:sz w:val="14"/>
              </w:rPr>
              <w:t>VZ</w:t>
            </w:r>
          </w:p>
        </w:tc>
        <w:tc>
          <w:tcPr>
            <w:tcW w:w="286" w:type="dxa"/>
          </w:tcPr>
          <w:p w14:paraId="393FBD83" w14:textId="77777777" w:rsidR="00301240" w:rsidRPr="00187F46" w:rsidRDefault="00301240" w:rsidP="003704BF">
            <w:pPr>
              <w:rPr>
                <w:rStyle w:val="HandrStandard10pt"/>
                <w:rFonts w:ascii="Trebuchet MS" w:hAnsi="Trebuchet MS"/>
                <w:sz w:val="14"/>
              </w:rPr>
            </w:pPr>
            <w:r w:rsidRPr="00187F46">
              <w:rPr>
                <w:rStyle w:val="HandrStandard10pt"/>
                <w:rFonts w:ascii="Trebuchet MS" w:hAnsi="Trebuchet MS"/>
                <w:sz w:val="14"/>
              </w:rPr>
              <w:t>AA</w:t>
            </w:r>
          </w:p>
        </w:tc>
        <w:tc>
          <w:tcPr>
            <w:tcW w:w="3825" w:type="dxa"/>
            <w:gridSpan w:val="7"/>
          </w:tcPr>
          <w:p w14:paraId="5D562A6C" w14:textId="77777777" w:rsidR="00301240" w:rsidRPr="00187F46" w:rsidRDefault="00301240" w:rsidP="003704BF">
            <w:pPr>
              <w:rPr>
                <w:rStyle w:val="HandrStandard10pt"/>
                <w:rFonts w:ascii="Trebuchet MS" w:hAnsi="Trebuchet MS"/>
                <w:sz w:val="14"/>
              </w:rPr>
            </w:pPr>
            <w:r w:rsidRPr="00187F46">
              <w:rPr>
                <w:rStyle w:val="HandrStandard10pt"/>
                <w:rFonts w:ascii="Trebuchet MS" w:hAnsi="Trebuchet MS"/>
                <w:sz w:val="14"/>
              </w:rPr>
              <w:t>Reg</w:t>
            </w:r>
          </w:p>
        </w:tc>
      </w:tr>
    </w:tbl>
    <w:p w14:paraId="016F7480" w14:textId="2D9565C6" w:rsidR="00F17108" w:rsidRPr="0043577C" w:rsidRDefault="00F17108" w:rsidP="003704BF">
      <w:pPr>
        <w:rPr>
          <w:rStyle w:val="HandrStandard10pt"/>
          <w:rFonts w:ascii="Trebuchet MS" w:hAnsi="Trebuchet MS"/>
          <w:sz w:val="22"/>
        </w:rPr>
      </w:pPr>
      <w:r w:rsidRPr="0043577C">
        <w:rPr>
          <w:rStyle w:val="HandrStandard10pt"/>
          <w:rFonts w:ascii="Trebuchet MS" w:hAnsi="Trebuchet MS"/>
          <w:sz w:val="22"/>
        </w:rPr>
        <w:t xml:space="preserve">Beispiel: Die Person hat 50 Stdn. für den Beruf </w:t>
      </w:r>
      <w:r w:rsidR="00111A8B">
        <w:rPr>
          <w:rStyle w:val="HandrStandard10pt"/>
          <w:rFonts w:ascii="Trebuchet MS" w:hAnsi="Trebuchet MS"/>
          <w:sz w:val="22"/>
        </w:rPr>
        <w:t xml:space="preserve">(SU) </w:t>
      </w:r>
      <w:r w:rsidRPr="0043577C">
        <w:rPr>
          <w:rStyle w:val="HandrStandard10pt"/>
          <w:rFonts w:ascii="Trebuchet MS" w:hAnsi="Trebuchet MS"/>
          <w:sz w:val="22"/>
        </w:rPr>
        <w:t>aufgewendet, 15 Stunden für Haushalt und Familienpflichten, 20 Stdn. für die Familie/Partnerschaft usw.</w:t>
      </w:r>
    </w:p>
    <w:p w14:paraId="2BD4F1F9" w14:textId="77777777" w:rsidR="00F17108" w:rsidRPr="00187F46" w:rsidRDefault="00F17108" w:rsidP="003704BF">
      <w:pPr>
        <w:pStyle w:val="fettStandard"/>
        <w:rPr>
          <w:rStyle w:val="HandrStandard10pt"/>
          <w:rFonts w:ascii="Trebuchet MS" w:hAnsi="Trebuchet MS"/>
          <w:sz w:val="22"/>
          <w:lang w:eastAsia="en-US"/>
        </w:rPr>
      </w:pPr>
    </w:p>
    <w:p w14:paraId="23539C07" w14:textId="26552BEA" w:rsidR="00301240" w:rsidRPr="00187F46" w:rsidRDefault="00301240" w:rsidP="003704BF">
      <w:pPr>
        <w:pStyle w:val="fettStandard"/>
        <w:rPr>
          <w:rStyle w:val="HandrStandard10pt"/>
          <w:rFonts w:ascii="Trebuchet MS" w:hAnsi="Trebuchet MS"/>
          <w:sz w:val="22"/>
          <w:lang w:eastAsia="en-US"/>
        </w:rPr>
      </w:pPr>
      <w:r w:rsidRPr="00187F46">
        <w:rPr>
          <w:rStyle w:val="HandrStandard10pt"/>
          <w:rFonts w:ascii="Trebuchet MS" w:hAnsi="Trebuchet MS"/>
          <w:sz w:val="22"/>
          <w:lang w:eastAsia="en-US"/>
        </w:rPr>
        <w:t>Meine persönliche Wochenzeit:</w:t>
      </w:r>
    </w:p>
    <w:p w14:paraId="59956ADB" w14:textId="77777777" w:rsidR="00301240" w:rsidRPr="00187F46" w:rsidRDefault="00301240" w:rsidP="003704BF">
      <w:pPr>
        <w:rPr>
          <w:rStyle w:val="HandrStandard10pt"/>
          <w:rFonts w:ascii="Trebuchet MS" w:hAnsi="Trebuchet MS"/>
          <w:sz w:val="22"/>
          <w:lang w:eastAsia="en-US"/>
        </w:rPr>
      </w:pPr>
      <w:r w:rsidRPr="00187F46">
        <w:rPr>
          <w:rStyle w:val="HandrStandard10pt"/>
          <w:rFonts w:ascii="Trebuchet MS" w:hAnsi="Trebuchet MS"/>
          <w:sz w:val="22"/>
          <w:lang w:eastAsia="en-US"/>
        </w:rPr>
        <w:t xml:space="preserve">Tragen Sie hier Ihre </w:t>
      </w:r>
      <w:r w:rsidR="00F17108" w:rsidRPr="00187F46">
        <w:rPr>
          <w:rStyle w:val="HandrStandard10pt"/>
          <w:rFonts w:ascii="Trebuchet MS" w:hAnsi="Trebuchet MS"/>
          <w:sz w:val="22"/>
          <w:lang w:eastAsia="en-US"/>
        </w:rPr>
        <w:t xml:space="preserve">relative </w:t>
      </w:r>
      <w:r w:rsidRPr="00187F46">
        <w:rPr>
          <w:rStyle w:val="HandrStandard10pt"/>
          <w:rFonts w:ascii="Trebuchet MS" w:hAnsi="Trebuchet MS"/>
          <w:sz w:val="22"/>
          <w:lang w:eastAsia="en-US"/>
        </w:rPr>
        <w:t xml:space="preserve">Zeitverwendung ein.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550"/>
        <w:gridCol w:w="551"/>
        <w:gridCol w:w="550"/>
        <w:gridCol w:w="550"/>
        <w:gridCol w:w="551"/>
        <w:gridCol w:w="550"/>
        <w:gridCol w:w="550"/>
        <w:gridCol w:w="551"/>
        <w:gridCol w:w="550"/>
        <w:gridCol w:w="550"/>
        <w:gridCol w:w="551"/>
        <w:gridCol w:w="550"/>
        <w:gridCol w:w="550"/>
        <w:gridCol w:w="551"/>
        <w:gridCol w:w="550"/>
        <w:gridCol w:w="551"/>
      </w:tblGrid>
      <w:tr w:rsidR="00301240" w:rsidRPr="00187F46" w14:paraId="45B1D27A" w14:textId="77777777" w:rsidTr="000653B0">
        <w:tc>
          <w:tcPr>
            <w:tcW w:w="550" w:type="dxa"/>
          </w:tcPr>
          <w:p w14:paraId="54313F7E" w14:textId="77777777" w:rsidR="00301240" w:rsidRPr="00187F46" w:rsidRDefault="00301240" w:rsidP="003704BF">
            <w:pPr>
              <w:rPr>
                <w:rStyle w:val="HandrStandard10pt"/>
                <w:rFonts w:ascii="Trebuchet MS" w:hAnsi="Trebuchet MS"/>
              </w:rPr>
            </w:pPr>
          </w:p>
        </w:tc>
        <w:tc>
          <w:tcPr>
            <w:tcW w:w="550" w:type="dxa"/>
          </w:tcPr>
          <w:p w14:paraId="005DA489" w14:textId="77777777" w:rsidR="00301240" w:rsidRPr="00187F46" w:rsidRDefault="00301240" w:rsidP="003704BF">
            <w:pPr>
              <w:rPr>
                <w:rStyle w:val="HandrStandard10pt"/>
                <w:rFonts w:ascii="Trebuchet MS" w:hAnsi="Trebuchet MS"/>
              </w:rPr>
            </w:pPr>
          </w:p>
        </w:tc>
        <w:tc>
          <w:tcPr>
            <w:tcW w:w="551" w:type="dxa"/>
          </w:tcPr>
          <w:p w14:paraId="237DD47E" w14:textId="77777777" w:rsidR="00301240" w:rsidRPr="00187F46" w:rsidRDefault="00301240" w:rsidP="003704BF">
            <w:pPr>
              <w:rPr>
                <w:rStyle w:val="HandrStandard10pt"/>
                <w:rFonts w:ascii="Trebuchet MS" w:hAnsi="Trebuchet MS"/>
              </w:rPr>
            </w:pPr>
          </w:p>
        </w:tc>
        <w:tc>
          <w:tcPr>
            <w:tcW w:w="550" w:type="dxa"/>
          </w:tcPr>
          <w:p w14:paraId="2D4DAC82" w14:textId="77777777" w:rsidR="00301240" w:rsidRPr="00187F46" w:rsidRDefault="00301240" w:rsidP="003704BF">
            <w:pPr>
              <w:rPr>
                <w:rStyle w:val="HandrStandard10pt"/>
                <w:rFonts w:ascii="Trebuchet MS" w:hAnsi="Trebuchet MS"/>
              </w:rPr>
            </w:pPr>
          </w:p>
        </w:tc>
        <w:tc>
          <w:tcPr>
            <w:tcW w:w="550" w:type="dxa"/>
          </w:tcPr>
          <w:p w14:paraId="17DFCB13" w14:textId="77777777" w:rsidR="00301240" w:rsidRPr="00187F46" w:rsidRDefault="00301240" w:rsidP="003704BF">
            <w:pPr>
              <w:rPr>
                <w:rStyle w:val="HandrStandard10pt"/>
                <w:rFonts w:ascii="Trebuchet MS" w:hAnsi="Trebuchet MS"/>
              </w:rPr>
            </w:pPr>
          </w:p>
        </w:tc>
        <w:tc>
          <w:tcPr>
            <w:tcW w:w="551" w:type="dxa"/>
          </w:tcPr>
          <w:p w14:paraId="7F7E5531" w14:textId="77777777" w:rsidR="00301240" w:rsidRPr="00187F46" w:rsidRDefault="00301240" w:rsidP="003704BF">
            <w:pPr>
              <w:rPr>
                <w:rStyle w:val="HandrStandard10pt"/>
                <w:rFonts w:ascii="Trebuchet MS" w:hAnsi="Trebuchet MS"/>
              </w:rPr>
            </w:pPr>
          </w:p>
        </w:tc>
        <w:tc>
          <w:tcPr>
            <w:tcW w:w="550" w:type="dxa"/>
          </w:tcPr>
          <w:p w14:paraId="2C9728F8" w14:textId="77777777" w:rsidR="00301240" w:rsidRPr="00187F46" w:rsidRDefault="00301240" w:rsidP="003704BF">
            <w:pPr>
              <w:rPr>
                <w:rStyle w:val="HandrStandard10pt"/>
                <w:rFonts w:ascii="Trebuchet MS" w:hAnsi="Trebuchet MS"/>
              </w:rPr>
            </w:pPr>
          </w:p>
        </w:tc>
        <w:tc>
          <w:tcPr>
            <w:tcW w:w="550" w:type="dxa"/>
          </w:tcPr>
          <w:p w14:paraId="3E0B88C9" w14:textId="77777777" w:rsidR="00301240" w:rsidRPr="00187F46" w:rsidRDefault="00301240" w:rsidP="003704BF">
            <w:pPr>
              <w:rPr>
                <w:rStyle w:val="HandrStandard10pt"/>
                <w:rFonts w:ascii="Trebuchet MS" w:hAnsi="Trebuchet MS"/>
              </w:rPr>
            </w:pPr>
          </w:p>
        </w:tc>
        <w:tc>
          <w:tcPr>
            <w:tcW w:w="551" w:type="dxa"/>
          </w:tcPr>
          <w:p w14:paraId="5B8B66ED" w14:textId="77777777" w:rsidR="00301240" w:rsidRPr="00187F46" w:rsidRDefault="00301240" w:rsidP="003704BF">
            <w:pPr>
              <w:rPr>
                <w:rStyle w:val="HandrStandard10pt"/>
                <w:rFonts w:ascii="Trebuchet MS" w:hAnsi="Trebuchet MS"/>
              </w:rPr>
            </w:pPr>
          </w:p>
        </w:tc>
        <w:tc>
          <w:tcPr>
            <w:tcW w:w="550" w:type="dxa"/>
          </w:tcPr>
          <w:p w14:paraId="0DF87F1F" w14:textId="77777777" w:rsidR="00301240" w:rsidRPr="00187F46" w:rsidRDefault="00301240" w:rsidP="003704BF">
            <w:pPr>
              <w:rPr>
                <w:rStyle w:val="HandrStandard10pt"/>
                <w:rFonts w:ascii="Trebuchet MS" w:hAnsi="Trebuchet MS"/>
              </w:rPr>
            </w:pPr>
          </w:p>
        </w:tc>
        <w:tc>
          <w:tcPr>
            <w:tcW w:w="550" w:type="dxa"/>
          </w:tcPr>
          <w:p w14:paraId="113186C1" w14:textId="77777777" w:rsidR="00301240" w:rsidRPr="00187F46" w:rsidRDefault="00301240" w:rsidP="003704BF">
            <w:pPr>
              <w:rPr>
                <w:rStyle w:val="HandrStandard10pt"/>
                <w:rFonts w:ascii="Trebuchet MS" w:hAnsi="Trebuchet MS"/>
              </w:rPr>
            </w:pPr>
          </w:p>
        </w:tc>
        <w:tc>
          <w:tcPr>
            <w:tcW w:w="551" w:type="dxa"/>
          </w:tcPr>
          <w:p w14:paraId="340B6052" w14:textId="77777777" w:rsidR="00301240" w:rsidRPr="00187F46" w:rsidRDefault="00301240" w:rsidP="003704BF">
            <w:pPr>
              <w:rPr>
                <w:rStyle w:val="HandrStandard10pt"/>
                <w:rFonts w:ascii="Trebuchet MS" w:hAnsi="Trebuchet MS"/>
              </w:rPr>
            </w:pPr>
          </w:p>
        </w:tc>
        <w:tc>
          <w:tcPr>
            <w:tcW w:w="550" w:type="dxa"/>
          </w:tcPr>
          <w:p w14:paraId="337B0B32" w14:textId="77777777" w:rsidR="00301240" w:rsidRPr="00187F46" w:rsidRDefault="00301240" w:rsidP="003704BF">
            <w:pPr>
              <w:rPr>
                <w:rStyle w:val="HandrStandard10pt"/>
                <w:rFonts w:ascii="Trebuchet MS" w:hAnsi="Trebuchet MS"/>
              </w:rPr>
            </w:pPr>
          </w:p>
        </w:tc>
        <w:tc>
          <w:tcPr>
            <w:tcW w:w="550" w:type="dxa"/>
          </w:tcPr>
          <w:p w14:paraId="12695C1A" w14:textId="77777777" w:rsidR="00301240" w:rsidRPr="00187F46" w:rsidRDefault="00301240" w:rsidP="003704BF">
            <w:pPr>
              <w:rPr>
                <w:rStyle w:val="HandrStandard10pt"/>
                <w:rFonts w:ascii="Trebuchet MS" w:hAnsi="Trebuchet MS"/>
              </w:rPr>
            </w:pPr>
          </w:p>
        </w:tc>
        <w:tc>
          <w:tcPr>
            <w:tcW w:w="551" w:type="dxa"/>
          </w:tcPr>
          <w:p w14:paraId="6EFF0A3D" w14:textId="77777777" w:rsidR="00301240" w:rsidRPr="00187F46" w:rsidRDefault="00301240" w:rsidP="003704BF">
            <w:pPr>
              <w:rPr>
                <w:rStyle w:val="HandrStandard10pt"/>
                <w:rFonts w:ascii="Trebuchet MS" w:hAnsi="Trebuchet MS"/>
              </w:rPr>
            </w:pPr>
          </w:p>
        </w:tc>
        <w:tc>
          <w:tcPr>
            <w:tcW w:w="550" w:type="dxa"/>
          </w:tcPr>
          <w:p w14:paraId="4938BA39" w14:textId="77777777" w:rsidR="00301240" w:rsidRPr="00187F46" w:rsidRDefault="00301240" w:rsidP="003704BF">
            <w:pPr>
              <w:rPr>
                <w:rStyle w:val="HandrStandard10pt"/>
                <w:rFonts w:ascii="Trebuchet MS" w:hAnsi="Trebuchet MS"/>
              </w:rPr>
            </w:pPr>
          </w:p>
        </w:tc>
        <w:tc>
          <w:tcPr>
            <w:tcW w:w="551" w:type="dxa"/>
          </w:tcPr>
          <w:p w14:paraId="204D047C" w14:textId="77777777" w:rsidR="00301240" w:rsidRPr="00187F46" w:rsidRDefault="00301240" w:rsidP="003704BF">
            <w:pPr>
              <w:rPr>
                <w:rStyle w:val="HandrStandard10pt"/>
                <w:rFonts w:ascii="Trebuchet MS" w:hAnsi="Trebuchet MS"/>
              </w:rPr>
            </w:pPr>
          </w:p>
        </w:tc>
      </w:tr>
      <w:tr w:rsidR="00301240" w:rsidRPr="00187F46" w14:paraId="4321B20D" w14:textId="77777777" w:rsidTr="000653B0">
        <w:tc>
          <w:tcPr>
            <w:tcW w:w="9356" w:type="dxa"/>
            <w:gridSpan w:val="17"/>
          </w:tcPr>
          <w:p w14:paraId="51E46C75" w14:textId="77777777" w:rsidR="00301240" w:rsidRPr="00187F46" w:rsidRDefault="00301240" w:rsidP="003704BF">
            <w:pPr>
              <w:rPr>
                <w:rStyle w:val="HandrStandard10pt"/>
                <w:rFonts w:ascii="Trebuchet MS" w:hAnsi="Trebuchet MS"/>
              </w:rPr>
            </w:pPr>
          </w:p>
        </w:tc>
      </w:tr>
    </w:tbl>
    <w:p w14:paraId="7EB865A0" w14:textId="77777777" w:rsidR="00301240" w:rsidRPr="00187F46" w:rsidRDefault="00301240" w:rsidP="003704BF">
      <w:pPr>
        <w:rPr>
          <w:rStyle w:val="HandrStandard10pt"/>
          <w:rFonts w:ascii="Trebuchet MS" w:hAnsi="Trebuchet MS"/>
        </w:rPr>
      </w:pPr>
    </w:p>
    <w:p w14:paraId="031FA137" w14:textId="77777777" w:rsidR="007643F9" w:rsidRPr="00187F46" w:rsidRDefault="00301240" w:rsidP="003A7206">
      <w:pPr>
        <w:pStyle w:val="Impuls"/>
        <w:rPr>
          <w:rStyle w:val="HandrStandard10pt"/>
          <w:rFonts w:ascii="Trebuchet MS" w:hAnsi="Trebuchet MS"/>
          <w:sz w:val="22"/>
          <w:lang w:eastAsia="en-US"/>
        </w:rPr>
      </w:pPr>
      <w:r w:rsidRPr="00187F46">
        <w:rPr>
          <w:rStyle w:val="HandrStandard10pt"/>
          <w:rFonts w:ascii="Trebuchet MS" w:hAnsi="Trebuchet MS"/>
          <w:sz w:val="22"/>
          <w:lang w:eastAsia="en-US"/>
        </w:rPr>
        <w:t>Prüfen Sie, ob das Ergebnis zu Ihrer Zufriedenheit ausfällt. Entspricht dies dem, was Sie sich wünschen und für richtig halten</w:t>
      </w:r>
      <w:r w:rsidR="007643F9" w:rsidRPr="00187F46">
        <w:rPr>
          <w:rStyle w:val="HandrStandard10pt"/>
          <w:rFonts w:ascii="Trebuchet MS" w:hAnsi="Trebuchet MS"/>
          <w:sz w:val="22"/>
          <w:lang w:eastAsia="en-US"/>
        </w:rPr>
        <w:t>?</w:t>
      </w:r>
    </w:p>
    <w:p w14:paraId="6F7878A5" w14:textId="77777777" w:rsidR="007643F9" w:rsidRPr="00187F46" w:rsidRDefault="00301240" w:rsidP="00605A35">
      <w:pPr>
        <w:pStyle w:val="impuls0"/>
        <w:rPr>
          <w:rStyle w:val="HandrStandard10pt"/>
          <w:rFonts w:ascii="Trebuchet MS" w:hAnsi="Trebuchet MS"/>
          <w:sz w:val="22"/>
          <w:lang w:eastAsia="en-US"/>
        </w:rPr>
      </w:pPr>
      <w:r w:rsidRPr="00187F46">
        <w:rPr>
          <w:rStyle w:val="HandrStandard10pt"/>
          <w:rFonts w:ascii="Trebuchet MS" w:hAnsi="Trebuchet MS"/>
          <w:sz w:val="22"/>
          <w:lang w:eastAsia="en-US"/>
        </w:rPr>
        <w:t>Wo wollen Sie etwas ändern</w:t>
      </w:r>
      <w:r w:rsidR="007643F9" w:rsidRPr="00187F46">
        <w:rPr>
          <w:rStyle w:val="HandrStandard10pt"/>
          <w:rFonts w:ascii="Trebuchet MS" w:hAnsi="Trebuchet MS"/>
          <w:sz w:val="22"/>
          <w:lang w:eastAsia="en-US"/>
        </w:rPr>
        <w:t>?</w:t>
      </w:r>
    </w:p>
    <w:p w14:paraId="7BB93E96" w14:textId="49D02B04" w:rsidR="007643F9" w:rsidRPr="00187F46" w:rsidRDefault="00301240" w:rsidP="00605A35">
      <w:pPr>
        <w:pStyle w:val="impuls0"/>
        <w:rPr>
          <w:rStyle w:val="HandrStandard10pt"/>
          <w:rFonts w:ascii="Trebuchet MS" w:hAnsi="Trebuchet MS"/>
          <w:sz w:val="22"/>
          <w:lang w:eastAsia="en-US"/>
        </w:rPr>
      </w:pPr>
      <w:r w:rsidRPr="00187F46">
        <w:rPr>
          <w:rStyle w:val="HandrStandard10pt"/>
          <w:rFonts w:ascii="Trebuchet MS" w:hAnsi="Trebuchet MS"/>
          <w:sz w:val="22"/>
          <w:lang w:eastAsia="en-US"/>
        </w:rPr>
        <w:t>Wer kann Ihnen dabei helfen (z.</w:t>
      </w:r>
      <w:r w:rsidR="002640F1">
        <w:rPr>
          <w:rStyle w:val="HandrStandard10pt"/>
          <w:rFonts w:ascii="Trebuchet MS" w:hAnsi="Trebuchet MS"/>
          <w:sz w:val="22"/>
          <w:lang w:eastAsia="en-US"/>
        </w:rPr>
        <w:t> </w:t>
      </w:r>
      <w:r w:rsidRPr="00187F46">
        <w:rPr>
          <w:rStyle w:val="HandrStandard10pt"/>
          <w:rFonts w:ascii="Trebuchet MS" w:hAnsi="Trebuchet MS"/>
          <w:sz w:val="22"/>
          <w:lang w:eastAsia="en-US"/>
        </w:rPr>
        <w:t>B. ein KESS-Team)</w:t>
      </w:r>
      <w:r w:rsidR="007643F9" w:rsidRPr="00187F46">
        <w:rPr>
          <w:rStyle w:val="HandrStandard10pt"/>
          <w:rFonts w:ascii="Trebuchet MS" w:hAnsi="Trebuchet MS"/>
          <w:sz w:val="22"/>
          <w:lang w:eastAsia="en-US"/>
        </w:rPr>
        <w:t>?</w:t>
      </w:r>
    </w:p>
    <w:p w14:paraId="0CA2FFF3" w14:textId="77777777" w:rsidR="007643F9" w:rsidRPr="00187F46" w:rsidRDefault="00301240" w:rsidP="00605A35">
      <w:pPr>
        <w:pStyle w:val="impuls0"/>
        <w:rPr>
          <w:rStyle w:val="HandrStandard10pt"/>
          <w:rFonts w:ascii="Trebuchet MS" w:hAnsi="Trebuchet MS"/>
          <w:sz w:val="22"/>
          <w:lang w:eastAsia="en-US"/>
        </w:rPr>
      </w:pPr>
      <w:r w:rsidRPr="00187F46">
        <w:rPr>
          <w:rStyle w:val="HandrStandard10pt"/>
          <w:rFonts w:ascii="Trebuchet MS" w:hAnsi="Trebuchet MS"/>
          <w:sz w:val="22"/>
          <w:lang w:eastAsia="en-US"/>
        </w:rPr>
        <w:t>Auf was müssten Sie dann verzichten</w:t>
      </w:r>
      <w:r w:rsidR="007643F9" w:rsidRPr="00187F46">
        <w:rPr>
          <w:rStyle w:val="HandrStandard10pt"/>
          <w:rFonts w:ascii="Trebuchet MS" w:hAnsi="Trebuchet MS"/>
          <w:sz w:val="22"/>
          <w:lang w:eastAsia="en-US"/>
        </w:rPr>
        <w:t>?</w:t>
      </w:r>
    </w:p>
    <w:p w14:paraId="49643F98" w14:textId="04DA9DD9" w:rsidR="00301240" w:rsidRPr="00111A8B" w:rsidRDefault="00301240" w:rsidP="00605A35">
      <w:pPr>
        <w:pStyle w:val="impuls0"/>
        <w:rPr>
          <w:rStyle w:val="HandrStandard10pt"/>
          <w:rFonts w:ascii="Trebuchet MS" w:hAnsi="Trebuchet MS"/>
          <w:sz w:val="22"/>
          <w:lang w:eastAsia="en-US"/>
        </w:rPr>
      </w:pPr>
      <w:r w:rsidRPr="00111A8B">
        <w:rPr>
          <w:rStyle w:val="HandrStandard10pt"/>
          <w:rFonts w:ascii="Trebuchet MS" w:hAnsi="Trebuchet MS"/>
          <w:sz w:val="22"/>
          <w:lang w:eastAsia="en-US"/>
        </w:rPr>
        <w:t>Gibt es Anhaltspunkte für eine interessierte Selbstgefährdung (Kapitel 9)</w:t>
      </w:r>
      <w:r w:rsidR="007643F9" w:rsidRPr="00111A8B">
        <w:rPr>
          <w:rStyle w:val="HandrStandard10pt"/>
          <w:rFonts w:ascii="Trebuchet MS" w:hAnsi="Trebuchet MS"/>
          <w:sz w:val="22"/>
          <w:lang w:eastAsia="en-US"/>
        </w:rPr>
        <w:t>?</w:t>
      </w:r>
      <w:r w:rsidR="00111A8B" w:rsidRPr="00111A8B">
        <w:rPr>
          <w:rStyle w:val="HandrStandard10pt"/>
          <w:rFonts w:ascii="Trebuchet MS" w:hAnsi="Trebuchet MS"/>
          <w:sz w:val="22"/>
          <w:lang w:eastAsia="en-US"/>
        </w:rPr>
        <w:t xml:space="preserve"> </w:t>
      </w:r>
      <w:r w:rsidRPr="00111A8B">
        <w:rPr>
          <w:rStyle w:val="HandrStandard10pt"/>
          <w:rFonts w:ascii="Trebuchet MS" w:hAnsi="Trebuchet MS"/>
          <w:sz w:val="22"/>
          <w:lang w:eastAsia="en-US"/>
        </w:rPr>
        <w:t>…</w:t>
      </w:r>
    </w:p>
    <w:p w14:paraId="247CCFDC" w14:textId="77777777" w:rsidR="003A7206" w:rsidRDefault="003A7206" w:rsidP="003A7206">
      <w:pPr>
        <w:rPr>
          <w:rStyle w:val="HandrStandard10pt"/>
          <w:rFonts w:ascii="Trebuchet MS" w:hAnsi="Trebuchet MS"/>
          <w:sz w:val="22"/>
          <w:lang w:eastAsia="en-US"/>
        </w:rPr>
      </w:pPr>
    </w:p>
    <w:p w14:paraId="25E896F1" w14:textId="77777777" w:rsidR="00301240" w:rsidRPr="00187F46" w:rsidRDefault="00301240" w:rsidP="003704BF">
      <w:pPr>
        <w:rPr>
          <w:rStyle w:val="HandrStandard10pt"/>
          <w:rFonts w:ascii="Trebuchet MS" w:hAnsi="Trebuchet MS"/>
          <w:sz w:val="22"/>
          <w:lang w:eastAsia="en-US"/>
        </w:rPr>
      </w:pPr>
      <w:r w:rsidRPr="00187F46">
        <w:rPr>
          <w:rStyle w:val="HandrStandard10pt"/>
          <w:rFonts w:ascii="Trebuchet MS" w:hAnsi="Trebuchet MS"/>
          <w:sz w:val="22"/>
          <w:lang w:eastAsia="en-US"/>
        </w:rPr>
        <w:t xml:space="preserve">Sie können hier eintragen, welche Zeitbudgets Sie </w:t>
      </w:r>
      <w:r w:rsidRPr="00111A8B">
        <w:rPr>
          <w:rStyle w:val="HandrStandard10pt"/>
          <w:rFonts w:ascii="Trebuchet MS" w:hAnsi="Trebuchet MS"/>
          <w:i/>
          <w:sz w:val="22"/>
          <w:lang w:eastAsia="en-US"/>
        </w:rPr>
        <w:t>eigentlich</w:t>
      </w:r>
      <w:r w:rsidRPr="00187F46">
        <w:rPr>
          <w:rStyle w:val="HandrStandard10pt"/>
          <w:rFonts w:ascii="Trebuchet MS" w:hAnsi="Trebuchet MS"/>
          <w:sz w:val="22"/>
          <w:lang w:eastAsia="en-US"/>
        </w:rPr>
        <w:t xml:space="preserve"> für Ihre derzeitige Lebenssituation für vernünftig halten.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550"/>
        <w:gridCol w:w="551"/>
        <w:gridCol w:w="550"/>
        <w:gridCol w:w="550"/>
        <w:gridCol w:w="551"/>
        <w:gridCol w:w="550"/>
        <w:gridCol w:w="550"/>
        <w:gridCol w:w="551"/>
        <w:gridCol w:w="550"/>
        <w:gridCol w:w="550"/>
        <w:gridCol w:w="551"/>
        <w:gridCol w:w="550"/>
        <w:gridCol w:w="550"/>
        <w:gridCol w:w="551"/>
        <w:gridCol w:w="550"/>
        <w:gridCol w:w="551"/>
      </w:tblGrid>
      <w:tr w:rsidR="00301240" w:rsidRPr="00187F46" w14:paraId="54C4F204" w14:textId="77777777" w:rsidTr="000653B0">
        <w:tc>
          <w:tcPr>
            <w:tcW w:w="550" w:type="dxa"/>
          </w:tcPr>
          <w:p w14:paraId="66F36487" w14:textId="77777777" w:rsidR="00301240" w:rsidRPr="00187F46" w:rsidRDefault="00301240" w:rsidP="003704BF">
            <w:pPr>
              <w:rPr>
                <w:rStyle w:val="HandrStandard10pt"/>
                <w:rFonts w:ascii="Trebuchet MS" w:hAnsi="Trebuchet MS"/>
              </w:rPr>
            </w:pPr>
          </w:p>
        </w:tc>
        <w:tc>
          <w:tcPr>
            <w:tcW w:w="550" w:type="dxa"/>
          </w:tcPr>
          <w:p w14:paraId="22648C1A" w14:textId="77777777" w:rsidR="00301240" w:rsidRPr="00187F46" w:rsidRDefault="00301240" w:rsidP="003704BF">
            <w:pPr>
              <w:rPr>
                <w:rStyle w:val="HandrStandard10pt"/>
                <w:rFonts w:ascii="Trebuchet MS" w:hAnsi="Trebuchet MS"/>
              </w:rPr>
            </w:pPr>
          </w:p>
        </w:tc>
        <w:tc>
          <w:tcPr>
            <w:tcW w:w="551" w:type="dxa"/>
          </w:tcPr>
          <w:p w14:paraId="065F7AFE" w14:textId="77777777" w:rsidR="00301240" w:rsidRPr="00187F46" w:rsidRDefault="00301240" w:rsidP="003704BF">
            <w:pPr>
              <w:rPr>
                <w:rStyle w:val="HandrStandard10pt"/>
                <w:rFonts w:ascii="Trebuchet MS" w:hAnsi="Trebuchet MS"/>
              </w:rPr>
            </w:pPr>
          </w:p>
        </w:tc>
        <w:tc>
          <w:tcPr>
            <w:tcW w:w="550" w:type="dxa"/>
          </w:tcPr>
          <w:p w14:paraId="17FE28EF" w14:textId="77777777" w:rsidR="00301240" w:rsidRPr="00187F46" w:rsidRDefault="00301240" w:rsidP="003704BF">
            <w:pPr>
              <w:rPr>
                <w:rStyle w:val="HandrStandard10pt"/>
                <w:rFonts w:ascii="Trebuchet MS" w:hAnsi="Trebuchet MS"/>
              </w:rPr>
            </w:pPr>
          </w:p>
        </w:tc>
        <w:tc>
          <w:tcPr>
            <w:tcW w:w="550" w:type="dxa"/>
          </w:tcPr>
          <w:p w14:paraId="0C751751" w14:textId="77777777" w:rsidR="00301240" w:rsidRPr="00187F46" w:rsidRDefault="00301240" w:rsidP="003704BF">
            <w:pPr>
              <w:rPr>
                <w:rStyle w:val="HandrStandard10pt"/>
                <w:rFonts w:ascii="Trebuchet MS" w:hAnsi="Trebuchet MS"/>
              </w:rPr>
            </w:pPr>
          </w:p>
        </w:tc>
        <w:tc>
          <w:tcPr>
            <w:tcW w:w="551" w:type="dxa"/>
          </w:tcPr>
          <w:p w14:paraId="030C44A3" w14:textId="77777777" w:rsidR="00301240" w:rsidRPr="00187F46" w:rsidRDefault="00301240" w:rsidP="003704BF">
            <w:pPr>
              <w:rPr>
                <w:rStyle w:val="HandrStandard10pt"/>
                <w:rFonts w:ascii="Trebuchet MS" w:hAnsi="Trebuchet MS"/>
              </w:rPr>
            </w:pPr>
          </w:p>
        </w:tc>
        <w:tc>
          <w:tcPr>
            <w:tcW w:w="550" w:type="dxa"/>
          </w:tcPr>
          <w:p w14:paraId="08B1DC43" w14:textId="77777777" w:rsidR="00301240" w:rsidRPr="00187F46" w:rsidRDefault="00301240" w:rsidP="003704BF">
            <w:pPr>
              <w:rPr>
                <w:rStyle w:val="HandrStandard10pt"/>
                <w:rFonts w:ascii="Trebuchet MS" w:hAnsi="Trebuchet MS"/>
              </w:rPr>
            </w:pPr>
          </w:p>
        </w:tc>
        <w:tc>
          <w:tcPr>
            <w:tcW w:w="550" w:type="dxa"/>
          </w:tcPr>
          <w:p w14:paraId="2A5BAEEA" w14:textId="77777777" w:rsidR="00301240" w:rsidRPr="00187F46" w:rsidRDefault="00301240" w:rsidP="003704BF">
            <w:pPr>
              <w:rPr>
                <w:rStyle w:val="HandrStandard10pt"/>
                <w:rFonts w:ascii="Trebuchet MS" w:hAnsi="Trebuchet MS"/>
              </w:rPr>
            </w:pPr>
          </w:p>
        </w:tc>
        <w:tc>
          <w:tcPr>
            <w:tcW w:w="551" w:type="dxa"/>
          </w:tcPr>
          <w:p w14:paraId="1A5216CD" w14:textId="77777777" w:rsidR="00301240" w:rsidRPr="00187F46" w:rsidRDefault="00301240" w:rsidP="003704BF">
            <w:pPr>
              <w:rPr>
                <w:rStyle w:val="HandrStandard10pt"/>
                <w:rFonts w:ascii="Trebuchet MS" w:hAnsi="Trebuchet MS"/>
              </w:rPr>
            </w:pPr>
          </w:p>
        </w:tc>
        <w:tc>
          <w:tcPr>
            <w:tcW w:w="550" w:type="dxa"/>
          </w:tcPr>
          <w:p w14:paraId="5A416BDC" w14:textId="77777777" w:rsidR="00301240" w:rsidRPr="00187F46" w:rsidRDefault="00301240" w:rsidP="003704BF">
            <w:pPr>
              <w:rPr>
                <w:rStyle w:val="HandrStandard10pt"/>
                <w:rFonts w:ascii="Trebuchet MS" w:hAnsi="Trebuchet MS"/>
              </w:rPr>
            </w:pPr>
          </w:p>
        </w:tc>
        <w:tc>
          <w:tcPr>
            <w:tcW w:w="550" w:type="dxa"/>
          </w:tcPr>
          <w:p w14:paraId="1AD3ADA7" w14:textId="77777777" w:rsidR="00301240" w:rsidRPr="00187F46" w:rsidRDefault="00301240" w:rsidP="003704BF">
            <w:pPr>
              <w:rPr>
                <w:rStyle w:val="HandrStandard10pt"/>
                <w:rFonts w:ascii="Trebuchet MS" w:hAnsi="Trebuchet MS"/>
              </w:rPr>
            </w:pPr>
          </w:p>
        </w:tc>
        <w:tc>
          <w:tcPr>
            <w:tcW w:w="551" w:type="dxa"/>
          </w:tcPr>
          <w:p w14:paraId="45B9AFD7" w14:textId="77777777" w:rsidR="00301240" w:rsidRPr="00187F46" w:rsidRDefault="00301240" w:rsidP="003704BF">
            <w:pPr>
              <w:rPr>
                <w:rStyle w:val="HandrStandard10pt"/>
                <w:rFonts w:ascii="Trebuchet MS" w:hAnsi="Trebuchet MS"/>
              </w:rPr>
            </w:pPr>
          </w:p>
        </w:tc>
        <w:tc>
          <w:tcPr>
            <w:tcW w:w="550" w:type="dxa"/>
          </w:tcPr>
          <w:p w14:paraId="7F9BB294" w14:textId="77777777" w:rsidR="00301240" w:rsidRPr="00187F46" w:rsidRDefault="00301240" w:rsidP="003704BF">
            <w:pPr>
              <w:rPr>
                <w:rStyle w:val="HandrStandard10pt"/>
                <w:rFonts w:ascii="Trebuchet MS" w:hAnsi="Trebuchet MS"/>
              </w:rPr>
            </w:pPr>
          </w:p>
        </w:tc>
        <w:tc>
          <w:tcPr>
            <w:tcW w:w="550" w:type="dxa"/>
          </w:tcPr>
          <w:p w14:paraId="131ED20D" w14:textId="77777777" w:rsidR="00301240" w:rsidRPr="00187F46" w:rsidRDefault="00301240" w:rsidP="003704BF">
            <w:pPr>
              <w:rPr>
                <w:rStyle w:val="HandrStandard10pt"/>
                <w:rFonts w:ascii="Trebuchet MS" w:hAnsi="Trebuchet MS"/>
              </w:rPr>
            </w:pPr>
          </w:p>
        </w:tc>
        <w:tc>
          <w:tcPr>
            <w:tcW w:w="551" w:type="dxa"/>
          </w:tcPr>
          <w:p w14:paraId="206D00FC" w14:textId="77777777" w:rsidR="00301240" w:rsidRPr="00187F46" w:rsidRDefault="00301240" w:rsidP="003704BF">
            <w:pPr>
              <w:rPr>
                <w:rStyle w:val="HandrStandard10pt"/>
                <w:rFonts w:ascii="Trebuchet MS" w:hAnsi="Trebuchet MS"/>
              </w:rPr>
            </w:pPr>
          </w:p>
        </w:tc>
        <w:tc>
          <w:tcPr>
            <w:tcW w:w="550" w:type="dxa"/>
          </w:tcPr>
          <w:p w14:paraId="10CB893C" w14:textId="77777777" w:rsidR="00301240" w:rsidRPr="00187F46" w:rsidRDefault="00301240" w:rsidP="003704BF">
            <w:pPr>
              <w:rPr>
                <w:rStyle w:val="HandrStandard10pt"/>
                <w:rFonts w:ascii="Trebuchet MS" w:hAnsi="Trebuchet MS"/>
              </w:rPr>
            </w:pPr>
          </w:p>
        </w:tc>
        <w:tc>
          <w:tcPr>
            <w:tcW w:w="551" w:type="dxa"/>
          </w:tcPr>
          <w:p w14:paraId="6B5C736C" w14:textId="77777777" w:rsidR="00301240" w:rsidRPr="00187F46" w:rsidRDefault="00301240" w:rsidP="003704BF">
            <w:pPr>
              <w:rPr>
                <w:rStyle w:val="HandrStandard10pt"/>
                <w:rFonts w:ascii="Trebuchet MS" w:hAnsi="Trebuchet MS"/>
              </w:rPr>
            </w:pPr>
          </w:p>
        </w:tc>
      </w:tr>
      <w:tr w:rsidR="00301240" w:rsidRPr="00187F46" w14:paraId="71C05342" w14:textId="77777777" w:rsidTr="000653B0">
        <w:tc>
          <w:tcPr>
            <w:tcW w:w="9356" w:type="dxa"/>
            <w:gridSpan w:val="17"/>
          </w:tcPr>
          <w:p w14:paraId="22855FFE" w14:textId="77777777" w:rsidR="00301240" w:rsidRPr="00187F46" w:rsidRDefault="00301240" w:rsidP="003704BF">
            <w:pPr>
              <w:rPr>
                <w:rStyle w:val="HandrStandard10pt"/>
                <w:rFonts w:ascii="Trebuchet MS" w:hAnsi="Trebuchet MS"/>
              </w:rPr>
            </w:pPr>
          </w:p>
        </w:tc>
      </w:tr>
    </w:tbl>
    <w:p w14:paraId="7A470FD2" w14:textId="77777777" w:rsidR="00301240" w:rsidRPr="00187F46" w:rsidRDefault="00301240" w:rsidP="003704BF">
      <w:pPr>
        <w:rPr>
          <w:rStyle w:val="HandrStandard10pt"/>
          <w:rFonts w:ascii="Trebuchet MS" w:hAnsi="Trebuchet MS"/>
        </w:rPr>
      </w:pPr>
    </w:p>
    <w:p w14:paraId="1336ED71" w14:textId="77777777" w:rsidR="00663A64" w:rsidRPr="0043577C" w:rsidRDefault="00301240" w:rsidP="003704BF">
      <w:pPr>
        <w:rPr>
          <w:rStyle w:val="HandrStandard10pt"/>
          <w:rFonts w:ascii="Trebuchet MS" w:hAnsi="Trebuchet MS"/>
          <w:sz w:val="22"/>
        </w:rPr>
      </w:pPr>
      <w:r w:rsidRPr="0043577C">
        <w:rPr>
          <w:rStyle w:val="HandrStandard10pt"/>
          <w:rFonts w:ascii="Trebuchet MS" w:hAnsi="Trebuchet MS"/>
          <w:sz w:val="22"/>
        </w:rPr>
        <w:t>Sie können diese Zeitleiste variieren und z. B. auf einen Tag begrenzen oder sehr differenziert nur z. B. den Zeitanteil für den Beruf hinsichtlich verschiedener Einzeltätigkeiten analysieren (Unterricht, Vorbereitung, Korrekturen, Elternarbeit, Konferenzen usw.).</w:t>
      </w:r>
    </w:p>
    <w:p w14:paraId="3D3FCF29" w14:textId="77777777" w:rsidR="00301240" w:rsidRPr="00187F46" w:rsidRDefault="00301240" w:rsidP="003704BF">
      <w:pPr>
        <w:rPr>
          <w:rStyle w:val="HandrStandard10pt"/>
          <w:rFonts w:ascii="Trebuchet MS" w:hAnsi="Trebuchet MS"/>
        </w:rPr>
      </w:pPr>
    </w:p>
    <w:p w14:paraId="53FB19D5" w14:textId="77777777" w:rsidR="00301240" w:rsidRPr="00187F46" w:rsidRDefault="00301240" w:rsidP="003704BF">
      <w:pPr>
        <w:pStyle w:val="11berschrift"/>
      </w:pPr>
      <w:r w:rsidRPr="00187F46">
        <w:t>Kurztagebuch: Fünf Minuten pro Tag, die sich lohnen!</w:t>
      </w:r>
    </w:p>
    <w:p w14:paraId="631AD439" w14:textId="77777777" w:rsidR="00301240" w:rsidRPr="00187F46" w:rsidRDefault="00301240" w:rsidP="003704BF">
      <w:r w:rsidRPr="00187F46">
        <w:t>Wenn Sie Genaueres über Ihren Umgang mit Zeit erfahren wollen, hier ein Kurztagebuch, das Sie über zwei Wochen führen sollten, um nicht zufällige Ereignisse überzugewichten. Legen Sie sich eine entsprechende Kladde oder eine Datei an. Wir empfehlen, mindestens die ersten beiden Antworten täglich zu notieren.</w:t>
      </w:r>
    </w:p>
    <w:p w14:paraId="174C725D" w14:textId="77777777" w:rsidR="00301240" w:rsidRPr="00187F46" w:rsidRDefault="00301240" w:rsidP="003704BF">
      <w:r w:rsidRPr="00187F46">
        <w:t xml:space="preserve">1. </w:t>
      </w:r>
      <w:r w:rsidRPr="00187F46">
        <w:tab/>
        <w:t>Das Wichtigste, was ich heute (endlich) erledigt habe:</w:t>
      </w:r>
    </w:p>
    <w:p w14:paraId="6ACC2396" w14:textId="77777777" w:rsidR="00301240" w:rsidRPr="00187F46" w:rsidRDefault="00301240" w:rsidP="003704BF">
      <w:r w:rsidRPr="00187F46">
        <w:t>2.</w:t>
      </w:r>
      <w:r w:rsidRPr="00187F46">
        <w:tab/>
        <w:t>Das Wichtigste, was ich heute aufgeschoben habe – und warum:</w:t>
      </w:r>
    </w:p>
    <w:p w14:paraId="347E2E79" w14:textId="77777777" w:rsidR="00663A64" w:rsidRPr="00187F46" w:rsidRDefault="00301240" w:rsidP="003704BF">
      <w:r w:rsidRPr="00187F46">
        <w:t>3.</w:t>
      </w:r>
      <w:r w:rsidRPr="00187F46">
        <w:tab/>
        <w:t>Aus welcher positiven Erfahrung habe ich heute etwas gelernt</w:t>
      </w:r>
      <w:r w:rsidR="00663A64" w:rsidRPr="00187F46">
        <w:t>?</w:t>
      </w:r>
    </w:p>
    <w:p w14:paraId="67C9B0E5" w14:textId="77777777" w:rsidR="00663A64" w:rsidRPr="00187F46" w:rsidRDefault="00301240" w:rsidP="003704BF">
      <w:r w:rsidRPr="00187F46">
        <w:t>4.</w:t>
      </w:r>
      <w:r w:rsidRPr="00187F46">
        <w:tab/>
        <w:t>Aus welcher negativen Erfahrung habe ich heute etwas gelernt</w:t>
      </w:r>
      <w:r w:rsidR="00663A64" w:rsidRPr="00187F46">
        <w:t>?</w:t>
      </w:r>
    </w:p>
    <w:p w14:paraId="3F943255" w14:textId="77777777" w:rsidR="00663A64" w:rsidRPr="00187F46" w:rsidRDefault="00301240" w:rsidP="003704BF">
      <w:r w:rsidRPr="00187F46">
        <w:t>5.</w:t>
      </w:r>
      <w:r w:rsidRPr="00187F46">
        <w:tab/>
        <w:t>Für welche Ziele, Werte, Anliegen, Rollen, habe ich heute (keine) Zeit gehabt</w:t>
      </w:r>
      <w:r w:rsidR="00663A64" w:rsidRPr="00187F46">
        <w:t>?</w:t>
      </w:r>
    </w:p>
    <w:p w14:paraId="335BCB5C" w14:textId="77777777" w:rsidR="00663A64" w:rsidRPr="00187F46" w:rsidRDefault="00301240" w:rsidP="003704BF">
      <w:r w:rsidRPr="00187F46">
        <w:t>6.</w:t>
      </w:r>
      <w:r w:rsidRPr="00187F46">
        <w:tab/>
        <w:t>Welche Erkenntnisse, Entscheidungen oder Ideen waren mir heute wichtig</w:t>
      </w:r>
      <w:r w:rsidR="00663A64" w:rsidRPr="00187F46">
        <w:t>?</w:t>
      </w:r>
    </w:p>
    <w:p w14:paraId="63955226" w14:textId="77777777" w:rsidR="00301240" w:rsidRPr="00187F46" w:rsidRDefault="00301240" w:rsidP="003704BF">
      <w:bookmarkStart w:id="123" w:name="_Toc152145878"/>
      <w:bookmarkStart w:id="124" w:name="_Toc152242015"/>
      <w:bookmarkStart w:id="125" w:name="_Toc152243074"/>
      <w:bookmarkStart w:id="126" w:name="_Toc181421035"/>
      <w:bookmarkStart w:id="127" w:name="_Toc181422268"/>
      <w:bookmarkStart w:id="128" w:name="_Toc187403037"/>
      <w:bookmarkStart w:id="129" w:name="_Toc187403090"/>
    </w:p>
    <w:p w14:paraId="7EE6D361" w14:textId="77777777" w:rsidR="0043577C" w:rsidRDefault="0043577C" w:rsidP="003704BF">
      <w:pPr>
        <w:rPr>
          <w:rFonts w:eastAsiaTheme="majorEastAsia" w:cstheme="majorBidi"/>
        </w:rPr>
      </w:pPr>
      <w:r>
        <w:br w:type="page"/>
      </w:r>
    </w:p>
    <w:p w14:paraId="727D71D0" w14:textId="1EA081C7" w:rsidR="00301240" w:rsidRPr="007C5B85" w:rsidRDefault="00CA2C2C" w:rsidP="003704BF">
      <w:pPr>
        <w:pStyle w:val="11berschrift"/>
      </w:pPr>
      <w:r>
        <w:t>Tab. 9.19</w:t>
      </w:r>
      <w:r w:rsidR="007C5B85" w:rsidRPr="007C5B85">
        <w:t xml:space="preserve">: </w:t>
      </w:r>
      <w:r w:rsidR="00301240" w:rsidRPr="007C5B85">
        <w:t>Meine Zeitvernichter</w:t>
      </w:r>
    </w:p>
    <w:tbl>
      <w:tblPr>
        <w:tblW w:w="9606" w:type="dxa"/>
        <w:tblLayout w:type="fixed"/>
        <w:tblLook w:val="01E0" w:firstRow="1" w:lastRow="1" w:firstColumn="1" w:lastColumn="1" w:noHBand="0" w:noVBand="0"/>
      </w:tblPr>
      <w:tblGrid>
        <w:gridCol w:w="7338"/>
        <w:gridCol w:w="567"/>
        <w:gridCol w:w="567"/>
        <w:gridCol w:w="567"/>
        <w:gridCol w:w="567"/>
      </w:tblGrid>
      <w:tr w:rsidR="00301240" w:rsidRPr="00187F46" w14:paraId="7E1B5E2B" w14:textId="77777777" w:rsidTr="007C5B85">
        <w:trPr>
          <w:cantSplit/>
          <w:trHeight w:val="351"/>
        </w:trPr>
        <w:tc>
          <w:tcPr>
            <w:tcW w:w="7338" w:type="dxa"/>
            <w:tcBorders>
              <w:top w:val="single" w:sz="12" w:space="0" w:color="auto"/>
              <w:left w:val="single" w:sz="12" w:space="0" w:color="auto"/>
              <w:bottom w:val="single" w:sz="12" w:space="0" w:color="auto"/>
              <w:right w:val="single" w:sz="12" w:space="0" w:color="auto"/>
            </w:tcBorders>
            <w:shd w:val="clear" w:color="auto" w:fill="BDD6EE" w:themeFill="accent1" w:themeFillTint="66"/>
            <w:vAlign w:val="center"/>
          </w:tcPr>
          <w:p w14:paraId="51843BFC" w14:textId="77777777" w:rsidR="00301240" w:rsidRPr="00187F46" w:rsidRDefault="00F17108" w:rsidP="000A1F24">
            <w:pPr>
              <w:pStyle w:val="fettmitte"/>
            </w:pPr>
            <w:r w:rsidRPr="00187F46">
              <w:t>0 = kommt nie vor</w:t>
            </w:r>
            <w:r w:rsidR="00301240" w:rsidRPr="00187F46">
              <w:t xml:space="preserve"> - – 3 = passiert regelmäßig</w:t>
            </w:r>
          </w:p>
        </w:tc>
        <w:tc>
          <w:tcPr>
            <w:tcW w:w="567" w:type="dxa"/>
            <w:tcBorders>
              <w:top w:val="single" w:sz="12" w:space="0" w:color="auto"/>
              <w:left w:val="single" w:sz="12" w:space="0" w:color="auto"/>
              <w:bottom w:val="single" w:sz="12" w:space="0" w:color="auto"/>
              <w:right w:val="single" w:sz="12" w:space="0" w:color="auto"/>
            </w:tcBorders>
            <w:shd w:val="clear" w:color="auto" w:fill="BDD6EE" w:themeFill="accent1" w:themeFillTint="66"/>
            <w:vAlign w:val="center"/>
          </w:tcPr>
          <w:p w14:paraId="58FE2376" w14:textId="77777777" w:rsidR="00301240" w:rsidRPr="00187F46" w:rsidRDefault="00301240" w:rsidP="000A1F24">
            <w:pPr>
              <w:pStyle w:val="fettmitte"/>
            </w:pPr>
            <w:r w:rsidRPr="00187F46">
              <w:t>0</w:t>
            </w:r>
          </w:p>
        </w:tc>
        <w:tc>
          <w:tcPr>
            <w:tcW w:w="567" w:type="dxa"/>
            <w:tcBorders>
              <w:top w:val="single" w:sz="12" w:space="0" w:color="auto"/>
              <w:left w:val="single" w:sz="12" w:space="0" w:color="auto"/>
              <w:bottom w:val="single" w:sz="12" w:space="0" w:color="auto"/>
              <w:right w:val="single" w:sz="12" w:space="0" w:color="auto"/>
            </w:tcBorders>
            <w:shd w:val="clear" w:color="auto" w:fill="BDD6EE" w:themeFill="accent1" w:themeFillTint="66"/>
            <w:vAlign w:val="center"/>
          </w:tcPr>
          <w:p w14:paraId="28A35BCE" w14:textId="77777777" w:rsidR="00301240" w:rsidRPr="00187F46" w:rsidRDefault="00301240" w:rsidP="000A1F24">
            <w:pPr>
              <w:pStyle w:val="fettmitte"/>
            </w:pPr>
            <w:r w:rsidRPr="00187F46">
              <w:t>1</w:t>
            </w:r>
          </w:p>
        </w:tc>
        <w:tc>
          <w:tcPr>
            <w:tcW w:w="567" w:type="dxa"/>
            <w:tcBorders>
              <w:top w:val="single" w:sz="12" w:space="0" w:color="auto"/>
              <w:left w:val="single" w:sz="12" w:space="0" w:color="auto"/>
              <w:bottom w:val="single" w:sz="12" w:space="0" w:color="auto"/>
              <w:right w:val="single" w:sz="12" w:space="0" w:color="auto"/>
            </w:tcBorders>
            <w:shd w:val="clear" w:color="auto" w:fill="BDD6EE" w:themeFill="accent1" w:themeFillTint="66"/>
            <w:vAlign w:val="center"/>
          </w:tcPr>
          <w:p w14:paraId="1E05C3EE" w14:textId="77777777" w:rsidR="00301240" w:rsidRPr="00187F46" w:rsidRDefault="00301240" w:rsidP="000A1F24">
            <w:pPr>
              <w:pStyle w:val="fettmitte"/>
            </w:pPr>
            <w:r w:rsidRPr="00187F46">
              <w:t>2</w:t>
            </w:r>
          </w:p>
        </w:tc>
        <w:tc>
          <w:tcPr>
            <w:tcW w:w="567" w:type="dxa"/>
            <w:tcBorders>
              <w:top w:val="single" w:sz="12" w:space="0" w:color="auto"/>
              <w:left w:val="single" w:sz="12" w:space="0" w:color="auto"/>
              <w:bottom w:val="single" w:sz="12" w:space="0" w:color="auto"/>
              <w:right w:val="single" w:sz="12" w:space="0" w:color="auto"/>
            </w:tcBorders>
            <w:shd w:val="clear" w:color="auto" w:fill="BDD6EE" w:themeFill="accent1" w:themeFillTint="66"/>
            <w:vAlign w:val="center"/>
          </w:tcPr>
          <w:p w14:paraId="5E3A4FFC" w14:textId="77777777" w:rsidR="00301240" w:rsidRPr="00187F46" w:rsidRDefault="00301240" w:rsidP="000A1F24">
            <w:pPr>
              <w:pStyle w:val="fettmitte"/>
            </w:pPr>
            <w:r w:rsidRPr="00187F46">
              <w:t>3</w:t>
            </w:r>
          </w:p>
        </w:tc>
      </w:tr>
      <w:tr w:rsidR="00301240" w:rsidRPr="00187F46" w14:paraId="5CB56D46" w14:textId="77777777" w:rsidTr="0026003A">
        <w:tc>
          <w:tcPr>
            <w:tcW w:w="7338" w:type="dxa"/>
            <w:tcBorders>
              <w:top w:val="single" w:sz="12" w:space="0" w:color="auto"/>
              <w:left w:val="single" w:sz="12" w:space="0" w:color="auto"/>
              <w:bottom w:val="single" w:sz="12" w:space="0" w:color="auto"/>
              <w:right w:val="single" w:sz="12" w:space="0" w:color="auto"/>
            </w:tcBorders>
          </w:tcPr>
          <w:p w14:paraId="7AF89FD6" w14:textId="77777777" w:rsidR="00301240" w:rsidRPr="00187F46" w:rsidRDefault="00301240" w:rsidP="003704BF">
            <w:pPr>
              <w:pStyle w:val="Tabellentext"/>
            </w:pPr>
            <w:r w:rsidRPr="00187F46">
              <w:t>Wenn ich eigentlich arbeiten will, lasse ich mich leicht ablenken und stören (Telefon, Partner, Kinder …) oder ich fange zwischendurch was anderes an.</w:t>
            </w:r>
          </w:p>
        </w:tc>
        <w:tc>
          <w:tcPr>
            <w:tcW w:w="567" w:type="dxa"/>
            <w:tcBorders>
              <w:top w:val="single" w:sz="12" w:space="0" w:color="auto"/>
              <w:left w:val="single" w:sz="12" w:space="0" w:color="auto"/>
              <w:bottom w:val="single" w:sz="12" w:space="0" w:color="auto"/>
              <w:right w:val="single" w:sz="12" w:space="0" w:color="auto"/>
            </w:tcBorders>
            <w:vAlign w:val="center"/>
          </w:tcPr>
          <w:p w14:paraId="2F18DDA3" w14:textId="77777777" w:rsidR="00301240" w:rsidRPr="00187F46" w:rsidRDefault="00301240" w:rsidP="003704BF">
            <w:pPr>
              <w:pStyle w:val="Tabellentext"/>
            </w:pPr>
            <w:r w:rsidRPr="00187F46">
              <w:t>0</w:t>
            </w:r>
          </w:p>
        </w:tc>
        <w:tc>
          <w:tcPr>
            <w:tcW w:w="567" w:type="dxa"/>
            <w:tcBorders>
              <w:top w:val="single" w:sz="12" w:space="0" w:color="auto"/>
              <w:left w:val="single" w:sz="12" w:space="0" w:color="auto"/>
              <w:bottom w:val="single" w:sz="12" w:space="0" w:color="auto"/>
              <w:right w:val="single" w:sz="12" w:space="0" w:color="auto"/>
            </w:tcBorders>
            <w:vAlign w:val="center"/>
          </w:tcPr>
          <w:p w14:paraId="67FB8AA8" w14:textId="77777777" w:rsidR="00301240" w:rsidRPr="00187F46" w:rsidRDefault="00301240" w:rsidP="003704BF">
            <w:pPr>
              <w:pStyle w:val="Tabellentext"/>
            </w:pPr>
            <w:r w:rsidRPr="00187F46">
              <w:t>1</w:t>
            </w:r>
          </w:p>
        </w:tc>
        <w:tc>
          <w:tcPr>
            <w:tcW w:w="567" w:type="dxa"/>
            <w:tcBorders>
              <w:top w:val="single" w:sz="12" w:space="0" w:color="auto"/>
              <w:left w:val="single" w:sz="12" w:space="0" w:color="auto"/>
              <w:bottom w:val="single" w:sz="12" w:space="0" w:color="auto"/>
              <w:right w:val="single" w:sz="12" w:space="0" w:color="auto"/>
            </w:tcBorders>
            <w:vAlign w:val="center"/>
          </w:tcPr>
          <w:p w14:paraId="38034412" w14:textId="77777777" w:rsidR="00301240" w:rsidRPr="00187F46" w:rsidRDefault="00301240" w:rsidP="003704BF">
            <w:pPr>
              <w:pStyle w:val="Tabellentext"/>
            </w:pPr>
            <w:r w:rsidRPr="00187F46">
              <w:t>2</w:t>
            </w:r>
          </w:p>
        </w:tc>
        <w:tc>
          <w:tcPr>
            <w:tcW w:w="567" w:type="dxa"/>
            <w:tcBorders>
              <w:top w:val="single" w:sz="12" w:space="0" w:color="auto"/>
              <w:left w:val="single" w:sz="12" w:space="0" w:color="auto"/>
              <w:bottom w:val="single" w:sz="12" w:space="0" w:color="auto"/>
              <w:right w:val="single" w:sz="12" w:space="0" w:color="auto"/>
            </w:tcBorders>
            <w:vAlign w:val="center"/>
          </w:tcPr>
          <w:p w14:paraId="705735BC" w14:textId="77777777" w:rsidR="00301240" w:rsidRPr="00187F46" w:rsidRDefault="00301240" w:rsidP="003704BF">
            <w:pPr>
              <w:pStyle w:val="Tabellentext"/>
            </w:pPr>
            <w:r w:rsidRPr="00187F46">
              <w:t>3</w:t>
            </w:r>
          </w:p>
        </w:tc>
      </w:tr>
      <w:tr w:rsidR="00301240" w:rsidRPr="00187F46" w14:paraId="030AE32D" w14:textId="77777777" w:rsidTr="0026003A">
        <w:tc>
          <w:tcPr>
            <w:tcW w:w="7338" w:type="dxa"/>
            <w:tcBorders>
              <w:top w:val="single" w:sz="12" w:space="0" w:color="auto"/>
              <w:left w:val="single" w:sz="12" w:space="0" w:color="auto"/>
              <w:bottom w:val="single" w:sz="12" w:space="0" w:color="auto"/>
              <w:right w:val="single" w:sz="12" w:space="0" w:color="auto"/>
            </w:tcBorders>
          </w:tcPr>
          <w:p w14:paraId="372DF990" w14:textId="77777777" w:rsidR="00301240" w:rsidRPr="00187F46" w:rsidRDefault="00301240" w:rsidP="003704BF">
            <w:pPr>
              <w:pStyle w:val="Tabellentext"/>
            </w:pPr>
            <w:r w:rsidRPr="00187F46">
              <w:t xml:space="preserve">Obwohl ich intensiv gearbeitet habe, habe ich oft letztlich nichts wirklich geschafft. </w:t>
            </w:r>
          </w:p>
        </w:tc>
        <w:tc>
          <w:tcPr>
            <w:tcW w:w="567" w:type="dxa"/>
            <w:tcBorders>
              <w:top w:val="single" w:sz="12" w:space="0" w:color="auto"/>
              <w:left w:val="single" w:sz="12" w:space="0" w:color="auto"/>
              <w:bottom w:val="single" w:sz="12" w:space="0" w:color="auto"/>
              <w:right w:val="single" w:sz="12" w:space="0" w:color="auto"/>
            </w:tcBorders>
            <w:vAlign w:val="center"/>
          </w:tcPr>
          <w:p w14:paraId="79CBC8B3" w14:textId="77777777" w:rsidR="00301240" w:rsidRPr="00187F46" w:rsidRDefault="00301240" w:rsidP="003704BF">
            <w:pPr>
              <w:pStyle w:val="Tabellentext"/>
            </w:pPr>
            <w:r w:rsidRPr="00187F46">
              <w:t>0</w:t>
            </w:r>
          </w:p>
        </w:tc>
        <w:tc>
          <w:tcPr>
            <w:tcW w:w="567" w:type="dxa"/>
            <w:tcBorders>
              <w:top w:val="single" w:sz="12" w:space="0" w:color="auto"/>
              <w:left w:val="single" w:sz="12" w:space="0" w:color="auto"/>
              <w:bottom w:val="single" w:sz="12" w:space="0" w:color="auto"/>
              <w:right w:val="single" w:sz="12" w:space="0" w:color="auto"/>
            </w:tcBorders>
            <w:vAlign w:val="center"/>
          </w:tcPr>
          <w:p w14:paraId="19DF6E7F" w14:textId="77777777" w:rsidR="00301240" w:rsidRPr="00187F46" w:rsidRDefault="00301240" w:rsidP="003704BF">
            <w:pPr>
              <w:pStyle w:val="Tabellentext"/>
            </w:pPr>
            <w:r w:rsidRPr="00187F46">
              <w:t>1</w:t>
            </w:r>
          </w:p>
        </w:tc>
        <w:tc>
          <w:tcPr>
            <w:tcW w:w="567" w:type="dxa"/>
            <w:tcBorders>
              <w:top w:val="single" w:sz="12" w:space="0" w:color="auto"/>
              <w:left w:val="single" w:sz="12" w:space="0" w:color="auto"/>
              <w:bottom w:val="single" w:sz="12" w:space="0" w:color="auto"/>
              <w:right w:val="single" w:sz="12" w:space="0" w:color="auto"/>
            </w:tcBorders>
            <w:vAlign w:val="center"/>
          </w:tcPr>
          <w:p w14:paraId="2B9EAE2B" w14:textId="77777777" w:rsidR="00301240" w:rsidRPr="00187F46" w:rsidRDefault="00301240" w:rsidP="003704BF">
            <w:pPr>
              <w:pStyle w:val="Tabellentext"/>
            </w:pPr>
            <w:r w:rsidRPr="00187F46">
              <w:t>2</w:t>
            </w:r>
          </w:p>
        </w:tc>
        <w:tc>
          <w:tcPr>
            <w:tcW w:w="567" w:type="dxa"/>
            <w:tcBorders>
              <w:top w:val="single" w:sz="12" w:space="0" w:color="auto"/>
              <w:left w:val="single" w:sz="12" w:space="0" w:color="auto"/>
              <w:bottom w:val="single" w:sz="12" w:space="0" w:color="auto"/>
              <w:right w:val="single" w:sz="12" w:space="0" w:color="auto"/>
            </w:tcBorders>
            <w:vAlign w:val="center"/>
          </w:tcPr>
          <w:p w14:paraId="018C6BA9" w14:textId="77777777" w:rsidR="00301240" w:rsidRPr="00187F46" w:rsidRDefault="00301240" w:rsidP="003704BF">
            <w:pPr>
              <w:pStyle w:val="Tabellentext"/>
            </w:pPr>
            <w:r w:rsidRPr="00187F46">
              <w:t>3</w:t>
            </w:r>
          </w:p>
        </w:tc>
      </w:tr>
      <w:tr w:rsidR="00301240" w:rsidRPr="00187F46" w14:paraId="6B2BC274" w14:textId="77777777" w:rsidTr="0026003A">
        <w:tc>
          <w:tcPr>
            <w:tcW w:w="7338" w:type="dxa"/>
            <w:tcBorders>
              <w:top w:val="single" w:sz="12" w:space="0" w:color="auto"/>
              <w:left w:val="single" w:sz="12" w:space="0" w:color="auto"/>
              <w:bottom w:val="single" w:sz="12" w:space="0" w:color="auto"/>
              <w:right w:val="single" w:sz="12" w:space="0" w:color="auto"/>
            </w:tcBorders>
          </w:tcPr>
          <w:p w14:paraId="53B9F257" w14:textId="77777777" w:rsidR="00301240" w:rsidRPr="00187F46" w:rsidRDefault="00301240" w:rsidP="003704BF">
            <w:pPr>
              <w:pStyle w:val="Tabellentext"/>
            </w:pPr>
            <w:r w:rsidRPr="00187F46">
              <w:t>Bei Besprechungen mit Kollegen oder Eltern lasse ich mich leicht zum Plaudern verführen und bin am Ende nicht zufrieden.</w:t>
            </w:r>
          </w:p>
        </w:tc>
        <w:tc>
          <w:tcPr>
            <w:tcW w:w="567" w:type="dxa"/>
            <w:tcBorders>
              <w:top w:val="single" w:sz="12" w:space="0" w:color="auto"/>
              <w:left w:val="single" w:sz="12" w:space="0" w:color="auto"/>
              <w:bottom w:val="single" w:sz="12" w:space="0" w:color="auto"/>
              <w:right w:val="single" w:sz="12" w:space="0" w:color="auto"/>
            </w:tcBorders>
            <w:vAlign w:val="center"/>
          </w:tcPr>
          <w:p w14:paraId="1F92D367" w14:textId="77777777" w:rsidR="00301240" w:rsidRPr="00187F46" w:rsidRDefault="00301240" w:rsidP="003704BF">
            <w:pPr>
              <w:pStyle w:val="Tabellentext"/>
            </w:pPr>
            <w:r w:rsidRPr="00187F46">
              <w:t>0</w:t>
            </w:r>
          </w:p>
        </w:tc>
        <w:tc>
          <w:tcPr>
            <w:tcW w:w="567" w:type="dxa"/>
            <w:tcBorders>
              <w:top w:val="single" w:sz="12" w:space="0" w:color="auto"/>
              <w:left w:val="single" w:sz="12" w:space="0" w:color="auto"/>
              <w:bottom w:val="single" w:sz="12" w:space="0" w:color="auto"/>
              <w:right w:val="single" w:sz="12" w:space="0" w:color="auto"/>
            </w:tcBorders>
            <w:vAlign w:val="center"/>
          </w:tcPr>
          <w:p w14:paraId="5EC4CED6" w14:textId="77777777" w:rsidR="00301240" w:rsidRPr="00187F46" w:rsidRDefault="00301240" w:rsidP="003704BF">
            <w:pPr>
              <w:pStyle w:val="Tabellentext"/>
            </w:pPr>
            <w:r w:rsidRPr="00187F46">
              <w:t>1</w:t>
            </w:r>
          </w:p>
        </w:tc>
        <w:tc>
          <w:tcPr>
            <w:tcW w:w="567" w:type="dxa"/>
            <w:tcBorders>
              <w:top w:val="single" w:sz="12" w:space="0" w:color="auto"/>
              <w:left w:val="single" w:sz="12" w:space="0" w:color="auto"/>
              <w:bottom w:val="single" w:sz="12" w:space="0" w:color="auto"/>
              <w:right w:val="single" w:sz="12" w:space="0" w:color="auto"/>
            </w:tcBorders>
            <w:vAlign w:val="center"/>
          </w:tcPr>
          <w:p w14:paraId="3F3FDF54" w14:textId="77777777" w:rsidR="00301240" w:rsidRPr="00187F46" w:rsidRDefault="00301240" w:rsidP="003704BF">
            <w:pPr>
              <w:pStyle w:val="Tabellentext"/>
            </w:pPr>
            <w:r w:rsidRPr="00187F46">
              <w:t>2</w:t>
            </w:r>
          </w:p>
        </w:tc>
        <w:tc>
          <w:tcPr>
            <w:tcW w:w="567" w:type="dxa"/>
            <w:tcBorders>
              <w:top w:val="single" w:sz="12" w:space="0" w:color="auto"/>
              <w:left w:val="single" w:sz="12" w:space="0" w:color="auto"/>
              <w:bottom w:val="single" w:sz="12" w:space="0" w:color="auto"/>
              <w:right w:val="single" w:sz="12" w:space="0" w:color="auto"/>
            </w:tcBorders>
            <w:vAlign w:val="center"/>
          </w:tcPr>
          <w:p w14:paraId="10676F76" w14:textId="77777777" w:rsidR="00301240" w:rsidRPr="00187F46" w:rsidRDefault="00301240" w:rsidP="003704BF">
            <w:pPr>
              <w:pStyle w:val="Tabellentext"/>
            </w:pPr>
            <w:r w:rsidRPr="00187F46">
              <w:t>3</w:t>
            </w:r>
          </w:p>
        </w:tc>
      </w:tr>
      <w:tr w:rsidR="00301240" w:rsidRPr="00187F46" w14:paraId="26FA501C" w14:textId="77777777" w:rsidTr="0026003A">
        <w:tc>
          <w:tcPr>
            <w:tcW w:w="7338" w:type="dxa"/>
            <w:tcBorders>
              <w:top w:val="single" w:sz="12" w:space="0" w:color="auto"/>
              <w:left w:val="single" w:sz="12" w:space="0" w:color="auto"/>
              <w:bottom w:val="single" w:sz="12" w:space="0" w:color="auto"/>
              <w:right w:val="single" w:sz="12" w:space="0" w:color="auto"/>
            </w:tcBorders>
          </w:tcPr>
          <w:p w14:paraId="08CFCC03" w14:textId="77777777" w:rsidR="00301240" w:rsidRPr="00187F46" w:rsidRDefault="00301240" w:rsidP="003704BF">
            <w:pPr>
              <w:pStyle w:val="Tabellentext"/>
            </w:pPr>
            <w:r w:rsidRPr="00187F46">
              <w:t>Für zeitintensive Aufgaben habe ich keine Zeit, weil ich 1000 andere Sachen vorher anfange.</w:t>
            </w:r>
          </w:p>
        </w:tc>
        <w:tc>
          <w:tcPr>
            <w:tcW w:w="567" w:type="dxa"/>
            <w:tcBorders>
              <w:top w:val="single" w:sz="12" w:space="0" w:color="auto"/>
              <w:left w:val="single" w:sz="12" w:space="0" w:color="auto"/>
              <w:bottom w:val="single" w:sz="12" w:space="0" w:color="auto"/>
              <w:right w:val="single" w:sz="12" w:space="0" w:color="auto"/>
            </w:tcBorders>
            <w:vAlign w:val="center"/>
          </w:tcPr>
          <w:p w14:paraId="26D249E9" w14:textId="77777777" w:rsidR="00301240" w:rsidRPr="00187F46" w:rsidRDefault="00301240" w:rsidP="003704BF">
            <w:pPr>
              <w:pStyle w:val="Tabellentext"/>
            </w:pPr>
            <w:r w:rsidRPr="00187F46">
              <w:t>0</w:t>
            </w:r>
          </w:p>
        </w:tc>
        <w:tc>
          <w:tcPr>
            <w:tcW w:w="567" w:type="dxa"/>
            <w:tcBorders>
              <w:top w:val="single" w:sz="12" w:space="0" w:color="auto"/>
              <w:left w:val="single" w:sz="12" w:space="0" w:color="auto"/>
              <w:bottom w:val="single" w:sz="12" w:space="0" w:color="auto"/>
              <w:right w:val="single" w:sz="12" w:space="0" w:color="auto"/>
            </w:tcBorders>
            <w:vAlign w:val="center"/>
          </w:tcPr>
          <w:p w14:paraId="6C6A39AC" w14:textId="77777777" w:rsidR="00301240" w:rsidRPr="00187F46" w:rsidRDefault="00301240" w:rsidP="003704BF">
            <w:pPr>
              <w:pStyle w:val="Tabellentext"/>
            </w:pPr>
            <w:r w:rsidRPr="00187F46">
              <w:t>1</w:t>
            </w:r>
          </w:p>
        </w:tc>
        <w:tc>
          <w:tcPr>
            <w:tcW w:w="567" w:type="dxa"/>
            <w:tcBorders>
              <w:top w:val="single" w:sz="12" w:space="0" w:color="auto"/>
              <w:left w:val="single" w:sz="12" w:space="0" w:color="auto"/>
              <w:bottom w:val="single" w:sz="12" w:space="0" w:color="auto"/>
              <w:right w:val="single" w:sz="12" w:space="0" w:color="auto"/>
            </w:tcBorders>
            <w:vAlign w:val="center"/>
          </w:tcPr>
          <w:p w14:paraId="42336702" w14:textId="77777777" w:rsidR="00301240" w:rsidRPr="00187F46" w:rsidRDefault="00301240" w:rsidP="003704BF">
            <w:pPr>
              <w:pStyle w:val="Tabellentext"/>
            </w:pPr>
            <w:r w:rsidRPr="00187F46">
              <w:t>2</w:t>
            </w:r>
          </w:p>
        </w:tc>
        <w:tc>
          <w:tcPr>
            <w:tcW w:w="567" w:type="dxa"/>
            <w:tcBorders>
              <w:top w:val="single" w:sz="12" w:space="0" w:color="auto"/>
              <w:left w:val="single" w:sz="12" w:space="0" w:color="auto"/>
              <w:bottom w:val="single" w:sz="12" w:space="0" w:color="auto"/>
              <w:right w:val="single" w:sz="12" w:space="0" w:color="auto"/>
            </w:tcBorders>
            <w:vAlign w:val="center"/>
          </w:tcPr>
          <w:p w14:paraId="49038461" w14:textId="77777777" w:rsidR="00301240" w:rsidRPr="00187F46" w:rsidRDefault="00301240" w:rsidP="003704BF">
            <w:pPr>
              <w:pStyle w:val="Tabellentext"/>
            </w:pPr>
            <w:r w:rsidRPr="00187F46">
              <w:t>3</w:t>
            </w:r>
          </w:p>
        </w:tc>
      </w:tr>
      <w:tr w:rsidR="00301240" w:rsidRPr="00187F46" w14:paraId="57DFFAD5" w14:textId="77777777" w:rsidTr="0026003A">
        <w:tc>
          <w:tcPr>
            <w:tcW w:w="7338" w:type="dxa"/>
            <w:tcBorders>
              <w:top w:val="single" w:sz="12" w:space="0" w:color="auto"/>
              <w:left w:val="single" w:sz="12" w:space="0" w:color="auto"/>
              <w:bottom w:val="single" w:sz="12" w:space="0" w:color="auto"/>
              <w:right w:val="single" w:sz="12" w:space="0" w:color="auto"/>
            </w:tcBorders>
          </w:tcPr>
          <w:p w14:paraId="6BE017F6" w14:textId="77777777" w:rsidR="00301240" w:rsidRPr="00187F46" w:rsidRDefault="00301240" w:rsidP="003704BF">
            <w:pPr>
              <w:pStyle w:val="Tabellentext"/>
            </w:pPr>
            <w:r w:rsidRPr="00187F46">
              <w:t>Ich verzettele und verliere mich gern in Kleinigkeiten, statt mich zunächst auf die große Linie zu konzentrieren.</w:t>
            </w:r>
          </w:p>
        </w:tc>
        <w:tc>
          <w:tcPr>
            <w:tcW w:w="567" w:type="dxa"/>
            <w:tcBorders>
              <w:top w:val="single" w:sz="12" w:space="0" w:color="auto"/>
              <w:left w:val="single" w:sz="12" w:space="0" w:color="auto"/>
              <w:bottom w:val="single" w:sz="12" w:space="0" w:color="auto"/>
              <w:right w:val="single" w:sz="12" w:space="0" w:color="auto"/>
            </w:tcBorders>
            <w:vAlign w:val="center"/>
          </w:tcPr>
          <w:p w14:paraId="0F0437C0" w14:textId="77777777" w:rsidR="00301240" w:rsidRPr="00187F46" w:rsidRDefault="00301240" w:rsidP="003704BF">
            <w:pPr>
              <w:pStyle w:val="Tabellentext"/>
            </w:pPr>
            <w:r w:rsidRPr="00187F46">
              <w:t>0</w:t>
            </w:r>
          </w:p>
        </w:tc>
        <w:tc>
          <w:tcPr>
            <w:tcW w:w="567" w:type="dxa"/>
            <w:tcBorders>
              <w:top w:val="single" w:sz="12" w:space="0" w:color="auto"/>
              <w:left w:val="single" w:sz="12" w:space="0" w:color="auto"/>
              <w:bottom w:val="single" w:sz="12" w:space="0" w:color="auto"/>
              <w:right w:val="single" w:sz="12" w:space="0" w:color="auto"/>
            </w:tcBorders>
            <w:vAlign w:val="center"/>
          </w:tcPr>
          <w:p w14:paraId="2FDB6C23" w14:textId="77777777" w:rsidR="00301240" w:rsidRPr="00187F46" w:rsidRDefault="00301240" w:rsidP="003704BF">
            <w:pPr>
              <w:pStyle w:val="Tabellentext"/>
            </w:pPr>
            <w:r w:rsidRPr="00187F46">
              <w:t>1</w:t>
            </w:r>
          </w:p>
        </w:tc>
        <w:tc>
          <w:tcPr>
            <w:tcW w:w="567" w:type="dxa"/>
            <w:tcBorders>
              <w:top w:val="single" w:sz="12" w:space="0" w:color="auto"/>
              <w:left w:val="single" w:sz="12" w:space="0" w:color="auto"/>
              <w:bottom w:val="single" w:sz="12" w:space="0" w:color="auto"/>
              <w:right w:val="single" w:sz="12" w:space="0" w:color="auto"/>
            </w:tcBorders>
            <w:vAlign w:val="center"/>
          </w:tcPr>
          <w:p w14:paraId="0FD034B6" w14:textId="77777777" w:rsidR="00301240" w:rsidRPr="00187F46" w:rsidRDefault="00301240" w:rsidP="003704BF">
            <w:pPr>
              <w:pStyle w:val="Tabellentext"/>
            </w:pPr>
            <w:r w:rsidRPr="00187F46">
              <w:t>2</w:t>
            </w:r>
          </w:p>
        </w:tc>
        <w:tc>
          <w:tcPr>
            <w:tcW w:w="567" w:type="dxa"/>
            <w:tcBorders>
              <w:top w:val="single" w:sz="12" w:space="0" w:color="auto"/>
              <w:left w:val="single" w:sz="12" w:space="0" w:color="auto"/>
              <w:bottom w:val="single" w:sz="12" w:space="0" w:color="auto"/>
              <w:right w:val="single" w:sz="12" w:space="0" w:color="auto"/>
            </w:tcBorders>
            <w:vAlign w:val="center"/>
          </w:tcPr>
          <w:p w14:paraId="4182F439" w14:textId="77777777" w:rsidR="00301240" w:rsidRPr="00187F46" w:rsidRDefault="00301240" w:rsidP="003704BF">
            <w:pPr>
              <w:pStyle w:val="Tabellentext"/>
            </w:pPr>
            <w:r w:rsidRPr="00187F46">
              <w:t>3</w:t>
            </w:r>
          </w:p>
        </w:tc>
      </w:tr>
      <w:tr w:rsidR="00301240" w:rsidRPr="00187F46" w14:paraId="4FFEB9F3" w14:textId="77777777" w:rsidTr="0026003A">
        <w:tc>
          <w:tcPr>
            <w:tcW w:w="7338" w:type="dxa"/>
            <w:tcBorders>
              <w:top w:val="single" w:sz="12" w:space="0" w:color="auto"/>
              <w:left w:val="single" w:sz="12" w:space="0" w:color="auto"/>
              <w:bottom w:val="single" w:sz="12" w:space="0" w:color="auto"/>
              <w:right w:val="single" w:sz="12" w:space="0" w:color="auto"/>
            </w:tcBorders>
          </w:tcPr>
          <w:p w14:paraId="46A6AC33" w14:textId="77777777" w:rsidR="00301240" w:rsidRPr="00187F46" w:rsidRDefault="00301240" w:rsidP="003704BF">
            <w:pPr>
              <w:pStyle w:val="Tabellentext"/>
            </w:pPr>
            <w:r w:rsidRPr="00187F46">
              <w:t>Meine eigene Zeitplanung und Termine halte ich nicht ein, weil ich immer noch was anderes dazwischen schiebe oder ich nicht realistisch geplant habe.</w:t>
            </w:r>
          </w:p>
        </w:tc>
        <w:tc>
          <w:tcPr>
            <w:tcW w:w="567" w:type="dxa"/>
            <w:tcBorders>
              <w:top w:val="single" w:sz="12" w:space="0" w:color="auto"/>
              <w:left w:val="single" w:sz="12" w:space="0" w:color="auto"/>
              <w:bottom w:val="single" w:sz="12" w:space="0" w:color="auto"/>
              <w:right w:val="single" w:sz="12" w:space="0" w:color="auto"/>
            </w:tcBorders>
            <w:vAlign w:val="center"/>
          </w:tcPr>
          <w:p w14:paraId="0328ECCF" w14:textId="77777777" w:rsidR="00301240" w:rsidRPr="00187F46" w:rsidRDefault="00301240" w:rsidP="003704BF">
            <w:pPr>
              <w:pStyle w:val="Tabellentext"/>
            </w:pPr>
            <w:r w:rsidRPr="00187F46">
              <w:t>0</w:t>
            </w:r>
          </w:p>
        </w:tc>
        <w:tc>
          <w:tcPr>
            <w:tcW w:w="567" w:type="dxa"/>
            <w:tcBorders>
              <w:top w:val="single" w:sz="12" w:space="0" w:color="auto"/>
              <w:left w:val="single" w:sz="12" w:space="0" w:color="auto"/>
              <w:bottom w:val="single" w:sz="12" w:space="0" w:color="auto"/>
              <w:right w:val="single" w:sz="12" w:space="0" w:color="auto"/>
            </w:tcBorders>
            <w:vAlign w:val="center"/>
          </w:tcPr>
          <w:p w14:paraId="5411713A" w14:textId="77777777" w:rsidR="00301240" w:rsidRPr="00187F46" w:rsidRDefault="00301240" w:rsidP="003704BF">
            <w:pPr>
              <w:pStyle w:val="Tabellentext"/>
            </w:pPr>
            <w:r w:rsidRPr="00187F46">
              <w:t>1</w:t>
            </w:r>
          </w:p>
        </w:tc>
        <w:tc>
          <w:tcPr>
            <w:tcW w:w="567" w:type="dxa"/>
            <w:tcBorders>
              <w:top w:val="single" w:sz="12" w:space="0" w:color="auto"/>
              <w:left w:val="single" w:sz="12" w:space="0" w:color="auto"/>
              <w:bottom w:val="single" w:sz="12" w:space="0" w:color="auto"/>
              <w:right w:val="single" w:sz="12" w:space="0" w:color="auto"/>
            </w:tcBorders>
            <w:vAlign w:val="center"/>
          </w:tcPr>
          <w:p w14:paraId="3C31A879" w14:textId="77777777" w:rsidR="00301240" w:rsidRPr="00187F46" w:rsidRDefault="00301240" w:rsidP="003704BF">
            <w:pPr>
              <w:pStyle w:val="Tabellentext"/>
            </w:pPr>
            <w:r w:rsidRPr="00187F46">
              <w:t>2</w:t>
            </w:r>
          </w:p>
        </w:tc>
        <w:tc>
          <w:tcPr>
            <w:tcW w:w="567" w:type="dxa"/>
            <w:tcBorders>
              <w:top w:val="single" w:sz="12" w:space="0" w:color="auto"/>
              <w:left w:val="single" w:sz="12" w:space="0" w:color="auto"/>
              <w:bottom w:val="single" w:sz="12" w:space="0" w:color="auto"/>
              <w:right w:val="single" w:sz="12" w:space="0" w:color="auto"/>
            </w:tcBorders>
            <w:vAlign w:val="center"/>
          </w:tcPr>
          <w:p w14:paraId="5818F1BD" w14:textId="77777777" w:rsidR="00301240" w:rsidRPr="00187F46" w:rsidRDefault="00301240" w:rsidP="003704BF">
            <w:pPr>
              <w:pStyle w:val="Tabellentext"/>
            </w:pPr>
            <w:r w:rsidRPr="00187F46">
              <w:t>3</w:t>
            </w:r>
          </w:p>
        </w:tc>
      </w:tr>
      <w:tr w:rsidR="00301240" w:rsidRPr="00187F46" w14:paraId="37B3F6E0" w14:textId="77777777" w:rsidTr="0026003A">
        <w:tc>
          <w:tcPr>
            <w:tcW w:w="7338" w:type="dxa"/>
            <w:tcBorders>
              <w:top w:val="single" w:sz="12" w:space="0" w:color="auto"/>
              <w:left w:val="single" w:sz="12" w:space="0" w:color="auto"/>
              <w:bottom w:val="single" w:sz="12" w:space="0" w:color="auto"/>
              <w:right w:val="single" w:sz="12" w:space="0" w:color="auto"/>
            </w:tcBorders>
          </w:tcPr>
          <w:p w14:paraId="7A307465" w14:textId="77777777" w:rsidR="00301240" w:rsidRPr="00187F46" w:rsidRDefault="00301240" w:rsidP="003704BF">
            <w:pPr>
              <w:pStyle w:val="Tabellentext"/>
            </w:pPr>
            <w:r w:rsidRPr="00187F46">
              <w:t>Ich kann schlecht Nein sagen, obwohl mich das immer wieder in Druck bringt.</w:t>
            </w:r>
          </w:p>
        </w:tc>
        <w:tc>
          <w:tcPr>
            <w:tcW w:w="567" w:type="dxa"/>
            <w:tcBorders>
              <w:top w:val="single" w:sz="12" w:space="0" w:color="auto"/>
              <w:left w:val="single" w:sz="12" w:space="0" w:color="auto"/>
              <w:bottom w:val="single" w:sz="12" w:space="0" w:color="auto"/>
              <w:right w:val="single" w:sz="12" w:space="0" w:color="auto"/>
            </w:tcBorders>
            <w:vAlign w:val="center"/>
          </w:tcPr>
          <w:p w14:paraId="2FEE2DB8" w14:textId="77777777" w:rsidR="00301240" w:rsidRPr="00187F46" w:rsidRDefault="00301240" w:rsidP="003704BF">
            <w:pPr>
              <w:pStyle w:val="Tabellentext"/>
            </w:pPr>
            <w:r w:rsidRPr="00187F46">
              <w:t>0</w:t>
            </w:r>
          </w:p>
        </w:tc>
        <w:tc>
          <w:tcPr>
            <w:tcW w:w="567" w:type="dxa"/>
            <w:tcBorders>
              <w:top w:val="single" w:sz="12" w:space="0" w:color="auto"/>
              <w:left w:val="single" w:sz="12" w:space="0" w:color="auto"/>
              <w:bottom w:val="single" w:sz="12" w:space="0" w:color="auto"/>
              <w:right w:val="single" w:sz="12" w:space="0" w:color="auto"/>
            </w:tcBorders>
            <w:vAlign w:val="center"/>
          </w:tcPr>
          <w:p w14:paraId="5F5CBC64" w14:textId="77777777" w:rsidR="00301240" w:rsidRPr="00187F46" w:rsidRDefault="00301240" w:rsidP="003704BF">
            <w:pPr>
              <w:pStyle w:val="Tabellentext"/>
            </w:pPr>
            <w:r w:rsidRPr="00187F46">
              <w:t>1</w:t>
            </w:r>
          </w:p>
        </w:tc>
        <w:tc>
          <w:tcPr>
            <w:tcW w:w="567" w:type="dxa"/>
            <w:tcBorders>
              <w:top w:val="single" w:sz="12" w:space="0" w:color="auto"/>
              <w:left w:val="single" w:sz="12" w:space="0" w:color="auto"/>
              <w:bottom w:val="single" w:sz="12" w:space="0" w:color="auto"/>
              <w:right w:val="single" w:sz="12" w:space="0" w:color="auto"/>
            </w:tcBorders>
            <w:vAlign w:val="center"/>
          </w:tcPr>
          <w:p w14:paraId="03B42C49" w14:textId="77777777" w:rsidR="00301240" w:rsidRPr="00187F46" w:rsidRDefault="00301240" w:rsidP="003704BF">
            <w:pPr>
              <w:pStyle w:val="Tabellentext"/>
            </w:pPr>
            <w:r w:rsidRPr="00187F46">
              <w:t>2</w:t>
            </w:r>
          </w:p>
        </w:tc>
        <w:tc>
          <w:tcPr>
            <w:tcW w:w="567" w:type="dxa"/>
            <w:tcBorders>
              <w:top w:val="single" w:sz="12" w:space="0" w:color="auto"/>
              <w:left w:val="single" w:sz="12" w:space="0" w:color="auto"/>
              <w:bottom w:val="single" w:sz="12" w:space="0" w:color="auto"/>
              <w:right w:val="single" w:sz="12" w:space="0" w:color="auto"/>
            </w:tcBorders>
            <w:vAlign w:val="center"/>
          </w:tcPr>
          <w:p w14:paraId="3213ABD6" w14:textId="77777777" w:rsidR="00301240" w:rsidRPr="00187F46" w:rsidRDefault="00301240" w:rsidP="003704BF">
            <w:pPr>
              <w:pStyle w:val="Tabellentext"/>
            </w:pPr>
            <w:r w:rsidRPr="00187F46">
              <w:t>3</w:t>
            </w:r>
          </w:p>
        </w:tc>
      </w:tr>
      <w:tr w:rsidR="00301240" w:rsidRPr="00187F46" w14:paraId="318B3079" w14:textId="77777777" w:rsidTr="0026003A">
        <w:tc>
          <w:tcPr>
            <w:tcW w:w="7338" w:type="dxa"/>
            <w:tcBorders>
              <w:top w:val="single" w:sz="12" w:space="0" w:color="auto"/>
              <w:left w:val="single" w:sz="12" w:space="0" w:color="auto"/>
              <w:bottom w:val="single" w:sz="12" w:space="0" w:color="auto"/>
              <w:right w:val="single" w:sz="12" w:space="0" w:color="auto"/>
            </w:tcBorders>
          </w:tcPr>
          <w:p w14:paraId="0E12C9D1" w14:textId="77777777" w:rsidR="00301240" w:rsidRPr="00187F46" w:rsidRDefault="00301240" w:rsidP="003704BF">
            <w:pPr>
              <w:pStyle w:val="Tabellentext"/>
            </w:pPr>
            <w:r w:rsidRPr="00187F46">
              <w:t>Mein Schreibtisch sieht chaotisch aus; ich brauche viel Zeit zum Suchen und Finden.</w:t>
            </w:r>
          </w:p>
        </w:tc>
        <w:tc>
          <w:tcPr>
            <w:tcW w:w="567" w:type="dxa"/>
            <w:tcBorders>
              <w:top w:val="single" w:sz="12" w:space="0" w:color="auto"/>
              <w:left w:val="single" w:sz="12" w:space="0" w:color="auto"/>
              <w:bottom w:val="single" w:sz="12" w:space="0" w:color="auto"/>
              <w:right w:val="single" w:sz="12" w:space="0" w:color="auto"/>
            </w:tcBorders>
            <w:vAlign w:val="center"/>
          </w:tcPr>
          <w:p w14:paraId="01D5139F" w14:textId="77777777" w:rsidR="00301240" w:rsidRPr="00187F46" w:rsidRDefault="00301240" w:rsidP="003704BF">
            <w:pPr>
              <w:pStyle w:val="Tabellentext"/>
            </w:pPr>
            <w:r w:rsidRPr="00187F46">
              <w:t>0</w:t>
            </w:r>
          </w:p>
        </w:tc>
        <w:tc>
          <w:tcPr>
            <w:tcW w:w="567" w:type="dxa"/>
            <w:tcBorders>
              <w:top w:val="single" w:sz="12" w:space="0" w:color="auto"/>
              <w:left w:val="single" w:sz="12" w:space="0" w:color="auto"/>
              <w:bottom w:val="single" w:sz="12" w:space="0" w:color="auto"/>
              <w:right w:val="single" w:sz="12" w:space="0" w:color="auto"/>
            </w:tcBorders>
            <w:vAlign w:val="center"/>
          </w:tcPr>
          <w:p w14:paraId="665E732E" w14:textId="77777777" w:rsidR="00301240" w:rsidRPr="00187F46" w:rsidRDefault="00301240" w:rsidP="003704BF">
            <w:pPr>
              <w:pStyle w:val="Tabellentext"/>
            </w:pPr>
            <w:r w:rsidRPr="00187F46">
              <w:t>1</w:t>
            </w:r>
          </w:p>
        </w:tc>
        <w:tc>
          <w:tcPr>
            <w:tcW w:w="567" w:type="dxa"/>
            <w:tcBorders>
              <w:top w:val="single" w:sz="12" w:space="0" w:color="auto"/>
              <w:left w:val="single" w:sz="12" w:space="0" w:color="auto"/>
              <w:bottom w:val="single" w:sz="12" w:space="0" w:color="auto"/>
              <w:right w:val="single" w:sz="12" w:space="0" w:color="auto"/>
            </w:tcBorders>
            <w:vAlign w:val="center"/>
          </w:tcPr>
          <w:p w14:paraId="5075A34C" w14:textId="77777777" w:rsidR="00301240" w:rsidRPr="00187F46" w:rsidRDefault="00301240" w:rsidP="003704BF">
            <w:pPr>
              <w:pStyle w:val="Tabellentext"/>
            </w:pPr>
            <w:r w:rsidRPr="00187F46">
              <w:t>2</w:t>
            </w:r>
          </w:p>
        </w:tc>
        <w:tc>
          <w:tcPr>
            <w:tcW w:w="567" w:type="dxa"/>
            <w:tcBorders>
              <w:top w:val="single" w:sz="12" w:space="0" w:color="auto"/>
              <w:left w:val="single" w:sz="12" w:space="0" w:color="auto"/>
              <w:bottom w:val="single" w:sz="12" w:space="0" w:color="auto"/>
              <w:right w:val="single" w:sz="12" w:space="0" w:color="auto"/>
            </w:tcBorders>
            <w:vAlign w:val="center"/>
          </w:tcPr>
          <w:p w14:paraId="4C06878E" w14:textId="77777777" w:rsidR="00301240" w:rsidRPr="00187F46" w:rsidRDefault="00301240" w:rsidP="003704BF">
            <w:pPr>
              <w:pStyle w:val="Tabellentext"/>
            </w:pPr>
            <w:r w:rsidRPr="00187F46">
              <w:t>3</w:t>
            </w:r>
          </w:p>
        </w:tc>
      </w:tr>
      <w:tr w:rsidR="00301240" w:rsidRPr="00187F46" w14:paraId="7D87572C" w14:textId="77777777" w:rsidTr="0026003A">
        <w:tc>
          <w:tcPr>
            <w:tcW w:w="7338" w:type="dxa"/>
            <w:tcBorders>
              <w:top w:val="single" w:sz="12" w:space="0" w:color="auto"/>
              <w:left w:val="single" w:sz="12" w:space="0" w:color="auto"/>
              <w:bottom w:val="single" w:sz="12" w:space="0" w:color="auto"/>
              <w:right w:val="single" w:sz="12" w:space="0" w:color="auto"/>
            </w:tcBorders>
          </w:tcPr>
          <w:p w14:paraId="43CF5C49" w14:textId="77777777" w:rsidR="00301240" w:rsidRPr="00187F46" w:rsidRDefault="00301240" w:rsidP="003704BF">
            <w:pPr>
              <w:pStyle w:val="Tabellentext"/>
            </w:pPr>
            <w:r w:rsidRPr="00187F46">
              <w:t>Wegen mangelnder Absprachen mit Kollegen mache ich mir zusätzliche Arbeit und Zeitverlust.</w:t>
            </w:r>
          </w:p>
        </w:tc>
        <w:tc>
          <w:tcPr>
            <w:tcW w:w="567" w:type="dxa"/>
            <w:tcBorders>
              <w:top w:val="single" w:sz="12" w:space="0" w:color="auto"/>
              <w:left w:val="single" w:sz="12" w:space="0" w:color="auto"/>
              <w:bottom w:val="single" w:sz="12" w:space="0" w:color="auto"/>
              <w:right w:val="single" w:sz="12" w:space="0" w:color="auto"/>
            </w:tcBorders>
            <w:vAlign w:val="center"/>
          </w:tcPr>
          <w:p w14:paraId="05143D8E" w14:textId="77777777" w:rsidR="00301240" w:rsidRPr="00187F46" w:rsidRDefault="00301240" w:rsidP="003704BF">
            <w:pPr>
              <w:pStyle w:val="Tabellentext"/>
            </w:pPr>
            <w:r w:rsidRPr="00187F46">
              <w:t>0</w:t>
            </w:r>
          </w:p>
        </w:tc>
        <w:tc>
          <w:tcPr>
            <w:tcW w:w="567" w:type="dxa"/>
            <w:tcBorders>
              <w:top w:val="single" w:sz="12" w:space="0" w:color="auto"/>
              <w:left w:val="single" w:sz="12" w:space="0" w:color="auto"/>
              <w:bottom w:val="single" w:sz="12" w:space="0" w:color="auto"/>
              <w:right w:val="single" w:sz="12" w:space="0" w:color="auto"/>
            </w:tcBorders>
            <w:vAlign w:val="center"/>
          </w:tcPr>
          <w:p w14:paraId="748A2CAD" w14:textId="77777777" w:rsidR="00301240" w:rsidRPr="00187F46" w:rsidRDefault="00301240" w:rsidP="003704BF">
            <w:pPr>
              <w:pStyle w:val="Tabellentext"/>
            </w:pPr>
            <w:r w:rsidRPr="00187F46">
              <w:t>1</w:t>
            </w:r>
          </w:p>
        </w:tc>
        <w:tc>
          <w:tcPr>
            <w:tcW w:w="567" w:type="dxa"/>
            <w:tcBorders>
              <w:top w:val="single" w:sz="12" w:space="0" w:color="auto"/>
              <w:left w:val="single" w:sz="12" w:space="0" w:color="auto"/>
              <w:bottom w:val="single" w:sz="12" w:space="0" w:color="auto"/>
              <w:right w:val="single" w:sz="12" w:space="0" w:color="auto"/>
            </w:tcBorders>
            <w:vAlign w:val="center"/>
          </w:tcPr>
          <w:p w14:paraId="73E0DC9C" w14:textId="77777777" w:rsidR="00301240" w:rsidRPr="00187F46" w:rsidRDefault="00301240" w:rsidP="003704BF">
            <w:pPr>
              <w:pStyle w:val="Tabellentext"/>
            </w:pPr>
            <w:r w:rsidRPr="00187F46">
              <w:t>2</w:t>
            </w:r>
          </w:p>
        </w:tc>
        <w:tc>
          <w:tcPr>
            <w:tcW w:w="567" w:type="dxa"/>
            <w:tcBorders>
              <w:top w:val="single" w:sz="12" w:space="0" w:color="auto"/>
              <w:left w:val="single" w:sz="12" w:space="0" w:color="auto"/>
              <w:bottom w:val="single" w:sz="12" w:space="0" w:color="auto"/>
              <w:right w:val="single" w:sz="12" w:space="0" w:color="auto"/>
            </w:tcBorders>
            <w:vAlign w:val="center"/>
          </w:tcPr>
          <w:p w14:paraId="147C3EF1" w14:textId="77777777" w:rsidR="00301240" w:rsidRPr="00187F46" w:rsidRDefault="00301240" w:rsidP="003704BF">
            <w:pPr>
              <w:pStyle w:val="Tabellentext"/>
            </w:pPr>
            <w:r w:rsidRPr="00187F46">
              <w:t>3</w:t>
            </w:r>
          </w:p>
        </w:tc>
      </w:tr>
      <w:tr w:rsidR="00301240" w:rsidRPr="00187F46" w14:paraId="258CB83D" w14:textId="77777777" w:rsidTr="0026003A">
        <w:tc>
          <w:tcPr>
            <w:tcW w:w="7338" w:type="dxa"/>
            <w:tcBorders>
              <w:top w:val="single" w:sz="12" w:space="0" w:color="auto"/>
              <w:left w:val="single" w:sz="12" w:space="0" w:color="auto"/>
              <w:bottom w:val="single" w:sz="12" w:space="0" w:color="auto"/>
              <w:right w:val="single" w:sz="12" w:space="0" w:color="auto"/>
            </w:tcBorders>
          </w:tcPr>
          <w:p w14:paraId="4C2838F5" w14:textId="77777777" w:rsidR="00301240" w:rsidRPr="00187F46" w:rsidRDefault="00301240" w:rsidP="003704BF">
            <w:pPr>
              <w:pStyle w:val="Tabellentext"/>
            </w:pPr>
            <w:r w:rsidRPr="00187F46">
              <w:t>Ich delegiere ungern und mache die Dinge lieber selber, obwohl es andere auch könnten.</w:t>
            </w:r>
          </w:p>
        </w:tc>
        <w:tc>
          <w:tcPr>
            <w:tcW w:w="567" w:type="dxa"/>
            <w:tcBorders>
              <w:top w:val="single" w:sz="12" w:space="0" w:color="auto"/>
              <w:left w:val="single" w:sz="12" w:space="0" w:color="auto"/>
              <w:bottom w:val="single" w:sz="12" w:space="0" w:color="auto"/>
              <w:right w:val="single" w:sz="12" w:space="0" w:color="auto"/>
            </w:tcBorders>
            <w:vAlign w:val="center"/>
          </w:tcPr>
          <w:p w14:paraId="3E1DE027" w14:textId="77777777" w:rsidR="00301240" w:rsidRPr="00187F46" w:rsidRDefault="00301240" w:rsidP="003704BF">
            <w:pPr>
              <w:pStyle w:val="Tabellentext"/>
            </w:pPr>
            <w:r w:rsidRPr="00187F46">
              <w:t>0</w:t>
            </w:r>
          </w:p>
        </w:tc>
        <w:tc>
          <w:tcPr>
            <w:tcW w:w="567" w:type="dxa"/>
            <w:tcBorders>
              <w:top w:val="single" w:sz="12" w:space="0" w:color="auto"/>
              <w:left w:val="single" w:sz="12" w:space="0" w:color="auto"/>
              <w:bottom w:val="single" w:sz="12" w:space="0" w:color="auto"/>
              <w:right w:val="single" w:sz="12" w:space="0" w:color="auto"/>
            </w:tcBorders>
            <w:vAlign w:val="center"/>
          </w:tcPr>
          <w:p w14:paraId="1B2D0725" w14:textId="77777777" w:rsidR="00301240" w:rsidRPr="00187F46" w:rsidRDefault="00301240" w:rsidP="003704BF">
            <w:pPr>
              <w:pStyle w:val="Tabellentext"/>
            </w:pPr>
            <w:r w:rsidRPr="00187F46">
              <w:t>1</w:t>
            </w:r>
          </w:p>
        </w:tc>
        <w:tc>
          <w:tcPr>
            <w:tcW w:w="567" w:type="dxa"/>
            <w:tcBorders>
              <w:top w:val="single" w:sz="12" w:space="0" w:color="auto"/>
              <w:left w:val="single" w:sz="12" w:space="0" w:color="auto"/>
              <w:bottom w:val="single" w:sz="12" w:space="0" w:color="auto"/>
              <w:right w:val="single" w:sz="12" w:space="0" w:color="auto"/>
            </w:tcBorders>
            <w:vAlign w:val="center"/>
          </w:tcPr>
          <w:p w14:paraId="2977DB27" w14:textId="77777777" w:rsidR="00301240" w:rsidRPr="00187F46" w:rsidRDefault="00301240" w:rsidP="003704BF">
            <w:pPr>
              <w:pStyle w:val="Tabellentext"/>
            </w:pPr>
            <w:r w:rsidRPr="00187F46">
              <w:t>2</w:t>
            </w:r>
          </w:p>
        </w:tc>
        <w:tc>
          <w:tcPr>
            <w:tcW w:w="567" w:type="dxa"/>
            <w:tcBorders>
              <w:top w:val="single" w:sz="12" w:space="0" w:color="auto"/>
              <w:left w:val="single" w:sz="12" w:space="0" w:color="auto"/>
              <w:bottom w:val="single" w:sz="12" w:space="0" w:color="auto"/>
              <w:right w:val="single" w:sz="12" w:space="0" w:color="auto"/>
            </w:tcBorders>
            <w:vAlign w:val="center"/>
          </w:tcPr>
          <w:p w14:paraId="761F304C" w14:textId="77777777" w:rsidR="00301240" w:rsidRPr="00187F46" w:rsidRDefault="00301240" w:rsidP="003704BF">
            <w:pPr>
              <w:pStyle w:val="Tabellentext"/>
            </w:pPr>
            <w:r w:rsidRPr="00187F46">
              <w:t>3</w:t>
            </w:r>
          </w:p>
        </w:tc>
      </w:tr>
      <w:tr w:rsidR="00301240" w:rsidRPr="00187F46" w14:paraId="684EC19F" w14:textId="77777777" w:rsidTr="0026003A">
        <w:tc>
          <w:tcPr>
            <w:tcW w:w="7338" w:type="dxa"/>
            <w:tcBorders>
              <w:top w:val="single" w:sz="12" w:space="0" w:color="auto"/>
              <w:left w:val="single" w:sz="12" w:space="0" w:color="auto"/>
              <w:bottom w:val="single" w:sz="12" w:space="0" w:color="auto"/>
              <w:right w:val="single" w:sz="12" w:space="0" w:color="auto"/>
            </w:tcBorders>
          </w:tcPr>
          <w:p w14:paraId="2284D3E7" w14:textId="77777777" w:rsidR="00301240" w:rsidRPr="00187F46" w:rsidRDefault="00301240" w:rsidP="003704BF">
            <w:pPr>
              <w:pStyle w:val="Tabellentext"/>
            </w:pPr>
            <w:r w:rsidRPr="00187F46">
              <w:t>Ich gehe bei komplexen Arbeiten nicht planvoll und systematisch vor, sondern fange irgendwo an und habe am Ende mehr Aufwand.</w:t>
            </w:r>
          </w:p>
        </w:tc>
        <w:tc>
          <w:tcPr>
            <w:tcW w:w="567" w:type="dxa"/>
            <w:tcBorders>
              <w:top w:val="single" w:sz="12" w:space="0" w:color="auto"/>
              <w:left w:val="single" w:sz="12" w:space="0" w:color="auto"/>
              <w:bottom w:val="single" w:sz="12" w:space="0" w:color="auto"/>
              <w:right w:val="single" w:sz="12" w:space="0" w:color="auto"/>
            </w:tcBorders>
            <w:vAlign w:val="center"/>
          </w:tcPr>
          <w:p w14:paraId="5CC2134B" w14:textId="77777777" w:rsidR="00301240" w:rsidRPr="00187F46" w:rsidRDefault="00301240" w:rsidP="003704BF">
            <w:pPr>
              <w:pStyle w:val="Tabellentext"/>
            </w:pPr>
            <w:r w:rsidRPr="00187F46">
              <w:t>0</w:t>
            </w:r>
          </w:p>
        </w:tc>
        <w:tc>
          <w:tcPr>
            <w:tcW w:w="567" w:type="dxa"/>
            <w:tcBorders>
              <w:top w:val="single" w:sz="12" w:space="0" w:color="auto"/>
              <w:left w:val="single" w:sz="12" w:space="0" w:color="auto"/>
              <w:bottom w:val="single" w:sz="12" w:space="0" w:color="auto"/>
              <w:right w:val="single" w:sz="12" w:space="0" w:color="auto"/>
            </w:tcBorders>
            <w:vAlign w:val="center"/>
          </w:tcPr>
          <w:p w14:paraId="1C6AFDF0" w14:textId="77777777" w:rsidR="00301240" w:rsidRPr="00187F46" w:rsidRDefault="00301240" w:rsidP="003704BF">
            <w:pPr>
              <w:pStyle w:val="Tabellentext"/>
            </w:pPr>
            <w:r w:rsidRPr="00187F46">
              <w:t>1</w:t>
            </w:r>
          </w:p>
        </w:tc>
        <w:tc>
          <w:tcPr>
            <w:tcW w:w="567" w:type="dxa"/>
            <w:tcBorders>
              <w:top w:val="single" w:sz="12" w:space="0" w:color="auto"/>
              <w:left w:val="single" w:sz="12" w:space="0" w:color="auto"/>
              <w:bottom w:val="single" w:sz="12" w:space="0" w:color="auto"/>
              <w:right w:val="single" w:sz="12" w:space="0" w:color="auto"/>
            </w:tcBorders>
            <w:vAlign w:val="center"/>
          </w:tcPr>
          <w:p w14:paraId="4F9CA3EC" w14:textId="77777777" w:rsidR="00301240" w:rsidRPr="00187F46" w:rsidRDefault="00301240" w:rsidP="003704BF">
            <w:pPr>
              <w:pStyle w:val="Tabellentext"/>
            </w:pPr>
            <w:r w:rsidRPr="00187F46">
              <w:t>2</w:t>
            </w:r>
          </w:p>
        </w:tc>
        <w:tc>
          <w:tcPr>
            <w:tcW w:w="567" w:type="dxa"/>
            <w:tcBorders>
              <w:top w:val="single" w:sz="12" w:space="0" w:color="auto"/>
              <w:left w:val="single" w:sz="12" w:space="0" w:color="auto"/>
              <w:bottom w:val="single" w:sz="12" w:space="0" w:color="auto"/>
              <w:right w:val="single" w:sz="12" w:space="0" w:color="auto"/>
            </w:tcBorders>
            <w:vAlign w:val="center"/>
          </w:tcPr>
          <w:p w14:paraId="4749765E" w14:textId="77777777" w:rsidR="00301240" w:rsidRPr="00187F46" w:rsidRDefault="00301240" w:rsidP="003704BF">
            <w:pPr>
              <w:pStyle w:val="Tabellentext"/>
            </w:pPr>
            <w:r w:rsidRPr="00187F46">
              <w:t>3</w:t>
            </w:r>
          </w:p>
        </w:tc>
      </w:tr>
      <w:tr w:rsidR="00301240" w:rsidRPr="00187F46" w14:paraId="1D3D263B" w14:textId="77777777" w:rsidTr="0026003A">
        <w:tc>
          <w:tcPr>
            <w:tcW w:w="7338" w:type="dxa"/>
            <w:tcBorders>
              <w:top w:val="single" w:sz="12" w:space="0" w:color="auto"/>
              <w:left w:val="single" w:sz="12" w:space="0" w:color="auto"/>
              <w:bottom w:val="single" w:sz="12" w:space="0" w:color="auto"/>
              <w:right w:val="single" w:sz="12" w:space="0" w:color="auto"/>
            </w:tcBorders>
          </w:tcPr>
          <w:p w14:paraId="3066E9EC" w14:textId="77777777" w:rsidR="00301240" w:rsidRPr="00187F46" w:rsidRDefault="00301240" w:rsidP="003704BF">
            <w:pPr>
              <w:pStyle w:val="Tabellentext"/>
            </w:pPr>
            <w:r w:rsidRPr="00187F46">
              <w:t>Anzahl x Punktwert = meine Punktzahl: ____</w:t>
            </w:r>
          </w:p>
        </w:tc>
        <w:tc>
          <w:tcPr>
            <w:tcW w:w="567" w:type="dxa"/>
            <w:tcBorders>
              <w:top w:val="single" w:sz="12" w:space="0" w:color="auto"/>
              <w:left w:val="single" w:sz="12" w:space="0" w:color="auto"/>
              <w:bottom w:val="single" w:sz="12" w:space="0" w:color="auto"/>
              <w:right w:val="single" w:sz="12" w:space="0" w:color="auto"/>
            </w:tcBorders>
            <w:vAlign w:val="center"/>
          </w:tcPr>
          <w:p w14:paraId="7728D18E" w14:textId="77777777" w:rsidR="00301240" w:rsidRPr="00187F46" w:rsidRDefault="00301240" w:rsidP="003704BF">
            <w:pPr>
              <w:pStyle w:val="Tabellentext"/>
            </w:pPr>
          </w:p>
        </w:tc>
        <w:tc>
          <w:tcPr>
            <w:tcW w:w="567" w:type="dxa"/>
            <w:tcBorders>
              <w:top w:val="single" w:sz="12" w:space="0" w:color="auto"/>
              <w:left w:val="single" w:sz="12" w:space="0" w:color="auto"/>
              <w:bottom w:val="single" w:sz="12" w:space="0" w:color="auto"/>
              <w:right w:val="single" w:sz="12" w:space="0" w:color="auto"/>
            </w:tcBorders>
            <w:vAlign w:val="center"/>
          </w:tcPr>
          <w:p w14:paraId="73FC3815" w14:textId="77777777" w:rsidR="00301240" w:rsidRPr="00187F46" w:rsidRDefault="00301240" w:rsidP="003704BF">
            <w:pPr>
              <w:pStyle w:val="Tabellentext"/>
            </w:pPr>
          </w:p>
        </w:tc>
        <w:tc>
          <w:tcPr>
            <w:tcW w:w="567" w:type="dxa"/>
            <w:tcBorders>
              <w:top w:val="single" w:sz="12" w:space="0" w:color="auto"/>
              <w:left w:val="single" w:sz="12" w:space="0" w:color="auto"/>
              <w:bottom w:val="single" w:sz="12" w:space="0" w:color="auto"/>
              <w:right w:val="single" w:sz="12" w:space="0" w:color="auto"/>
            </w:tcBorders>
            <w:vAlign w:val="center"/>
          </w:tcPr>
          <w:p w14:paraId="2E007571" w14:textId="77777777" w:rsidR="00301240" w:rsidRPr="00187F46" w:rsidRDefault="00301240" w:rsidP="003704BF">
            <w:pPr>
              <w:pStyle w:val="Tabellentext"/>
            </w:pPr>
          </w:p>
        </w:tc>
        <w:tc>
          <w:tcPr>
            <w:tcW w:w="567" w:type="dxa"/>
            <w:tcBorders>
              <w:top w:val="single" w:sz="12" w:space="0" w:color="auto"/>
              <w:left w:val="single" w:sz="12" w:space="0" w:color="auto"/>
              <w:bottom w:val="single" w:sz="12" w:space="0" w:color="auto"/>
              <w:right w:val="single" w:sz="12" w:space="0" w:color="auto"/>
            </w:tcBorders>
            <w:vAlign w:val="center"/>
          </w:tcPr>
          <w:p w14:paraId="62A6349C" w14:textId="77777777" w:rsidR="00301240" w:rsidRPr="00187F46" w:rsidRDefault="00301240" w:rsidP="003704BF">
            <w:pPr>
              <w:pStyle w:val="Tabellentext"/>
            </w:pPr>
          </w:p>
        </w:tc>
      </w:tr>
      <w:tr w:rsidR="00301240" w:rsidRPr="00187F46" w14:paraId="0C2CAE3C" w14:textId="77777777" w:rsidTr="0026003A">
        <w:tc>
          <w:tcPr>
            <w:tcW w:w="9606" w:type="dxa"/>
            <w:gridSpan w:val="5"/>
            <w:tcBorders>
              <w:top w:val="single" w:sz="12" w:space="0" w:color="auto"/>
              <w:left w:val="single" w:sz="12" w:space="0" w:color="auto"/>
              <w:bottom w:val="single" w:sz="12" w:space="0" w:color="auto"/>
              <w:right w:val="single" w:sz="12" w:space="0" w:color="auto"/>
            </w:tcBorders>
          </w:tcPr>
          <w:p w14:paraId="4DF06BF1" w14:textId="77777777" w:rsidR="00301240" w:rsidRPr="00187F46" w:rsidRDefault="00301240" w:rsidP="003704BF">
            <w:pPr>
              <w:pStyle w:val="Tabellentext"/>
            </w:pPr>
            <w:r w:rsidRPr="00187F46">
              <w:t>Auswertung:</w:t>
            </w:r>
          </w:p>
          <w:p w14:paraId="1B69D378" w14:textId="69F9BCAE" w:rsidR="00663A64" w:rsidRPr="00187F46" w:rsidRDefault="002640F1" w:rsidP="003704BF">
            <w:pPr>
              <w:pStyle w:val="Tabellentext"/>
            </w:pPr>
            <w:r>
              <w:t xml:space="preserve">  0 </w:t>
            </w:r>
            <w:r w:rsidR="00CE0523">
              <w:t xml:space="preserve">− </w:t>
            </w:r>
            <w:r>
              <w:t>13 Punkte: E</w:t>
            </w:r>
            <w:r w:rsidR="00301240" w:rsidRPr="00187F46">
              <w:t>hrlich</w:t>
            </w:r>
            <w:r w:rsidR="007643F9" w:rsidRPr="00187F46">
              <w:t>?</w:t>
            </w:r>
            <w:r w:rsidR="00F17108" w:rsidRPr="00187F46">
              <w:t xml:space="preserve"> </w:t>
            </w:r>
            <w:r w:rsidR="00301240" w:rsidRPr="00187F46">
              <w:t>Das ist optimal</w:t>
            </w:r>
          </w:p>
          <w:p w14:paraId="45E2710B" w14:textId="1AE21B23" w:rsidR="00663A64" w:rsidRPr="00187F46" w:rsidRDefault="00301240" w:rsidP="003704BF">
            <w:pPr>
              <w:pStyle w:val="Tabellentext"/>
            </w:pPr>
            <w:r w:rsidRPr="00187F46">
              <w:t xml:space="preserve">14 </w:t>
            </w:r>
            <w:r w:rsidR="00CE0523">
              <w:t>−</w:t>
            </w:r>
            <w:r w:rsidRPr="00187F46">
              <w:t xml:space="preserve"> 21 Punkte: Das ist schon sehr ordentlich; weiter so.</w:t>
            </w:r>
          </w:p>
          <w:p w14:paraId="1B1793A8" w14:textId="4820D04D" w:rsidR="00301240" w:rsidRPr="00187F46" w:rsidRDefault="00301240" w:rsidP="003704BF">
            <w:pPr>
              <w:pStyle w:val="Tabellentext"/>
            </w:pPr>
            <w:r w:rsidRPr="00187F46">
              <w:br w:type="column"/>
              <w:t xml:space="preserve">22 </w:t>
            </w:r>
            <w:r w:rsidR="00CE0523">
              <w:t>−</w:t>
            </w:r>
            <w:r w:rsidRPr="00187F46">
              <w:t xml:space="preserve"> 28 Punkte: Sie bemühen sich, aber da ist noch viel Spielraum</w:t>
            </w:r>
          </w:p>
          <w:p w14:paraId="728853A5" w14:textId="1DF339E4" w:rsidR="00301240" w:rsidRPr="00187F46" w:rsidRDefault="00301240" w:rsidP="003704BF">
            <w:pPr>
              <w:pStyle w:val="Tabellentext"/>
            </w:pPr>
            <w:r w:rsidRPr="00187F46">
              <w:t xml:space="preserve">29 </w:t>
            </w:r>
            <w:r w:rsidR="00CE0523">
              <w:t>−</w:t>
            </w:r>
            <w:r w:rsidRPr="00187F46">
              <w:t xml:space="preserve"> 33 Punkte: Sie haben eigentlich keine Zeitplanung und lassen sich treiben.</w:t>
            </w:r>
          </w:p>
          <w:p w14:paraId="72FDC2F2" w14:textId="00EB7501" w:rsidR="00301240" w:rsidRPr="00187F46" w:rsidRDefault="00301240" w:rsidP="003704BF">
            <w:pPr>
              <w:pStyle w:val="Tabellentext"/>
            </w:pPr>
            <w:r w:rsidRPr="00187F46">
              <w:t>Bevor Sie mit sich zu hart ins Gericht gehen, sollten Sie sich fragen, ob der ein</w:t>
            </w:r>
            <w:r w:rsidR="00F17108" w:rsidRPr="00187F46">
              <w:t>e</w:t>
            </w:r>
            <w:r w:rsidRPr="00187F46">
              <w:t xml:space="preserve"> oder andere Zeitvernichter vielleicht Ihnen und anderen durchaus sympathisch ist. Andererseits könnte die Liste auch helfen, an bestimmten ärgerlichen Zeitvernichtern zu arbeiten. Wie wäre es mit einer künftigen </w:t>
            </w:r>
            <w:r w:rsidR="002640F1">
              <w:rPr>
                <w:bCs/>
              </w:rPr>
              <w:t xml:space="preserve">„Not to do </w:t>
            </w:r>
            <w:r w:rsidRPr="00187F46">
              <w:rPr>
                <w:bCs/>
              </w:rPr>
              <w:t>Liste“</w:t>
            </w:r>
            <w:r w:rsidR="007643F9" w:rsidRPr="00187F46">
              <w:rPr>
                <w:bCs/>
              </w:rPr>
              <w:t>?</w:t>
            </w:r>
            <w:r w:rsidR="00F17108" w:rsidRPr="00187F46">
              <w:rPr>
                <w:bCs/>
              </w:rPr>
              <w:t xml:space="preserve"> </w:t>
            </w:r>
            <w:r w:rsidRPr="00187F46">
              <w:t>Die Gründung einer KESS-Gruppe (Sieland &amp; Heyse, 2010) könnte Sie dabei unterstützen.</w:t>
            </w:r>
          </w:p>
        </w:tc>
      </w:tr>
      <w:bookmarkEnd w:id="123"/>
      <w:bookmarkEnd w:id="124"/>
      <w:bookmarkEnd w:id="125"/>
      <w:bookmarkEnd w:id="126"/>
      <w:bookmarkEnd w:id="127"/>
      <w:bookmarkEnd w:id="128"/>
      <w:bookmarkEnd w:id="129"/>
    </w:tbl>
    <w:p w14:paraId="2924F210" w14:textId="77777777" w:rsidR="00301240" w:rsidRPr="00187F46" w:rsidRDefault="00301240" w:rsidP="003704BF"/>
    <w:p w14:paraId="0967277B" w14:textId="7A34E238" w:rsidR="00663A64" w:rsidRPr="00187F46" w:rsidRDefault="00301240" w:rsidP="003704BF">
      <w:pPr>
        <w:pStyle w:val="Zitat"/>
      </w:pPr>
      <w:r w:rsidRPr="00187F46">
        <w:t xml:space="preserve">Perfektion kostet Zeit </w:t>
      </w:r>
      <w:r w:rsidR="00CE0523">
        <w:t>−</w:t>
      </w:r>
      <w:r w:rsidRPr="00187F46">
        <w:t xml:space="preserve"> aber muss alles immer perfekt sein</w:t>
      </w:r>
      <w:r w:rsidR="00663A64" w:rsidRPr="00187F46">
        <w:t>?</w:t>
      </w:r>
    </w:p>
    <w:p w14:paraId="55626117" w14:textId="77777777" w:rsidR="00301240" w:rsidRPr="00187F46" w:rsidRDefault="00301240" w:rsidP="003704BF"/>
    <w:p w14:paraId="17180926" w14:textId="77777777" w:rsidR="00CA2C2C" w:rsidRDefault="00CA2C2C" w:rsidP="003704BF">
      <w:pPr>
        <w:rPr>
          <w:rFonts w:eastAsiaTheme="majorEastAsia" w:cstheme="majorBidi"/>
        </w:rPr>
      </w:pPr>
      <w:bookmarkStart w:id="130" w:name="_Toc152145880"/>
      <w:bookmarkStart w:id="131" w:name="_Toc152242017"/>
      <w:bookmarkStart w:id="132" w:name="_Toc152243076"/>
      <w:bookmarkStart w:id="133" w:name="_Toc181421037"/>
      <w:bookmarkStart w:id="134" w:name="_Toc181422270"/>
      <w:bookmarkStart w:id="135" w:name="_Toc187403039"/>
      <w:bookmarkStart w:id="136" w:name="_Toc187403092"/>
      <w:r>
        <w:br w:type="page"/>
      </w:r>
    </w:p>
    <w:p w14:paraId="3A338D2B" w14:textId="0E9F7A00" w:rsidR="00301240" w:rsidRPr="00187F46" w:rsidRDefault="00301240" w:rsidP="003704BF">
      <w:pPr>
        <w:pStyle w:val="11berschrift"/>
      </w:pPr>
      <w:r w:rsidRPr="00187F46">
        <w:t>Prinzipien der Zeitplanung</w:t>
      </w:r>
      <w:bookmarkEnd w:id="130"/>
      <w:bookmarkEnd w:id="131"/>
      <w:bookmarkEnd w:id="132"/>
      <w:bookmarkEnd w:id="133"/>
      <w:bookmarkEnd w:id="134"/>
      <w:bookmarkEnd w:id="135"/>
      <w:bookmarkEnd w:id="136"/>
    </w:p>
    <w:p w14:paraId="30FFF3C3" w14:textId="77777777" w:rsidR="002640F1" w:rsidRDefault="00301240" w:rsidP="00F90430">
      <w:pPr>
        <w:numPr>
          <w:ilvl w:val="0"/>
          <w:numId w:val="17"/>
        </w:numPr>
        <w:ind w:left="426"/>
      </w:pPr>
      <w:r w:rsidRPr="00187F46">
        <w:t xml:space="preserve">Wenn Sie Ihre Aufgaben und Verpflichtungen tages- oder wochenweise inhaltlich vorplanen, schätzen Sie gleichzeitig, wieviel Zeit Sie realistisch dafür jeweils benötigen werden. Verplanen Sie aber nur 60 % der verfügbaren Zeit fest. Lassen Sie 20% Spielraum für Verzögerungen und unverhoffte Schwierigkeiten. Weitere 20% dienen als Reserve für spontane Aktivitäten, </w:t>
      </w:r>
      <w:r w:rsidR="00554106" w:rsidRPr="00187F46">
        <w:t xml:space="preserve">die unabweisbar sind, z. B. Wasserrohrbruch reparieren, oder </w:t>
      </w:r>
      <w:r w:rsidRPr="00187F46">
        <w:t>auf die man plötzlich Lust bekommt – und</w:t>
      </w:r>
      <w:r w:rsidR="00554106" w:rsidRPr="00187F46">
        <w:t xml:space="preserve"> dann ohne schlechtes Gewissen angeht</w:t>
      </w:r>
      <w:r w:rsidRPr="00187F46">
        <w:t>. D.</w:t>
      </w:r>
      <w:r w:rsidR="002640F1">
        <w:t> </w:t>
      </w:r>
      <w:r w:rsidRPr="00187F46">
        <w:t xml:space="preserve">h., wenn Ihnen am Tag neben Beruf und Schlafen 8 Std. verfügbare Zeit bleiben, verplanen Sie nur 5 Std. fest. Mit diesem „Polster“ können Sie stressfrei gegen den Zeitplan verstoßen. Falls Sie die Reservezeit nicht brauchen, können Sie Tätigkeiten von anderen Tagen vorziehen oder nacharbeiten. </w:t>
      </w:r>
    </w:p>
    <w:p w14:paraId="66BB6DFB" w14:textId="66374B5E" w:rsidR="00301240" w:rsidRPr="00187F46" w:rsidRDefault="00301240" w:rsidP="00111A8B">
      <w:pPr>
        <w:pStyle w:val="Listenabsatz"/>
        <w:ind w:left="426"/>
      </w:pPr>
      <w:r w:rsidRPr="00187F46">
        <w:t xml:space="preserve">Die ALPEN-Methode von Seiwert kann Ihnen </w:t>
      </w:r>
      <w:r w:rsidR="00554106" w:rsidRPr="00187F46">
        <w:t xml:space="preserve">dabei </w:t>
      </w:r>
      <w:r w:rsidRPr="00187F46">
        <w:t>möglicherweise helfen: https://de.wikipedia.org/wiki/ALPEN-Methode</w:t>
      </w:r>
    </w:p>
    <w:p w14:paraId="3F771B56" w14:textId="77777777" w:rsidR="00301240" w:rsidRPr="00187F46" w:rsidRDefault="00301240" w:rsidP="00F90430">
      <w:pPr>
        <w:numPr>
          <w:ilvl w:val="0"/>
          <w:numId w:val="17"/>
        </w:numPr>
        <w:ind w:left="426"/>
      </w:pPr>
      <w:r w:rsidRPr="00187F46">
        <w:t>Lassen Sie nicht von der Tyrannei des Dringlichen beherrschen. Dringlichkeit ist sehr relativ – und in der langfristigen Zeitperspektive vielleicht gar nicht so bedeutsam. Aber das vermeintlich Dringliche raubt uns vielfach die Energie für das wirklich Wichtige, Normale und Angenehme.</w:t>
      </w:r>
    </w:p>
    <w:p w14:paraId="57609452" w14:textId="0FDD6F69" w:rsidR="00663A64" w:rsidRPr="00187F46" w:rsidRDefault="00301240" w:rsidP="00F90430">
      <w:pPr>
        <w:numPr>
          <w:ilvl w:val="0"/>
          <w:numId w:val="17"/>
        </w:numPr>
        <w:ind w:left="426"/>
      </w:pPr>
      <w:r w:rsidRPr="00187F46">
        <w:t xml:space="preserve">Ein gewisser Herr PARETO hat ein nach ihm benanntes Prinzip beschrieben. Es besagt als Faustregel grob, dass bei vielen Tätigkeiten 80% des Endergebnisses mit </w:t>
      </w:r>
      <w:r w:rsidR="00554106" w:rsidRPr="00187F46">
        <w:t xml:space="preserve">nur </w:t>
      </w:r>
      <w:r w:rsidRPr="00187F46">
        <w:t xml:space="preserve">20% des </w:t>
      </w:r>
      <w:r w:rsidR="00554106" w:rsidRPr="00187F46">
        <w:t xml:space="preserve">am Ende </w:t>
      </w:r>
      <w:r w:rsidR="00111A8B">
        <w:t xml:space="preserve">insgesamt </w:t>
      </w:r>
      <w:r w:rsidR="00554106" w:rsidRPr="00187F46">
        <w:t>benötigten Zeit</w:t>
      </w:r>
      <w:r w:rsidRPr="00187F46">
        <w:t>aufwands erreicht werden. Für die restlichen 20%</w:t>
      </w:r>
      <w:r w:rsidR="00554106" w:rsidRPr="00187F46">
        <w:t xml:space="preserve"> der Arbeit</w:t>
      </w:r>
      <w:r w:rsidRPr="00187F46">
        <w:t xml:space="preserve">, den „Feinschliff, die „perfekte“ Ausführung“ werden dann aber 80% der Zeit </w:t>
      </w:r>
      <w:r w:rsidR="00554106" w:rsidRPr="00187F46">
        <w:t>verbraucht</w:t>
      </w:r>
      <w:r w:rsidRPr="00187F46">
        <w:t>. Das mag merkwürdig und extrem klingen, aber es lässt sich an vielen Alltagsarbeiten nachvollziehen – beim Putzen, Anstreichen, Rasenmähen, Kochen, Korrigieren, Klassenarbeiten vorbereiten und Bücher schreiben</w:t>
      </w:r>
      <w:r w:rsidR="00554106" w:rsidRPr="00187F46">
        <w:t>: Das Grobe geht schnell – die Feinarbeit dauert</w:t>
      </w:r>
      <w:r w:rsidRPr="00187F46">
        <w:t>. Das kann man vielfach für das Zeitmanagement nutzen: Erst mal die Grobarbeit machen und ein Fundament herstellen – dann bei Gelegenheit die Feinarbeit. Im Übrigen: Muss immer alles perfekt sein</w:t>
      </w:r>
      <w:r w:rsidR="00663A64" w:rsidRPr="00187F46">
        <w:t>?</w:t>
      </w:r>
    </w:p>
    <w:p w14:paraId="2F270514" w14:textId="77777777" w:rsidR="00301240" w:rsidRPr="00187F46" w:rsidRDefault="00301240" w:rsidP="00F90430">
      <w:pPr>
        <w:numPr>
          <w:ilvl w:val="0"/>
          <w:numId w:val="17"/>
        </w:numPr>
        <w:ind w:left="426"/>
      </w:pPr>
      <w:r w:rsidRPr="00187F46">
        <w:t>Sie kennen sicher die gestöhnte Klage: „Wenn das hier vorbei ist, dann gönne ich mir …“. Das ist gesundheitlich und vielfach auch sachlich kontraindiziert. Nach dem Stress haben Sie vermutlich ohnehin Pause. Wichtig wäre</w:t>
      </w:r>
      <w:r w:rsidR="00554106" w:rsidRPr="00187F46">
        <w:t xml:space="preserve"> hingegen</w:t>
      </w:r>
      <w:r w:rsidRPr="00187F46">
        <w:t xml:space="preserve">, sich während der Stressphase Pausen, Entspannung und Erholung zu verschaffen. Sie brauchen Rekreation </w:t>
      </w:r>
      <w:r w:rsidRPr="00187F46">
        <w:rPr>
          <w:b/>
          <w:bCs/>
        </w:rPr>
        <w:t>in</w:t>
      </w:r>
      <w:r w:rsidRPr="00187F46">
        <w:t xml:space="preserve"> der Stresssituation selbst, damit der Stress Sie nicht auffrisst. Dann können Sie mit frischer Energie effektiver weiterarbeiten.</w:t>
      </w:r>
    </w:p>
    <w:p w14:paraId="06FA8A57" w14:textId="77777777" w:rsidR="00663A64" w:rsidRPr="00187F46" w:rsidRDefault="00301240" w:rsidP="00F90430">
      <w:pPr>
        <w:numPr>
          <w:ilvl w:val="0"/>
          <w:numId w:val="17"/>
        </w:numPr>
        <w:ind w:left="426"/>
      </w:pPr>
      <w:r w:rsidRPr="00187F46">
        <w:t xml:space="preserve">Zeitplanung und Zeitmanagement können auch auf ein ganzes Schuljahr erfolgen. In zahlreichen Schulen werden Jahrespläne für die Routineveranstaltungen erstellt, was es gerade Lehrerinnen und Lehrern mit familiären Verpflichtungen erlaubt, vorzusorgen. Nicht wenige Lehrkräfte stöhnen über die Häufung von Korrekturen bzw. Klassenarbeiten vor den Ferien und am Schuljahresende. Diese Termine stehen allerdings bereits mindestens ein Jahr vorher fest, so dass man nicht alles auf den „letzten Drücker“ kommen lassen muss. </w:t>
      </w:r>
      <w:r w:rsidR="00554106" w:rsidRPr="00187F46">
        <w:t xml:space="preserve">Allerdings: </w:t>
      </w:r>
      <w:r w:rsidRPr="00187F46">
        <w:t>Korrekturen regelmäßig in die Schulferien zu verlegen bedeutet, auf einen Teil der Erholung zu verzichten und die im Schulbetrieb ohnehin knappe Zeit für Familie/Partner auch dann noch zu reduzieren.</w:t>
      </w:r>
    </w:p>
    <w:p w14:paraId="5499D650" w14:textId="77777777" w:rsidR="00A55AFD" w:rsidRDefault="00A55AFD" w:rsidP="003704BF">
      <w:pPr>
        <w:pStyle w:val="Zitat"/>
      </w:pPr>
    </w:p>
    <w:p w14:paraId="5BFF6159" w14:textId="7F85D83C" w:rsidR="00BF3E17" w:rsidRDefault="00301240" w:rsidP="00BF3E17">
      <w:pPr>
        <w:pStyle w:val="Zitat"/>
        <w:rPr>
          <w:rFonts w:ascii="Times New Roman" w:eastAsiaTheme="minorHAnsi" w:hAnsi="Times New Roman" w:cs="Times New Roman"/>
          <w:sz w:val="24"/>
          <w:szCs w:val="24"/>
        </w:rPr>
      </w:pPr>
      <w:r w:rsidRPr="00187F46">
        <w:t>Zeit bekommt man nicht – man muss sie sich nehmen!</w:t>
      </w:r>
      <w:r w:rsidR="00BF3E17" w:rsidRPr="00BF3E17">
        <w:rPr>
          <w:rStyle w:val="berschrift4Zchn"/>
        </w:rPr>
        <w:t xml:space="preserve"> </w:t>
      </w:r>
      <w:r w:rsidR="00BF3E17">
        <w:rPr>
          <w:rStyle w:val="Funotenzeichen"/>
          <w:rFonts w:eastAsiaTheme="majorEastAsia"/>
        </w:rPr>
        <w:footnoteReference w:id="47"/>
      </w:r>
      <w:r w:rsidR="00BF3E17">
        <w:rPr>
          <w:rFonts w:ascii="Times New Roman" w:eastAsiaTheme="minorHAnsi" w:hAnsi="Times New Roman" w:cs="Times New Roman"/>
          <w:sz w:val="24"/>
          <w:szCs w:val="24"/>
        </w:rPr>
        <w:t xml:space="preserve"> </w:t>
      </w:r>
    </w:p>
    <w:p w14:paraId="2CBFA96F" w14:textId="77777777" w:rsidR="00301240" w:rsidRDefault="00301240" w:rsidP="003704BF">
      <w:pPr>
        <w:pStyle w:val="Zitat"/>
      </w:pPr>
    </w:p>
    <w:p w14:paraId="4FD3D027" w14:textId="77777777" w:rsidR="00A55AFD" w:rsidRPr="00A55AFD" w:rsidRDefault="00A55AFD" w:rsidP="003704BF"/>
    <w:p w14:paraId="4289AE53" w14:textId="39B3E086" w:rsidR="000722C2" w:rsidRPr="00187F46" w:rsidRDefault="00CA48F0" w:rsidP="003704BF">
      <w:pPr>
        <w:pStyle w:val="12bershrift"/>
      </w:pPr>
      <w:hyperlink w:anchor="Übersicht" w:history="1">
        <w:r w:rsidR="00D80131" w:rsidRPr="00D80131">
          <w:rPr>
            <w:rStyle w:val="Hyperlink"/>
          </w:rPr>
          <w:t>Arbeitshilfe</w:t>
        </w:r>
      </w:hyperlink>
      <w:r w:rsidR="00D80131" w:rsidRPr="00187F46">
        <w:t xml:space="preserve"> </w:t>
      </w:r>
      <w:r w:rsidR="000722C2" w:rsidRPr="00187F46">
        <w:t>9.</w:t>
      </w:r>
      <w:r w:rsidR="00301240" w:rsidRPr="00187F46">
        <w:t>8</w:t>
      </w:r>
    </w:p>
    <w:p w14:paraId="36F17F8B" w14:textId="77777777" w:rsidR="00663A64" w:rsidRPr="00187F46" w:rsidRDefault="000722C2" w:rsidP="003704BF">
      <w:pPr>
        <w:pStyle w:val="12bershrift"/>
      </w:pPr>
      <w:bookmarkStart w:id="137" w:name="Arbeitshilfe_98"/>
      <w:r w:rsidRPr="00187F46">
        <w:t>Regeneration</w:t>
      </w:r>
    </w:p>
    <w:bookmarkEnd w:id="137"/>
    <w:p w14:paraId="69B6C5B8" w14:textId="77777777" w:rsidR="000722C2" w:rsidRPr="00187F46" w:rsidRDefault="000722C2" w:rsidP="003704BF"/>
    <w:p w14:paraId="23CC15F6" w14:textId="668CB461" w:rsidR="00663A64" w:rsidRPr="00187F46" w:rsidRDefault="000722C2" w:rsidP="003704BF">
      <w:r w:rsidRPr="00187F46">
        <w:t xml:space="preserve">Leben und arbeiten kosten Energie; Lehrerinnen und Lehrer können davon Lieder singen. Unser Energiehaushalt funktioniert wie ein Giro-Konto: Wer abhebt, sollte auch für Einzahlungen sorgen und Überziehungen vermeiden; die gehen wirklich </w:t>
      </w:r>
      <w:r w:rsidR="00BF3E17">
        <w:t>an die Substanz</w:t>
      </w:r>
      <w:r w:rsidRPr="00187F46">
        <w:t>. Wer klug ist, sollte darüber hinaus eine Reserve für außergewöhnliche Belastungen vorhalten, um nicht Insolvenz anmelden zu müssen</w:t>
      </w:r>
      <w:r w:rsidR="00554106" w:rsidRPr="00187F46">
        <w:t>:</w:t>
      </w:r>
      <w:r w:rsidRPr="00187F46">
        <w:t xml:space="preserve"> Erschöpfung – Krankheit – Dienstunfähigkeit.</w:t>
      </w:r>
    </w:p>
    <w:p w14:paraId="67734A58" w14:textId="16026D91" w:rsidR="007643F9" w:rsidRPr="00187F46" w:rsidRDefault="000722C2" w:rsidP="003704BF">
      <w:pPr>
        <w:rPr>
          <w:noProof/>
        </w:rPr>
      </w:pPr>
      <w:r w:rsidRPr="00187F46">
        <w:t>In der Arbeitshilfe 9.</w:t>
      </w:r>
      <w:r w:rsidR="00173D6D" w:rsidRPr="00187F46">
        <w:t>6</w:t>
      </w:r>
      <w:r w:rsidRPr="00187F46">
        <w:t xml:space="preserve"> haben Sie sich Gedanken zu Ihren eigenen Energiequellen gemacht und festgestellt, dass es zahlreiche aktive und passive Möglichkeiten gibt, Energie aufzutanken.</w:t>
      </w:r>
      <w:r w:rsidR="00554106" w:rsidRPr="00187F46">
        <w:t xml:space="preserve"> </w:t>
      </w:r>
      <w:r w:rsidRPr="00187F46">
        <w:t xml:space="preserve">Haben Sie auch eine Vorstellung davon, welche </w:t>
      </w:r>
      <w:r w:rsidRPr="00187F46">
        <w:rPr>
          <w:noProof/>
        </w:rPr>
        <w:t>Kraftquellen in Ihrem Kollegium bzw. in de</w:t>
      </w:r>
      <w:r w:rsidR="00554106" w:rsidRPr="00187F46">
        <w:rPr>
          <w:noProof/>
        </w:rPr>
        <w:t>r</w:t>
      </w:r>
      <w:r w:rsidRPr="00187F46">
        <w:rPr>
          <w:noProof/>
        </w:rPr>
        <w:t xml:space="preserve"> Schülerschaft für gewöhnlich gepflegt und genutzt werden</w:t>
      </w:r>
      <w:r w:rsidR="007643F9" w:rsidRPr="00187F46">
        <w:rPr>
          <w:noProof/>
        </w:rPr>
        <w:t>?</w:t>
      </w:r>
    </w:p>
    <w:p w14:paraId="49B73F41" w14:textId="77777777" w:rsidR="00CE0E62" w:rsidRPr="00187F46" w:rsidRDefault="00CE0E62" w:rsidP="00CE0E62">
      <w:pPr>
        <w:pStyle w:val="Liste"/>
      </w:pPr>
      <w:r w:rsidRPr="00187F46">
        <w:rPr>
          <w:noProof/>
        </w:rPr>
        <w:t>Registriere</w:t>
      </w:r>
      <w:r>
        <w:rPr>
          <w:noProof/>
        </w:rPr>
        <w:t>n</w:t>
      </w:r>
      <w:r w:rsidRPr="00187F46">
        <w:rPr>
          <w:noProof/>
        </w:rPr>
        <w:t xml:space="preserve"> Sie bei sich selbst und bei Ihren Mitmenschen Zeichen für mangelnde Erholung, physische und psychische </w:t>
      </w:r>
      <w:r w:rsidRPr="00187F46">
        <w:t>Erschöpfung?</w:t>
      </w:r>
    </w:p>
    <w:p w14:paraId="4CF7F2DA" w14:textId="77777777" w:rsidR="007643F9" w:rsidRPr="00187F46" w:rsidRDefault="000722C2" w:rsidP="004C7B0B">
      <w:pPr>
        <w:pStyle w:val="Liste"/>
        <w:rPr>
          <w:noProof/>
        </w:rPr>
      </w:pPr>
      <w:r w:rsidRPr="00187F46">
        <w:rPr>
          <w:noProof/>
        </w:rPr>
        <w:t>Wie zeigt sich bei Ihnen, im Kollegium und in den Klassen</w:t>
      </w:r>
      <w:r w:rsidR="00554106" w:rsidRPr="00187F46">
        <w:rPr>
          <w:noProof/>
        </w:rPr>
        <w:t xml:space="preserve"> mangelnde Erholung beim Umgang mit Mitmenschen und Aufgaben</w:t>
      </w:r>
      <w:r w:rsidR="007643F9" w:rsidRPr="00187F46">
        <w:rPr>
          <w:noProof/>
        </w:rPr>
        <w:t>?</w:t>
      </w:r>
    </w:p>
    <w:p w14:paraId="45E06720" w14:textId="77777777" w:rsidR="007643F9" w:rsidRPr="00187F46" w:rsidRDefault="000722C2" w:rsidP="004C7B0B">
      <w:pPr>
        <w:pStyle w:val="Liste"/>
        <w:rPr>
          <w:noProof/>
        </w:rPr>
      </w:pPr>
      <w:r w:rsidRPr="00187F46">
        <w:rPr>
          <w:noProof/>
        </w:rPr>
        <w:t>Kennen Sie Mitmenschen, die sich nach Ihrem Eindruck besonders gut oder schlecht erholen</w:t>
      </w:r>
      <w:r w:rsidR="007643F9" w:rsidRPr="00187F46">
        <w:rPr>
          <w:noProof/>
        </w:rPr>
        <w:t>?</w:t>
      </w:r>
    </w:p>
    <w:p w14:paraId="4CE101B4" w14:textId="77777777" w:rsidR="007643F9" w:rsidRPr="00187F46" w:rsidRDefault="000722C2" w:rsidP="004C7B0B">
      <w:pPr>
        <w:pStyle w:val="Liste"/>
        <w:rPr>
          <w:noProof/>
        </w:rPr>
      </w:pPr>
      <w:r w:rsidRPr="00187F46">
        <w:rPr>
          <w:noProof/>
        </w:rPr>
        <w:t>Was können Sie von beiden Gruppen lernen</w:t>
      </w:r>
      <w:r w:rsidR="007643F9" w:rsidRPr="00187F46">
        <w:rPr>
          <w:noProof/>
        </w:rPr>
        <w:t>?</w:t>
      </w:r>
    </w:p>
    <w:p w14:paraId="6F0B3061" w14:textId="77777777" w:rsidR="00663A64" w:rsidRPr="00187F46" w:rsidRDefault="000722C2" w:rsidP="004C7B0B">
      <w:pPr>
        <w:pStyle w:val="Liste"/>
        <w:rPr>
          <w:noProof/>
        </w:rPr>
      </w:pPr>
      <w:r w:rsidRPr="00187F46">
        <w:rPr>
          <w:noProof/>
        </w:rPr>
        <w:t>Kennen Sie Mitmenschen, die ihr Energie-Konto ständig überziehen oder es gar nicht – zumindest beruflich – nutzen</w:t>
      </w:r>
      <w:r w:rsidR="00663A64" w:rsidRPr="00187F46">
        <w:rPr>
          <w:noProof/>
        </w:rPr>
        <w:t>?</w:t>
      </w:r>
    </w:p>
    <w:p w14:paraId="301E1896" w14:textId="77777777" w:rsidR="003E47D9" w:rsidRDefault="003E47D9" w:rsidP="003704BF">
      <w:pPr>
        <w:rPr>
          <w:noProof/>
        </w:rPr>
      </w:pPr>
    </w:p>
    <w:p w14:paraId="1B4BD8D9" w14:textId="331EB6FD" w:rsidR="000722C2" w:rsidRDefault="000722C2" w:rsidP="003704BF">
      <w:pPr>
        <w:rPr>
          <w:noProof/>
        </w:rPr>
      </w:pPr>
      <w:r w:rsidRPr="00187F46">
        <w:rPr>
          <w:noProof/>
        </w:rPr>
        <w:t>In dieser Arbeitshilfe wollen wir auf Möglic</w:t>
      </w:r>
      <w:r w:rsidR="00031420">
        <w:rPr>
          <w:noProof/>
        </w:rPr>
        <w:t>hkeiten aufmerksam machen, wie S</w:t>
      </w:r>
      <w:r w:rsidRPr="00187F46">
        <w:rPr>
          <w:noProof/>
        </w:rPr>
        <w:t xml:space="preserve">ie Ihre </w:t>
      </w:r>
      <w:r w:rsidRPr="00187F46">
        <w:t xml:space="preserve">Regenerationsbilanz </w:t>
      </w:r>
      <w:r w:rsidRPr="00187F46">
        <w:rPr>
          <w:noProof/>
        </w:rPr>
        <w:t>verbessern und anderen diesbezüglich raten können.</w:t>
      </w:r>
    </w:p>
    <w:p w14:paraId="656A5F82" w14:textId="77777777" w:rsidR="00BF3E17" w:rsidRPr="00187F46" w:rsidRDefault="00BF3E17" w:rsidP="003704BF">
      <w:pPr>
        <w:rPr>
          <w:noProof/>
        </w:rPr>
      </w:pPr>
    </w:p>
    <w:p w14:paraId="47CACDFB" w14:textId="77777777" w:rsidR="000722C2" w:rsidRPr="00187F46" w:rsidRDefault="000722C2" w:rsidP="003E47D9">
      <w:pPr>
        <w:pStyle w:val="Impuls"/>
      </w:pPr>
      <w:r w:rsidRPr="00187F46">
        <w:rPr>
          <w:noProof/>
        </w:rPr>
        <w:t xml:space="preserve">Da stellen sich zunächst </w:t>
      </w:r>
      <w:r w:rsidRPr="00187F46">
        <w:t>grundlegende Fragen:</w:t>
      </w:r>
    </w:p>
    <w:p w14:paraId="4A4CE528" w14:textId="77777777" w:rsidR="00663A64" w:rsidRPr="00187F46" w:rsidRDefault="000722C2" w:rsidP="00605A35">
      <w:pPr>
        <w:pStyle w:val="impuls0"/>
      </w:pPr>
      <w:r w:rsidRPr="00187F46">
        <w:t>Kennen Sie überhaupt wirksame Regenerationsstrategien</w:t>
      </w:r>
      <w:r w:rsidR="00663A64" w:rsidRPr="00187F46">
        <w:t>?</w:t>
      </w:r>
    </w:p>
    <w:p w14:paraId="03001A9C" w14:textId="77777777" w:rsidR="00663A64" w:rsidRPr="00187F46" w:rsidRDefault="000722C2" w:rsidP="00605A35">
      <w:pPr>
        <w:pStyle w:val="impuls0"/>
      </w:pPr>
      <w:r w:rsidRPr="00187F46">
        <w:t>Verausgaben Sie sich so stark, dass Sie glauben, keine Zeit und Kraft zur Regeneration erübrigen zu können</w:t>
      </w:r>
      <w:r w:rsidR="00663A64" w:rsidRPr="00187F46">
        <w:t>?</w:t>
      </w:r>
    </w:p>
    <w:p w14:paraId="36097571" w14:textId="77777777" w:rsidR="00663A64" w:rsidRPr="00187F46" w:rsidRDefault="000722C2" w:rsidP="00605A35">
      <w:pPr>
        <w:pStyle w:val="impuls0"/>
        <w:rPr>
          <w:noProof/>
        </w:rPr>
      </w:pPr>
      <w:r w:rsidRPr="00187F46">
        <w:rPr>
          <w:noProof/>
        </w:rPr>
        <w:t>Vertrauen Sie darauf, dass Sie das alles schon schaffen; nur Schwächlinge brauchen Erholung</w:t>
      </w:r>
      <w:r w:rsidR="00663A64" w:rsidRPr="00187F46">
        <w:rPr>
          <w:noProof/>
        </w:rPr>
        <w:t>?</w:t>
      </w:r>
    </w:p>
    <w:p w14:paraId="105CC819" w14:textId="77777777" w:rsidR="000722C2" w:rsidRPr="00187F46" w:rsidRDefault="000722C2" w:rsidP="003E47D9">
      <w:pPr>
        <w:pStyle w:val="Impuls"/>
      </w:pPr>
      <w:r w:rsidRPr="00187F46">
        <w:rPr>
          <w:noProof/>
        </w:rPr>
        <w:t>Vielleicht</w:t>
      </w:r>
      <w:r w:rsidRPr="00187F46">
        <w:t xml:space="preserve"> sollten </w:t>
      </w:r>
      <w:r w:rsidRPr="00187F46">
        <w:rPr>
          <w:noProof/>
        </w:rPr>
        <w:t xml:space="preserve">Sie </w:t>
      </w:r>
      <w:r w:rsidR="008227E6" w:rsidRPr="00187F46">
        <w:t xml:space="preserve">die Arbeitshilfe </w:t>
      </w:r>
      <w:r w:rsidRPr="00187F46">
        <w:rPr>
          <w:noProof/>
        </w:rPr>
        <w:t xml:space="preserve">9.6 (Energiebilanz) oder </w:t>
      </w:r>
      <w:r w:rsidR="008227E6" w:rsidRPr="00187F46">
        <w:rPr>
          <w:noProof/>
        </w:rPr>
        <w:t xml:space="preserve">das Kapitel </w:t>
      </w:r>
      <w:r w:rsidRPr="00187F46">
        <w:t>9.</w:t>
      </w:r>
      <w:r w:rsidR="008227E6" w:rsidRPr="00187F46">
        <w:t>6</w:t>
      </w:r>
      <w:r w:rsidRPr="00187F46">
        <w:t xml:space="preserve"> zur interessierten Selbstgefährdung </w:t>
      </w:r>
      <w:r w:rsidRPr="00187F46">
        <w:rPr>
          <w:noProof/>
        </w:rPr>
        <w:t xml:space="preserve">noch einmal </w:t>
      </w:r>
      <w:r w:rsidR="008227E6" w:rsidRPr="00187F46">
        <w:rPr>
          <w:noProof/>
        </w:rPr>
        <w:t>anschauen</w:t>
      </w:r>
      <w:r w:rsidRPr="00187F46">
        <w:t>.</w:t>
      </w:r>
    </w:p>
    <w:p w14:paraId="3089C382" w14:textId="77777777" w:rsidR="003E47D9" w:rsidRDefault="003E47D9" w:rsidP="003704BF"/>
    <w:p w14:paraId="7AD28F7E" w14:textId="22C66752" w:rsidR="00513293" w:rsidRDefault="000722C2" w:rsidP="00513293">
      <w:r w:rsidRPr="00187F46">
        <w:t xml:space="preserve">Regeneration kann auf unterschiedliche Weise erfolgen. </w:t>
      </w:r>
      <w:r w:rsidR="00513293" w:rsidRPr="00187F46">
        <w:t xml:space="preserve">Man sollte </w:t>
      </w:r>
      <w:r w:rsidRPr="00187F46">
        <w:t>täglich dafür sorgen, das Konto wieder aufzufüllen. Dafür eignen sich z.</w:t>
      </w:r>
      <w:r w:rsidR="00031420">
        <w:t> </w:t>
      </w:r>
      <w:r w:rsidRPr="00187F46">
        <w:t xml:space="preserve">B. (Nicht-)Aktivitäten wie in Tabelle </w:t>
      </w:r>
      <w:r w:rsidR="00CA2C2C">
        <w:t>9.20</w:t>
      </w:r>
      <w:r w:rsidR="0072283D">
        <w:t xml:space="preserve"> </w:t>
      </w:r>
      <w:r w:rsidRPr="00187F46">
        <w:t>aufgeführt</w:t>
      </w:r>
      <w:r w:rsidR="00513293">
        <w:t xml:space="preserve"> </w:t>
      </w:r>
      <w:r w:rsidR="00C967C5">
        <w:t>−</w:t>
      </w:r>
      <w:r w:rsidR="00513293">
        <w:t xml:space="preserve"> vorausgesetzt, </w:t>
      </w:r>
      <w:r w:rsidR="00CE0E62">
        <w:t>man kann</w:t>
      </w:r>
      <w:r w:rsidR="00513293">
        <w:t xml:space="preserve"> dabei Gedanken an die Arbeit wirklich abschalten:</w:t>
      </w:r>
    </w:p>
    <w:p w14:paraId="38AC5B86" w14:textId="77777777" w:rsidR="0043577C" w:rsidRDefault="0043577C" w:rsidP="003704BF">
      <w:pPr>
        <w:rPr>
          <w:noProof/>
        </w:rPr>
      </w:pPr>
      <w:r>
        <w:rPr>
          <w:noProof/>
        </w:rPr>
        <w:br w:type="page"/>
      </w:r>
    </w:p>
    <w:p w14:paraId="19F4F44D" w14:textId="10F978BB" w:rsidR="007C5B85" w:rsidRPr="00187F46" w:rsidRDefault="00CA2C2C" w:rsidP="003704BF">
      <w:pPr>
        <w:rPr>
          <w:noProof/>
        </w:rPr>
      </w:pPr>
      <w:r>
        <w:rPr>
          <w:noProof/>
        </w:rPr>
        <w:t>Tab. 9.20</w:t>
      </w:r>
      <w:r w:rsidR="007C5B85">
        <w:rPr>
          <w:noProof/>
        </w:rPr>
        <w:t xml:space="preserve">: </w:t>
      </w:r>
      <w:r w:rsidR="007C5B85" w:rsidRPr="00187F46">
        <w:t>Regenerationsstrategien</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A0" w:firstRow="1" w:lastRow="0" w:firstColumn="1" w:lastColumn="0" w:noHBand="0" w:noVBand="1"/>
      </w:tblPr>
      <w:tblGrid>
        <w:gridCol w:w="2517"/>
        <w:gridCol w:w="3403"/>
        <w:gridCol w:w="897"/>
        <w:gridCol w:w="898"/>
        <w:gridCol w:w="898"/>
      </w:tblGrid>
      <w:tr w:rsidR="000722C2" w:rsidRPr="00187F46" w14:paraId="251E85BF" w14:textId="77777777" w:rsidTr="00D94864">
        <w:trPr>
          <w:trHeight w:val="315"/>
        </w:trPr>
        <w:tc>
          <w:tcPr>
            <w:tcW w:w="2517" w:type="dxa"/>
            <w:shd w:val="clear" w:color="auto" w:fill="BDD6EE" w:themeFill="accent1" w:themeFillTint="66"/>
            <w:tcMar>
              <w:top w:w="15" w:type="dxa"/>
              <w:left w:w="108" w:type="dxa"/>
              <w:bottom w:w="0" w:type="dxa"/>
              <w:right w:w="108" w:type="dxa"/>
            </w:tcMar>
            <w:vAlign w:val="center"/>
            <w:hideMark/>
          </w:tcPr>
          <w:p w14:paraId="654CE5F1" w14:textId="77777777" w:rsidR="000722C2" w:rsidRPr="00187F46" w:rsidRDefault="000722C2" w:rsidP="000A1F24">
            <w:pPr>
              <w:pStyle w:val="fettmitte"/>
            </w:pPr>
            <w:r w:rsidRPr="00187F46">
              <w:t>Regenerationsstrategien</w:t>
            </w:r>
          </w:p>
        </w:tc>
        <w:tc>
          <w:tcPr>
            <w:tcW w:w="3403" w:type="dxa"/>
            <w:shd w:val="clear" w:color="auto" w:fill="BDD6EE" w:themeFill="accent1" w:themeFillTint="66"/>
            <w:tcMar>
              <w:top w:w="15" w:type="dxa"/>
              <w:left w:w="108" w:type="dxa"/>
              <w:bottom w:w="0" w:type="dxa"/>
              <w:right w:w="108" w:type="dxa"/>
            </w:tcMar>
            <w:vAlign w:val="center"/>
            <w:hideMark/>
          </w:tcPr>
          <w:p w14:paraId="521E42B0" w14:textId="77777777" w:rsidR="000722C2" w:rsidRPr="00187F46" w:rsidRDefault="000722C2" w:rsidP="000A1F24">
            <w:pPr>
              <w:pStyle w:val="fettmitte"/>
            </w:pPr>
            <w:r w:rsidRPr="00187F46">
              <w:t>Beispiele</w:t>
            </w:r>
          </w:p>
        </w:tc>
        <w:tc>
          <w:tcPr>
            <w:tcW w:w="897" w:type="dxa"/>
            <w:shd w:val="clear" w:color="auto" w:fill="BDD6EE" w:themeFill="accent1" w:themeFillTint="66"/>
            <w:tcMar>
              <w:top w:w="15" w:type="dxa"/>
              <w:left w:w="108" w:type="dxa"/>
              <w:bottom w:w="0" w:type="dxa"/>
              <w:right w:w="108" w:type="dxa"/>
            </w:tcMar>
            <w:vAlign w:val="center"/>
            <w:hideMark/>
          </w:tcPr>
          <w:p w14:paraId="6DF1489B" w14:textId="77777777" w:rsidR="000722C2" w:rsidRPr="00187F46" w:rsidRDefault="000722C2" w:rsidP="000A1F24">
            <w:pPr>
              <w:pStyle w:val="fettmitte"/>
            </w:pPr>
            <w:r w:rsidRPr="00187F46">
              <w:rPr>
                <w:bCs/>
              </w:rPr>
              <w:t>Mache</w:t>
            </w:r>
            <w:r w:rsidRPr="00187F46">
              <w:t xml:space="preserve"> ich schon</w:t>
            </w:r>
          </w:p>
        </w:tc>
        <w:tc>
          <w:tcPr>
            <w:tcW w:w="898" w:type="dxa"/>
            <w:shd w:val="clear" w:color="auto" w:fill="BDD6EE" w:themeFill="accent1" w:themeFillTint="66"/>
            <w:vAlign w:val="center"/>
          </w:tcPr>
          <w:p w14:paraId="5C7B4703" w14:textId="77777777" w:rsidR="00663A64" w:rsidRPr="00187F46" w:rsidRDefault="000722C2" w:rsidP="000A1F24">
            <w:pPr>
              <w:pStyle w:val="fettmitte"/>
            </w:pPr>
            <w:r w:rsidRPr="00187F46">
              <w:t>Wirksam</w:t>
            </w:r>
            <w:r w:rsidR="00663A64" w:rsidRPr="00187F46">
              <w:t>?</w:t>
            </w:r>
          </w:p>
          <w:p w14:paraId="00601CBA" w14:textId="49CFC745" w:rsidR="000722C2" w:rsidRPr="00187F46" w:rsidRDefault="000722C2" w:rsidP="000A1F24">
            <w:pPr>
              <w:pStyle w:val="fettmitte"/>
            </w:pPr>
            <w:r w:rsidRPr="00187F46">
              <w:t xml:space="preserve">0 </w:t>
            </w:r>
            <w:r w:rsidR="00C967C5">
              <w:t>−</w:t>
            </w:r>
            <w:r w:rsidRPr="00187F46">
              <w:t xml:space="preserve"> 10</w:t>
            </w:r>
          </w:p>
        </w:tc>
        <w:tc>
          <w:tcPr>
            <w:tcW w:w="898" w:type="dxa"/>
            <w:shd w:val="clear" w:color="auto" w:fill="BDD6EE" w:themeFill="accent1" w:themeFillTint="66"/>
            <w:vAlign w:val="center"/>
          </w:tcPr>
          <w:p w14:paraId="023ACEDC" w14:textId="77777777" w:rsidR="000722C2" w:rsidRPr="00187F46" w:rsidRDefault="000722C2" w:rsidP="000A1F24">
            <w:pPr>
              <w:pStyle w:val="fettmitte"/>
            </w:pPr>
            <w:r w:rsidRPr="00187F46">
              <w:t>Sollte ich probieren</w:t>
            </w:r>
          </w:p>
        </w:tc>
      </w:tr>
      <w:tr w:rsidR="000722C2" w:rsidRPr="00187F46" w14:paraId="0B3ABE6B" w14:textId="77777777" w:rsidTr="00D94864">
        <w:trPr>
          <w:trHeight w:val="552"/>
        </w:trPr>
        <w:tc>
          <w:tcPr>
            <w:tcW w:w="2517" w:type="dxa"/>
            <w:shd w:val="clear" w:color="auto" w:fill="BDD6EE" w:themeFill="accent1" w:themeFillTint="66"/>
            <w:tcMar>
              <w:top w:w="15" w:type="dxa"/>
              <w:left w:w="108" w:type="dxa"/>
              <w:bottom w:w="0" w:type="dxa"/>
              <w:right w:w="108" w:type="dxa"/>
            </w:tcMar>
            <w:vAlign w:val="center"/>
            <w:hideMark/>
          </w:tcPr>
          <w:p w14:paraId="1EFDBE9A" w14:textId="5428B7BA" w:rsidR="000722C2" w:rsidRPr="00187F46" w:rsidRDefault="00031420" w:rsidP="003704BF">
            <w:pPr>
              <w:pStyle w:val="Tabellentext"/>
            </w:pPr>
            <w:r>
              <w:t>Anstrengungs</w:t>
            </w:r>
            <w:r w:rsidR="000722C2" w:rsidRPr="00187F46">
              <w:t>arme Aktivitäten</w:t>
            </w:r>
            <w:r w:rsidR="000722C2" w:rsidRPr="00187F46">
              <w:rPr>
                <w:bCs/>
              </w:rPr>
              <w:t>, Entspannung</w:t>
            </w:r>
          </w:p>
        </w:tc>
        <w:tc>
          <w:tcPr>
            <w:tcW w:w="3403" w:type="dxa"/>
            <w:shd w:val="clear" w:color="auto" w:fill="FFFFFF" w:themeFill="background1"/>
            <w:tcMar>
              <w:top w:w="15" w:type="dxa"/>
              <w:left w:w="108" w:type="dxa"/>
              <w:bottom w:w="0" w:type="dxa"/>
              <w:right w:w="108" w:type="dxa"/>
            </w:tcMar>
            <w:vAlign w:val="center"/>
            <w:hideMark/>
          </w:tcPr>
          <w:p w14:paraId="0785E5D0" w14:textId="77777777" w:rsidR="000722C2" w:rsidRPr="00187F46" w:rsidRDefault="000722C2" w:rsidP="003704BF">
            <w:pPr>
              <w:pStyle w:val="Tabellentext"/>
            </w:pPr>
            <w:r w:rsidRPr="00187F46">
              <w:t>Fernsehen, Musik hören, Lesen, Schlaf, Sauna, Liegestuhl …</w:t>
            </w:r>
          </w:p>
        </w:tc>
        <w:tc>
          <w:tcPr>
            <w:tcW w:w="897" w:type="dxa"/>
            <w:shd w:val="clear" w:color="auto" w:fill="FFFFFF" w:themeFill="background1"/>
            <w:tcMar>
              <w:top w:w="15" w:type="dxa"/>
              <w:left w:w="108" w:type="dxa"/>
              <w:bottom w:w="0" w:type="dxa"/>
              <w:right w:w="108" w:type="dxa"/>
            </w:tcMar>
            <w:vAlign w:val="center"/>
            <w:hideMark/>
          </w:tcPr>
          <w:p w14:paraId="36CE1FD0" w14:textId="77777777" w:rsidR="000722C2" w:rsidRPr="00187F46" w:rsidRDefault="000722C2" w:rsidP="003704BF">
            <w:pPr>
              <w:pStyle w:val="Tabellentext"/>
            </w:pPr>
            <w:r w:rsidRPr="00187F46">
              <w:t> </w:t>
            </w:r>
          </w:p>
        </w:tc>
        <w:tc>
          <w:tcPr>
            <w:tcW w:w="898" w:type="dxa"/>
            <w:shd w:val="clear" w:color="auto" w:fill="FFFFFF" w:themeFill="background1"/>
            <w:vAlign w:val="center"/>
          </w:tcPr>
          <w:p w14:paraId="1CA73616" w14:textId="77777777" w:rsidR="000722C2" w:rsidRPr="00187F46" w:rsidRDefault="000722C2" w:rsidP="003704BF">
            <w:pPr>
              <w:pStyle w:val="Tabellentext"/>
            </w:pPr>
          </w:p>
        </w:tc>
        <w:tc>
          <w:tcPr>
            <w:tcW w:w="898" w:type="dxa"/>
            <w:shd w:val="clear" w:color="auto" w:fill="FFFFFF" w:themeFill="background1"/>
            <w:vAlign w:val="center"/>
          </w:tcPr>
          <w:p w14:paraId="55D298BF" w14:textId="77777777" w:rsidR="000722C2" w:rsidRPr="00187F46" w:rsidRDefault="000722C2" w:rsidP="003704BF">
            <w:pPr>
              <w:pStyle w:val="Tabellentext"/>
            </w:pPr>
          </w:p>
        </w:tc>
      </w:tr>
      <w:tr w:rsidR="000722C2" w:rsidRPr="00187F46" w14:paraId="5DF671F7" w14:textId="77777777" w:rsidTr="00D94864">
        <w:trPr>
          <w:trHeight w:val="266"/>
        </w:trPr>
        <w:tc>
          <w:tcPr>
            <w:tcW w:w="2517" w:type="dxa"/>
            <w:shd w:val="clear" w:color="auto" w:fill="BDD6EE" w:themeFill="accent1" w:themeFillTint="66"/>
            <w:tcMar>
              <w:top w:w="15" w:type="dxa"/>
              <w:left w:w="108" w:type="dxa"/>
              <w:bottom w:w="0" w:type="dxa"/>
              <w:right w:w="108" w:type="dxa"/>
            </w:tcMar>
            <w:vAlign w:val="center"/>
            <w:hideMark/>
          </w:tcPr>
          <w:p w14:paraId="67A7B8FB" w14:textId="77777777" w:rsidR="000722C2" w:rsidRPr="00187F46" w:rsidRDefault="000722C2" w:rsidP="003704BF">
            <w:pPr>
              <w:pStyle w:val="Tabellentext"/>
            </w:pPr>
            <w:r w:rsidRPr="00187F46">
              <w:t>Soziale Aktivitäten</w:t>
            </w:r>
          </w:p>
        </w:tc>
        <w:tc>
          <w:tcPr>
            <w:tcW w:w="3403" w:type="dxa"/>
            <w:shd w:val="clear" w:color="auto" w:fill="FFFFFF" w:themeFill="background1"/>
            <w:tcMar>
              <w:top w:w="15" w:type="dxa"/>
              <w:left w:w="108" w:type="dxa"/>
              <w:bottom w:w="0" w:type="dxa"/>
              <w:right w:w="108" w:type="dxa"/>
            </w:tcMar>
            <w:vAlign w:val="center"/>
            <w:hideMark/>
          </w:tcPr>
          <w:p w14:paraId="2870522C" w14:textId="77777777" w:rsidR="000722C2" w:rsidRPr="00187F46" w:rsidRDefault="000722C2" w:rsidP="003704BF">
            <w:pPr>
              <w:pStyle w:val="Tabellentext"/>
            </w:pPr>
            <w:r w:rsidRPr="00187F46">
              <w:t>Tanzkurs, Restaurant, Spieleabend mit Kindern oder Freunden, Verein, Ehrenamt …</w:t>
            </w:r>
          </w:p>
        </w:tc>
        <w:tc>
          <w:tcPr>
            <w:tcW w:w="897" w:type="dxa"/>
            <w:shd w:val="clear" w:color="auto" w:fill="FFFFFF" w:themeFill="background1"/>
            <w:tcMar>
              <w:top w:w="15" w:type="dxa"/>
              <w:left w:w="108" w:type="dxa"/>
              <w:bottom w:w="0" w:type="dxa"/>
              <w:right w:w="108" w:type="dxa"/>
            </w:tcMar>
            <w:vAlign w:val="center"/>
            <w:hideMark/>
          </w:tcPr>
          <w:p w14:paraId="780D256B" w14:textId="77777777" w:rsidR="000722C2" w:rsidRPr="00187F46" w:rsidRDefault="000722C2" w:rsidP="003704BF">
            <w:pPr>
              <w:pStyle w:val="Tabellentext"/>
            </w:pPr>
            <w:r w:rsidRPr="00187F46">
              <w:t> </w:t>
            </w:r>
          </w:p>
        </w:tc>
        <w:tc>
          <w:tcPr>
            <w:tcW w:w="898" w:type="dxa"/>
            <w:shd w:val="clear" w:color="auto" w:fill="FFFFFF" w:themeFill="background1"/>
            <w:vAlign w:val="center"/>
          </w:tcPr>
          <w:p w14:paraId="2B6165FF" w14:textId="77777777" w:rsidR="000722C2" w:rsidRPr="00187F46" w:rsidRDefault="000722C2" w:rsidP="003704BF">
            <w:pPr>
              <w:pStyle w:val="Tabellentext"/>
            </w:pPr>
          </w:p>
        </w:tc>
        <w:tc>
          <w:tcPr>
            <w:tcW w:w="898" w:type="dxa"/>
            <w:shd w:val="clear" w:color="auto" w:fill="FFFFFF" w:themeFill="background1"/>
            <w:vAlign w:val="center"/>
          </w:tcPr>
          <w:p w14:paraId="52929F4F" w14:textId="77777777" w:rsidR="000722C2" w:rsidRPr="00187F46" w:rsidRDefault="000722C2" w:rsidP="003704BF">
            <w:pPr>
              <w:pStyle w:val="Tabellentext"/>
            </w:pPr>
          </w:p>
        </w:tc>
      </w:tr>
      <w:tr w:rsidR="000722C2" w:rsidRPr="00187F46" w14:paraId="7CC2AD7A" w14:textId="77777777" w:rsidTr="00D94864">
        <w:trPr>
          <w:trHeight w:val="552"/>
        </w:trPr>
        <w:tc>
          <w:tcPr>
            <w:tcW w:w="2517" w:type="dxa"/>
            <w:shd w:val="clear" w:color="auto" w:fill="BDD6EE" w:themeFill="accent1" w:themeFillTint="66"/>
            <w:tcMar>
              <w:top w:w="15" w:type="dxa"/>
              <w:left w:w="108" w:type="dxa"/>
              <w:bottom w:w="0" w:type="dxa"/>
              <w:right w:w="108" w:type="dxa"/>
            </w:tcMar>
            <w:vAlign w:val="center"/>
            <w:hideMark/>
          </w:tcPr>
          <w:p w14:paraId="527EE985" w14:textId="77777777" w:rsidR="000722C2" w:rsidRPr="00187F46" w:rsidRDefault="000722C2" w:rsidP="003704BF">
            <w:pPr>
              <w:pStyle w:val="Tabellentext"/>
            </w:pPr>
            <w:r w:rsidRPr="00187F46">
              <w:t>Physische Aktivitäten</w:t>
            </w:r>
          </w:p>
        </w:tc>
        <w:tc>
          <w:tcPr>
            <w:tcW w:w="3403" w:type="dxa"/>
            <w:shd w:val="clear" w:color="auto" w:fill="FFFFFF" w:themeFill="background1"/>
            <w:tcMar>
              <w:top w:w="15" w:type="dxa"/>
              <w:left w:w="108" w:type="dxa"/>
              <w:bottom w:w="0" w:type="dxa"/>
              <w:right w:w="108" w:type="dxa"/>
            </w:tcMar>
            <w:vAlign w:val="center"/>
            <w:hideMark/>
          </w:tcPr>
          <w:p w14:paraId="69D17685" w14:textId="77777777" w:rsidR="000722C2" w:rsidRPr="00187F46" w:rsidRDefault="000722C2" w:rsidP="003704BF">
            <w:pPr>
              <w:pStyle w:val="Tabellentext"/>
            </w:pPr>
            <w:r w:rsidRPr="00187F46">
              <w:t>Sport, Gärtnern, Auto-Basteln …</w:t>
            </w:r>
          </w:p>
        </w:tc>
        <w:tc>
          <w:tcPr>
            <w:tcW w:w="897" w:type="dxa"/>
            <w:shd w:val="clear" w:color="auto" w:fill="FFFFFF" w:themeFill="background1"/>
            <w:tcMar>
              <w:top w:w="15" w:type="dxa"/>
              <w:left w:w="108" w:type="dxa"/>
              <w:bottom w:w="0" w:type="dxa"/>
              <w:right w:w="108" w:type="dxa"/>
            </w:tcMar>
            <w:vAlign w:val="center"/>
            <w:hideMark/>
          </w:tcPr>
          <w:p w14:paraId="23BCB90A" w14:textId="77777777" w:rsidR="000722C2" w:rsidRPr="00187F46" w:rsidRDefault="000722C2" w:rsidP="003704BF">
            <w:pPr>
              <w:pStyle w:val="Tabellentext"/>
            </w:pPr>
            <w:r w:rsidRPr="00187F46">
              <w:t> </w:t>
            </w:r>
          </w:p>
        </w:tc>
        <w:tc>
          <w:tcPr>
            <w:tcW w:w="898" w:type="dxa"/>
            <w:shd w:val="clear" w:color="auto" w:fill="FFFFFF" w:themeFill="background1"/>
            <w:vAlign w:val="center"/>
          </w:tcPr>
          <w:p w14:paraId="1A137D9E" w14:textId="77777777" w:rsidR="000722C2" w:rsidRPr="00187F46" w:rsidRDefault="000722C2" w:rsidP="003704BF">
            <w:pPr>
              <w:pStyle w:val="Tabellentext"/>
            </w:pPr>
          </w:p>
        </w:tc>
        <w:tc>
          <w:tcPr>
            <w:tcW w:w="898" w:type="dxa"/>
            <w:shd w:val="clear" w:color="auto" w:fill="FFFFFF" w:themeFill="background1"/>
            <w:vAlign w:val="center"/>
          </w:tcPr>
          <w:p w14:paraId="78C6C6B9" w14:textId="77777777" w:rsidR="000722C2" w:rsidRPr="00187F46" w:rsidRDefault="000722C2" w:rsidP="003704BF">
            <w:pPr>
              <w:pStyle w:val="Tabellentext"/>
            </w:pPr>
          </w:p>
        </w:tc>
      </w:tr>
      <w:tr w:rsidR="000722C2" w:rsidRPr="00187F46" w14:paraId="20995562" w14:textId="77777777" w:rsidTr="00D94864">
        <w:trPr>
          <w:trHeight w:val="519"/>
        </w:trPr>
        <w:tc>
          <w:tcPr>
            <w:tcW w:w="2517" w:type="dxa"/>
            <w:shd w:val="clear" w:color="auto" w:fill="BDD6EE" w:themeFill="accent1" w:themeFillTint="66"/>
            <w:tcMar>
              <w:top w:w="15" w:type="dxa"/>
              <w:left w:w="108" w:type="dxa"/>
              <w:bottom w:w="0" w:type="dxa"/>
              <w:right w:w="108" w:type="dxa"/>
            </w:tcMar>
            <w:vAlign w:val="center"/>
            <w:hideMark/>
          </w:tcPr>
          <w:p w14:paraId="53860E57" w14:textId="77777777" w:rsidR="000722C2" w:rsidRPr="00187F46" w:rsidRDefault="000722C2" w:rsidP="003704BF">
            <w:pPr>
              <w:pStyle w:val="Tabellentext"/>
            </w:pPr>
            <w:r w:rsidRPr="00187F46">
              <w:t>Kreative Aktivitäten</w:t>
            </w:r>
          </w:p>
        </w:tc>
        <w:tc>
          <w:tcPr>
            <w:tcW w:w="3403" w:type="dxa"/>
            <w:shd w:val="clear" w:color="auto" w:fill="FFFFFF" w:themeFill="background1"/>
            <w:tcMar>
              <w:top w:w="15" w:type="dxa"/>
              <w:left w:w="108" w:type="dxa"/>
              <w:bottom w:w="0" w:type="dxa"/>
              <w:right w:w="108" w:type="dxa"/>
            </w:tcMar>
            <w:vAlign w:val="center"/>
            <w:hideMark/>
          </w:tcPr>
          <w:p w14:paraId="58E10488" w14:textId="77777777" w:rsidR="000722C2" w:rsidRPr="00187F46" w:rsidRDefault="000722C2" w:rsidP="003704BF">
            <w:pPr>
              <w:pStyle w:val="Tabellentext"/>
            </w:pPr>
            <w:r w:rsidRPr="00187F46">
              <w:t>Musik, Malen, Theater spielen, Texte schreiben, Nähen, Basteln …</w:t>
            </w:r>
          </w:p>
        </w:tc>
        <w:tc>
          <w:tcPr>
            <w:tcW w:w="897" w:type="dxa"/>
            <w:shd w:val="clear" w:color="auto" w:fill="FFFFFF" w:themeFill="background1"/>
            <w:tcMar>
              <w:top w:w="15" w:type="dxa"/>
              <w:left w:w="108" w:type="dxa"/>
              <w:bottom w:w="0" w:type="dxa"/>
              <w:right w:w="108" w:type="dxa"/>
            </w:tcMar>
            <w:vAlign w:val="center"/>
            <w:hideMark/>
          </w:tcPr>
          <w:p w14:paraId="4B77C8F2" w14:textId="77777777" w:rsidR="000722C2" w:rsidRPr="00187F46" w:rsidRDefault="000722C2" w:rsidP="003704BF">
            <w:pPr>
              <w:pStyle w:val="Tabellentext"/>
            </w:pPr>
            <w:r w:rsidRPr="00187F46">
              <w:t> </w:t>
            </w:r>
          </w:p>
        </w:tc>
        <w:tc>
          <w:tcPr>
            <w:tcW w:w="898" w:type="dxa"/>
            <w:shd w:val="clear" w:color="auto" w:fill="FFFFFF" w:themeFill="background1"/>
            <w:vAlign w:val="center"/>
          </w:tcPr>
          <w:p w14:paraId="4D64C933" w14:textId="77777777" w:rsidR="000722C2" w:rsidRPr="00187F46" w:rsidRDefault="000722C2" w:rsidP="003704BF">
            <w:pPr>
              <w:pStyle w:val="Tabellentext"/>
            </w:pPr>
          </w:p>
        </w:tc>
        <w:tc>
          <w:tcPr>
            <w:tcW w:w="898" w:type="dxa"/>
            <w:shd w:val="clear" w:color="auto" w:fill="FFFFFF" w:themeFill="background1"/>
            <w:vAlign w:val="center"/>
          </w:tcPr>
          <w:p w14:paraId="2E8788D6" w14:textId="77777777" w:rsidR="000722C2" w:rsidRPr="00187F46" w:rsidRDefault="000722C2" w:rsidP="003704BF">
            <w:pPr>
              <w:pStyle w:val="Tabellentext"/>
            </w:pPr>
          </w:p>
        </w:tc>
      </w:tr>
    </w:tbl>
    <w:p w14:paraId="356D49B3" w14:textId="77777777" w:rsidR="000722C2" w:rsidRPr="00187F46" w:rsidRDefault="000722C2" w:rsidP="003704BF"/>
    <w:p w14:paraId="3CB11B3D" w14:textId="77777777" w:rsidR="008227E6" w:rsidRPr="00187F46" w:rsidRDefault="000722C2" w:rsidP="003704BF">
      <w:r w:rsidRPr="00187F46">
        <w:rPr>
          <w:noProof/>
        </w:rPr>
        <w:t>Neben bewusst geplanten Erholungs-</w:t>
      </w:r>
      <w:r w:rsidRPr="00187F46">
        <w:t xml:space="preserve">Aktivitäten </w:t>
      </w:r>
      <w:r w:rsidRPr="00187F46">
        <w:rPr>
          <w:noProof/>
        </w:rPr>
        <w:t xml:space="preserve">spielen unscheinbare </w:t>
      </w:r>
      <w:r w:rsidRPr="00187F46">
        <w:t>Regenerations</w:t>
      </w:r>
      <w:r w:rsidRPr="00187F46">
        <w:rPr>
          <w:noProof/>
        </w:rPr>
        <w:t>-Möglichkeiten im Alltagsgeschäft eine maßgebliche Rolle:</w:t>
      </w:r>
      <w:r w:rsidRPr="00187F46">
        <w:t xml:space="preserve"> </w:t>
      </w:r>
    </w:p>
    <w:p w14:paraId="716ECA60" w14:textId="391D2D38" w:rsidR="008227E6" w:rsidRPr="00187F46" w:rsidRDefault="000722C2" w:rsidP="004C7B0B">
      <w:pPr>
        <w:pStyle w:val="Liste"/>
      </w:pPr>
      <w:r w:rsidRPr="00187F46">
        <w:rPr>
          <w:noProof/>
        </w:rPr>
        <w:t xml:space="preserve">Pausen und </w:t>
      </w:r>
      <w:r w:rsidRPr="00187F46">
        <w:t xml:space="preserve">effektive </w:t>
      </w:r>
      <w:r w:rsidRPr="00187F46">
        <w:rPr>
          <w:noProof/>
        </w:rPr>
        <w:t>Pausennutzung, z.</w:t>
      </w:r>
      <w:r w:rsidR="00031420">
        <w:rPr>
          <w:noProof/>
        </w:rPr>
        <w:t> </w:t>
      </w:r>
      <w:r w:rsidRPr="00187F46">
        <w:rPr>
          <w:noProof/>
        </w:rPr>
        <w:t>B.</w:t>
      </w:r>
      <w:r w:rsidRPr="00187F46">
        <w:t xml:space="preserve"> mit </w:t>
      </w:r>
      <w:r w:rsidRPr="00187F46">
        <w:rPr>
          <w:noProof/>
        </w:rPr>
        <w:t>e</w:t>
      </w:r>
      <w:r w:rsidRPr="00187F46">
        <w:t xml:space="preserve">iner gepflegten Tasse Kaffee/Tee mit Blick aus dem Fenster, ohne Störung durch Kolleginnen und Kollegen, PC oder Handy, </w:t>
      </w:r>
    </w:p>
    <w:p w14:paraId="4256AF33" w14:textId="77777777" w:rsidR="008227E6" w:rsidRPr="00187F46" w:rsidRDefault="000722C2" w:rsidP="004C7B0B">
      <w:pPr>
        <w:pStyle w:val="Liste"/>
      </w:pPr>
      <w:r w:rsidRPr="00187F46">
        <w:t xml:space="preserve">eine bewusste Achtsamkeitsübung, </w:t>
      </w:r>
    </w:p>
    <w:p w14:paraId="128C07C7" w14:textId="77777777" w:rsidR="008227E6" w:rsidRPr="00187F46" w:rsidRDefault="000722C2" w:rsidP="004C7B0B">
      <w:pPr>
        <w:pStyle w:val="Liste"/>
        <w:rPr>
          <w:noProof/>
        </w:rPr>
      </w:pPr>
      <w:r w:rsidRPr="00187F46">
        <w:rPr>
          <w:noProof/>
        </w:rPr>
        <w:t>Kenntnis und kompetente Anwendung von Entspannungstechniken (siehe unten: Mañana-Kompetenz, Entspannung</w:t>
      </w:r>
      <w:r w:rsidRPr="00187F46">
        <w:t xml:space="preserve"> für </w:t>
      </w:r>
      <w:r w:rsidRPr="00187F46">
        <w:rPr>
          <w:noProof/>
        </w:rPr>
        <w:t>Zwischendurch),</w:t>
      </w:r>
    </w:p>
    <w:p w14:paraId="21132560" w14:textId="77777777" w:rsidR="008227E6" w:rsidRPr="00187F46" w:rsidRDefault="000722C2" w:rsidP="004C7B0B">
      <w:pPr>
        <w:pStyle w:val="Liste"/>
        <w:rPr>
          <w:noProof/>
        </w:rPr>
      </w:pPr>
      <w:r w:rsidRPr="00187F46">
        <w:t>ein unaufgeregter small talk bzw. ein kurzes sharing und caring mit Personen, an denen einem etwas liegt,</w:t>
      </w:r>
      <w:r w:rsidRPr="00187F46">
        <w:rPr>
          <w:noProof/>
        </w:rPr>
        <w:t xml:space="preserve"> </w:t>
      </w:r>
    </w:p>
    <w:p w14:paraId="768DA3AC" w14:textId="77777777" w:rsidR="00663A64" w:rsidRPr="00187F46" w:rsidRDefault="000722C2" w:rsidP="004C7B0B">
      <w:pPr>
        <w:pStyle w:val="Liste"/>
      </w:pPr>
      <w:r w:rsidRPr="00187F46">
        <w:rPr>
          <w:noProof/>
        </w:rPr>
        <w:t xml:space="preserve">Ruhephasen/-zonen in der Schule als kurzzeitige </w:t>
      </w:r>
      <w:r w:rsidRPr="00187F46">
        <w:t>„Boxenstopps“ und vieles mehr.</w:t>
      </w:r>
    </w:p>
    <w:p w14:paraId="289E0FAD" w14:textId="77777777" w:rsidR="00D94864" w:rsidRDefault="00D94864" w:rsidP="003704BF"/>
    <w:p w14:paraId="32CCE87C" w14:textId="77777777" w:rsidR="000722C2" w:rsidRPr="00187F46" w:rsidRDefault="000722C2" w:rsidP="003704BF">
      <w:r w:rsidRPr="00187F46">
        <w:t xml:space="preserve">In der Schule sind Pausen oftmals nicht wirklich erholsam. Der Lärm im Lehrerzimmer, Ansprache durch Kolleginnen und Kollegen, Schülerinnen und Schüler, Reibereien an der Kaffeemaschine, „kleine Dienstbesprechungen“, Streit um den Arbeitsplatz am gemeinsamen Tisch, Klagen über ungehörige Schülerinnen und Schüler sind nur einige Facetten, die den Pauseneffekt zwischen den Unterrichtsstunden zunichtemachen. Manche Schulen haben zumindest </w:t>
      </w:r>
      <w:r w:rsidRPr="00187F46">
        <w:rPr>
          <w:i/>
        </w:rPr>
        <w:t>eine</w:t>
      </w:r>
      <w:r w:rsidRPr="00187F46">
        <w:t xml:space="preserve"> schülerfreie Pause eingeführt, in der Schülerinnen und Schüler nicht ans oder ins Lehrerzimmer kommen dürfen, um Banalitäten abzufragen.</w:t>
      </w:r>
    </w:p>
    <w:p w14:paraId="232596A6" w14:textId="77777777" w:rsidR="00AC0B05" w:rsidRDefault="00AC0B05" w:rsidP="003704BF">
      <w:r w:rsidRPr="00187F46">
        <w:t>Engagement, verantwortliche Arbeitsmoral, Empathie, Kümmern … sind „Verschleißteile“, die gewartet und gelegentlich inspiziert werden müssen.</w:t>
      </w:r>
      <w:r>
        <w:t xml:space="preserve"> Dabei bewirken regelmäßige kleinere Pausen mehr als wenige größere (die dann oft auch noch zu spät kommen). </w:t>
      </w:r>
    </w:p>
    <w:p w14:paraId="5E8B9D01" w14:textId="4EE98B8F" w:rsidR="00663A64" w:rsidRDefault="000722C2" w:rsidP="003704BF">
      <w:r w:rsidRPr="00187F46">
        <w:t>An Wochenenden, freien Tagen, in den unterrichtsfreien Zeiten ergeben sich zahlreiche weitere Möglichkeiten, sich zu erholen, längerfristig abzuschalten, den Alltag hinter sich zu lassen. Problematisch ist allerdings, dass viele Menschen genau diese Zeiten nicht zum Energietanken nutzen, sondern sich z.</w:t>
      </w:r>
      <w:r w:rsidR="00031420">
        <w:t> </w:t>
      </w:r>
      <w:r w:rsidRPr="00187F46">
        <w:t xml:space="preserve">B. durch </w:t>
      </w:r>
      <w:r w:rsidR="00D94864">
        <w:t xml:space="preserve">ehrgeizige </w:t>
      </w:r>
      <w:r w:rsidRPr="00187F46">
        <w:t>sportliche Aktivitäten noch mehr verausgaben. Deswegen sollte man sehr kritisch den Erholungswert beliebter Aktivitäten hin und wieder überprüfen. Erholung kommt nicht von selbst; man muss sie bewusst planen.</w:t>
      </w:r>
      <w:r w:rsidR="00D94864">
        <w:t xml:space="preserve"> </w:t>
      </w:r>
    </w:p>
    <w:p w14:paraId="52CC1F89" w14:textId="77777777" w:rsidR="00D94864" w:rsidRPr="00187F46" w:rsidRDefault="00D94864" w:rsidP="003704BF"/>
    <w:p w14:paraId="2D1306CE" w14:textId="77777777" w:rsidR="007643F9" w:rsidRPr="00187F46" w:rsidRDefault="000722C2" w:rsidP="00605A35">
      <w:pPr>
        <w:pStyle w:val="impuls0"/>
      </w:pPr>
      <w:r w:rsidRPr="00187F46">
        <w:t>Wir sehen Ihre Boxenstopps aus</w:t>
      </w:r>
      <w:r w:rsidR="007643F9" w:rsidRPr="00187F46">
        <w:t>?</w:t>
      </w:r>
    </w:p>
    <w:p w14:paraId="4DF8E5B3" w14:textId="77777777" w:rsidR="007643F9" w:rsidRPr="00187F46" w:rsidRDefault="000722C2" w:rsidP="00605A35">
      <w:pPr>
        <w:pStyle w:val="impuls0"/>
      </w:pPr>
      <w:r w:rsidRPr="00187F46">
        <w:t>Nehmen Sie regelmäßig kleine Auszeiten oder nur bei dringendem Bedarf und wenn es schon fast zu spät ist</w:t>
      </w:r>
      <w:r w:rsidR="007643F9" w:rsidRPr="00187F46">
        <w:t>?</w:t>
      </w:r>
    </w:p>
    <w:p w14:paraId="6090EE33" w14:textId="77777777" w:rsidR="00663A64" w:rsidRPr="00187F46" w:rsidRDefault="000722C2" w:rsidP="00605A35">
      <w:pPr>
        <w:pStyle w:val="impuls0"/>
      </w:pPr>
      <w:r w:rsidRPr="00187F46">
        <w:t>Schaffen Sie als Schulleitung Regenerationsmöglichkeiten für Ihr Kollegium, für die Schülerschaft</w:t>
      </w:r>
      <w:r w:rsidR="00663A64" w:rsidRPr="00187F46">
        <w:t>?</w:t>
      </w:r>
    </w:p>
    <w:p w14:paraId="61F7D257" w14:textId="473FFA39" w:rsidR="000722C2" w:rsidRPr="00187F46" w:rsidRDefault="000722C2" w:rsidP="003704BF">
      <w:r w:rsidRPr="00187F46">
        <w:t>Wir machen Sie auf drei Methoden aufmerksam, mit denen Sie Ihre Regenerationsbilanz aufwerten können:</w:t>
      </w:r>
    </w:p>
    <w:p w14:paraId="7B4D4D23" w14:textId="648C26B9" w:rsidR="000722C2" w:rsidRPr="00187F46" w:rsidRDefault="000722C2" w:rsidP="004146D6">
      <w:pPr>
        <w:pStyle w:val="11berschrift"/>
        <w:numPr>
          <w:ilvl w:val="0"/>
          <w:numId w:val="45"/>
        </w:numPr>
      </w:pPr>
      <w:r w:rsidRPr="00187F46">
        <w:t>Die Mañana-Kompetenz</w:t>
      </w:r>
    </w:p>
    <w:p w14:paraId="5F952961" w14:textId="7C0A98EA" w:rsidR="00663A64" w:rsidRPr="00187F46" w:rsidRDefault="000722C2" w:rsidP="003704BF">
      <w:r w:rsidRPr="00187F46">
        <w:t xml:space="preserve">Oft spürt man, dass die Energiereserven schwinden. Es ist aber noch Arbeit zu tun, die (dringend) erledigt werden muss. Dann entscheiden sich viele Personen für das Weiterarbeiten, obwohl der Akku leer ist. Ein Smartphone würde jetzt streiken! Das schlechte Gewissen verantwortungsbewusster Personen verhindert gern </w:t>
      </w:r>
      <w:r w:rsidR="00AC0B05" w:rsidRPr="00187F46">
        <w:t xml:space="preserve">erholsame Pausen </w:t>
      </w:r>
      <w:r w:rsidRPr="00187F46">
        <w:t xml:space="preserve">und drängt zum „weiter so“! </w:t>
      </w:r>
      <w:r w:rsidR="00AC0B05">
        <w:t xml:space="preserve">Das liegt z. T. auch daran, dass diese Personen keine attraktiven und wirksamen Formen von Kurzerholung parat haben, auf die sie sich freuen könnten. </w:t>
      </w:r>
      <w:r w:rsidR="004C5987">
        <w:t xml:space="preserve">Die Pausenaktivität sollte fast so </w:t>
      </w:r>
      <w:r w:rsidR="00F10CD8">
        <w:t>erfreulich sein wie das Weiterarbeiten, um es hinter sich zu bringen.</w:t>
      </w:r>
      <w:r w:rsidR="004C5987">
        <w:t xml:space="preserve"> </w:t>
      </w:r>
      <w:r w:rsidRPr="00187F46">
        <w:t xml:space="preserve">Die Chance zu erfahren, dass es nach einer Erholungspause effektiver weitergehen kann, wird verpasst und deshalb immer weniger in Betracht gezogen. (Wenn Sie sich hier angesprochen fühlen, dann werfen Sie bitte auch einen Blick in </w:t>
      </w:r>
      <w:r w:rsidR="008227E6" w:rsidRPr="00187F46">
        <w:t>Kapitel</w:t>
      </w:r>
      <w:r w:rsidRPr="00187F46">
        <w:t xml:space="preserve"> 9.</w:t>
      </w:r>
      <w:r w:rsidR="008227E6" w:rsidRPr="00187F46">
        <w:t>6</w:t>
      </w:r>
      <w:r w:rsidRPr="00187F46">
        <w:t xml:space="preserve"> zur interessierten Selbstgefährdung</w:t>
      </w:r>
      <w:r w:rsidR="008227E6" w:rsidRPr="00187F46">
        <w:t>.</w:t>
      </w:r>
      <w:r w:rsidRPr="00187F46">
        <w:t>)</w:t>
      </w:r>
    </w:p>
    <w:p w14:paraId="78615D34" w14:textId="77777777" w:rsidR="000722C2" w:rsidRPr="00187F46" w:rsidRDefault="000722C2" w:rsidP="003704BF">
      <w:r w:rsidRPr="00187F46">
        <w:t xml:space="preserve">Eine Haltung, sich </w:t>
      </w:r>
      <w:r w:rsidRPr="00187F46">
        <w:rPr>
          <w:i/>
        </w:rPr>
        <w:t>im</w:t>
      </w:r>
      <w:r w:rsidRPr="00187F46">
        <w:t xml:space="preserve"> Stress zu erholen, und nicht erst, wenn alles erledigt ist und man ohnehin entspannen kann, wird oft als Faulheit, Willensschwäche oder Aufschieberitis gebrandmarkt. Man braucht aber Entspannung </w:t>
      </w:r>
      <w:r w:rsidRPr="00187F46">
        <w:rPr>
          <w:i/>
        </w:rPr>
        <w:t xml:space="preserve">in </w:t>
      </w:r>
      <w:r w:rsidRPr="00187F46">
        <w:t>der Stresssituation, nicht nachher.</w:t>
      </w:r>
    </w:p>
    <w:p w14:paraId="50E98DBE" w14:textId="77777777" w:rsidR="00381731" w:rsidRPr="00187F46" w:rsidRDefault="00381731" w:rsidP="003704BF">
      <w:pPr>
        <w:pStyle w:val="fettStandard"/>
      </w:pPr>
    </w:p>
    <w:p w14:paraId="456D7115" w14:textId="685F6EDE" w:rsidR="000722C2" w:rsidRDefault="000722C2" w:rsidP="003704BF">
      <w:pPr>
        <w:pStyle w:val="fettStandard"/>
      </w:pPr>
      <w:r w:rsidRPr="00187F46">
        <w:t xml:space="preserve">Wirksame </w:t>
      </w:r>
      <w:r w:rsidR="00F10CD8">
        <w:t>typ-affine Kurzerholung</w:t>
      </w:r>
    </w:p>
    <w:p w14:paraId="7F24A16E" w14:textId="63F0A86D" w:rsidR="00F10CD8" w:rsidRPr="00187F46" w:rsidRDefault="00F10CD8" w:rsidP="00F10CD8">
      <w:r w:rsidRPr="00187F46">
        <w:t>Frank und Storch (2013</w:t>
      </w:r>
      <w:r w:rsidRPr="00187F46">
        <w:rPr>
          <w:rStyle w:val="Funotenzeichen"/>
        </w:rPr>
        <w:footnoteReference w:id="48"/>
      </w:r>
      <w:r w:rsidRPr="00187F46">
        <w:t xml:space="preserve">) haben vorgeschlagen, sich eine </w:t>
      </w:r>
      <w:r>
        <w:t>„</w:t>
      </w:r>
      <w:r w:rsidRPr="00187F46">
        <w:t>Mañana-Kompetenz</w:t>
      </w:r>
      <w:r>
        <w:t>“</w:t>
      </w:r>
      <w:r w:rsidRPr="00187F46">
        <w:t xml:space="preserve"> anzueignen. Sie besteht darin, zu spüren, wann man eine Erholungspause braucht</w:t>
      </w:r>
      <w:r>
        <w:t xml:space="preserve">, entsprechende </w:t>
      </w:r>
      <w:r w:rsidRPr="00187F46">
        <w:t>Prioritäten zu set</w:t>
      </w:r>
      <w:r>
        <w:t>zen</w:t>
      </w:r>
      <w:r w:rsidRPr="00187F46">
        <w:t xml:space="preserve"> </w:t>
      </w:r>
      <w:r>
        <w:t>und sich die Pause tatsächlich zu gönnen</w:t>
      </w:r>
      <w:r w:rsidRPr="00187F46">
        <w:t xml:space="preserve">. Dazu </w:t>
      </w:r>
      <w:r>
        <w:t>sollte</w:t>
      </w:r>
      <w:r w:rsidRPr="00187F46">
        <w:t xml:space="preserve"> man wissen, </w:t>
      </w:r>
      <w:r>
        <w:t>auf welche Weise</w:t>
      </w:r>
      <w:r w:rsidRPr="00187F46">
        <w:t xml:space="preserve"> man sich persönlich am besten regeneriert. Die Autoren </w:t>
      </w:r>
      <w:r>
        <w:t>differenzieren</w:t>
      </w:r>
      <w:r w:rsidRPr="00187F46">
        <w:t xml:space="preserve"> Personen </w:t>
      </w:r>
      <w:r>
        <w:t>nach</w:t>
      </w:r>
      <w:r w:rsidRPr="00187F46">
        <w:t xml:space="preserve"> Empfindungs-Typen, für die bestimmte Erholungsweisen besonders wirksam sind, weil sie </w:t>
      </w:r>
      <w:r>
        <w:t>deren</w:t>
      </w:r>
      <w:r w:rsidRPr="00187F46">
        <w:t xml:space="preserve"> Parasympathikus besonders leicht ansprechen.</w:t>
      </w:r>
    </w:p>
    <w:p w14:paraId="302D36BB" w14:textId="77777777" w:rsidR="00F10CD8" w:rsidRDefault="00F10CD8" w:rsidP="003704BF">
      <w:pPr>
        <w:pStyle w:val="fettStandard"/>
      </w:pPr>
    </w:p>
    <w:p w14:paraId="12981324" w14:textId="0FFCE1FD" w:rsidR="0072283D" w:rsidRPr="00187F46" w:rsidRDefault="00CA2C2C" w:rsidP="003704BF">
      <w:r>
        <w:t>Tab. 9.21</w:t>
      </w:r>
      <w:r w:rsidR="0072283D">
        <w:t xml:space="preserve">: </w:t>
      </w:r>
      <w:r w:rsidR="0072283D" w:rsidRPr="00187F46">
        <w:t>Meine effektiven Mañana-Zonen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7"/>
        <w:gridCol w:w="3142"/>
        <w:gridCol w:w="2552"/>
      </w:tblGrid>
      <w:tr w:rsidR="00F10CD8" w:rsidRPr="00187F46" w14:paraId="510045C9" w14:textId="50B360EA" w:rsidTr="00F10CD8">
        <w:tc>
          <w:tcPr>
            <w:tcW w:w="4337" w:type="dxa"/>
          </w:tcPr>
          <w:p w14:paraId="78B244AB" w14:textId="77777777" w:rsidR="00F10CD8" w:rsidRPr="00187F46" w:rsidRDefault="00F10CD8" w:rsidP="001015A9">
            <w:pPr>
              <w:pStyle w:val="Tabellentext"/>
              <w:spacing w:before="40" w:after="40"/>
            </w:pPr>
            <w:r w:rsidRPr="00187F46">
              <w:t>Bewerten Sie folgende Aussagen nach folgendem Punkteschema:</w:t>
            </w:r>
          </w:p>
          <w:p w14:paraId="6A013DB1" w14:textId="77777777" w:rsidR="00F10CD8" w:rsidRPr="00187F46" w:rsidRDefault="00F10CD8" w:rsidP="001015A9">
            <w:pPr>
              <w:pStyle w:val="Tabellentext"/>
              <w:spacing w:before="40" w:after="40"/>
            </w:pPr>
            <w:r w:rsidRPr="00187F46">
              <w:t xml:space="preserve">0 Punkte </w:t>
            </w:r>
            <w:r w:rsidRPr="00187F46">
              <w:tab/>
              <w:t>= trifft gar nicht zu</w:t>
            </w:r>
          </w:p>
          <w:p w14:paraId="65F70824" w14:textId="57B37062" w:rsidR="00F10CD8" w:rsidRPr="00187F46" w:rsidRDefault="00F10CD8" w:rsidP="00F10CD8">
            <w:pPr>
              <w:pStyle w:val="Tabellentext"/>
              <w:spacing w:before="40" w:after="40"/>
            </w:pPr>
            <w:r w:rsidRPr="00187F46">
              <w:t>1 Punkt</w:t>
            </w:r>
            <w:r w:rsidRPr="00187F46">
              <w:tab/>
              <w:t xml:space="preserve">  </w:t>
            </w:r>
            <w:r w:rsidRPr="00187F46">
              <w:tab/>
              <w:t>= trifft selten zu</w:t>
            </w:r>
          </w:p>
        </w:tc>
        <w:tc>
          <w:tcPr>
            <w:tcW w:w="5694" w:type="dxa"/>
            <w:gridSpan w:val="2"/>
          </w:tcPr>
          <w:p w14:paraId="19EB53D1" w14:textId="77777777" w:rsidR="00F10CD8" w:rsidRDefault="00F10CD8" w:rsidP="00F10CD8">
            <w:pPr>
              <w:pStyle w:val="Tabellentext"/>
              <w:spacing w:before="40" w:after="40"/>
            </w:pPr>
          </w:p>
          <w:p w14:paraId="607ACC26" w14:textId="77777777" w:rsidR="00F10CD8" w:rsidRPr="00187F46" w:rsidRDefault="00F10CD8" w:rsidP="00F10CD8">
            <w:pPr>
              <w:pStyle w:val="Tabellentext"/>
              <w:spacing w:before="40" w:after="40"/>
            </w:pPr>
            <w:r w:rsidRPr="00187F46">
              <w:t xml:space="preserve">2 Punkte </w:t>
            </w:r>
            <w:r w:rsidRPr="00187F46">
              <w:tab/>
              <w:t>= trifft mittelmäßig zu</w:t>
            </w:r>
          </w:p>
          <w:p w14:paraId="61F6C1B8" w14:textId="77777777" w:rsidR="00F10CD8" w:rsidRPr="00187F46" w:rsidRDefault="00F10CD8" w:rsidP="00F10CD8">
            <w:pPr>
              <w:pStyle w:val="Tabellentext"/>
              <w:spacing w:before="40" w:after="40"/>
            </w:pPr>
            <w:r w:rsidRPr="00187F46">
              <w:t xml:space="preserve">3 Punkte </w:t>
            </w:r>
            <w:r w:rsidRPr="00187F46">
              <w:tab/>
              <w:t>= trifft häufiger zu</w:t>
            </w:r>
          </w:p>
          <w:p w14:paraId="0C99E410" w14:textId="5272899B" w:rsidR="00F10CD8" w:rsidRPr="00187F46" w:rsidRDefault="00F10CD8" w:rsidP="00F10CD8">
            <w:pPr>
              <w:pStyle w:val="Tabellentext"/>
              <w:spacing w:before="40" w:after="40"/>
            </w:pPr>
            <w:r w:rsidRPr="00187F46">
              <w:t xml:space="preserve">4 Punkte </w:t>
            </w:r>
            <w:r w:rsidRPr="00187F46">
              <w:tab/>
              <w:t>= trifft genau zu</w:t>
            </w:r>
          </w:p>
        </w:tc>
      </w:tr>
      <w:tr w:rsidR="000722C2" w:rsidRPr="00187F46" w14:paraId="7017A9BA" w14:textId="77777777" w:rsidTr="000653B0">
        <w:tc>
          <w:tcPr>
            <w:tcW w:w="7479" w:type="dxa"/>
            <w:gridSpan w:val="2"/>
          </w:tcPr>
          <w:p w14:paraId="128221C4" w14:textId="77777777" w:rsidR="000722C2" w:rsidRPr="00187F46" w:rsidRDefault="000722C2" w:rsidP="000A1F24">
            <w:pPr>
              <w:pStyle w:val="fettmitte"/>
            </w:pPr>
            <w:r w:rsidRPr="00187F46">
              <w:t>Typenbereich</w:t>
            </w:r>
          </w:p>
        </w:tc>
        <w:tc>
          <w:tcPr>
            <w:tcW w:w="2552" w:type="dxa"/>
          </w:tcPr>
          <w:p w14:paraId="25560557" w14:textId="77777777" w:rsidR="000722C2" w:rsidRPr="00187F46" w:rsidRDefault="000722C2" w:rsidP="000A1F24">
            <w:pPr>
              <w:pStyle w:val="fettmitte"/>
            </w:pPr>
            <w:r w:rsidRPr="00187F46">
              <w:rPr>
                <w:noProof/>
                <w:lang w:eastAsia="de-DE"/>
              </w:rPr>
              <mc:AlternateContent>
                <mc:Choice Requires="wps">
                  <w:drawing>
                    <wp:anchor distT="0" distB="0" distL="114300" distR="114300" simplePos="0" relativeHeight="251657216" behindDoc="0" locked="0" layoutInCell="1" allowOverlap="1" wp14:anchorId="174A09E0" wp14:editId="0E6984FC">
                      <wp:simplePos x="0" y="0"/>
                      <wp:positionH relativeFrom="column">
                        <wp:posOffset>-29210</wp:posOffset>
                      </wp:positionH>
                      <wp:positionV relativeFrom="paragraph">
                        <wp:posOffset>109855</wp:posOffset>
                      </wp:positionV>
                      <wp:extent cx="1511300" cy="152400"/>
                      <wp:effectExtent l="0" t="0" r="0" b="0"/>
                      <wp:wrapNone/>
                      <wp:docPr id="12" name="Rechtwinkliges Dreieck 12"/>
                      <wp:cNvGraphicFramePr/>
                      <a:graphic xmlns:a="http://schemas.openxmlformats.org/drawingml/2006/main">
                        <a:graphicData uri="http://schemas.microsoft.com/office/word/2010/wordprocessingShape">
                          <wps:wsp>
                            <wps:cNvSpPr/>
                            <wps:spPr>
                              <a:xfrm flipH="1">
                                <a:off x="0" y="0"/>
                                <a:ext cx="1511300" cy="15240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98B4A02" id="_x0000_t6" coordsize="21600,21600" o:spt="6" path="m,l,21600r21600,xe">
                      <v:stroke joinstyle="miter"/>
                      <v:path gradientshapeok="t" o:connecttype="custom" o:connectlocs="0,0;0,10800;0,21600;10800,21600;21600,21600;10800,10800" textboxrect="1800,12600,12600,19800"/>
                    </v:shapetype>
                    <v:shape id="Rechtwinkliges Dreieck 12" o:spid="_x0000_s1026" type="#_x0000_t6" style="position:absolute;margin-left:-2.3pt;margin-top:8.65pt;width:119pt;height:12pt;flip:x;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" fillcolor="black [3213]" stroked="f" strokeweight="1pt"/>
                  </w:pict>
                </mc:Fallback>
              </mc:AlternateContent>
            </w:r>
            <w:r w:rsidRPr="00187F46">
              <w:t>Ausprägung</w:t>
            </w:r>
          </w:p>
        </w:tc>
      </w:tr>
      <w:tr w:rsidR="000722C2" w:rsidRPr="00187F46" w14:paraId="45F4E4B4" w14:textId="77777777" w:rsidTr="00A55AFD">
        <w:tc>
          <w:tcPr>
            <w:tcW w:w="7479" w:type="dxa"/>
            <w:gridSpan w:val="2"/>
            <w:shd w:val="clear" w:color="auto" w:fill="BDD6EE" w:themeFill="accent1" w:themeFillTint="66"/>
          </w:tcPr>
          <w:p w14:paraId="56D73D94" w14:textId="77777777" w:rsidR="000722C2" w:rsidRPr="00187F46" w:rsidRDefault="000722C2" w:rsidP="000A1F24">
            <w:pPr>
              <w:pStyle w:val="fettmitte"/>
            </w:pPr>
            <w:r w:rsidRPr="00187F46">
              <w:t>Wärmeneigung</w:t>
            </w:r>
          </w:p>
        </w:tc>
        <w:tc>
          <w:tcPr>
            <w:tcW w:w="2552" w:type="dxa"/>
            <w:shd w:val="clear" w:color="auto" w:fill="BDD6EE" w:themeFill="accent1" w:themeFillTint="66"/>
          </w:tcPr>
          <w:p w14:paraId="1A623E18" w14:textId="77777777" w:rsidR="000722C2" w:rsidRPr="00187F46" w:rsidRDefault="000722C2" w:rsidP="000A1F24">
            <w:pPr>
              <w:pStyle w:val="fettmitte"/>
            </w:pPr>
            <w:r w:rsidRPr="00187F46">
              <w:t>Wärmeneigung</w:t>
            </w:r>
          </w:p>
        </w:tc>
      </w:tr>
      <w:tr w:rsidR="000722C2" w:rsidRPr="00187F46" w14:paraId="3E03C8A9" w14:textId="77777777" w:rsidTr="000653B0">
        <w:tc>
          <w:tcPr>
            <w:tcW w:w="7479" w:type="dxa"/>
            <w:gridSpan w:val="2"/>
          </w:tcPr>
          <w:p w14:paraId="5EF699E4" w14:textId="77777777" w:rsidR="000722C2" w:rsidRPr="00187F46" w:rsidRDefault="000722C2" w:rsidP="001015A9">
            <w:pPr>
              <w:pStyle w:val="Tabellentext"/>
              <w:spacing w:before="40" w:after="40"/>
            </w:pPr>
            <w:r w:rsidRPr="00187F46">
              <w:t>Im Urlaub bevorzuge ich warme Länder.</w:t>
            </w:r>
          </w:p>
        </w:tc>
        <w:tc>
          <w:tcPr>
            <w:tcW w:w="2552" w:type="dxa"/>
            <w:shd w:val="clear" w:color="auto" w:fill="FFFFFF" w:themeFill="background1"/>
          </w:tcPr>
          <w:p w14:paraId="357AAB20" w14:textId="77777777" w:rsidR="000722C2" w:rsidRPr="00187F46" w:rsidRDefault="000722C2" w:rsidP="001015A9">
            <w:pPr>
              <w:pStyle w:val="Tabellentext"/>
              <w:spacing w:before="40" w:after="40"/>
            </w:pPr>
            <w:r w:rsidRPr="00187F46">
              <w:t>0 ----1 ----2 ----3 ----4</w:t>
            </w:r>
          </w:p>
        </w:tc>
      </w:tr>
      <w:tr w:rsidR="000722C2" w:rsidRPr="00187F46" w14:paraId="38839548" w14:textId="77777777" w:rsidTr="000653B0">
        <w:tc>
          <w:tcPr>
            <w:tcW w:w="7479" w:type="dxa"/>
            <w:gridSpan w:val="2"/>
          </w:tcPr>
          <w:p w14:paraId="3235D3A9" w14:textId="77777777" w:rsidR="000722C2" w:rsidRPr="00187F46" w:rsidRDefault="000722C2" w:rsidP="001015A9">
            <w:pPr>
              <w:pStyle w:val="Tabellentext"/>
              <w:spacing w:before="40" w:after="40"/>
            </w:pPr>
            <w:r w:rsidRPr="00187F46">
              <w:t>Ich friere schneller als andere (ohne Wärmflasche bin ich nur ein halber Mensch).</w:t>
            </w:r>
          </w:p>
        </w:tc>
        <w:tc>
          <w:tcPr>
            <w:tcW w:w="2552" w:type="dxa"/>
            <w:shd w:val="clear" w:color="auto" w:fill="FFFFFF" w:themeFill="background1"/>
            <w:vAlign w:val="center"/>
          </w:tcPr>
          <w:p w14:paraId="5605D32F" w14:textId="77777777" w:rsidR="000722C2" w:rsidRPr="00187F46" w:rsidRDefault="000722C2" w:rsidP="001015A9">
            <w:pPr>
              <w:pStyle w:val="Tabellentext"/>
              <w:spacing w:before="40" w:after="40"/>
            </w:pPr>
            <w:r w:rsidRPr="00187F46">
              <w:t>0 ----1 ----2 ----3 ----4</w:t>
            </w:r>
          </w:p>
        </w:tc>
      </w:tr>
      <w:tr w:rsidR="000722C2" w:rsidRPr="00187F46" w14:paraId="1C2EF085" w14:textId="77777777" w:rsidTr="000653B0">
        <w:tc>
          <w:tcPr>
            <w:tcW w:w="7479" w:type="dxa"/>
            <w:gridSpan w:val="2"/>
          </w:tcPr>
          <w:p w14:paraId="2B02B184" w14:textId="77777777" w:rsidR="000722C2" w:rsidRPr="00187F46" w:rsidRDefault="000722C2" w:rsidP="001015A9">
            <w:pPr>
              <w:pStyle w:val="Tabellentext"/>
              <w:spacing w:before="40" w:after="40"/>
            </w:pPr>
            <w:r w:rsidRPr="00187F46">
              <w:t>Ich reagiere äußerst empfindlich auf fehlende Wärme.</w:t>
            </w:r>
          </w:p>
        </w:tc>
        <w:tc>
          <w:tcPr>
            <w:tcW w:w="2552" w:type="dxa"/>
            <w:shd w:val="clear" w:color="auto" w:fill="FFFFFF" w:themeFill="background1"/>
            <w:vAlign w:val="center"/>
          </w:tcPr>
          <w:p w14:paraId="2160DDEF" w14:textId="77777777" w:rsidR="000722C2" w:rsidRPr="00187F46" w:rsidRDefault="000722C2" w:rsidP="001015A9">
            <w:pPr>
              <w:pStyle w:val="Tabellentext"/>
              <w:spacing w:before="40" w:after="40"/>
            </w:pPr>
            <w:r w:rsidRPr="00187F46">
              <w:t>0 ----1 ----2 ----3 ----4</w:t>
            </w:r>
          </w:p>
        </w:tc>
      </w:tr>
      <w:tr w:rsidR="000722C2" w:rsidRPr="00187F46" w14:paraId="540DA567" w14:textId="77777777" w:rsidTr="000653B0">
        <w:tc>
          <w:tcPr>
            <w:tcW w:w="7479" w:type="dxa"/>
            <w:gridSpan w:val="2"/>
            <w:shd w:val="clear" w:color="auto" w:fill="FFFFFF" w:themeFill="background1"/>
          </w:tcPr>
          <w:p w14:paraId="4FCDD7DC" w14:textId="77777777" w:rsidR="000722C2" w:rsidRPr="00187F46" w:rsidRDefault="000722C2" w:rsidP="001015A9">
            <w:pPr>
              <w:pStyle w:val="Tabellentext"/>
              <w:spacing w:before="40" w:after="40"/>
              <w:jc w:val="right"/>
            </w:pPr>
            <w:r w:rsidRPr="00187F46">
              <w:t xml:space="preserve">Summe Wärmeneigung </w:t>
            </w:r>
            <w:r w:rsidRPr="00187F46">
              <w:sym w:font="Wingdings" w:char="F0E8"/>
            </w:r>
          </w:p>
        </w:tc>
        <w:tc>
          <w:tcPr>
            <w:tcW w:w="2552" w:type="dxa"/>
            <w:shd w:val="clear" w:color="auto" w:fill="FFFFFF" w:themeFill="background1"/>
          </w:tcPr>
          <w:p w14:paraId="26DEFFF2" w14:textId="77777777" w:rsidR="000722C2" w:rsidRPr="00187F46" w:rsidRDefault="000722C2" w:rsidP="001015A9">
            <w:pPr>
              <w:pStyle w:val="Tabellentext"/>
              <w:spacing w:before="40" w:after="40"/>
            </w:pPr>
          </w:p>
        </w:tc>
      </w:tr>
      <w:tr w:rsidR="000722C2" w:rsidRPr="00187F46" w14:paraId="704D6D5B" w14:textId="77777777" w:rsidTr="00A55AFD">
        <w:tc>
          <w:tcPr>
            <w:tcW w:w="7479" w:type="dxa"/>
            <w:gridSpan w:val="2"/>
            <w:shd w:val="clear" w:color="auto" w:fill="BDD6EE" w:themeFill="accent1" w:themeFillTint="66"/>
          </w:tcPr>
          <w:p w14:paraId="2A8F4CFE" w14:textId="77777777" w:rsidR="000722C2" w:rsidRPr="00187F46" w:rsidRDefault="000722C2" w:rsidP="000A1F24">
            <w:pPr>
              <w:pStyle w:val="fettmitte"/>
            </w:pPr>
            <w:r w:rsidRPr="00187F46">
              <w:t>Sportneigung</w:t>
            </w:r>
          </w:p>
        </w:tc>
        <w:tc>
          <w:tcPr>
            <w:tcW w:w="2552" w:type="dxa"/>
            <w:shd w:val="clear" w:color="auto" w:fill="BDD6EE" w:themeFill="accent1" w:themeFillTint="66"/>
          </w:tcPr>
          <w:p w14:paraId="56896751" w14:textId="77777777" w:rsidR="000722C2" w:rsidRPr="00187F46" w:rsidRDefault="000722C2" w:rsidP="000A1F24">
            <w:pPr>
              <w:pStyle w:val="fettmitte"/>
            </w:pPr>
            <w:r w:rsidRPr="00187F46">
              <w:t>Sportneigung</w:t>
            </w:r>
          </w:p>
        </w:tc>
      </w:tr>
      <w:tr w:rsidR="000722C2" w:rsidRPr="00187F46" w14:paraId="017C7276" w14:textId="77777777" w:rsidTr="000653B0">
        <w:tc>
          <w:tcPr>
            <w:tcW w:w="7479" w:type="dxa"/>
            <w:gridSpan w:val="2"/>
          </w:tcPr>
          <w:p w14:paraId="65694194" w14:textId="77777777" w:rsidR="000722C2" w:rsidRPr="00187F46" w:rsidRDefault="000722C2" w:rsidP="001015A9">
            <w:pPr>
              <w:pStyle w:val="Tabellentext"/>
              <w:spacing w:before="40" w:after="40"/>
            </w:pPr>
            <w:r w:rsidRPr="00187F46">
              <w:t>Sport war in der Schule eines meiner Lieblingsfächer.</w:t>
            </w:r>
          </w:p>
        </w:tc>
        <w:tc>
          <w:tcPr>
            <w:tcW w:w="2552" w:type="dxa"/>
            <w:shd w:val="clear" w:color="auto" w:fill="FFFFFF" w:themeFill="background1"/>
            <w:vAlign w:val="center"/>
          </w:tcPr>
          <w:p w14:paraId="1205BEFC" w14:textId="77777777" w:rsidR="000722C2" w:rsidRPr="00187F46" w:rsidRDefault="000722C2" w:rsidP="001015A9">
            <w:pPr>
              <w:pStyle w:val="Tabellentext"/>
              <w:spacing w:before="40" w:after="40"/>
            </w:pPr>
            <w:r w:rsidRPr="00187F46">
              <w:t>0 ----1 ----2 ----3 ----4</w:t>
            </w:r>
          </w:p>
        </w:tc>
      </w:tr>
      <w:tr w:rsidR="000722C2" w:rsidRPr="00187F46" w14:paraId="22323BA2" w14:textId="77777777" w:rsidTr="000653B0">
        <w:tc>
          <w:tcPr>
            <w:tcW w:w="7479" w:type="dxa"/>
            <w:gridSpan w:val="2"/>
          </w:tcPr>
          <w:p w14:paraId="1E3FD317" w14:textId="77777777" w:rsidR="000722C2" w:rsidRPr="00187F46" w:rsidRDefault="000722C2" w:rsidP="001015A9">
            <w:pPr>
              <w:pStyle w:val="Tabellentext"/>
              <w:spacing w:before="40" w:after="40"/>
            </w:pPr>
            <w:r w:rsidRPr="00187F46">
              <w:t>Wenn ich mich nicht genug bewege, fühle ich mich unwohl.</w:t>
            </w:r>
          </w:p>
        </w:tc>
        <w:tc>
          <w:tcPr>
            <w:tcW w:w="2552" w:type="dxa"/>
            <w:shd w:val="clear" w:color="auto" w:fill="FFFFFF" w:themeFill="background1"/>
            <w:vAlign w:val="center"/>
          </w:tcPr>
          <w:p w14:paraId="1191D201" w14:textId="77777777" w:rsidR="000722C2" w:rsidRPr="00187F46" w:rsidRDefault="000722C2" w:rsidP="001015A9">
            <w:pPr>
              <w:pStyle w:val="Tabellentext"/>
              <w:spacing w:before="40" w:after="40"/>
            </w:pPr>
            <w:r w:rsidRPr="00187F46">
              <w:t>0 ----1 ----2 ----3 ----4</w:t>
            </w:r>
          </w:p>
        </w:tc>
      </w:tr>
      <w:tr w:rsidR="000722C2" w:rsidRPr="00187F46" w14:paraId="22825F4B" w14:textId="77777777" w:rsidTr="000653B0">
        <w:tc>
          <w:tcPr>
            <w:tcW w:w="7479" w:type="dxa"/>
            <w:gridSpan w:val="2"/>
          </w:tcPr>
          <w:p w14:paraId="7C2667B7" w14:textId="77777777" w:rsidR="000722C2" w:rsidRPr="00187F46" w:rsidRDefault="000722C2" w:rsidP="001015A9">
            <w:pPr>
              <w:pStyle w:val="Tabellentext"/>
              <w:spacing w:before="40" w:after="40"/>
            </w:pPr>
            <w:r w:rsidRPr="00187F46">
              <w:t>Mich so richtig auszupowern ist für mich der beste Weg zum Abschalten.</w:t>
            </w:r>
          </w:p>
        </w:tc>
        <w:tc>
          <w:tcPr>
            <w:tcW w:w="2552" w:type="dxa"/>
            <w:shd w:val="clear" w:color="auto" w:fill="FFFFFF" w:themeFill="background1"/>
            <w:vAlign w:val="center"/>
          </w:tcPr>
          <w:p w14:paraId="6865BFF7" w14:textId="77777777" w:rsidR="000722C2" w:rsidRPr="00187F46" w:rsidRDefault="000722C2" w:rsidP="001015A9">
            <w:pPr>
              <w:pStyle w:val="Tabellentext"/>
              <w:spacing w:before="40" w:after="40"/>
            </w:pPr>
            <w:r w:rsidRPr="00187F46">
              <w:t>0 ----1 ----2 ----3 ----4</w:t>
            </w:r>
          </w:p>
        </w:tc>
      </w:tr>
      <w:tr w:rsidR="000722C2" w:rsidRPr="00187F46" w14:paraId="1DB901AA" w14:textId="77777777" w:rsidTr="000653B0">
        <w:tc>
          <w:tcPr>
            <w:tcW w:w="7479" w:type="dxa"/>
            <w:gridSpan w:val="2"/>
          </w:tcPr>
          <w:p w14:paraId="7E8E7DAF" w14:textId="77777777" w:rsidR="000722C2" w:rsidRPr="00187F46" w:rsidRDefault="000722C2" w:rsidP="001015A9">
            <w:pPr>
              <w:pStyle w:val="Tabellentext"/>
              <w:spacing w:before="40" w:after="40"/>
              <w:jc w:val="right"/>
            </w:pPr>
            <w:r w:rsidRPr="00187F46">
              <w:t xml:space="preserve">Summe Sportneigung </w:t>
            </w:r>
            <w:r w:rsidRPr="00187F46">
              <w:sym w:font="Wingdings" w:char="F0E8"/>
            </w:r>
          </w:p>
        </w:tc>
        <w:tc>
          <w:tcPr>
            <w:tcW w:w="2552" w:type="dxa"/>
            <w:shd w:val="clear" w:color="auto" w:fill="FFFFFF" w:themeFill="background1"/>
          </w:tcPr>
          <w:p w14:paraId="3B78A0AE" w14:textId="77777777" w:rsidR="000722C2" w:rsidRPr="00187F46" w:rsidRDefault="000722C2" w:rsidP="001015A9">
            <w:pPr>
              <w:pStyle w:val="Tabellentext"/>
              <w:spacing w:before="40" w:after="40"/>
            </w:pPr>
          </w:p>
        </w:tc>
      </w:tr>
      <w:tr w:rsidR="000722C2" w:rsidRPr="00187F46" w14:paraId="65640608" w14:textId="77777777" w:rsidTr="00A55AFD">
        <w:tc>
          <w:tcPr>
            <w:tcW w:w="7479" w:type="dxa"/>
            <w:gridSpan w:val="2"/>
            <w:shd w:val="clear" w:color="auto" w:fill="BDD6EE" w:themeFill="accent1" w:themeFillTint="66"/>
          </w:tcPr>
          <w:p w14:paraId="5D81910D" w14:textId="14FDE4AA" w:rsidR="000722C2" w:rsidRPr="00187F46" w:rsidRDefault="000722C2" w:rsidP="000A1F24">
            <w:pPr>
              <w:pStyle w:val="fettmitte"/>
            </w:pPr>
            <w:r w:rsidRPr="00187F46">
              <w:t>E</w:t>
            </w:r>
            <w:r w:rsidRPr="00031420">
              <w:t>rregbarkeit</w:t>
            </w:r>
          </w:p>
        </w:tc>
        <w:tc>
          <w:tcPr>
            <w:tcW w:w="2552" w:type="dxa"/>
            <w:shd w:val="clear" w:color="auto" w:fill="BDD6EE" w:themeFill="accent1" w:themeFillTint="66"/>
          </w:tcPr>
          <w:p w14:paraId="4EA685B3" w14:textId="77777777" w:rsidR="000722C2" w:rsidRPr="00187F46" w:rsidRDefault="000722C2" w:rsidP="000A1F24">
            <w:pPr>
              <w:pStyle w:val="fettmitte"/>
            </w:pPr>
            <w:r w:rsidRPr="00187F46">
              <w:t>Erregbarkeit</w:t>
            </w:r>
          </w:p>
        </w:tc>
      </w:tr>
      <w:tr w:rsidR="000722C2" w:rsidRPr="00187F46" w14:paraId="7CEEC709" w14:textId="77777777" w:rsidTr="000653B0">
        <w:tc>
          <w:tcPr>
            <w:tcW w:w="7479" w:type="dxa"/>
            <w:gridSpan w:val="2"/>
          </w:tcPr>
          <w:p w14:paraId="49485139" w14:textId="77777777" w:rsidR="000722C2" w:rsidRPr="00187F46" w:rsidRDefault="000722C2" w:rsidP="001015A9">
            <w:pPr>
              <w:pStyle w:val="Tabellentext"/>
              <w:spacing w:before="40" w:after="40"/>
            </w:pPr>
            <w:r w:rsidRPr="00187F46">
              <w:t>Die Badewanne ist mein Lieblingsort (Ich dusche gerne ausgiebig).</w:t>
            </w:r>
          </w:p>
        </w:tc>
        <w:tc>
          <w:tcPr>
            <w:tcW w:w="2552" w:type="dxa"/>
            <w:shd w:val="clear" w:color="auto" w:fill="FFFFFF" w:themeFill="background1"/>
            <w:vAlign w:val="center"/>
          </w:tcPr>
          <w:p w14:paraId="7660DC42" w14:textId="77777777" w:rsidR="000722C2" w:rsidRPr="00187F46" w:rsidRDefault="000722C2" w:rsidP="001015A9">
            <w:pPr>
              <w:pStyle w:val="Tabellentext"/>
              <w:spacing w:before="40" w:after="40"/>
            </w:pPr>
            <w:r w:rsidRPr="00187F46">
              <w:t>0 ----1 ----2 ----3 ----4</w:t>
            </w:r>
          </w:p>
        </w:tc>
      </w:tr>
      <w:tr w:rsidR="000722C2" w:rsidRPr="00187F46" w14:paraId="73504D98" w14:textId="77777777" w:rsidTr="000653B0">
        <w:tc>
          <w:tcPr>
            <w:tcW w:w="7479" w:type="dxa"/>
            <w:gridSpan w:val="2"/>
          </w:tcPr>
          <w:p w14:paraId="6F56963C" w14:textId="77777777" w:rsidR="000722C2" w:rsidRPr="00187F46" w:rsidRDefault="000722C2" w:rsidP="001015A9">
            <w:pPr>
              <w:pStyle w:val="Tabellentext"/>
              <w:spacing w:before="40" w:after="40"/>
            </w:pPr>
            <w:r w:rsidRPr="00187F46">
              <w:t>Auch leichte Berührungen erlebe ich sehr intensiv.</w:t>
            </w:r>
          </w:p>
        </w:tc>
        <w:tc>
          <w:tcPr>
            <w:tcW w:w="2552" w:type="dxa"/>
            <w:shd w:val="clear" w:color="auto" w:fill="FFFFFF" w:themeFill="background1"/>
            <w:vAlign w:val="center"/>
          </w:tcPr>
          <w:p w14:paraId="67CE6046" w14:textId="77777777" w:rsidR="000722C2" w:rsidRPr="00187F46" w:rsidRDefault="000722C2" w:rsidP="001015A9">
            <w:pPr>
              <w:pStyle w:val="Tabellentext"/>
              <w:spacing w:before="40" w:after="40"/>
            </w:pPr>
            <w:r w:rsidRPr="00187F46">
              <w:t>0 ----1 ----2 ----3 ----4</w:t>
            </w:r>
          </w:p>
        </w:tc>
      </w:tr>
      <w:tr w:rsidR="000722C2" w:rsidRPr="00187F46" w14:paraId="62A0945F" w14:textId="77777777" w:rsidTr="000653B0">
        <w:tc>
          <w:tcPr>
            <w:tcW w:w="7479" w:type="dxa"/>
            <w:gridSpan w:val="2"/>
          </w:tcPr>
          <w:p w14:paraId="6ABDBD32" w14:textId="77777777" w:rsidR="000722C2" w:rsidRPr="00187F46" w:rsidRDefault="000722C2" w:rsidP="001015A9">
            <w:pPr>
              <w:pStyle w:val="Tabellentext"/>
              <w:spacing w:before="40" w:after="40"/>
            </w:pPr>
            <w:r w:rsidRPr="00187F46">
              <w:t>Emotional bin ich eher dünnhäutig.</w:t>
            </w:r>
          </w:p>
        </w:tc>
        <w:tc>
          <w:tcPr>
            <w:tcW w:w="2552" w:type="dxa"/>
            <w:shd w:val="clear" w:color="auto" w:fill="FFFFFF" w:themeFill="background1"/>
            <w:vAlign w:val="center"/>
          </w:tcPr>
          <w:p w14:paraId="0C102679" w14:textId="77777777" w:rsidR="000722C2" w:rsidRPr="00187F46" w:rsidRDefault="000722C2" w:rsidP="001015A9">
            <w:pPr>
              <w:pStyle w:val="Tabellentext"/>
              <w:spacing w:before="40" w:after="40"/>
            </w:pPr>
            <w:r w:rsidRPr="00187F46">
              <w:t>0 ----1 ----2 ----3 ----4</w:t>
            </w:r>
          </w:p>
        </w:tc>
      </w:tr>
      <w:tr w:rsidR="000722C2" w:rsidRPr="00187F46" w14:paraId="14912C04" w14:textId="77777777" w:rsidTr="000653B0">
        <w:tc>
          <w:tcPr>
            <w:tcW w:w="7479" w:type="dxa"/>
            <w:gridSpan w:val="2"/>
          </w:tcPr>
          <w:p w14:paraId="4568E4FE" w14:textId="77777777" w:rsidR="000722C2" w:rsidRPr="00187F46" w:rsidRDefault="000722C2" w:rsidP="001015A9">
            <w:pPr>
              <w:pStyle w:val="Tabellentext"/>
              <w:spacing w:before="40" w:after="40"/>
              <w:jc w:val="right"/>
            </w:pPr>
            <w:r w:rsidRPr="00187F46">
              <w:t xml:space="preserve">Summe Erregbarkeit </w:t>
            </w:r>
            <w:r w:rsidRPr="00187F46">
              <w:sym w:font="Wingdings" w:char="F0E8"/>
            </w:r>
          </w:p>
        </w:tc>
        <w:tc>
          <w:tcPr>
            <w:tcW w:w="2552" w:type="dxa"/>
            <w:shd w:val="clear" w:color="auto" w:fill="FFFFFF" w:themeFill="background1"/>
          </w:tcPr>
          <w:p w14:paraId="6425AE00" w14:textId="77777777" w:rsidR="000722C2" w:rsidRPr="00187F46" w:rsidRDefault="000722C2" w:rsidP="001015A9">
            <w:pPr>
              <w:pStyle w:val="Tabellentext"/>
              <w:spacing w:before="40" w:after="40"/>
            </w:pPr>
          </w:p>
        </w:tc>
      </w:tr>
      <w:tr w:rsidR="000722C2" w:rsidRPr="00187F46" w14:paraId="0BAD4F0B" w14:textId="77777777" w:rsidTr="00A55AFD">
        <w:tc>
          <w:tcPr>
            <w:tcW w:w="7479" w:type="dxa"/>
            <w:gridSpan w:val="2"/>
            <w:shd w:val="clear" w:color="auto" w:fill="BDD6EE" w:themeFill="accent1" w:themeFillTint="66"/>
          </w:tcPr>
          <w:p w14:paraId="20524C27" w14:textId="77777777" w:rsidR="000722C2" w:rsidRPr="00187F46" w:rsidRDefault="000722C2" w:rsidP="000A1F24">
            <w:pPr>
              <w:pStyle w:val="fettmitte"/>
            </w:pPr>
            <w:r w:rsidRPr="00187F46">
              <w:t>Aktivierbarkeit</w:t>
            </w:r>
          </w:p>
        </w:tc>
        <w:tc>
          <w:tcPr>
            <w:tcW w:w="2552" w:type="dxa"/>
            <w:shd w:val="clear" w:color="auto" w:fill="BDD6EE" w:themeFill="accent1" w:themeFillTint="66"/>
          </w:tcPr>
          <w:p w14:paraId="10403E93" w14:textId="77777777" w:rsidR="000722C2" w:rsidRPr="00187F46" w:rsidRDefault="000722C2" w:rsidP="000A1F24">
            <w:pPr>
              <w:pStyle w:val="fettmitte"/>
            </w:pPr>
            <w:r w:rsidRPr="00187F46">
              <w:t>Aktivierbarkeit</w:t>
            </w:r>
          </w:p>
        </w:tc>
      </w:tr>
      <w:tr w:rsidR="000722C2" w:rsidRPr="00187F46" w14:paraId="60097E51" w14:textId="77777777" w:rsidTr="000653B0">
        <w:tc>
          <w:tcPr>
            <w:tcW w:w="7479" w:type="dxa"/>
            <w:gridSpan w:val="2"/>
          </w:tcPr>
          <w:p w14:paraId="12BE10F8" w14:textId="77777777" w:rsidR="000722C2" w:rsidRPr="00187F46" w:rsidRDefault="000722C2" w:rsidP="001015A9">
            <w:pPr>
              <w:pStyle w:val="Tabellentext"/>
              <w:spacing w:before="40" w:after="40"/>
            </w:pPr>
            <w:r w:rsidRPr="00187F46">
              <w:t>Stundenlanges Liegen im Liegestuhl ist nicht mein Ding.</w:t>
            </w:r>
          </w:p>
        </w:tc>
        <w:tc>
          <w:tcPr>
            <w:tcW w:w="2552" w:type="dxa"/>
            <w:shd w:val="clear" w:color="auto" w:fill="FFFFFF" w:themeFill="background1"/>
            <w:vAlign w:val="center"/>
          </w:tcPr>
          <w:p w14:paraId="209DC7DF" w14:textId="77777777" w:rsidR="000722C2" w:rsidRPr="00187F46" w:rsidRDefault="000722C2" w:rsidP="001015A9">
            <w:pPr>
              <w:pStyle w:val="Tabellentext"/>
              <w:spacing w:before="40" w:after="40"/>
            </w:pPr>
            <w:r w:rsidRPr="00187F46">
              <w:t>0 ----1 ----2 ----3 ----4</w:t>
            </w:r>
          </w:p>
        </w:tc>
      </w:tr>
      <w:tr w:rsidR="000722C2" w:rsidRPr="00187F46" w14:paraId="73AC0B68" w14:textId="77777777" w:rsidTr="000653B0">
        <w:tc>
          <w:tcPr>
            <w:tcW w:w="7479" w:type="dxa"/>
            <w:gridSpan w:val="2"/>
          </w:tcPr>
          <w:p w14:paraId="673FCE21" w14:textId="77777777" w:rsidR="000722C2" w:rsidRPr="00187F46" w:rsidRDefault="000722C2" w:rsidP="001015A9">
            <w:pPr>
              <w:pStyle w:val="Tabellentext"/>
              <w:spacing w:before="40" w:after="40"/>
            </w:pPr>
            <w:r w:rsidRPr="00187F46">
              <w:t>Wenn mir etwas gefällt, will ich es sofort in die Tat umsetzen.</w:t>
            </w:r>
          </w:p>
        </w:tc>
        <w:tc>
          <w:tcPr>
            <w:tcW w:w="2552" w:type="dxa"/>
            <w:shd w:val="clear" w:color="auto" w:fill="FFFFFF" w:themeFill="background1"/>
            <w:vAlign w:val="center"/>
          </w:tcPr>
          <w:p w14:paraId="15D3A6A0" w14:textId="77777777" w:rsidR="000722C2" w:rsidRPr="00187F46" w:rsidRDefault="000722C2" w:rsidP="001015A9">
            <w:pPr>
              <w:pStyle w:val="Tabellentext"/>
              <w:spacing w:before="40" w:after="40"/>
            </w:pPr>
            <w:r w:rsidRPr="00187F46">
              <w:t>0 ----1 ----2 ----3 ----4</w:t>
            </w:r>
          </w:p>
        </w:tc>
      </w:tr>
      <w:tr w:rsidR="000722C2" w:rsidRPr="00187F46" w14:paraId="44F07043" w14:textId="77777777" w:rsidTr="000653B0">
        <w:tc>
          <w:tcPr>
            <w:tcW w:w="7479" w:type="dxa"/>
            <w:gridSpan w:val="2"/>
          </w:tcPr>
          <w:p w14:paraId="2A3E9955" w14:textId="77777777" w:rsidR="000722C2" w:rsidRPr="00187F46" w:rsidRDefault="000722C2" w:rsidP="001015A9">
            <w:pPr>
              <w:pStyle w:val="Tabellentext"/>
              <w:spacing w:before="40" w:after="40"/>
            </w:pPr>
            <w:r w:rsidRPr="00187F46">
              <w:t>Am besten schalte ich ab, wenn ich einer einfachen Tätigkeit nachgehe.</w:t>
            </w:r>
          </w:p>
        </w:tc>
        <w:tc>
          <w:tcPr>
            <w:tcW w:w="2552" w:type="dxa"/>
            <w:shd w:val="clear" w:color="auto" w:fill="FFFFFF" w:themeFill="background1"/>
            <w:vAlign w:val="center"/>
          </w:tcPr>
          <w:p w14:paraId="3E8D11CB" w14:textId="77777777" w:rsidR="000722C2" w:rsidRPr="00187F46" w:rsidRDefault="000722C2" w:rsidP="001015A9">
            <w:pPr>
              <w:pStyle w:val="Tabellentext"/>
              <w:spacing w:before="40" w:after="40"/>
            </w:pPr>
            <w:r w:rsidRPr="00187F46">
              <w:t>0 ----1 ----2 ----3 ----4</w:t>
            </w:r>
          </w:p>
        </w:tc>
      </w:tr>
      <w:tr w:rsidR="000722C2" w:rsidRPr="00187F46" w14:paraId="1BC8F23F" w14:textId="77777777" w:rsidTr="000653B0">
        <w:tc>
          <w:tcPr>
            <w:tcW w:w="7479" w:type="dxa"/>
            <w:gridSpan w:val="2"/>
          </w:tcPr>
          <w:p w14:paraId="570F9A2C" w14:textId="77777777" w:rsidR="000722C2" w:rsidRPr="00187F46" w:rsidRDefault="000722C2" w:rsidP="001015A9">
            <w:pPr>
              <w:pStyle w:val="Tabellentext"/>
              <w:spacing w:before="40" w:after="40"/>
              <w:jc w:val="right"/>
            </w:pPr>
            <w:r w:rsidRPr="00187F46">
              <w:t xml:space="preserve">Summe Aktivierbarkeit </w:t>
            </w:r>
            <w:r w:rsidRPr="00187F46">
              <w:sym w:font="Wingdings" w:char="F0E8"/>
            </w:r>
          </w:p>
        </w:tc>
        <w:tc>
          <w:tcPr>
            <w:tcW w:w="2552" w:type="dxa"/>
            <w:shd w:val="clear" w:color="auto" w:fill="FFFFFF" w:themeFill="background1"/>
          </w:tcPr>
          <w:p w14:paraId="0C9A700A" w14:textId="77777777" w:rsidR="000722C2" w:rsidRPr="00187F46" w:rsidRDefault="000722C2" w:rsidP="001015A9">
            <w:pPr>
              <w:pStyle w:val="Tabellentext"/>
              <w:spacing w:before="40" w:after="40"/>
            </w:pPr>
          </w:p>
        </w:tc>
      </w:tr>
      <w:tr w:rsidR="000722C2" w:rsidRPr="00187F46" w14:paraId="6CD2D41A" w14:textId="77777777" w:rsidTr="00A55AFD">
        <w:tc>
          <w:tcPr>
            <w:tcW w:w="7479" w:type="dxa"/>
            <w:gridSpan w:val="2"/>
            <w:shd w:val="clear" w:color="auto" w:fill="BDD6EE" w:themeFill="accent1" w:themeFillTint="66"/>
          </w:tcPr>
          <w:p w14:paraId="070220B9" w14:textId="77777777" w:rsidR="000722C2" w:rsidRPr="00187F46" w:rsidRDefault="000722C2" w:rsidP="000A1F24">
            <w:pPr>
              <w:pStyle w:val="fettmitte"/>
            </w:pPr>
            <w:r w:rsidRPr="00187F46">
              <w:t>Sozialer Rückhalt</w:t>
            </w:r>
          </w:p>
        </w:tc>
        <w:tc>
          <w:tcPr>
            <w:tcW w:w="2552" w:type="dxa"/>
            <w:shd w:val="clear" w:color="auto" w:fill="BDD6EE" w:themeFill="accent1" w:themeFillTint="66"/>
          </w:tcPr>
          <w:p w14:paraId="77AE17C5" w14:textId="77777777" w:rsidR="000722C2" w:rsidRPr="00187F46" w:rsidRDefault="000722C2" w:rsidP="000A1F24">
            <w:pPr>
              <w:pStyle w:val="fettmitte"/>
            </w:pPr>
            <w:r w:rsidRPr="00187F46">
              <w:t>Sozialer Rückhalt</w:t>
            </w:r>
          </w:p>
        </w:tc>
      </w:tr>
      <w:tr w:rsidR="000722C2" w:rsidRPr="00187F46" w14:paraId="637348E8" w14:textId="77777777" w:rsidTr="000653B0">
        <w:tc>
          <w:tcPr>
            <w:tcW w:w="7479" w:type="dxa"/>
            <w:gridSpan w:val="2"/>
          </w:tcPr>
          <w:p w14:paraId="6F1FED3E" w14:textId="77777777" w:rsidR="000722C2" w:rsidRPr="00187F46" w:rsidRDefault="000722C2" w:rsidP="001015A9">
            <w:pPr>
              <w:pStyle w:val="Tabellentext"/>
              <w:spacing w:before="40" w:after="40"/>
            </w:pPr>
            <w:r w:rsidRPr="00187F46">
              <w:t>Umringt von Freunden und Familie fühle ich mich richtig wohl.</w:t>
            </w:r>
          </w:p>
        </w:tc>
        <w:tc>
          <w:tcPr>
            <w:tcW w:w="2552" w:type="dxa"/>
            <w:shd w:val="clear" w:color="auto" w:fill="FFFFFF" w:themeFill="background1"/>
            <w:vAlign w:val="center"/>
          </w:tcPr>
          <w:p w14:paraId="36DD50D8" w14:textId="77777777" w:rsidR="000722C2" w:rsidRPr="00187F46" w:rsidRDefault="000722C2" w:rsidP="001015A9">
            <w:pPr>
              <w:pStyle w:val="Tabellentext"/>
              <w:spacing w:before="40" w:after="40"/>
            </w:pPr>
            <w:r w:rsidRPr="00187F46">
              <w:t>0 ----1 ----2 ----3 ----4</w:t>
            </w:r>
          </w:p>
        </w:tc>
      </w:tr>
      <w:tr w:rsidR="000722C2" w:rsidRPr="00187F46" w14:paraId="3F6ADEC4" w14:textId="77777777" w:rsidTr="000653B0">
        <w:tc>
          <w:tcPr>
            <w:tcW w:w="7479" w:type="dxa"/>
            <w:gridSpan w:val="2"/>
          </w:tcPr>
          <w:p w14:paraId="58C0CF56" w14:textId="77777777" w:rsidR="000722C2" w:rsidRPr="00187F46" w:rsidRDefault="000722C2" w:rsidP="001015A9">
            <w:pPr>
              <w:pStyle w:val="Tabellentext"/>
              <w:spacing w:before="40" w:after="40"/>
            </w:pPr>
            <w:r w:rsidRPr="00187F46">
              <w:t>Ich übernehme gern Verantwortung für andere.</w:t>
            </w:r>
          </w:p>
        </w:tc>
        <w:tc>
          <w:tcPr>
            <w:tcW w:w="2552" w:type="dxa"/>
            <w:shd w:val="clear" w:color="auto" w:fill="FFFFFF" w:themeFill="background1"/>
            <w:vAlign w:val="center"/>
          </w:tcPr>
          <w:p w14:paraId="77DEF506" w14:textId="77777777" w:rsidR="000722C2" w:rsidRPr="00187F46" w:rsidRDefault="000722C2" w:rsidP="001015A9">
            <w:pPr>
              <w:pStyle w:val="Tabellentext"/>
              <w:spacing w:before="40" w:after="40"/>
            </w:pPr>
            <w:r w:rsidRPr="00187F46">
              <w:t>0 ----1 ----2 ----3 ----4</w:t>
            </w:r>
          </w:p>
        </w:tc>
      </w:tr>
      <w:tr w:rsidR="000722C2" w:rsidRPr="00187F46" w14:paraId="6A864932" w14:textId="77777777" w:rsidTr="000653B0">
        <w:tc>
          <w:tcPr>
            <w:tcW w:w="7479" w:type="dxa"/>
            <w:gridSpan w:val="2"/>
          </w:tcPr>
          <w:p w14:paraId="01F0DB26" w14:textId="77777777" w:rsidR="000722C2" w:rsidRPr="00187F46" w:rsidRDefault="000722C2" w:rsidP="001015A9">
            <w:pPr>
              <w:pStyle w:val="Tabellentext"/>
              <w:spacing w:before="40" w:after="40"/>
            </w:pPr>
            <w:r w:rsidRPr="00187F46">
              <w:t>Ich kann schlecht alleine sein.</w:t>
            </w:r>
          </w:p>
        </w:tc>
        <w:tc>
          <w:tcPr>
            <w:tcW w:w="2552" w:type="dxa"/>
            <w:shd w:val="clear" w:color="auto" w:fill="FFFFFF" w:themeFill="background1"/>
            <w:vAlign w:val="center"/>
          </w:tcPr>
          <w:p w14:paraId="10140165" w14:textId="77777777" w:rsidR="000722C2" w:rsidRPr="00187F46" w:rsidRDefault="000722C2" w:rsidP="001015A9">
            <w:pPr>
              <w:pStyle w:val="Tabellentext"/>
              <w:spacing w:before="40" w:after="40"/>
            </w:pPr>
            <w:r w:rsidRPr="00187F46">
              <w:t>0 ----1 ----2 ----3 ----4</w:t>
            </w:r>
          </w:p>
        </w:tc>
      </w:tr>
      <w:tr w:rsidR="000722C2" w:rsidRPr="00187F46" w14:paraId="7B4BEB7C" w14:textId="77777777" w:rsidTr="000653B0">
        <w:tc>
          <w:tcPr>
            <w:tcW w:w="7479" w:type="dxa"/>
            <w:gridSpan w:val="2"/>
          </w:tcPr>
          <w:p w14:paraId="3CB2FB46" w14:textId="77777777" w:rsidR="000722C2" w:rsidRPr="00187F46" w:rsidRDefault="000722C2" w:rsidP="001015A9">
            <w:pPr>
              <w:pStyle w:val="Tabellentext"/>
              <w:spacing w:before="40" w:after="40"/>
              <w:jc w:val="right"/>
            </w:pPr>
            <w:r w:rsidRPr="00187F46">
              <w:t xml:space="preserve">Summe sozialer Rückhalt </w:t>
            </w:r>
            <w:r w:rsidRPr="00187F46">
              <w:sym w:font="Wingdings" w:char="F0E8"/>
            </w:r>
          </w:p>
        </w:tc>
        <w:tc>
          <w:tcPr>
            <w:tcW w:w="2552" w:type="dxa"/>
            <w:shd w:val="clear" w:color="auto" w:fill="FFFFFF" w:themeFill="background1"/>
          </w:tcPr>
          <w:p w14:paraId="395E8CCA" w14:textId="77777777" w:rsidR="000722C2" w:rsidRPr="00187F46" w:rsidRDefault="000722C2" w:rsidP="001015A9">
            <w:pPr>
              <w:pStyle w:val="Tabellentext"/>
              <w:spacing w:before="40" w:after="40"/>
            </w:pPr>
          </w:p>
        </w:tc>
      </w:tr>
      <w:tr w:rsidR="000722C2" w:rsidRPr="00187F46" w14:paraId="224EE122" w14:textId="77777777" w:rsidTr="00A55AFD">
        <w:tc>
          <w:tcPr>
            <w:tcW w:w="7479" w:type="dxa"/>
            <w:gridSpan w:val="2"/>
            <w:shd w:val="clear" w:color="auto" w:fill="BDD6EE" w:themeFill="accent1" w:themeFillTint="66"/>
          </w:tcPr>
          <w:p w14:paraId="2A95E68A" w14:textId="77777777" w:rsidR="000722C2" w:rsidRPr="00187F46" w:rsidRDefault="000722C2" w:rsidP="000A1F24">
            <w:pPr>
              <w:pStyle w:val="fettmitte"/>
            </w:pPr>
            <w:r w:rsidRPr="00187F46">
              <w:t>Intellektuell-musischen Betätigung</w:t>
            </w:r>
          </w:p>
        </w:tc>
        <w:tc>
          <w:tcPr>
            <w:tcW w:w="2552" w:type="dxa"/>
            <w:shd w:val="clear" w:color="auto" w:fill="BDD6EE" w:themeFill="accent1" w:themeFillTint="66"/>
          </w:tcPr>
          <w:p w14:paraId="53BA0496" w14:textId="77777777" w:rsidR="000722C2" w:rsidRPr="00187F46" w:rsidRDefault="000722C2" w:rsidP="000A1F24">
            <w:pPr>
              <w:pStyle w:val="fettmitte"/>
            </w:pPr>
            <w:r w:rsidRPr="00187F46">
              <w:t>Intellektuell-musische B.</w:t>
            </w:r>
          </w:p>
        </w:tc>
      </w:tr>
      <w:tr w:rsidR="000722C2" w:rsidRPr="00187F46" w14:paraId="6BF44060" w14:textId="77777777" w:rsidTr="000653B0">
        <w:tc>
          <w:tcPr>
            <w:tcW w:w="7479" w:type="dxa"/>
            <w:gridSpan w:val="2"/>
          </w:tcPr>
          <w:p w14:paraId="471FABBE" w14:textId="77777777" w:rsidR="000722C2" w:rsidRPr="00187F46" w:rsidRDefault="000722C2" w:rsidP="001015A9">
            <w:pPr>
              <w:pStyle w:val="Tabellentext"/>
              <w:spacing w:before="40" w:after="40"/>
            </w:pPr>
            <w:r w:rsidRPr="00187F46">
              <w:t>Ich verfüge über eine ausgeprägte Vorstellungskraft.</w:t>
            </w:r>
          </w:p>
        </w:tc>
        <w:tc>
          <w:tcPr>
            <w:tcW w:w="2552" w:type="dxa"/>
            <w:shd w:val="clear" w:color="auto" w:fill="FFFFFF" w:themeFill="background1"/>
            <w:vAlign w:val="center"/>
          </w:tcPr>
          <w:p w14:paraId="250C826C" w14:textId="77777777" w:rsidR="000722C2" w:rsidRPr="00187F46" w:rsidRDefault="000722C2" w:rsidP="001015A9">
            <w:pPr>
              <w:pStyle w:val="Tabellentext"/>
              <w:spacing w:before="40" w:after="40"/>
            </w:pPr>
            <w:r w:rsidRPr="00187F46">
              <w:t>0 ----1 ----2 ----3 ----4</w:t>
            </w:r>
          </w:p>
        </w:tc>
      </w:tr>
      <w:tr w:rsidR="000722C2" w:rsidRPr="00187F46" w14:paraId="7C4CDB69" w14:textId="77777777" w:rsidTr="000653B0">
        <w:tc>
          <w:tcPr>
            <w:tcW w:w="7479" w:type="dxa"/>
            <w:gridSpan w:val="2"/>
          </w:tcPr>
          <w:p w14:paraId="1456863C" w14:textId="77777777" w:rsidR="000722C2" w:rsidRPr="00187F46" w:rsidRDefault="000722C2" w:rsidP="001015A9">
            <w:pPr>
              <w:pStyle w:val="Tabellentext"/>
              <w:spacing w:before="40" w:after="40"/>
            </w:pPr>
            <w:r w:rsidRPr="00187F46">
              <w:t>Ästhetik in Architektur und Natur sind mir ein Lebensbedürfnis.</w:t>
            </w:r>
          </w:p>
        </w:tc>
        <w:tc>
          <w:tcPr>
            <w:tcW w:w="2552" w:type="dxa"/>
            <w:shd w:val="clear" w:color="auto" w:fill="FFFFFF" w:themeFill="background1"/>
            <w:vAlign w:val="center"/>
          </w:tcPr>
          <w:p w14:paraId="566859E0" w14:textId="77777777" w:rsidR="000722C2" w:rsidRPr="00187F46" w:rsidRDefault="000722C2" w:rsidP="001015A9">
            <w:pPr>
              <w:pStyle w:val="Tabellentext"/>
              <w:spacing w:before="40" w:after="40"/>
            </w:pPr>
            <w:r w:rsidRPr="00187F46">
              <w:t>0 ----1 ----2 ----3 ----4</w:t>
            </w:r>
          </w:p>
        </w:tc>
      </w:tr>
      <w:tr w:rsidR="000722C2" w:rsidRPr="00187F46" w14:paraId="68658E26" w14:textId="77777777" w:rsidTr="000653B0">
        <w:tc>
          <w:tcPr>
            <w:tcW w:w="7479" w:type="dxa"/>
            <w:gridSpan w:val="2"/>
          </w:tcPr>
          <w:p w14:paraId="2B8A40B5" w14:textId="77777777" w:rsidR="000722C2" w:rsidRPr="00187F46" w:rsidRDefault="000722C2" w:rsidP="001015A9">
            <w:pPr>
              <w:pStyle w:val="Tabellentext"/>
              <w:spacing w:before="40" w:after="40"/>
            </w:pPr>
            <w:r w:rsidRPr="00187F46">
              <w:t>Beim Genuss anspruchsvoller Literatur/Musik kann ich gut abschalten.</w:t>
            </w:r>
          </w:p>
        </w:tc>
        <w:tc>
          <w:tcPr>
            <w:tcW w:w="2552" w:type="dxa"/>
            <w:shd w:val="clear" w:color="auto" w:fill="FFFFFF" w:themeFill="background1"/>
            <w:vAlign w:val="center"/>
          </w:tcPr>
          <w:p w14:paraId="71E13971" w14:textId="77777777" w:rsidR="000722C2" w:rsidRPr="00187F46" w:rsidRDefault="000722C2" w:rsidP="001015A9">
            <w:pPr>
              <w:pStyle w:val="Tabellentext"/>
              <w:spacing w:before="40" w:after="40"/>
            </w:pPr>
            <w:r w:rsidRPr="00187F46">
              <w:t>0 ----1 ----2 ----3 ----4</w:t>
            </w:r>
          </w:p>
        </w:tc>
      </w:tr>
      <w:tr w:rsidR="000722C2" w:rsidRPr="00187F46" w14:paraId="691ECD0D" w14:textId="77777777" w:rsidTr="000653B0">
        <w:tc>
          <w:tcPr>
            <w:tcW w:w="7479" w:type="dxa"/>
            <w:gridSpan w:val="2"/>
          </w:tcPr>
          <w:p w14:paraId="1B0B2970" w14:textId="77777777" w:rsidR="000722C2" w:rsidRPr="00187F46" w:rsidRDefault="000722C2" w:rsidP="001015A9">
            <w:pPr>
              <w:pStyle w:val="Tabellentext"/>
              <w:spacing w:before="40" w:after="40"/>
              <w:jc w:val="right"/>
            </w:pPr>
            <w:r w:rsidRPr="00187F46">
              <w:t xml:space="preserve">Summe intellektuell musische Betätigung </w:t>
            </w:r>
            <w:r w:rsidRPr="00187F46">
              <w:sym w:font="Wingdings" w:char="F0E8"/>
            </w:r>
          </w:p>
        </w:tc>
        <w:tc>
          <w:tcPr>
            <w:tcW w:w="2552" w:type="dxa"/>
            <w:shd w:val="clear" w:color="auto" w:fill="FFFFFF" w:themeFill="background1"/>
          </w:tcPr>
          <w:p w14:paraId="16417B2B" w14:textId="77777777" w:rsidR="000722C2" w:rsidRPr="00187F46" w:rsidRDefault="000722C2" w:rsidP="001015A9">
            <w:pPr>
              <w:pStyle w:val="Tabellentext"/>
              <w:spacing w:before="40" w:after="40"/>
            </w:pPr>
          </w:p>
        </w:tc>
      </w:tr>
    </w:tbl>
    <w:p w14:paraId="5DAD60E9" w14:textId="77777777" w:rsidR="000722C2" w:rsidRPr="00187F46" w:rsidRDefault="000722C2" w:rsidP="003704BF"/>
    <w:p w14:paraId="5F6BA7C7" w14:textId="77777777" w:rsidR="000722C2" w:rsidRPr="00187F46" w:rsidRDefault="000722C2" w:rsidP="003704BF">
      <w:pPr>
        <w:pStyle w:val="fettStandard"/>
      </w:pPr>
      <w:r w:rsidRPr="00187F46">
        <w:t>Auswertung: Meine Mañana-Zone</w:t>
      </w:r>
    </w:p>
    <w:p w14:paraId="40107507" w14:textId="77777777" w:rsidR="00663A64" w:rsidRPr="00187F46" w:rsidRDefault="000722C2" w:rsidP="003704BF">
      <w:r w:rsidRPr="00187F46">
        <w:t xml:space="preserve">Machen Sie im jeweiligen Mañana-Typenbereich (Tortenstück) auf der gepunkteten Linie an der Stelle ein Kreuz, die der Summe Ihrer Punktzahl (min. 0 max. 12) entspricht. Verbinden Sie nun Ihre sechs Kreuze und schraffieren Sie die neu entstandene Fläche. Das ist Ihre ganz individuelle „Mañana-Zone“. Die Punktezahl selbst ist nicht als gut oder schlecht anzusehen; die Werte zeigen lediglich an, wie gut sie in dem jeweiligen Bereich Ihren Parasympathikus aktivieren können und wie gut gezielte Mañana-Maßnahmen in diesem Typ-Bereich </w:t>
      </w:r>
      <w:r w:rsidR="00381731" w:rsidRPr="00187F46">
        <w:t xml:space="preserve">vermutlich </w:t>
      </w:r>
      <w:r w:rsidRPr="00187F46">
        <w:t>wirken. Es geht jetzt darum, wann und wie Sie diese Mañana-Kompetenz gezielt in Ihr Leben einfließen lassen, damit Ihr Parasympathikus regelmäßig seine Chance bekommt.</w:t>
      </w:r>
    </w:p>
    <w:p w14:paraId="5266716C" w14:textId="77777777" w:rsidR="000722C2" w:rsidRPr="00187F46" w:rsidRDefault="000722C2" w:rsidP="003704BF"/>
    <w:p w14:paraId="3F1A1AF2" w14:textId="77777777" w:rsidR="000722C2" w:rsidRPr="00187F46" w:rsidRDefault="000722C2" w:rsidP="003704BF">
      <w:r w:rsidRPr="00187F46">
        <w:rPr>
          <w:noProof/>
          <w:lang w:eastAsia="de-DE"/>
        </w:rPr>
        <w:drawing>
          <wp:inline distT="0" distB="0" distL="0" distR="0" wp14:anchorId="011F6A47" wp14:editId="57602A41">
            <wp:extent cx="6585626" cy="5336548"/>
            <wp:effectExtent l="19050" t="19050" r="24765" b="1651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6668961" cy="5404077"/>
                    </a:xfrm>
                    <a:prstGeom prst="rect">
                      <a:avLst/>
                    </a:prstGeom>
                    <a:ln>
                      <a:solidFill>
                        <a:schemeClr val="tx1"/>
                      </a:solidFill>
                    </a:ln>
                  </pic:spPr>
                </pic:pic>
              </a:graphicData>
            </a:graphic>
          </wp:inline>
        </w:drawing>
      </w:r>
    </w:p>
    <w:p w14:paraId="6788802A" w14:textId="77777777" w:rsidR="000722C2" w:rsidRPr="00187F46" w:rsidRDefault="000722C2" w:rsidP="003704BF">
      <w:r w:rsidRPr="00187F46">
        <w:t xml:space="preserve">Abb. </w:t>
      </w:r>
      <w:r w:rsidR="002637A9">
        <w:t>9.2</w:t>
      </w:r>
      <w:r w:rsidRPr="00187F46">
        <w:t>: Spinnennetz für die Mañana-Zone</w:t>
      </w:r>
    </w:p>
    <w:p w14:paraId="7AA9CBAF" w14:textId="7C54C8B5" w:rsidR="000722C2" w:rsidRPr="00187F46" w:rsidRDefault="00381731" w:rsidP="003704BF">
      <w:r w:rsidRPr="00187F46">
        <w:t>(</w:t>
      </w:r>
      <w:r w:rsidR="000722C2" w:rsidRPr="00187F46">
        <w:t xml:space="preserve">Den vollständigen Text mit vielen handfesten Anregungen finden Sie unter: </w:t>
      </w:r>
      <w:r w:rsidR="00D02124" w:rsidRPr="00187F46">
        <w:t xml:space="preserve">Frank </w:t>
      </w:r>
      <w:r w:rsidR="000722C2" w:rsidRPr="00187F46">
        <w:t>&amp; Storch</w:t>
      </w:r>
      <w:r w:rsidRPr="00187F46">
        <w:t>,</w:t>
      </w:r>
      <w:r w:rsidR="000722C2" w:rsidRPr="00187F46">
        <w:t xml:space="preserve"> 2013). </w:t>
      </w:r>
    </w:p>
    <w:p w14:paraId="0FDBED59" w14:textId="77777777" w:rsidR="005B6B52" w:rsidRDefault="005B6B52">
      <w:pPr>
        <w:tabs>
          <w:tab w:val="clear" w:pos="113"/>
        </w:tabs>
        <w:spacing w:before="0" w:after="160" w:line="259" w:lineRule="auto"/>
        <w:jc w:val="left"/>
        <w:rPr>
          <w:rFonts w:eastAsiaTheme="majorEastAsia" w:cstheme="majorBidi"/>
          <w:b/>
          <w:bCs/>
        </w:rPr>
      </w:pPr>
      <w:bookmarkStart w:id="138" w:name="_Toc152071614"/>
      <w:bookmarkStart w:id="139" w:name="_Toc152145857"/>
      <w:bookmarkStart w:id="140" w:name="_Toc152241994"/>
      <w:bookmarkStart w:id="141" w:name="_Toc152243052"/>
      <w:bookmarkStart w:id="142" w:name="_Toc181421021"/>
      <w:bookmarkStart w:id="143" w:name="_Toc181422254"/>
      <w:bookmarkStart w:id="144" w:name="_Toc187403024"/>
      <w:bookmarkStart w:id="145" w:name="_Toc187403077"/>
      <w:r>
        <w:br w:type="page"/>
      </w:r>
    </w:p>
    <w:p w14:paraId="5EF7DF26" w14:textId="322350B5" w:rsidR="000722C2" w:rsidRPr="00187F46" w:rsidRDefault="000722C2" w:rsidP="004146D6">
      <w:pPr>
        <w:pStyle w:val="11berschrift"/>
        <w:numPr>
          <w:ilvl w:val="0"/>
          <w:numId w:val="45"/>
        </w:numPr>
      </w:pPr>
      <w:r w:rsidRPr="00187F46">
        <w:t xml:space="preserve">Entspannung </w:t>
      </w:r>
      <w:bookmarkEnd w:id="138"/>
      <w:bookmarkEnd w:id="139"/>
      <w:bookmarkEnd w:id="140"/>
      <w:bookmarkEnd w:id="141"/>
      <w:bookmarkEnd w:id="142"/>
      <w:bookmarkEnd w:id="143"/>
      <w:bookmarkEnd w:id="144"/>
      <w:bookmarkEnd w:id="145"/>
      <w:r w:rsidRPr="00187F46">
        <w:t>ohne Aufwand</w:t>
      </w:r>
    </w:p>
    <w:p w14:paraId="6638A844" w14:textId="77777777" w:rsidR="00663A64" w:rsidRPr="00187F46" w:rsidRDefault="00381731" w:rsidP="003704BF">
      <w:pPr>
        <w:rPr>
          <w:lang w:bidi="he-IL"/>
        </w:rPr>
      </w:pPr>
      <w:r w:rsidRPr="00187F46">
        <w:rPr>
          <w:lang w:bidi="he-IL"/>
        </w:rPr>
        <w:t>(</w:t>
      </w:r>
      <w:r w:rsidR="000722C2" w:rsidRPr="00187F46">
        <w:rPr>
          <w:lang w:bidi="he-IL"/>
        </w:rPr>
        <w:t>Helmut Heyse</w:t>
      </w:r>
      <w:r w:rsidRPr="00187F46">
        <w:rPr>
          <w:lang w:bidi="he-IL"/>
        </w:rPr>
        <w:t>)</w:t>
      </w:r>
    </w:p>
    <w:p w14:paraId="269C3563" w14:textId="48205C98" w:rsidR="00663A64" w:rsidRPr="00187F46" w:rsidRDefault="000722C2" w:rsidP="00F10CD8">
      <w:pPr>
        <w:tabs>
          <w:tab w:val="clear" w:pos="113"/>
        </w:tabs>
        <w:spacing w:before="0" w:after="0"/>
        <w:jc w:val="left"/>
      </w:pPr>
      <w:r w:rsidRPr="00187F46">
        <w:t>Es gibt sehr bekannte Programme zur körperlichen und mentalen Entspannung, z.</w:t>
      </w:r>
      <w:r w:rsidR="00031420">
        <w:t> </w:t>
      </w:r>
      <w:r w:rsidRPr="00187F46">
        <w:t>B. das autogene Training oder die Progressive Muskelrelaxation von Jacobson. Beide sind nicht so leicht zu lernen und bedürfen großer Übung bis zur routinemäßigen Anwendung.</w:t>
      </w:r>
    </w:p>
    <w:p w14:paraId="51B8D408" w14:textId="77777777" w:rsidR="00663A64" w:rsidRPr="00187F46" w:rsidRDefault="000722C2" w:rsidP="003704BF">
      <w:r w:rsidRPr="00187F46">
        <w:t xml:space="preserve">Hier wird Ihnen </w:t>
      </w:r>
      <w:r w:rsidR="00381731" w:rsidRPr="00187F46">
        <w:t>vorgeschlagen</w:t>
      </w:r>
      <w:r w:rsidRPr="00187F46">
        <w:t>, eine kleine Übung zu probieren, die Ihnen auch ohne größeren Aufwand während des Unterrichts, in Konferenzen usw. Entspannung bringen kann.</w:t>
      </w:r>
    </w:p>
    <w:p w14:paraId="3AAB122B" w14:textId="77777777" w:rsidR="000722C2" w:rsidRPr="00187F46" w:rsidRDefault="000722C2" w:rsidP="003704BF">
      <w:r w:rsidRPr="00187F46">
        <w:t>Eine vollständige Entspannung ist nur im Liegen möglich, weil man sonst umfällt. Daher sind in aufrechter Haltung oder beim Sitzen immer Muskeln unter Spannung. Ohne dass wir uns dessen bewusst sind, spannen wir aber auch Muskelpartien an, die wir im Moment nicht brauchen. Wenn wir uns darauf konzentrieren, merken wir, dass wir z. B. die Schultern hochziehen, den Nacken anspannen, Gesichtsmuskeln innervieren – insbesondere die Stirn -, obwohl es momentan dafür eigentlich keinen Grund gibt. Sicherlich müssen wir unsere Halsmuskeln benutzen, um den Kopf aufrecht zu halten, aber vielleicht ist es im Moment nicht notwendig, den Kopf auch noch anzuheben oder schräg zu stellen.</w:t>
      </w:r>
    </w:p>
    <w:p w14:paraId="4FE4DE9A" w14:textId="77777777" w:rsidR="00663A64" w:rsidRPr="00187F46" w:rsidRDefault="000722C2" w:rsidP="003704BF">
      <w:r w:rsidRPr="00187F46">
        <w:t>Solche Anspannungen kosten zusätzlich Energie und schaukeln sich manchmal zu regelrechten Verspannungen auf. Wenn es gelingt, überflüssige Muskelarbeit zu vermeiden, macht sich dies als Entspannung wohltuend bemerkbar.</w:t>
      </w:r>
    </w:p>
    <w:p w14:paraId="1A3C91C4" w14:textId="77777777" w:rsidR="00663A64" w:rsidRPr="00187F46" w:rsidRDefault="000722C2" w:rsidP="003704BF">
      <w:r w:rsidRPr="00187F46">
        <w:t>Wie sollten Sie vorgehen</w:t>
      </w:r>
      <w:r w:rsidR="00663A64" w:rsidRPr="00187F46">
        <w:t>?</w:t>
      </w:r>
    </w:p>
    <w:p w14:paraId="20B0BB2F" w14:textId="77777777" w:rsidR="00663A64" w:rsidRPr="00187F46" w:rsidRDefault="000722C2" w:rsidP="003704BF">
      <w:r w:rsidRPr="00187F46">
        <w:t>Konzentrieren Sie sich auf eine bestimmte Körperpartie oder Muskelgruppe und spüren Sie, ob Sie dort eine Anspannung feststellen, die nicht notwendig ist, etwa in der Stirn. Wenn Sie eine solche Verspannung spüren, lassen Sie sie los. Registrieren Sie das wohltuende, entspannende Gefühl.</w:t>
      </w:r>
    </w:p>
    <w:p w14:paraId="3709CFA5" w14:textId="77777777" w:rsidR="00663A64" w:rsidRPr="00187F46" w:rsidRDefault="000722C2" w:rsidP="003704BF">
      <w:r w:rsidRPr="00187F46">
        <w:t>Fangen Sie am besten mit dem Gesicht an: Konzentrieren Sie sich auf Ihr Gesicht – Stirn, Kiefer, Lippen, Kinn, Augenbrauen … Schon während Sie Ihre Aufmerksamkeit darauf richten, können Sie spüren, dass Muskeln plötzlich nachgeben. Versuchen Sie, gespannte Muskeln bewusst loszulassen.</w:t>
      </w:r>
    </w:p>
    <w:p w14:paraId="0E6FB10E" w14:textId="77777777" w:rsidR="000722C2" w:rsidRPr="00187F46" w:rsidRDefault="000722C2" w:rsidP="003704BF">
      <w:r w:rsidRPr="00187F46">
        <w:t>Fahren Sie fort mit Hals, Schultern, Händen, Armen, Bauch, auch Gesäß, Beine, Füße. Aber vermeiden Sie, die Antagonisten zu enervieren! Eine verkrampfte Hand sollte locker gelassen, aber nicht gerade, flach gestreckt werden; das fordert unnötig die Strecker-Muskeln.</w:t>
      </w:r>
    </w:p>
    <w:p w14:paraId="6DE81DD5" w14:textId="77777777" w:rsidR="00663A64" w:rsidRPr="00187F46" w:rsidRDefault="000722C2" w:rsidP="003704BF">
      <w:r w:rsidRPr="00187F46">
        <w:t>Ein weiterer Schritt kann die Atmung erreichen. Atmen Sie gerade flach und hektisch anstatt ruhig und tief</w:t>
      </w:r>
      <w:r w:rsidR="00663A64" w:rsidRPr="00187F46">
        <w:t>?</w:t>
      </w:r>
    </w:p>
    <w:p w14:paraId="7CCD539C" w14:textId="77777777" w:rsidR="00663A64" w:rsidRPr="00187F46" w:rsidRDefault="000722C2" w:rsidP="003704BF">
      <w:r w:rsidRPr="00187F46">
        <w:t>Sie können diesen „Körpercheck“ in nahezu jeder Situation durchlaufen und prüfen, wo Sie gerade Energie vergeuden. Mit ein wenig Übung wird dies schnell und unauffällig gehen. Sie sollten es jedoch in Situationen trainieren, wo es „nicht so drauf ankommt“, etwa wenn Sie allein am Schreibtisch sitzen oder im Auto fahren. Dann können Sie gewisse Routinen entwickeln, die Ihnen in der Ernstsituation sehr schnell Entspannung bringen.</w:t>
      </w:r>
    </w:p>
    <w:p w14:paraId="6C0D82C7" w14:textId="77777777" w:rsidR="00663A64" w:rsidRPr="00187F46" w:rsidRDefault="000722C2" w:rsidP="003704BF">
      <w:r w:rsidRPr="00187F46">
        <w:t xml:space="preserve">Vielleicht können Sie sich angewöhnen, zwischendurch immer mal wieder „nachzusehen“, was Ihre Muskelgruppen so machen. </w:t>
      </w:r>
    </w:p>
    <w:p w14:paraId="5D5EF6EA" w14:textId="77777777" w:rsidR="000722C2" w:rsidRPr="00187F46" w:rsidRDefault="000722C2" w:rsidP="003704BF">
      <w:r w:rsidRPr="00187F46">
        <w:t>Bei manchen Menschen lässt sich eine nahezu schlagartige Entspannung erreichen, wenn Sie sich auf einen Punkt am Übergang der Brustwirbel zum Halswirbel konzentrieren. Probieren Sie es aus und finden Sie Ihren persönlichen „Hot Spot“.</w:t>
      </w:r>
    </w:p>
    <w:p w14:paraId="1F41E6A4" w14:textId="77777777" w:rsidR="00D02124" w:rsidRDefault="00D02124" w:rsidP="000A1F24">
      <w:pPr>
        <w:pStyle w:val="fettmitte"/>
      </w:pPr>
    </w:p>
    <w:p w14:paraId="0B2062CC" w14:textId="77777777" w:rsidR="00D02124" w:rsidRDefault="00D02124">
      <w:pPr>
        <w:tabs>
          <w:tab w:val="clear" w:pos="113"/>
        </w:tabs>
        <w:spacing w:before="0" w:after="160" w:line="259" w:lineRule="auto"/>
        <w:jc w:val="left"/>
        <w:rPr>
          <w:rFonts w:eastAsiaTheme="majorEastAsia" w:cstheme="majorBidi"/>
          <w:b/>
          <w:bCs/>
        </w:rPr>
      </w:pPr>
      <w:r>
        <w:br w:type="page"/>
      </w:r>
    </w:p>
    <w:p w14:paraId="1F335B22" w14:textId="592C5750" w:rsidR="00A55AFD" w:rsidRPr="00BB1B17" w:rsidRDefault="000722C2" w:rsidP="004146D6">
      <w:pPr>
        <w:pStyle w:val="11berschrift"/>
        <w:numPr>
          <w:ilvl w:val="0"/>
          <w:numId w:val="45"/>
        </w:numPr>
      </w:pPr>
      <w:r w:rsidRPr="00187F46">
        <w:t>Kleine Konzentrationsübungen für Sie und Ihre Schulklassen</w:t>
      </w:r>
      <w:r w:rsidR="00A55AFD">
        <w:t>:</w:t>
      </w:r>
      <w:r w:rsidR="00A55AFD" w:rsidRPr="00A55AFD">
        <w:t xml:space="preserve"> </w:t>
      </w:r>
      <w:r w:rsidR="00A55AFD" w:rsidRPr="00BB1B17">
        <w:t>Übungen für zwischendurch</w:t>
      </w:r>
    </w:p>
    <w:p w14:paraId="3E39F20D" w14:textId="77777777" w:rsidR="00D02124" w:rsidRDefault="000722C2" w:rsidP="003704BF">
      <w:r w:rsidRPr="00187F46">
        <w:t xml:space="preserve">Unter </w:t>
      </w:r>
      <w:hyperlink r:id="rId69" w:history="1">
        <w:r w:rsidRPr="00187F46">
          <w:rPr>
            <w:rStyle w:val="Hyperlink"/>
          </w:rPr>
          <w:t>www.5-minuten.com</w:t>
        </w:r>
      </w:hyperlink>
      <w:r w:rsidRPr="00187F46">
        <w:t xml:space="preserve"> finden Sie Vorschläge für Ihre Aufmerksamkeitslenkung. Sie sind wegen ihres geringen Zeitbedarfs gut geeignet für regenerative Pausen. Das gilt auch für die folgenden Übungen. </w:t>
      </w:r>
    </w:p>
    <w:p w14:paraId="63E4E193" w14:textId="5007B9B5" w:rsidR="000722C2" w:rsidRPr="00187F46" w:rsidRDefault="000722C2" w:rsidP="003704BF">
      <w:r w:rsidRPr="00187F46">
        <w:t>Neben den inhaltlichen Anregungen geht es primär darum, das Umschalten von Pflichterfüllung auf Regeneration und zurück möglichst mehrfach am Tag zu praktizieren und in Ihren (Unterrichts-) Alltag als routinemäßigen „Boxenstopp“ zu etablieren.</w:t>
      </w:r>
    </w:p>
    <w:p w14:paraId="5EAEA150" w14:textId="77777777" w:rsidR="00BB1B17" w:rsidRPr="00BB1B17" w:rsidRDefault="00BB1B17" w:rsidP="003704BF"/>
    <w:p w14:paraId="6C6F5CE4" w14:textId="77777777" w:rsidR="00BB1B17" w:rsidRPr="00D02124" w:rsidRDefault="00BB1B17" w:rsidP="004146D6">
      <w:pPr>
        <w:pStyle w:val="Listenabsatz"/>
        <w:numPr>
          <w:ilvl w:val="0"/>
          <w:numId w:val="36"/>
        </w:numPr>
        <w:rPr>
          <w:rFonts w:eastAsiaTheme="minorHAnsi"/>
          <w:b/>
        </w:rPr>
      </w:pPr>
      <w:r w:rsidRPr="00D02124">
        <w:rPr>
          <w:rFonts w:eastAsiaTheme="minorHAnsi" w:cs="MyriadPro-SemiboldIt"/>
          <w:b/>
          <w:iCs/>
        </w:rPr>
        <w:t xml:space="preserve"> </w:t>
      </w:r>
      <w:r w:rsidRPr="00D02124">
        <w:rPr>
          <w:rFonts w:eastAsiaTheme="minorHAnsi"/>
          <w:b/>
        </w:rPr>
        <w:t>Hilfreiche Gefühle schnell und zuverlässig abrufen können</w:t>
      </w:r>
    </w:p>
    <w:p w14:paraId="074B8713" w14:textId="6289B6D1" w:rsidR="00BB1B17" w:rsidRPr="00BB1B17" w:rsidRDefault="00BB1B17" w:rsidP="004146D6">
      <w:pPr>
        <w:numPr>
          <w:ilvl w:val="0"/>
          <w:numId w:val="46"/>
        </w:numPr>
      </w:pPr>
      <w:r w:rsidRPr="00BB1B17">
        <w:t>Erinnern Sie sich jetzt an eine Situation, in der Sie ein angenehmes Gefühl erlebt haben</w:t>
      </w:r>
      <w:r w:rsidR="00482B2B">
        <w:t xml:space="preserve"> (siehe dazu Arbeitshilfe 9.5 Ankern)</w:t>
      </w:r>
      <w:r w:rsidRPr="00BB1B17">
        <w:t>.</w:t>
      </w:r>
    </w:p>
    <w:p w14:paraId="77899B45" w14:textId="35DDE1E0" w:rsidR="00BB1B17" w:rsidRPr="00BB1B17" w:rsidRDefault="00BB1B17" w:rsidP="004146D6">
      <w:pPr>
        <w:numPr>
          <w:ilvl w:val="0"/>
          <w:numId w:val="46"/>
        </w:numPr>
      </w:pPr>
      <w:r w:rsidRPr="00BB1B17">
        <w:t>Erleben Sie dieses Gefühl jetzt noch einmal nach.</w:t>
      </w:r>
    </w:p>
    <w:p w14:paraId="7516AF2F" w14:textId="1C2F14A9" w:rsidR="00BB1B17" w:rsidRPr="00BB1B17" w:rsidRDefault="00BB1B17" w:rsidP="004146D6">
      <w:pPr>
        <w:numPr>
          <w:ilvl w:val="0"/>
          <w:numId w:val="46"/>
        </w:numPr>
      </w:pPr>
      <w:r w:rsidRPr="00BB1B17">
        <w:t>Nehmen Sie dieses hilfreiche Gefühl noch ein wenig mit und machen mit dem weiter, was Sie gerade tun wollten.</w:t>
      </w:r>
    </w:p>
    <w:p w14:paraId="024B8781" w14:textId="77777777" w:rsidR="00BB1B17" w:rsidRPr="00BB1B17" w:rsidRDefault="00BB1B17" w:rsidP="003704BF"/>
    <w:p w14:paraId="269A02DB" w14:textId="77777777" w:rsidR="00BB1B17" w:rsidRPr="00D02124" w:rsidRDefault="00BB1B17" w:rsidP="004146D6">
      <w:pPr>
        <w:pStyle w:val="Listenabsatz"/>
        <w:numPr>
          <w:ilvl w:val="0"/>
          <w:numId w:val="36"/>
        </w:numPr>
        <w:rPr>
          <w:rFonts w:eastAsiaTheme="minorHAnsi"/>
          <w:b/>
        </w:rPr>
      </w:pPr>
      <w:r w:rsidRPr="00D02124">
        <w:rPr>
          <w:rFonts w:eastAsiaTheme="minorHAnsi"/>
          <w:b/>
        </w:rPr>
        <w:t>Fremdwertschätzung</w:t>
      </w:r>
    </w:p>
    <w:p w14:paraId="7D6C5EBA" w14:textId="77777777" w:rsidR="00BB1B17" w:rsidRPr="00BB1B17" w:rsidRDefault="00BB1B17" w:rsidP="003704BF">
      <w:r w:rsidRPr="00BB1B17">
        <w:t>Wagen Sie heute mal ein kleines Experiment!</w:t>
      </w:r>
    </w:p>
    <w:p w14:paraId="417B0E3D" w14:textId="12AF3D37" w:rsidR="00BB1B17" w:rsidRPr="00BB1B17" w:rsidRDefault="00BB1B17" w:rsidP="004146D6">
      <w:pPr>
        <w:numPr>
          <w:ilvl w:val="0"/>
          <w:numId w:val="47"/>
        </w:numPr>
      </w:pPr>
      <w:r w:rsidRPr="00BB1B17">
        <w:rPr>
          <w:rFonts w:cs="MyriadPro-It"/>
          <w:iCs/>
        </w:rPr>
        <w:t xml:space="preserve">Sagen </w:t>
      </w:r>
      <w:r w:rsidRPr="00BB1B17">
        <w:t>Sie Mitmenschen, die Sie sonst weniger beachten, ein nettes Wort oder erwischen Sie diese dabei, wenn denen etwas gelingt.</w:t>
      </w:r>
    </w:p>
    <w:p w14:paraId="28DE1FFD" w14:textId="5AD147EE" w:rsidR="00BB1B17" w:rsidRPr="00BB1B17" w:rsidRDefault="00BB1B17" w:rsidP="004146D6">
      <w:pPr>
        <w:numPr>
          <w:ilvl w:val="0"/>
          <w:numId w:val="47"/>
        </w:numPr>
      </w:pPr>
      <w:r w:rsidRPr="00BB1B17">
        <w:t>Achten Sie darauf, wie Ihre Umwelt auf Ihr Experiment reagiert. Was verändert sich?</w:t>
      </w:r>
    </w:p>
    <w:p w14:paraId="6C7E00FA" w14:textId="29C148EF" w:rsidR="00BB1B17" w:rsidRPr="00BB1B17" w:rsidRDefault="00BB1B17" w:rsidP="004146D6">
      <w:pPr>
        <w:numPr>
          <w:ilvl w:val="0"/>
          <w:numId w:val="47"/>
        </w:numPr>
      </w:pPr>
      <w:r w:rsidRPr="00BB1B17">
        <w:t>Ziehen Sie Bilanz: Wie geht es Ihnen? Fiel es Ihnen schwer? Wie war es für Sie, es trotzdem zu tun? Wie ging es Ihnen mit den Reaktionen Ihrer Umwelt?</w:t>
      </w:r>
    </w:p>
    <w:p w14:paraId="38F86F61" w14:textId="77777777" w:rsidR="00BB1B17" w:rsidRPr="00BB1B17" w:rsidRDefault="00BB1B17" w:rsidP="003704BF"/>
    <w:p w14:paraId="2DD5C01E" w14:textId="77777777" w:rsidR="00BB1B17" w:rsidRPr="00D02124" w:rsidRDefault="00BB1B17" w:rsidP="004146D6">
      <w:pPr>
        <w:pStyle w:val="Listenabsatz"/>
        <w:numPr>
          <w:ilvl w:val="0"/>
          <w:numId w:val="36"/>
        </w:numPr>
        <w:rPr>
          <w:rFonts w:eastAsiaTheme="minorHAnsi"/>
          <w:b/>
        </w:rPr>
      </w:pPr>
      <w:r w:rsidRPr="00D02124">
        <w:rPr>
          <w:rFonts w:eastAsiaTheme="minorHAnsi"/>
          <w:b/>
        </w:rPr>
        <w:t>Refraiming negativer Erlebnisse üben</w:t>
      </w:r>
      <w:r w:rsidR="007F0AB4" w:rsidRPr="00D02124">
        <w:rPr>
          <w:rFonts w:eastAsiaTheme="minorHAnsi"/>
          <w:b/>
        </w:rPr>
        <w:t>!</w:t>
      </w:r>
    </w:p>
    <w:p w14:paraId="7C381D9B" w14:textId="77777777" w:rsidR="00BB1B17" w:rsidRPr="00BB1B17" w:rsidRDefault="00BB1B17" w:rsidP="003704BF">
      <w:r w:rsidRPr="00BB1B17">
        <w:t>Wenn wir uns über Situationen oder Ereignisse ärgern, über sie traurig, frustriert oder ängstlich</w:t>
      </w:r>
      <w:r w:rsidR="007F0AB4">
        <w:t xml:space="preserve"> </w:t>
      </w:r>
      <w:r w:rsidRPr="00BB1B17">
        <w:t>sind, können wir uns kaum vorstellen, dass sie einen Sinn für uns oder unser Leben haben könnten.</w:t>
      </w:r>
    </w:p>
    <w:p w14:paraId="0FD4B3EE" w14:textId="64F0B43E" w:rsidR="00BB1B17" w:rsidRPr="00BB1B17" w:rsidRDefault="00BB1B17" w:rsidP="004146D6">
      <w:pPr>
        <w:numPr>
          <w:ilvl w:val="0"/>
          <w:numId w:val="48"/>
        </w:numPr>
      </w:pPr>
      <w:r w:rsidRPr="00BB1B17">
        <w:t>Erinnern Sie sich an eine Situation aus Ihrer Vergangenheit, die damals unangenehm war - die aber aus heutiger Sicht Ihr Leben positiv beeinflusst hat.</w:t>
      </w:r>
    </w:p>
    <w:p w14:paraId="6E07653C" w14:textId="066CEB2F" w:rsidR="00BB1B17" w:rsidRPr="00BB1B17" w:rsidRDefault="00BB1B17" w:rsidP="004146D6">
      <w:pPr>
        <w:numPr>
          <w:ilvl w:val="0"/>
          <w:numId w:val="48"/>
        </w:numPr>
      </w:pPr>
      <w:r w:rsidRPr="00BB1B17">
        <w:t>Versuchen Sie sich in der nächsten unangenehmen Situation, die Sie nicht verändern können, vorzustellen, dass Sie irgendwann vielleicht einmal sagen werden: „Dafür war´s also gut!“</w:t>
      </w:r>
    </w:p>
    <w:p w14:paraId="2CC39C58" w14:textId="77777777" w:rsidR="00BB1B17" w:rsidRPr="00BB1B17" w:rsidRDefault="00BB1B17" w:rsidP="003704BF"/>
    <w:p w14:paraId="6751A506" w14:textId="77777777" w:rsidR="00BB1B17" w:rsidRPr="0043577C" w:rsidRDefault="00BB1B17" w:rsidP="003704BF">
      <w:r w:rsidRPr="0043577C">
        <w:t xml:space="preserve">Kurze Übungen dieser Art finden Sie unter </w:t>
      </w:r>
    </w:p>
    <w:p w14:paraId="4234B4D7" w14:textId="77777777" w:rsidR="00BB1B17" w:rsidRPr="0043577C" w:rsidRDefault="00CA48F0" w:rsidP="003704BF">
      <w:pPr>
        <w:pStyle w:val="NurText"/>
        <w:rPr>
          <w:rFonts w:ascii="Trebuchet MS" w:hAnsi="Trebuchet MS"/>
          <w:sz w:val="20"/>
          <w:szCs w:val="20"/>
        </w:rPr>
      </w:pPr>
      <w:hyperlink r:id="rId70" w:history="1">
        <w:r w:rsidR="00BB1B17" w:rsidRPr="0043577C">
          <w:rPr>
            <w:rStyle w:val="Hyperlink"/>
            <w:rFonts w:ascii="Trebuchet MS" w:hAnsi="Trebuchet MS"/>
            <w:sz w:val="20"/>
            <w:szCs w:val="20"/>
          </w:rPr>
          <w:t>http://lehrergesundheit.eu/flyer/Plakat%20SIS-%C3%9Cbungen.pdf</w:t>
        </w:r>
      </w:hyperlink>
    </w:p>
    <w:p w14:paraId="7B0A77E4" w14:textId="77777777" w:rsidR="00BB1B17" w:rsidRPr="0043577C" w:rsidRDefault="00CA48F0" w:rsidP="003704BF">
      <w:pPr>
        <w:pStyle w:val="NurText"/>
        <w:rPr>
          <w:rFonts w:ascii="Trebuchet MS" w:hAnsi="Trebuchet MS"/>
          <w:sz w:val="20"/>
          <w:szCs w:val="20"/>
        </w:rPr>
      </w:pPr>
      <w:hyperlink r:id="rId71" w:history="1">
        <w:r w:rsidR="00BB1B17" w:rsidRPr="0043577C">
          <w:rPr>
            <w:rStyle w:val="Hyperlink"/>
            <w:rFonts w:ascii="Trebuchet MS" w:hAnsi="Trebuchet MS"/>
            <w:sz w:val="20"/>
            <w:szCs w:val="20"/>
          </w:rPr>
          <w:t>http://lehrergesundheit.eu/flyer/SIS-Neue-Uebungen.pdf</w:t>
        </w:r>
      </w:hyperlink>
    </w:p>
    <w:p w14:paraId="5BA65339" w14:textId="77777777" w:rsidR="00A30467" w:rsidRPr="00187F46" w:rsidRDefault="00A30467" w:rsidP="003704BF">
      <w:r w:rsidRPr="00187F46">
        <w:br w:type="page"/>
      </w:r>
    </w:p>
    <w:p w14:paraId="16D3930B" w14:textId="130361A1" w:rsidR="00977F1E" w:rsidRDefault="00CA48F0" w:rsidP="003704BF">
      <w:pPr>
        <w:pStyle w:val="12bershrift"/>
      </w:pPr>
      <w:hyperlink w:anchor="Übersicht" w:history="1">
        <w:r w:rsidR="00D80131" w:rsidRPr="00D80131">
          <w:rPr>
            <w:rStyle w:val="Hyperlink"/>
          </w:rPr>
          <w:t>Arbeitshilfe</w:t>
        </w:r>
      </w:hyperlink>
      <w:r w:rsidR="00D80131" w:rsidRPr="00187F46">
        <w:t xml:space="preserve"> </w:t>
      </w:r>
      <w:r w:rsidR="00C52EB1" w:rsidRPr="00187F46">
        <w:t xml:space="preserve">10.1 </w:t>
      </w:r>
    </w:p>
    <w:p w14:paraId="4DBCBE99" w14:textId="77777777" w:rsidR="00977F1E" w:rsidRDefault="00977F1E" w:rsidP="003704BF">
      <w:pPr>
        <w:pStyle w:val="12bershrift"/>
      </w:pPr>
      <w:bookmarkStart w:id="146" w:name="Arbeitshilfe_101"/>
      <w:r w:rsidRPr="00032E06">
        <w:t xml:space="preserve">Kooperatives und selbstorganisiertes </w:t>
      </w:r>
      <w:r>
        <w:t>Lernen</w:t>
      </w:r>
    </w:p>
    <w:bookmarkEnd w:id="146"/>
    <w:p w14:paraId="5CE8D6DC" w14:textId="77777777" w:rsidR="00977F1E" w:rsidRDefault="00977F1E" w:rsidP="003704BF"/>
    <w:p w14:paraId="205320A3" w14:textId="77777777" w:rsidR="003C5F3E" w:rsidRDefault="00977F1E" w:rsidP="003704BF">
      <w:r w:rsidRPr="0096697C">
        <w:t xml:space="preserve">Wir haben in Kapitel 10.4 das selbstorganisierte kooperative Lernen angesprochen. Das bezieht sich auf einen Unterricht, der Schülerinnen und Schülern Spielräume bietet, sich </w:t>
      </w:r>
      <w:r>
        <w:t>(</w:t>
      </w:r>
      <w:r w:rsidRPr="0096697C">
        <w:t>kooperativ</w:t>
      </w:r>
      <w:r>
        <w:t>)</w:t>
      </w:r>
      <w:r w:rsidRPr="0096697C">
        <w:t xml:space="preserve"> Lernwege zur Lösung von Aufgaben auszudenken und sich in Arbeitsgruppen zu organisieren, Informationen zur Lösung bzw. für Teillösungen zusammenzutragen und zu verknüpfen</w:t>
      </w:r>
      <w:r w:rsidRPr="0096697C">
        <w:rPr>
          <w:rStyle w:val="Funotenzeichen"/>
        </w:rPr>
        <w:footnoteReference w:id="49"/>
      </w:r>
      <w:r w:rsidRPr="0096697C">
        <w:t xml:space="preserve">. Dabei können </w:t>
      </w:r>
      <w:r>
        <w:t>d</w:t>
      </w:r>
      <w:r w:rsidRPr="0096697C">
        <w:t xml:space="preserve">ie </w:t>
      </w:r>
      <w:r>
        <w:t xml:space="preserve">Kinder und Jugendlichen </w:t>
      </w:r>
      <w:r w:rsidRPr="0096697C">
        <w:t xml:space="preserve">die Erfahrung machen, dass sie selbst für ihr Lernen zuständig und </w:t>
      </w:r>
      <w:r>
        <w:t>(mit-)</w:t>
      </w:r>
      <w:r w:rsidRPr="0096697C">
        <w:t xml:space="preserve">verantwortlich für ihre Lernergebnisse sind. </w:t>
      </w:r>
      <w:r>
        <w:t>Bei</w:t>
      </w:r>
      <w:r w:rsidRPr="0096697C">
        <w:t xml:space="preserve"> der Auswertung solcher Lernerfahrungen können sie erkennen, dass sie mit Disziplin, Anstrengung, Kooperation und Kommunikation, d.</w:t>
      </w:r>
      <w:r w:rsidR="00031420">
        <w:t> </w:t>
      </w:r>
      <w:r w:rsidRPr="0096697C">
        <w:t xml:space="preserve">h. mit Selbststeuerung, zu guten Ergebnissen kommen und auf dem Weg dahin voneinander profitieren können. </w:t>
      </w:r>
    </w:p>
    <w:p w14:paraId="6B87A99C" w14:textId="6C8ACFB9" w:rsidR="00977F1E" w:rsidRPr="0096697C" w:rsidRDefault="00977F1E" w:rsidP="003704BF">
      <w:r w:rsidRPr="0096697C">
        <w:t xml:space="preserve">Salutogener Unterricht soll </w:t>
      </w:r>
      <w:r w:rsidRPr="0096697C">
        <w:rPr>
          <w:rFonts w:cs="Arial"/>
        </w:rPr>
        <w:t xml:space="preserve">die Möglichkeiten für </w:t>
      </w:r>
      <w:r w:rsidRPr="0096697C">
        <w:t>selbstorganisierte</w:t>
      </w:r>
      <w:r>
        <w:t>s</w:t>
      </w:r>
      <w:r w:rsidRPr="0096697C">
        <w:t>, kooperative</w:t>
      </w:r>
      <w:r>
        <w:t>s</w:t>
      </w:r>
      <w:r w:rsidRPr="0096697C">
        <w:t xml:space="preserve"> Lernen ausweiten </w:t>
      </w:r>
      <w:r w:rsidRPr="0096697C">
        <w:rPr>
          <w:rFonts w:cs="Arial"/>
        </w:rPr>
        <w:t xml:space="preserve">und </w:t>
      </w:r>
      <w:r>
        <w:rPr>
          <w:rFonts w:cs="Arial"/>
        </w:rPr>
        <w:t xml:space="preserve">damit </w:t>
      </w:r>
      <w:r w:rsidRPr="0096697C">
        <w:rPr>
          <w:rFonts w:cs="Arial"/>
        </w:rPr>
        <w:t>unterschiedlichen Lernbedürfnissen, Lerntypen und Lernwegen gerecht werden</w:t>
      </w:r>
      <w:r w:rsidRPr="0096697C">
        <w:t xml:space="preserve">. Auch Hattie (2013) kommt mit seiner großen Studie </w:t>
      </w:r>
      <w:r w:rsidR="003C5F3E">
        <w:t>„</w:t>
      </w:r>
      <w:r w:rsidRPr="0096697C">
        <w:t>Lernen sichtbar machen</w:t>
      </w:r>
      <w:r w:rsidR="003C5F3E">
        <w:t>“</w:t>
      </w:r>
      <w:r w:rsidRPr="0096697C">
        <w:t xml:space="preserve"> zu dem Schluss, dass kooperatives Lernen den Lerngewinn steigert. Gleichzeitig bedeutet diese Art zu unterrichten eine Entlastung für Sie al</w:t>
      </w:r>
      <w:r w:rsidR="00031420">
        <w:t xml:space="preserve">s Lehrerinnen und Lehrer, weil </w:t>
      </w:r>
      <w:r w:rsidR="00771E59">
        <w:t>S</w:t>
      </w:r>
      <w:r w:rsidRPr="0096697C">
        <w:t>ie zwar möglicherweise mehr Vorbereitungsarbeit für den Unterricht haben, aber im Unterricht selbst eher als Lernberater wirken können denn als Dirigent.</w:t>
      </w:r>
    </w:p>
    <w:p w14:paraId="244FD5DC" w14:textId="3C839D78" w:rsidR="003C5F3E" w:rsidRDefault="00977F1E" w:rsidP="00482B2B">
      <w:pPr>
        <w:tabs>
          <w:tab w:val="clear" w:pos="113"/>
        </w:tabs>
        <w:spacing w:before="0" w:after="0"/>
        <w:jc w:val="left"/>
      </w:pPr>
      <w:r w:rsidRPr="0096697C">
        <w:t>In dieser Arbeitshilfe wollen wir den Aspekt der Selbststeuerung der Schülerinnen und Schüler genauer betrachten – eingeengt auf unterrichtliche Fragestellungen. Wir erheben hier nicht den Anspruch, das Verhaltensmanagement von Kindern und Jugendlichen in Bezug auf außerschulische Lebensbereiche zu behandeln</w:t>
      </w:r>
      <w:r w:rsidR="00482B2B">
        <w:t xml:space="preserve"> - wenngleich sich auch dafür positive Nebeneffekte einstellen können. </w:t>
      </w:r>
    </w:p>
    <w:p w14:paraId="06C91856" w14:textId="5C8C4E41" w:rsidR="00977F1E" w:rsidRDefault="00977F1E" w:rsidP="003704BF">
      <w:r w:rsidRPr="0096697C">
        <w:t xml:space="preserve">Wir beziehen uns </w:t>
      </w:r>
      <w:r>
        <w:t xml:space="preserve">im Folgenden </w:t>
      </w:r>
      <w:r w:rsidRPr="0096697C">
        <w:t xml:space="preserve">auf die Lebenskompetenzen der WHO (1994; Kapitel 10.2), auf den Kohärenzsinn (Kapitel 2.4) sowie auf die </w:t>
      </w:r>
      <w:r w:rsidRPr="00B50537">
        <w:t xml:space="preserve">psychologischen Grundbedürfnisse </w:t>
      </w:r>
      <w:r w:rsidRPr="0096697C">
        <w:t xml:space="preserve">(Kapitel 4.3). Wer als Lehrerin oder Lehrer die psychosozialen Ressourcen der Schülerinnen und Schüler stärken möchte, muss den Unterricht so gestalten, dass neben den fachlichen Unterrichtsinhalten eben diese Kompetenzen angesprochen, vermittelt und trainiert werden. Das bedeutet mitunter Selbstüberwindung, </w:t>
      </w:r>
      <w:r w:rsidR="00482B2B">
        <w:t>entsprechende</w:t>
      </w:r>
      <w:r w:rsidRPr="0096697C">
        <w:t xml:space="preserve"> </w:t>
      </w:r>
      <w:r w:rsidR="00482B2B">
        <w:t>Unterrichtsz</w:t>
      </w:r>
      <w:r w:rsidRPr="0096697C">
        <w:t>eit zu reservieren, und das Vertrauen, dass diese Zeit gut investiert ist. Es sei an die kleine Anekdote aus der Einleitung erinnert</w:t>
      </w:r>
      <w:r w:rsidRPr="0032600F">
        <w:t xml:space="preserve">: </w:t>
      </w:r>
    </w:p>
    <w:p w14:paraId="6BB7583B" w14:textId="77777777" w:rsidR="00977F1E" w:rsidRDefault="00977F1E" w:rsidP="003704BF">
      <w:r w:rsidRPr="009B689B">
        <w:t xml:space="preserve">Dem Waldarbeiter fiel das Sägen immer schwerer. Jemand sagte: </w:t>
      </w:r>
    </w:p>
    <w:p w14:paraId="73C0CA17" w14:textId="77777777" w:rsidR="00977F1E" w:rsidRPr="003C5F3E" w:rsidRDefault="00977F1E" w:rsidP="003704BF">
      <w:pPr>
        <w:rPr>
          <w:i/>
        </w:rPr>
      </w:pPr>
      <w:r w:rsidRPr="003C5F3E">
        <w:rPr>
          <w:i/>
        </w:rPr>
        <w:t xml:space="preserve">„Du musst die Säge schärfen, sie ist ja ganz stumpf!“ Er antwortete erschöpft: „Dazu habe ich keine Zeit! Ich muss noch so viel sägen!“ </w:t>
      </w:r>
    </w:p>
    <w:p w14:paraId="4615BB88" w14:textId="77777777" w:rsidR="00977F1E" w:rsidRDefault="00977F1E" w:rsidP="003704BF">
      <w:r w:rsidRPr="009B689B">
        <w:t xml:space="preserve">und die Kommentierung von Abraham Lincoln: </w:t>
      </w:r>
    </w:p>
    <w:p w14:paraId="4AC82EE4" w14:textId="77777777" w:rsidR="00977F1E" w:rsidRPr="003C5F3E" w:rsidRDefault="00977F1E" w:rsidP="003704BF">
      <w:pPr>
        <w:rPr>
          <w:i/>
        </w:rPr>
      </w:pPr>
      <w:r w:rsidRPr="003C5F3E">
        <w:rPr>
          <w:i/>
        </w:rPr>
        <w:t>„Wenn ICH fünf Stunden Zeit hätte, einen Baum zu fällen, würde ich vier Stunden meine Säge schärfen.“</w:t>
      </w:r>
    </w:p>
    <w:p w14:paraId="5381B7A4" w14:textId="77777777" w:rsidR="0043577C" w:rsidRDefault="0043577C" w:rsidP="003704BF">
      <w:pPr>
        <w:rPr>
          <w:rFonts w:eastAsiaTheme="majorEastAsia" w:cstheme="majorBidi"/>
        </w:rPr>
      </w:pPr>
      <w:r>
        <w:br w:type="page"/>
      </w:r>
    </w:p>
    <w:p w14:paraId="7CBBBC89" w14:textId="0B8A4B91" w:rsidR="00977F1E" w:rsidRPr="00032E06" w:rsidRDefault="00977F1E" w:rsidP="003704BF">
      <w:pPr>
        <w:pStyle w:val="11berschrift"/>
      </w:pPr>
      <w:r w:rsidRPr="00032E06">
        <w:t xml:space="preserve">Psychosoziale Kompetenzen zur Selbststeuerung für Schülerinnen und Schüler </w:t>
      </w:r>
    </w:p>
    <w:p w14:paraId="493CE08F" w14:textId="77777777" w:rsidR="00977F1E" w:rsidRPr="0032600F" w:rsidRDefault="00977F1E" w:rsidP="003704BF">
      <w:r w:rsidRPr="0032600F">
        <w:t xml:space="preserve">Lebenskompetenzen der WHO: </w:t>
      </w:r>
    </w:p>
    <w:p w14:paraId="3F7FB37A" w14:textId="77777777" w:rsidR="00977F1E" w:rsidRPr="00032E06" w:rsidRDefault="00977F1E" w:rsidP="004C7B0B">
      <w:pPr>
        <w:pStyle w:val="Liste"/>
      </w:pPr>
      <w:r w:rsidRPr="0032600F">
        <w:t xml:space="preserve">Sich </w:t>
      </w:r>
      <w:r w:rsidRPr="00032E06">
        <w:t>selbst kennen und sich wertschätzen – trotz bekannter eigener Schwächen,</w:t>
      </w:r>
    </w:p>
    <w:p w14:paraId="21152DE2" w14:textId="77777777" w:rsidR="00977F1E" w:rsidRPr="00032E06" w:rsidRDefault="00977F1E" w:rsidP="004C7B0B">
      <w:pPr>
        <w:pStyle w:val="Liste"/>
      </w:pPr>
      <w:r w:rsidRPr="00032E06">
        <w:t>eigene Gefühle regulieren können,</w:t>
      </w:r>
    </w:p>
    <w:p w14:paraId="448DF36B" w14:textId="77777777" w:rsidR="00977F1E" w:rsidRPr="00032E06" w:rsidRDefault="00977F1E" w:rsidP="004C7B0B">
      <w:pPr>
        <w:pStyle w:val="Liste"/>
      </w:pPr>
      <w:r w:rsidRPr="00032E06">
        <w:t>Stress bewältigen können und Resilienz zeigen,</w:t>
      </w:r>
    </w:p>
    <w:p w14:paraId="14C0322E" w14:textId="77777777" w:rsidR="00977F1E" w:rsidRPr="00032E06" w:rsidRDefault="00977F1E" w:rsidP="004C7B0B">
      <w:pPr>
        <w:pStyle w:val="Liste"/>
      </w:pPr>
      <w:r w:rsidRPr="00032E06">
        <w:t>kritisch und kreativ denken können,</w:t>
      </w:r>
    </w:p>
    <w:p w14:paraId="2C51CE2D" w14:textId="77777777" w:rsidR="00977F1E" w:rsidRPr="00032E06" w:rsidRDefault="00977F1E" w:rsidP="004C7B0B">
      <w:pPr>
        <w:pStyle w:val="Liste"/>
      </w:pPr>
      <w:r w:rsidRPr="00032E06">
        <w:t>durchdachte Entscheidungen treffen können,</w:t>
      </w:r>
    </w:p>
    <w:p w14:paraId="595F686A" w14:textId="77777777" w:rsidR="00977F1E" w:rsidRPr="00032E06" w:rsidRDefault="00977F1E" w:rsidP="004C7B0B">
      <w:pPr>
        <w:pStyle w:val="Liste"/>
      </w:pPr>
      <w:r w:rsidRPr="00032E06">
        <w:t>Probleme lösen können,</w:t>
      </w:r>
    </w:p>
    <w:p w14:paraId="3C35A311" w14:textId="77777777" w:rsidR="00977F1E" w:rsidRPr="00032E06" w:rsidRDefault="00977F1E" w:rsidP="004C7B0B">
      <w:pPr>
        <w:pStyle w:val="Liste"/>
      </w:pPr>
      <w:r w:rsidRPr="00032E06">
        <w:t>empathisch sein,</w:t>
      </w:r>
    </w:p>
    <w:p w14:paraId="70BDA6FA" w14:textId="77777777" w:rsidR="00977F1E" w:rsidRPr="00032E06" w:rsidRDefault="00977F1E" w:rsidP="004C7B0B">
      <w:pPr>
        <w:pStyle w:val="Liste"/>
      </w:pPr>
      <w:r w:rsidRPr="00032E06">
        <w:t>kommunizieren können,</w:t>
      </w:r>
    </w:p>
    <w:p w14:paraId="36BBC2ED" w14:textId="77777777" w:rsidR="00977F1E" w:rsidRPr="00032E06" w:rsidRDefault="00977F1E" w:rsidP="004C7B0B">
      <w:pPr>
        <w:pStyle w:val="Liste"/>
      </w:pPr>
      <w:r w:rsidRPr="00032E06">
        <w:t>Beziehungen aufbauen</w:t>
      </w:r>
      <w:r w:rsidRPr="006265D0">
        <w:t xml:space="preserve"> und aufrechterhalten können.</w:t>
      </w:r>
    </w:p>
    <w:p w14:paraId="5C31CC8C" w14:textId="77777777" w:rsidR="00977F1E" w:rsidRDefault="00977F1E" w:rsidP="003704BF"/>
    <w:p w14:paraId="5B9A5468" w14:textId="77777777" w:rsidR="00482B2B" w:rsidRPr="00482B2B" w:rsidRDefault="00482B2B" w:rsidP="00605A35">
      <w:pPr>
        <w:pStyle w:val="impuls0"/>
        <w:rPr>
          <w:rFonts w:ascii="Times New Roman" w:eastAsiaTheme="minorHAnsi" w:hAnsi="Times New Roman" w:cs="Times New Roman"/>
          <w:sz w:val="24"/>
          <w:szCs w:val="24"/>
          <w:lang w:eastAsia="de-DE"/>
        </w:rPr>
      </w:pPr>
      <w:r>
        <w:t>Verfügen Sie selbst über diese Kompetenzen, so dass Sie diese attraktiv vorleben und überzeugend vermitteln können?</w:t>
      </w:r>
    </w:p>
    <w:p w14:paraId="1FA9B701" w14:textId="3CDAC38F" w:rsidR="00482B2B" w:rsidRDefault="00482B2B" w:rsidP="00605A35">
      <w:pPr>
        <w:pStyle w:val="impuls0"/>
        <w:rPr>
          <w:rFonts w:ascii="Times New Roman" w:eastAsiaTheme="minorHAnsi" w:hAnsi="Times New Roman" w:cs="Times New Roman"/>
          <w:sz w:val="24"/>
          <w:szCs w:val="24"/>
          <w:lang w:eastAsia="de-DE"/>
        </w:rPr>
      </w:pPr>
      <w:r>
        <w:t>Brauchen Sie selbst ein kleines Vortraining?</w:t>
      </w:r>
      <w:r>
        <w:rPr>
          <w:rFonts w:ascii="Times New Roman" w:eastAsiaTheme="minorHAnsi" w:hAnsi="Times New Roman" w:cs="Times New Roman"/>
          <w:sz w:val="24"/>
          <w:szCs w:val="24"/>
          <w:lang w:eastAsia="de-DE"/>
        </w:rPr>
        <w:t xml:space="preserve"> </w:t>
      </w:r>
    </w:p>
    <w:p w14:paraId="7D80F783" w14:textId="77777777" w:rsidR="00977F1E" w:rsidRDefault="00977F1E" w:rsidP="00605A35">
      <w:pPr>
        <w:pStyle w:val="impuls0"/>
      </w:pPr>
      <w:r>
        <w:t xml:space="preserve">Welche dieser Kompetenzen, benötigen Ihre Schülerinnen und Schüler besonders? Wählen Sie eine aus, die Sie für einige Zeit und vielleicht in Absprache mit anderen Lehrkräften Ihrer Klasse in den Mittelpunkt stellen wollen. </w:t>
      </w:r>
    </w:p>
    <w:p w14:paraId="57A468EE" w14:textId="77777777" w:rsidR="00DD5676" w:rsidRDefault="00DD5676" w:rsidP="003704BF"/>
    <w:p w14:paraId="595A548A" w14:textId="4284A72A" w:rsidR="00977F1E" w:rsidRPr="0032600F" w:rsidRDefault="00977F1E" w:rsidP="003704BF">
      <w:r w:rsidRPr="0032600F">
        <w:t>Nur einige dieser Lebenskompetenzen lassen sich in Lerneinheiten vermitteln – und das auch nur ergänzend zu dem alltäglichen Erfahrungsstrom aus Interaktion, Kommunikation und der Auseinandersetzung mit Lerninhalten. So kann z.</w:t>
      </w:r>
      <w:r w:rsidR="00771E59">
        <w:t> </w:t>
      </w:r>
      <w:r w:rsidRPr="0032600F">
        <w:t>B. mit dem magic-circle (</w:t>
      </w:r>
      <w:r>
        <w:t>Arbeitshilfe 9.5</w:t>
      </w:r>
      <w:r w:rsidRPr="0032600F">
        <w:t xml:space="preserve">) der Umgang mit den eigenen Gefühlen gezielt angesprochen werden. Auch Stressbewältigung, Kommunikation, Beziehungspflege, kreatives Problemlösen sind durch Instruktion und Training systematisch zu verbessern. Im Wesentlichen jedoch entwickeln sich diese Fähigkeiten in einem menschenfreundlichen, wertschätzenden, intellektuell anregenden Umfeld, in dem konstruktive Konflikt- und Fehlerkultur gelebt und eingefordert </w:t>
      </w:r>
      <w:r w:rsidR="003C5F3E">
        <w:t>werden</w:t>
      </w:r>
      <w:r w:rsidRPr="0032600F">
        <w:t>. Ein entsprechend ausgerichtetes Schulethos kann dies für alle sichtbar machen.</w:t>
      </w:r>
    </w:p>
    <w:p w14:paraId="796A296A" w14:textId="5E88B4A0" w:rsidR="00977F1E" w:rsidRPr="00DD5676" w:rsidRDefault="00977F1E" w:rsidP="00DF792F">
      <w:r w:rsidRPr="00DD5676">
        <w:t xml:space="preserve">In einem derartigen Lern- und Lebensraum achtet ein jeder auch die psychologischen Grundbedürfnisse nach Deci </w:t>
      </w:r>
      <w:r w:rsidR="003C5F3E">
        <w:t>&amp;</w:t>
      </w:r>
      <w:r w:rsidR="0043577C">
        <w:t xml:space="preserve"> </w:t>
      </w:r>
      <w:r w:rsidRPr="00DD5676">
        <w:t>Ryan (2008), und zwar aktiv als Fürsorge gegenüber anderen und als Verpflichtung für das eigene Handeln. D.</w:t>
      </w:r>
      <w:r w:rsidR="00771E59">
        <w:t> </w:t>
      </w:r>
      <w:r w:rsidRPr="00DD5676">
        <w:t xml:space="preserve">h., die Unterstützung, Achtung und Förderung der Selbstwirksamkeit, Zugehörigkeit und Autonomie anderer </w:t>
      </w:r>
      <w:r w:rsidR="003C5F3E">
        <w:t>müssen</w:t>
      </w:r>
      <w:r w:rsidRPr="00DD5676">
        <w:t xml:space="preserve"> ergänzt werden durch Bemühen um</w:t>
      </w:r>
      <w:r w:rsidR="00DF792F">
        <w:t xml:space="preserve"> die</w:t>
      </w:r>
      <w:r w:rsidRPr="00DD5676">
        <w:t xml:space="preserve"> </w:t>
      </w:r>
      <w:r w:rsidR="00DF792F" w:rsidRPr="00DD5676">
        <w:t>eige</w:t>
      </w:r>
      <w:r w:rsidR="00DF792F">
        <w:t>ne</w:t>
      </w:r>
      <w:r w:rsidR="00DF792F" w:rsidRPr="00DD5676">
        <w:t xml:space="preserve"> </w:t>
      </w:r>
      <w:r w:rsidRPr="00DD5676">
        <w:t xml:space="preserve">Leistungsfähigkeit, ein soziales Netz und die </w:t>
      </w:r>
      <w:r w:rsidR="00DF792F">
        <w:t xml:space="preserve">persönliche </w:t>
      </w:r>
      <w:r w:rsidRPr="00DD5676">
        <w:t>Balance von Autonomie und Integration</w:t>
      </w:r>
      <w:r w:rsidR="00DF792F">
        <w:t>.</w:t>
      </w:r>
      <w:r w:rsidRPr="00DD5676">
        <w:t xml:space="preserve"> </w:t>
      </w:r>
    </w:p>
    <w:p w14:paraId="78C3CE4D" w14:textId="77777777" w:rsidR="00977F1E" w:rsidRPr="00DD5676" w:rsidRDefault="00977F1E" w:rsidP="00DF792F">
      <w:r w:rsidRPr="00DD5676">
        <w:t>Salutogener Unterricht ist darüber hinaus bemüht, sich an dem Kohärenzsinn (Antonovsky, 1997) als einer emotional und kognitiv stabilisierenden Grundhaltung zu orientieren. Diese umfasst drei Überzeugungen:</w:t>
      </w:r>
    </w:p>
    <w:p w14:paraId="0ACE577D" w14:textId="77777777" w:rsidR="00977F1E" w:rsidRPr="00352B6C" w:rsidRDefault="00977F1E" w:rsidP="004C7B0B">
      <w:pPr>
        <w:pStyle w:val="Liste"/>
      </w:pPr>
      <w:r>
        <w:t>Ereignisse stehen in einem Zusammenhang, sind – zumindest prinzipiell – verstehbar</w:t>
      </w:r>
      <w:r w:rsidRPr="006265D0">
        <w:t xml:space="preserve">, </w:t>
      </w:r>
    </w:p>
    <w:p w14:paraId="28FEFF19" w14:textId="77777777" w:rsidR="00977F1E" w:rsidRPr="00352B6C" w:rsidRDefault="00977F1E" w:rsidP="004C7B0B">
      <w:pPr>
        <w:pStyle w:val="Liste"/>
      </w:pPr>
      <w:r>
        <w:t xml:space="preserve">ich kann mit der Situation umgehen, bin nicht ohnmächtig total ausgeliefert, </w:t>
      </w:r>
    </w:p>
    <w:p w14:paraId="598D2DC2" w14:textId="77777777" w:rsidR="00977F1E" w:rsidRPr="00352B6C" w:rsidRDefault="00977F1E" w:rsidP="004C7B0B">
      <w:pPr>
        <w:pStyle w:val="Liste"/>
      </w:pPr>
      <w:r>
        <w:t xml:space="preserve">Anforderungen und Ereignisse haben eine </w:t>
      </w:r>
      <w:r w:rsidRPr="00352B6C">
        <w:t>Bedeut</w:t>
      </w:r>
      <w:r>
        <w:t xml:space="preserve">ung, „machen Sinn“ (auch wenn ich den vielleicht noch nicht </w:t>
      </w:r>
      <w:r w:rsidRPr="00352B6C">
        <w:t>s</w:t>
      </w:r>
      <w:r>
        <w:t>ehe).</w:t>
      </w:r>
    </w:p>
    <w:p w14:paraId="182156DA" w14:textId="77777777" w:rsidR="00977F1E" w:rsidRDefault="00977F1E" w:rsidP="003704BF">
      <w:r w:rsidRPr="00376928">
        <w:t xml:space="preserve">Diese Überzeugungen </w:t>
      </w:r>
      <w:r>
        <w:t xml:space="preserve">als Lebenseinstellung </w:t>
      </w:r>
      <w:r w:rsidRPr="00352B6C">
        <w:t xml:space="preserve">zu </w:t>
      </w:r>
      <w:r>
        <w:t xml:space="preserve">entwickeln, zu festigen </w:t>
      </w:r>
      <w:r w:rsidRPr="00352B6C">
        <w:t>und für die Schülerinnen und Schüler erfahrbar zu machen</w:t>
      </w:r>
      <w:r>
        <w:t xml:space="preserve">, bedeutet für die Lehrerinnen und Lehrer selbst eine permanente geistige und emotionale Anstrengung in ihrer Interaktion und Kommunikation sowie für die </w:t>
      </w:r>
      <w:r w:rsidRPr="00352B6C">
        <w:t>didaktisch-methodisch</w:t>
      </w:r>
      <w:r>
        <w:t>e Aufbereitung des Lehrstoffes.</w:t>
      </w:r>
    </w:p>
    <w:p w14:paraId="520DA7D6" w14:textId="77777777" w:rsidR="00DD5676" w:rsidRPr="006265D0" w:rsidRDefault="00DD5676" w:rsidP="003704BF"/>
    <w:p w14:paraId="5F564D37" w14:textId="77777777" w:rsidR="0043577C" w:rsidRDefault="0043577C" w:rsidP="003704BF">
      <w:pPr>
        <w:rPr>
          <w:rFonts w:eastAsiaTheme="majorEastAsia" w:cstheme="majorBidi"/>
        </w:rPr>
      </w:pPr>
      <w:r>
        <w:br w:type="page"/>
      </w:r>
    </w:p>
    <w:p w14:paraId="70EC90E2" w14:textId="61ADB06E" w:rsidR="00977F1E" w:rsidRPr="0032600F" w:rsidRDefault="00977F1E" w:rsidP="003704BF">
      <w:pPr>
        <w:pStyle w:val="11berschrift"/>
      </w:pPr>
      <w:r w:rsidRPr="0032600F">
        <w:t>Methodische Arrangements für kooperatives und selbstorganisiertes Lernen</w:t>
      </w:r>
    </w:p>
    <w:p w14:paraId="3E7F2DA1" w14:textId="77777777" w:rsidR="00977F1E" w:rsidRPr="00032E06" w:rsidRDefault="00977F1E" w:rsidP="003704BF">
      <w:r w:rsidRPr="006265D0">
        <w:t>Kooperatives und selbstorganisie</w:t>
      </w:r>
      <w:r w:rsidRPr="0032600F">
        <w:t xml:space="preserve">rtes Lernen </w:t>
      </w:r>
      <w:r w:rsidRPr="00032E06">
        <w:t xml:space="preserve">bietet im Vergleich zu überwiegend lehrerzentriertem Unterricht ein Vielfaches an </w:t>
      </w:r>
      <w:r w:rsidRPr="0032600F">
        <w:t xml:space="preserve">Gelegenheiten, </w:t>
      </w:r>
      <w:r w:rsidRPr="00032E06">
        <w:t xml:space="preserve">Lebenskompetenzen zu trainieren und von anderen abzuschauen. Auch </w:t>
      </w:r>
      <w:r w:rsidRPr="0032600F">
        <w:t>Erfah</w:t>
      </w:r>
      <w:r w:rsidRPr="006265D0">
        <w:t>rungen von Selbstwirksamkeit</w:t>
      </w:r>
      <w:r w:rsidRPr="00032E06">
        <w:t xml:space="preserve">, Zugehörigkeit und Autonomie können mit diesen Lernformen ungleich häufiger gemacht werden – allerdings nicht immer nur mit positiven Vorzeichen. Gruppenarbeit kann auch ausgrenzen – eine besondere Herausforderung für die Lehrpersonen. </w:t>
      </w:r>
    </w:p>
    <w:p w14:paraId="3193D30F" w14:textId="61178B17" w:rsidR="00DF792F" w:rsidRDefault="00977F1E" w:rsidP="003704BF">
      <w:r w:rsidRPr="00032E06">
        <w:t xml:space="preserve">Besonders die methodischen Arrangements des Konzeptes SOL von Herold </w:t>
      </w:r>
      <w:r w:rsidR="0043577C">
        <w:t xml:space="preserve">und </w:t>
      </w:r>
      <w:r w:rsidRPr="00032E06">
        <w:t xml:space="preserve">Landherr (2003; </w:t>
      </w:r>
      <w:hyperlink r:id="rId72" w:history="1">
        <w:r w:rsidRPr="00032E06">
          <w:rPr>
            <w:rStyle w:val="Hyperlink"/>
          </w:rPr>
          <w:t>www.ganztaegig-lernen.de/me</w:t>
        </w:r>
        <w:r w:rsidRPr="0032600F">
          <w:rPr>
            <w:rStyle w:val="Hyperlink"/>
          </w:rPr>
          <w:t>dia/sol.pdf</w:t>
        </w:r>
      </w:hyperlink>
      <w:r w:rsidRPr="00032E06">
        <w:t>) eignen sich als Lernfeld für Selbststeuerung. Das Gruppenpuzzle</w:t>
      </w:r>
      <w:r w:rsidRPr="00032E06">
        <w:rPr>
          <w:rStyle w:val="Funotenzeichen"/>
        </w:rPr>
        <w:footnoteReference w:id="50"/>
      </w:r>
      <w:r w:rsidRPr="00032E06">
        <w:t xml:space="preserve"> z.</w:t>
      </w:r>
      <w:r w:rsidR="00F93F49">
        <w:t> </w:t>
      </w:r>
      <w:r w:rsidRPr="00032E06">
        <w:t xml:space="preserve">B. </w:t>
      </w:r>
      <w:r w:rsidR="00DF792F" w:rsidRPr="00032E06">
        <w:t>fordert eine Vielzahl an personalen und sozialen Kompetenzen</w:t>
      </w:r>
      <w:r w:rsidR="00DF792F">
        <w:t>.</w:t>
      </w:r>
      <w:r w:rsidR="00DF792F" w:rsidRPr="00032E06">
        <w:t xml:space="preserve"> Jede</w:t>
      </w:r>
      <w:r w:rsidR="00DF792F">
        <w:t>s Mitglied</w:t>
      </w:r>
      <w:r w:rsidR="00DF792F" w:rsidRPr="0032600F">
        <w:t xml:space="preserve"> ist eingebunden in eine gemeinsame Aufgabenlösung </w:t>
      </w:r>
      <w:r w:rsidR="00DF792F" w:rsidRPr="00032E06">
        <w:t>und mitverantwortlich für die Qualität.</w:t>
      </w:r>
    </w:p>
    <w:p w14:paraId="207D5274" w14:textId="0F14AE02" w:rsidR="00DF792F" w:rsidRDefault="00DF792F" w:rsidP="003704BF">
      <w:r>
        <w:t>Der</w:t>
      </w:r>
      <w:r w:rsidR="00977F1E" w:rsidRPr="00032E06">
        <w:t xml:space="preserve"> Mix aus </w:t>
      </w:r>
    </w:p>
    <w:p w14:paraId="2233A12B" w14:textId="77777777" w:rsidR="00DF792F" w:rsidRDefault="00977F1E" w:rsidP="003704BF">
      <w:r w:rsidRPr="00032E06">
        <w:t xml:space="preserve">(1) Einzelarbeit von </w:t>
      </w:r>
      <w:r w:rsidRPr="0032600F">
        <w:t xml:space="preserve">„Experten“ </w:t>
      </w:r>
      <w:r w:rsidRPr="00032E06">
        <w:t xml:space="preserve">zur Informationssammlung und Erarbeitung eines Sachverhaltes, </w:t>
      </w:r>
    </w:p>
    <w:p w14:paraId="6145521B" w14:textId="77777777" w:rsidR="00DF792F" w:rsidRDefault="00977F1E" w:rsidP="003704BF">
      <w:r w:rsidRPr="00032E06">
        <w:t xml:space="preserve">(2) Gruppenarbeit zur Vertiefung und zur Abstimmung der Experten untereinander für die Präsentation des Expertenwissens sowie </w:t>
      </w:r>
    </w:p>
    <w:p w14:paraId="4D2F3BA7" w14:textId="77777777" w:rsidR="00DF792F" w:rsidRDefault="00977F1E" w:rsidP="003704BF">
      <w:r w:rsidRPr="00032E06">
        <w:t xml:space="preserve">(3) </w:t>
      </w:r>
      <w:r w:rsidR="00DF792F">
        <w:t xml:space="preserve">der </w:t>
      </w:r>
      <w:r w:rsidRPr="00032E06">
        <w:t>Vermittlung des Wissens in der gemischten Expertenrunde</w:t>
      </w:r>
    </w:p>
    <w:p w14:paraId="47EFB5EF" w14:textId="77777777" w:rsidR="00DF792F" w:rsidRDefault="00DF792F" w:rsidP="003704BF">
      <w:r w:rsidRPr="00032E06">
        <w:t xml:space="preserve">nutzt </w:t>
      </w:r>
      <w:r>
        <w:t xml:space="preserve">zudem </w:t>
      </w:r>
      <w:r w:rsidRPr="00032E06">
        <w:t>das Prinzip „Lernen durch Lehren“.</w:t>
      </w:r>
    </w:p>
    <w:p w14:paraId="4C242261" w14:textId="34438D0E" w:rsidR="00DF792F" w:rsidRDefault="00977F1E" w:rsidP="003704BF">
      <w:r w:rsidRPr="00032E06">
        <w:t xml:space="preserve">Ein weiteres methodisch-didaktisches Element dieses Unterrichts </w:t>
      </w:r>
      <w:r w:rsidRPr="0032600F">
        <w:t>ist das „</w:t>
      </w:r>
      <w:r w:rsidRPr="00032E06">
        <w:t>Sandwichprinzip“</w:t>
      </w:r>
      <w:r w:rsidR="00F9523A">
        <w:rPr>
          <w:rStyle w:val="Funotenzeichen"/>
        </w:rPr>
        <w:footnoteReference w:id="51"/>
      </w:r>
      <w:r w:rsidRPr="00032E06">
        <w:t xml:space="preserve">. Damit wird ein Unterricht bezeichnet, der nach einem einführenden Lehrervortrag („Advance Organizer“) einen systematischen Wechsel von kooperativen und individuellen Arbeitsphasen vorsieht (Abbildung </w:t>
      </w:r>
      <w:r w:rsidR="002637A9">
        <w:t>10.1</w:t>
      </w:r>
      <w:r w:rsidR="007F0AB4">
        <w:t>).</w:t>
      </w:r>
      <w:r w:rsidRPr="00032E06">
        <w:t xml:space="preserve"> </w:t>
      </w:r>
      <w:r w:rsidR="00DF792F" w:rsidRPr="00032E06">
        <w:t xml:space="preserve">Ein persönliches Lerntagebuch zu den SOL-Arbeitseinheiten mit </w:t>
      </w:r>
      <w:r w:rsidR="00F9523A">
        <w:t xml:space="preserve">dem </w:t>
      </w:r>
      <w:r w:rsidR="00DF792F" w:rsidRPr="00032E06">
        <w:t xml:space="preserve">Schwerpunkt </w:t>
      </w:r>
      <w:r w:rsidR="00F9523A">
        <w:t xml:space="preserve">auf der </w:t>
      </w:r>
      <w:r w:rsidR="00DF792F">
        <w:t>„</w:t>
      </w:r>
      <w:r w:rsidR="00DF792F" w:rsidRPr="00032E06">
        <w:t xml:space="preserve">Evaluation </w:t>
      </w:r>
      <w:r w:rsidR="00DF792F">
        <w:t xml:space="preserve">des Lernprozesses“ </w:t>
      </w:r>
      <w:r w:rsidR="00DF792F" w:rsidRPr="00032E06">
        <w:t xml:space="preserve">vertieft die </w:t>
      </w:r>
      <w:r w:rsidR="00DF792F" w:rsidRPr="0032600F">
        <w:t xml:space="preserve">Erfahrungen </w:t>
      </w:r>
      <w:r w:rsidR="00DF792F">
        <w:t xml:space="preserve">mit dieser Art zu lernen </w:t>
      </w:r>
      <w:r w:rsidR="00DF792F" w:rsidRPr="0032600F">
        <w:t xml:space="preserve">und kann für die Lehrpersonen zur Lernberatung genutzt werden. </w:t>
      </w:r>
      <w:r w:rsidR="00F9523A">
        <w:t>(</w:t>
      </w:r>
      <w:r w:rsidR="00DF792F" w:rsidRPr="0032600F">
        <w:t xml:space="preserve">Der Vorschlag </w:t>
      </w:r>
      <w:r w:rsidR="00DF792F" w:rsidRPr="00032E06">
        <w:t xml:space="preserve">aus dem Flyer unter </w:t>
      </w:r>
      <w:hyperlink r:id="rId73" w:history="1">
        <w:r w:rsidR="00DF792F" w:rsidRPr="00032E06">
          <w:rPr>
            <w:rStyle w:val="Hyperlink"/>
          </w:rPr>
          <w:t>www.ganztaegig-lernen.de/media/sol.pdf</w:t>
        </w:r>
      </w:hyperlink>
      <w:r w:rsidR="00DF792F" w:rsidRPr="00032E06">
        <w:t xml:space="preserve"> könnte unseres Erachtens ergänzt werden mit persönlichen Bemerkungen zu den sozialen Erfahrungen in der Gruppe.</w:t>
      </w:r>
      <w:r w:rsidR="00F9523A">
        <w:t>)</w:t>
      </w:r>
      <w:r w:rsidR="00DF792F" w:rsidRPr="00032E06">
        <w:t xml:space="preserve"> </w:t>
      </w:r>
    </w:p>
    <w:p w14:paraId="2147BA75" w14:textId="77777777" w:rsidR="00DF792F" w:rsidRDefault="00DF792F" w:rsidP="003704BF">
      <w:r w:rsidRPr="00032E06">
        <w:t xml:space="preserve">Zusätzlich </w:t>
      </w:r>
      <w:r>
        <w:t>ist</w:t>
      </w:r>
      <w:r w:rsidRPr="00032E06">
        <w:t xml:space="preserve"> ein Bewertungsbogen </w:t>
      </w:r>
      <w:r>
        <w:t>vorgesehen</w:t>
      </w:r>
      <w:r w:rsidRPr="00032E06">
        <w:t xml:space="preserve">, in dem sich jedes einzelne Mitglied selbst und die Gruppe </w:t>
      </w:r>
      <w:r>
        <w:t xml:space="preserve">sich gemeinsam als Team in Bezug auf </w:t>
      </w:r>
      <w:r w:rsidRPr="00032E06">
        <w:t>ihre Kooperationsleistung einschätzen</w:t>
      </w:r>
      <w:r>
        <w:t xml:space="preserve"> können</w:t>
      </w:r>
      <w:r w:rsidRPr="00032E06">
        <w:t>.</w:t>
      </w:r>
    </w:p>
    <w:p w14:paraId="57C8DE76" w14:textId="77777777" w:rsidR="00DF792F" w:rsidRPr="00032E06" w:rsidRDefault="00DF792F" w:rsidP="003704BF">
      <w:r w:rsidRPr="00032E06">
        <w:t>Lehr-Lernvereinbarung am Anfang des Schuljahres mit jedem Schüler und jeder Schülerin betonen ihre Selbstverantwortung für das Erreichen der persönlichen Ziele. Die Angaben sollen von der Lehrkraft bestätigt werden. Diverse Arbeitsvorlagen für Lehrkräfte ergä</w:t>
      </w:r>
      <w:r>
        <w:t>nzen die Darstellung des selbst</w:t>
      </w:r>
      <w:r w:rsidRPr="00032E06">
        <w:t>organisierten Lernens.</w:t>
      </w:r>
    </w:p>
    <w:p w14:paraId="7BFE1514" w14:textId="77777777" w:rsidR="00977F1E" w:rsidRPr="00032E06" w:rsidRDefault="00977F1E" w:rsidP="003704BF"/>
    <w:p w14:paraId="5D7B8C89" w14:textId="77777777" w:rsidR="00977F1E" w:rsidRDefault="00977F1E" w:rsidP="003704BF">
      <w:r w:rsidRPr="0032600F">
        <w:rPr>
          <w:noProof/>
          <w:lang w:eastAsia="de-DE"/>
        </w:rPr>
        <w:drawing>
          <wp:inline distT="0" distB="0" distL="0" distR="0" wp14:anchorId="123CDFAF" wp14:editId="01FEC9EB">
            <wp:extent cx="3034146" cy="4541384"/>
            <wp:effectExtent l="0" t="0" r="0" b="0"/>
            <wp:docPr id="205844" name="Grafik 205844" descr="https://lehrerfortbildung-bw.de/u_gestaltlehrlern/projekte/sol/fb1/03_grundlagen/sandwichprinzip/s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ehrerfortbildung-bw.de/u_gestaltlehrlern/projekte/sol/fb1/03_grundlagen/sandwichprinzip/sand.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41118" cy="4551820"/>
                    </a:xfrm>
                    <a:prstGeom prst="rect">
                      <a:avLst/>
                    </a:prstGeom>
                    <a:noFill/>
                    <a:ln>
                      <a:noFill/>
                    </a:ln>
                  </pic:spPr>
                </pic:pic>
              </a:graphicData>
            </a:graphic>
          </wp:inline>
        </w:drawing>
      </w:r>
    </w:p>
    <w:p w14:paraId="67CB4FBD" w14:textId="77777777" w:rsidR="00977F1E" w:rsidRPr="0032600F" w:rsidRDefault="00977F1E" w:rsidP="003704BF">
      <w:r w:rsidRPr="0032600F">
        <w:t xml:space="preserve">Abb. </w:t>
      </w:r>
      <w:r w:rsidR="002637A9">
        <w:t>10.1</w:t>
      </w:r>
      <w:r w:rsidRPr="0032600F">
        <w:t>: Sandwichprinzip</w:t>
      </w:r>
    </w:p>
    <w:p w14:paraId="7DBEFC0B" w14:textId="77777777" w:rsidR="00977F1E" w:rsidRPr="0032600F" w:rsidRDefault="00977F1E" w:rsidP="003704BF"/>
    <w:p w14:paraId="10BC37AE" w14:textId="77777777" w:rsidR="00977F1E" w:rsidRPr="00032E06" w:rsidRDefault="00977F1E" w:rsidP="003704BF">
      <w:pPr>
        <w:pStyle w:val="11berschrift"/>
      </w:pPr>
      <w:r w:rsidRPr="00032E06">
        <w:t xml:space="preserve">Den Lernprozess selbst steuern mit Logbüchern </w:t>
      </w:r>
    </w:p>
    <w:p w14:paraId="1FB0C210" w14:textId="7DEEF61A" w:rsidR="00977F1E" w:rsidRPr="00A43D65" w:rsidRDefault="00977F1E" w:rsidP="003704BF">
      <w:r w:rsidRPr="00B72A81">
        <w:t>Selbstorganisiertes</w:t>
      </w:r>
      <w:r>
        <w:t>, kooperatives</w:t>
      </w:r>
      <w:r w:rsidRPr="00B017A5">
        <w:t xml:space="preserve"> </w:t>
      </w:r>
      <w:r>
        <w:t>Lernen sollte</w:t>
      </w:r>
      <w:r w:rsidRPr="00A43D65">
        <w:t xml:space="preserve"> </w:t>
      </w:r>
      <w:r>
        <w:t xml:space="preserve">dicht </w:t>
      </w:r>
      <w:r w:rsidRPr="00A43D65">
        <w:t>von</w:t>
      </w:r>
      <w:r w:rsidRPr="008B53F3">
        <w:t xml:space="preserve"> Selbstbeobachtung und Selbstbewertung</w:t>
      </w:r>
      <w:r w:rsidRPr="00B017A5">
        <w:t xml:space="preserve"> </w:t>
      </w:r>
      <w:r w:rsidRPr="00A43D65">
        <w:t>begleitet</w:t>
      </w:r>
      <w:r>
        <w:t xml:space="preserve"> werden, um den Gewinn für die Selbststeuerung tatsächlich zu erreichen</w:t>
      </w:r>
      <w:r w:rsidR="00482B2B">
        <w:t xml:space="preserve"> und das Lernfortschrittsgedächtnis anzureichern</w:t>
      </w:r>
      <w:r w:rsidRPr="00B017A5">
        <w:t xml:space="preserve">. </w:t>
      </w:r>
      <w:r>
        <w:t>Dieses Ziel lässt sich u.</w:t>
      </w:r>
      <w:r w:rsidR="00F93F49">
        <w:t> </w:t>
      </w:r>
      <w:r>
        <w:t xml:space="preserve">a. durch die systematische Arbeit mit </w:t>
      </w:r>
      <w:r w:rsidR="00F93F49">
        <w:t>„</w:t>
      </w:r>
      <w:r w:rsidRPr="00A43D65">
        <w:t>Schülerlogbücher</w:t>
      </w:r>
      <w:r>
        <w:t>n</w:t>
      </w:r>
      <w:r w:rsidRPr="00B017A5">
        <w:t>“</w:t>
      </w:r>
      <w:r w:rsidRPr="00B017A5">
        <w:rPr>
          <w:rStyle w:val="Funotenzeichen"/>
          <w:b/>
        </w:rPr>
        <w:footnoteReference w:id="52"/>
      </w:r>
      <w:r w:rsidRPr="00B017A5">
        <w:t xml:space="preserve"> </w:t>
      </w:r>
      <w:r>
        <w:t>sowie durch Lerntandems von Schülerinnen und Schülern</w:t>
      </w:r>
      <w:r w:rsidRPr="00B72A81">
        <w:t xml:space="preserve"> </w:t>
      </w:r>
      <w:r>
        <w:t>absichern</w:t>
      </w:r>
      <w:r w:rsidRPr="008B53F3">
        <w:t xml:space="preserve">. In Analogie zu Logbüchern in der Seefahrt dokumentieren </w:t>
      </w:r>
      <w:r w:rsidRPr="00A43D65">
        <w:t>Schülerlogbücher</w:t>
      </w:r>
      <w:r w:rsidRPr="00B72A81">
        <w:t xml:space="preserve"> die Lerngeschichte der </w:t>
      </w:r>
      <w:r w:rsidRPr="008B53F3">
        <w:t>Schülerinnen und Schüler.</w:t>
      </w:r>
      <w:r>
        <w:t xml:space="preserve"> Sie</w:t>
      </w:r>
      <w:r w:rsidRPr="00A43D65">
        <w:t xml:space="preserve"> können nach Art einer Lose-Blatt-Sammlung für jede Schulform und –stufe zusammengestellt werden</w:t>
      </w:r>
      <w:r>
        <w:t>.</w:t>
      </w:r>
    </w:p>
    <w:p w14:paraId="5B11ADF6" w14:textId="2D6E9A1C" w:rsidR="00977F1E" w:rsidRPr="00A43D65" w:rsidRDefault="00977F1E" w:rsidP="003704BF">
      <w:r w:rsidRPr="008B53F3">
        <w:t xml:space="preserve">Logbücher </w:t>
      </w:r>
      <w:r w:rsidRPr="00B72A81">
        <w:t xml:space="preserve">- auch Lernbegleiter genannt </w:t>
      </w:r>
      <w:r>
        <w:t>–</w:t>
      </w:r>
      <w:r w:rsidRPr="008B53F3">
        <w:t xml:space="preserve"> </w:t>
      </w:r>
      <w:r>
        <w:t xml:space="preserve">können </w:t>
      </w:r>
      <w:r w:rsidRPr="00A43D65">
        <w:t>eine Vi</w:t>
      </w:r>
      <w:r w:rsidRPr="008B53F3">
        <w:t xml:space="preserve">elfalt von </w:t>
      </w:r>
      <w:r>
        <w:t>Materialien</w:t>
      </w:r>
      <w:r w:rsidRPr="00B72A81">
        <w:t xml:space="preserve"> </w:t>
      </w:r>
      <w:r w:rsidRPr="00A43D65">
        <w:t>enthalten</w:t>
      </w:r>
      <w:r>
        <w:t>, angefangen von Informationen</w:t>
      </w:r>
      <w:r w:rsidRPr="00B72A81">
        <w:t xml:space="preserve"> zur Schule</w:t>
      </w:r>
      <w:r w:rsidRPr="008B53F3">
        <w:t xml:space="preserve"> und für das schulische Zusammenleben,</w:t>
      </w:r>
      <w:r>
        <w:t xml:space="preserve"> </w:t>
      </w:r>
      <w:r w:rsidRPr="00A43D65">
        <w:t>Vor</w:t>
      </w:r>
      <w:r w:rsidRPr="008B53F3">
        <w:t>drucke für die Kommunikation mit Eltern, Formulare für</w:t>
      </w:r>
      <w:r w:rsidRPr="00032E06">
        <w:t xml:space="preserve"> die </w:t>
      </w:r>
      <w:r w:rsidRPr="008B53F3">
        <w:t>Selbsteinschätzung in Bezug auf den persönlichen Lernprozess, Tages- und Wochenziele usw.</w:t>
      </w:r>
      <w:r>
        <w:t>,</w:t>
      </w:r>
      <w:r w:rsidRPr="00B72A81">
        <w:t xml:space="preserve"> </w:t>
      </w:r>
      <w:r>
        <w:t>z.</w:t>
      </w:r>
      <w:r w:rsidR="00F93F49">
        <w:t> </w:t>
      </w:r>
      <w:r>
        <w:t>B.</w:t>
      </w:r>
      <w:r w:rsidRPr="00A43D65">
        <w:rPr>
          <w:rStyle w:val="Funotenzeichen"/>
        </w:rPr>
        <w:footnoteReference w:id="53"/>
      </w:r>
      <w:r w:rsidRPr="00B72A81">
        <w:t xml:space="preserve"> </w:t>
      </w:r>
    </w:p>
    <w:p w14:paraId="504BA184" w14:textId="2694E3B6" w:rsidR="00977F1E" w:rsidRPr="00460DE5" w:rsidRDefault="00977F1E" w:rsidP="004C7B0B">
      <w:pPr>
        <w:pStyle w:val="Liste"/>
        <w:rPr>
          <w:lang w:eastAsia="de-DE"/>
        </w:rPr>
      </w:pPr>
      <w:r w:rsidRPr="00460DE5">
        <w:rPr>
          <w:lang w:eastAsia="de-DE"/>
        </w:rPr>
        <w:t>die wichtigsten Regeln für das Zusammenleben in der Schule</w:t>
      </w:r>
      <w:r w:rsidR="00F9523A">
        <w:rPr>
          <w:lang w:eastAsia="de-DE"/>
        </w:rPr>
        <w:t>,</w:t>
      </w:r>
    </w:p>
    <w:p w14:paraId="0080150E" w14:textId="38F07E75" w:rsidR="00977F1E" w:rsidRPr="00460DE5" w:rsidRDefault="00977F1E" w:rsidP="004C7B0B">
      <w:pPr>
        <w:pStyle w:val="Liste"/>
        <w:rPr>
          <w:lang w:eastAsia="de-DE"/>
        </w:rPr>
      </w:pPr>
      <w:r w:rsidRPr="00460DE5">
        <w:rPr>
          <w:lang w:eastAsia="de-DE"/>
        </w:rPr>
        <w:t>die Jahrestermine</w:t>
      </w:r>
      <w:r w:rsidR="00F9523A">
        <w:rPr>
          <w:lang w:eastAsia="de-DE"/>
        </w:rPr>
        <w:t>,</w:t>
      </w:r>
    </w:p>
    <w:p w14:paraId="4CB4743B" w14:textId="7D3027F7" w:rsidR="00977F1E" w:rsidRPr="00460DE5" w:rsidRDefault="00977F1E" w:rsidP="004C7B0B">
      <w:pPr>
        <w:pStyle w:val="Liste"/>
        <w:rPr>
          <w:lang w:eastAsia="de-DE"/>
        </w:rPr>
      </w:pPr>
      <w:r w:rsidRPr="00460DE5">
        <w:rPr>
          <w:lang w:eastAsia="de-DE"/>
        </w:rPr>
        <w:t>das Wochenziel des Schülers</w:t>
      </w:r>
      <w:r w:rsidR="00F9523A">
        <w:rPr>
          <w:lang w:eastAsia="de-DE"/>
        </w:rPr>
        <w:t>,</w:t>
      </w:r>
    </w:p>
    <w:p w14:paraId="41DBD37A" w14:textId="58B52097" w:rsidR="00977F1E" w:rsidRPr="00460DE5" w:rsidRDefault="00977F1E" w:rsidP="004C7B0B">
      <w:pPr>
        <w:pStyle w:val="Liste"/>
        <w:rPr>
          <w:lang w:eastAsia="de-DE"/>
        </w:rPr>
      </w:pPr>
      <w:r w:rsidRPr="00460DE5">
        <w:rPr>
          <w:lang w:eastAsia="de-DE"/>
        </w:rPr>
        <w:t>die Z</w:t>
      </w:r>
      <w:r w:rsidR="00F93F49">
        <w:rPr>
          <w:lang w:eastAsia="de-DE"/>
        </w:rPr>
        <w:t>iele in einzelnen Fächern/</w:t>
      </w:r>
      <w:r w:rsidRPr="00460DE5">
        <w:rPr>
          <w:lang w:eastAsia="de-DE"/>
        </w:rPr>
        <w:t>Unterrichtsabschnitten, Hilfen zur Zielbestimmung</w:t>
      </w:r>
      <w:r w:rsidR="00F9523A">
        <w:rPr>
          <w:lang w:eastAsia="de-DE"/>
        </w:rPr>
        <w:t>,</w:t>
      </w:r>
    </w:p>
    <w:p w14:paraId="294CBEAC" w14:textId="3B7A2A4A" w:rsidR="00977F1E" w:rsidRPr="00460DE5" w:rsidRDefault="00977F1E" w:rsidP="004C7B0B">
      <w:pPr>
        <w:pStyle w:val="Liste"/>
        <w:rPr>
          <w:lang w:eastAsia="de-DE"/>
        </w:rPr>
      </w:pPr>
      <w:r w:rsidRPr="00460DE5">
        <w:rPr>
          <w:lang w:eastAsia="de-DE"/>
        </w:rPr>
        <w:t>die Arbeitsplanung, Hilfen zur Planung der eigenen Arbeit</w:t>
      </w:r>
      <w:r w:rsidR="00F9523A">
        <w:rPr>
          <w:lang w:eastAsia="de-DE"/>
        </w:rPr>
        <w:t>,</w:t>
      </w:r>
    </w:p>
    <w:p w14:paraId="003B8DAD" w14:textId="37B0142D" w:rsidR="00977F1E" w:rsidRPr="00460DE5" w:rsidRDefault="00977F1E" w:rsidP="004C7B0B">
      <w:pPr>
        <w:pStyle w:val="Liste"/>
        <w:rPr>
          <w:lang w:eastAsia="de-DE"/>
        </w:rPr>
      </w:pPr>
      <w:r w:rsidRPr="00460DE5">
        <w:rPr>
          <w:lang w:eastAsia="de-DE"/>
        </w:rPr>
        <w:t>die Anforderungen</w:t>
      </w:r>
      <w:r w:rsidR="00F9523A">
        <w:rPr>
          <w:lang w:eastAsia="de-DE"/>
        </w:rPr>
        <w:t>,</w:t>
      </w:r>
    </w:p>
    <w:p w14:paraId="07B6DA60" w14:textId="7902DB96" w:rsidR="00977F1E" w:rsidRPr="00460DE5" w:rsidRDefault="00977F1E" w:rsidP="004C7B0B">
      <w:pPr>
        <w:pStyle w:val="Liste"/>
        <w:rPr>
          <w:lang w:eastAsia="de-DE"/>
        </w:rPr>
      </w:pPr>
      <w:r w:rsidRPr="00460DE5">
        <w:rPr>
          <w:lang w:eastAsia="de-DE"/>
        </w:rPr>
        <w:t>Raum für Selbsteinschätzung</w:t>
      </w:r>
      <w:r w:rsidR="00F9523A">
        <w:rPr>
          <w:lang w:eastAsia="de-DE"/>
        </w:rPr>
        <w:t>,</w:t>
      </w:r>
    </w:p>
    <w:p w14:paraId="0CE45505" w14:textId="7DAEF024" w:rsidR="00977F1E" w:rsidRPr="00460DE5" w:rsidRDefault="00977F1E" w:rsidP="004C7B0B">
      <w:pPr>
        <w:pStyle w:val="Liste"/>
        <w:rPr>
          <w:lang w:eastAsia="de-DE"/>
        </w:rPr>
      </w:pPr>
      <w:r w:rsidRPr="00460DE5">
        <w:rPr>
          <w:lang w:eastAsia="de-DE"/>
        </w:rPr>
        <w:t>Raum für das Feedback der Lehrkräfte</w:t>
      </w:r>
      <w:r w:rsidR="00F9523A">
        <w:rPr>
          <w:lang w:eastAsia="de-DE"/>
        </w:rPr>
        <w:t>,</w:t>
      </w:r>
    </w:p>
    <w:p w14:paraId="2E9E4EE4" w14:textId="3B3F8F70" w:rsidR="00977F1E" w:rsidRPr="00460DE5" w:rsidRDefault="00977F1E" w:rsidP="004C7B0B">
      <w:pPr>
        <w:pStyle w:val="Liste"/>
        <w:rPr>
          <w:lang w:eastAsia="de-DE"/>
        </w:rPr>
      </w:pPr>
      <w:r w:rsidRPr="00460DE5">
        <w:rPr>
          <w:lang w:eastAsia="de-DE"/>
        </w:rPr>
        <w:t>Rubriken für den Informationsaustausch mit den Eltern</w:t>
      </w:r>
      <w:r w:rsidR="00F9523A">
        <w:rPr>
          <w:lang w:eastAsia="de-DE"/>
        </w:rPr>
        <w:t>,</w:t>
      </w:r>
    </w:p>
    <w:p w14:paraId="0A454040" w14:textId="106E86FE" w:rsidR="00977F1E" w:rsidRPr="00460DE5" w:rsidRDefault="00977F1E" w:rsidP="004C7B0B">
      <w:pPr>
        <w:pStyle w:val="Liste"/>
        <w:rPr>
          <w:lang w:eastAsia="de-DE"/>
        </w:rPr>
      </w:pPr>
      <w:r w:rsidRPr="00460DE5">
        <w:rPr>
          <w:lang w:eastAsia="de-DE"/>
        </w:rPr>
        <w:t>Vorlagen für Lehrer-Eltern-Schüler-Gespräche</w:t>
      </w:r>
      <w:r w:rsidR="00F9523A">
        <w:rPr>
          <w:lang w:eastAsia="de-DE"/>
        </w:rPr>
        <w:t>,</w:t>
      </w:r>
    </w:p>
    <w:p w14:paraId="1DBE8569" w14:textId="77777777" w:rsidR="00977F1E" w:rsidRPr="00460DE5" w:rsidRDefault="00977F1E" w:rsidP="004C7B0B">
      <w:pPr>
        <w:pStyle w:val="Liste"/>
        <w:rPr>
          <w:lang w:eastAsia="de-DE"/>
        </w:rPr>
      </w:pPr>
      <w:r w:rsidRPr="00460DE5">
        <w:rPr>
          <w:lang w:eastAsia="de-DE"/>
        </w:rPr>
        <w:t>Zertifikate.</w:t>
      </w:r>
    </w:p>
    <w:p w14:paraId="3110BC6D" w14:textId="77777777" w:rsidR="00977F1E" w:rsidRDefault="00977F1E" w:rsidP="003704BF">
      <w:pPr>
        <w:rPr>
          <w:lang w:eastAsia="de-DE"/>
        </w:rPr>
      </w:pPr>
    </w:p>
    <w:p w14:paraId="6A196CAC" w14:textId="77777777" w:rsidR="00977F1E" w:rsidRDefault="00977F1E" w:rsidP="003704BF">
      <w:pPr>
        <w:rPr>
          <w:lang w:eastAsia="de-DE"/>
        </w:rPr>
      </w:pPr>
      <w:r w:rsidRPr="00460DE5">
        <w:rPr>
          <w:lang w:eastAsia="de-DE"/>
        </w:rPr>
        <w:t xml:space="preserve">Solche </w:t>
      </w:r>
      <w:r>
        <w:rPr>
          <w:lang w:eastAsia="de-DE"/>
        </w:rPr>
        <w:t>Logbücher</w:t>
      </w:r>
      <w:r w:rsidRPr="00460DE5">
        <w:rPr>
          <w:lang w:eastAsia="de-DE"/>
        </w:rPr>
        <w:t xml:space="preserve"> sind durchaus ambivalent zu sehen. Einerseits unterstützen sie den individuellen Lernprozess, andererseits enthalten sie eine Menge sehr persönlicher Daten, die auch gegen die Schülerin, den Schüler verwendet werden können. Deshalb muss für alle klar und transparent geregel</w:t>
      </w:r>
      <w:r w:rsidRPr="0096697C">
        <w:rPr>
          <w:lang w:eastAsia="de-DE"/>
        </w:rPr>
        <w:t xml:space="preserve">t </w:t>
      </w:r>
      <w:r w:rsidRPr="00460DE5">
        <w:rPr>
          <w:lang w:eastAsia="de-DE"/>
        </w:rPr>
        <w:t>sein, wer Zugang dazu hat bzw. wer zur Einsicht berechtigt ist</w:t>
      </w:r>
      <w:r>
        <w:rPr>
          <w:lang w:eastAsia="de-DE"/>
        </w:rPr>
        <w:t>.</w:t>
      </w:r>
      <w:r w:rsidRPr="00460DE5">
        <w:rPr>
          <w:lang w:eastAsia="de-DE"/>
        </w:rPr>
        <w:t xml:space="preserve"> </w:t>
      </w:r>
      <w:r>
        <w:rPr>
          <w:lang w:eastAsia="de-DE"/>
        </w:rPr>
        <w:t xml:space="preserve">Sie </w:t>
      </w:r>
      <w:r w:rsidRPr="00460DE5">
        <w:rPr>
          <w:lang w:eastAsia="de-DE"/>
        </w:rPr>
        <w:t>benötigen eine gute Einführung</w:t>
      </w:r>
      <w:r>
        <w:rPr>
          <w:lang w:eastAsia="de-DE"/>
        </w:rPr>
        <w:t xml:space="preserve"> sowohl für die Schülerinnen und Schülern als auch für die Lehrpersonen. Der Aufwand lohnt eigentlich nur, wenn eine Schule komplett oder zumindest eine Reihe von Lehrpersonen mit </w:t>
      </w:r>
      <w:r w:rsidRPr="00A43D65">
        <w:t>Schülerlogbücher</w:t>
      </w:r>
      <w:r>
        <w:t>n</w:t>
      </w:r>
      <w:r w:rsidRPr="00460DE5">
        <w:rPr>
          <w:lang w:eastAsia="de-DE"/>
        </w:rPr>
        <w:t xml:space="preserve"> </w:t>
      </w:r>
      <w:r>
        <w:rPr>
          <w:lang w:eastAsia="de-DE"/>
        </w:rPr>
        <w:t>arbeiten. Es</w:t>
      </w:r>
      <w:r w:rsidRPr="00460DE5">
        <w:rPr>
          <w:lang w:eastAsia="de-DE"/>
        </w:rPr>
        <w:t xml:space="preserve"> empf</w:t>
      </w:r>
      <w:r>
        <w:rPr>
          <w:lang w:eastAsia="de-DE"/>
        </w:rPr>
        <w:t>iehlt</w:t>
      </w:r>
      <w:r w:rsidRPr="00460DE5">
        <w:rPr>
          <w:lang w:eastAsia="de-DE"/>
        </w:rPr>
        <w:t xml:space="preserve"> </w:t>
      </w:r>
      <w:r>
        <w:rPr>
          <w:lang w:eastAsia="de-DE"/>
        </w:rPr>
        <w:t>sich</w:t>
      </w:r>
      <w:r w:rsidRPr="00460DE5">
        <w:rPr>
          <w:lang w:eastAsia="de-DE"/>
        </w:rPr>
        <w:t xml:space="preserve"> die Kontaktaufnahme mit Schulen, die diese Methode </w:t>
      </w:r>
      <w:r>
        <w:rPr>
          <w:lang w:eastAsia="de-DE"/>
        </w:rPr>
        <w:t>bereits</w:t>
      </w:r>
      <w:r w:rsidRPr="00460DE5">
        <w:rPr>
          <w:lang w:eastAsia="de-DE"/>
        </w:rPr>
        <w:t xml:space="preserve"> nutzen. </w:t>
      </w:r>
    </w:p>
    <w:p w14:paraId="6C6B02D6" w14:textId="77777777" w:rsidR="00977F1E" w:rsidRPr="00A43D65" w:rsidRDefault="00977F1E" w:rsidP="003704BF">
      <w:pPr>
        <w:pStyle w:val="11berschrift"/>
      </w:pPr>
      <w:r>
        <w:t>Schüler-</w:t>
      </w:r>
      <w:r w:rsidRPr="00A43D65">
        <w:t>Tandems zur Stärkung der Selbststeuerung</w:t>
      </w:r>
    </w:p>
    <w:p w14:paraId="6058AB59" w14:textId="02696016" w:rsidR="00977F1E" w:rsidRDefault="00977F1E" w:rsidP="003704BF">
      <w:r w:rsidRPr="00B017A5">
        <w:t xml:space="preserve">Green </w:t>
      </w:r>
      <w:r w:rsidR="00F9523A">
        <w:t>&amp;</w:t>
      </w:r>
      <w:r w:rsidRPr="00B017A5">
        <w:t xml:space="preserve"> Green</w:t>
      </w:r>
      <w:r w:rsidRPr="009E52B2">
        <w:rPr>
          <w:rStyle w:val="Funotenzeichen"/>
        </w:rPr>
        <w:footnoteReference w:id="54"/>
      </w:r>
      <w:r w:rsidRPr="009E52B2">
        <w:t xml:space="preserve"> (2007) </w:t>
      </w:r>
      <w:r>
        <w:t>schlagen vor</w:t>
      </w:r>
      <w:r w:rsidRPr="00B017A5">
        <w:t xml:space="preserve">, </w:t>
      </w:r>
      <w:r>
        <w:t>die Selbststeuerung für</w:t>
      </w:r>
      <w:r w:rsidRPr="00B017A5">
        <w:t xml:space="preserve"> </w:t>
      </w:r>
      <w:r>
        <w:t>s</w:t>
      </w:r>
      <w:r w:rsidRPr="00B72A81">
        <w:t>elbstorganisiertes</w:t>
      </w:r>
      <w:r>
        <w:t>, kooperatives</w:t>
      </w:r>
      <w:r w:rsidRPr="00B017A5">
        <w:t xml:space="preserve"> </w:t>
      </w:r>
      <w:r>
        <w:t>Lernen durch Schüler-T</w:t>
      </w:r>
      <w:r w:rsidRPr="00B72A81">
        <w:t xml:space="preserve">andems </w:t>
      </w:r>
      <w:r>
        <w:t>zu unterstützen.</w:t>
      </w:r>
      <w:r w:rsidRPr="00B72A81">
        <w:t xml:space="preserve"> </w:t>
      </w:r>
      <w:r>
        <w:t>Tandemarbeit in der Schule kennt unterschiedliche Wege, z.</w:t>
      </w:r>
      <w:r w:rsidR="00F93F49">
        <w:t> </w:t>
      </w:r>
      <w:r>
        <w:t xml:space="preserve">B. Tandems von älteren und jüngeren Schülerinnen und Schülern im Sinn einer Tutorenschaft. Aber auch gleichaltrige Kinder und Jugendliche können sich gegenseitig stärken, korrigieren, beraten. Das Autorenteam beschreibt die Vereinbarung und kooperative Kontrolle von selbst gewählten Tageszielen zum Lernverhalten im Unterricht, zum Beziehungsverhalten und zur Emotionsregulation in Schüler-Tandems. Die folgende Tabelle </w:t>
      </w:r>
      <w:r w:rsidR="0072283D">
        <w:t xml:space="preserve">10.1 </w:t>
      </w:r>
      <w:r>
        <w:t xml:space="preserve">vermerkt die Tagesziele eines Schülers, die sein Tandempartner für erreichbar hält und deren Durchführung er mit im Auge behält. </w:t>
      </w:r>
    </w:p>
    <w:p w14:paraId="44B26CD8" w14:textId="77777777" w:rsidR="0072283D" w:rsidRDefault="0072283D" w:rsidP="003704BF"/>
    <w:p w14:paraId="0C066972" w14:textId="77777777" w:rsidR="00977F1E" w:rsidRPr="004053D5" w:rsidRDefault="00977F1E" w:rsidP="003704BF">
      <w:r w:rsidRPr="004053D5">
        <w:t xml:space="preserve">Tab. </w:t>
      </w:r>
      <w:r w:rsidR="0072283D">
        <w:t>10.1</w:t>
      </w:r>
      <w:r w:rsidRPr="004053D5">
        <w:t>: Förderung von Selbst-, Sozial- und Lernkompetenz für Schülerinnen und Schüler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4409"/>
        <w:gridCol w:w="1733"/>
      </w:tblGrid>
      <w:tr w:rsidR="00977F1E" w:rsidRPr="00FA4D62" w14:paraId="5785C0B5" w14:textId="77777777" w:rsidTr="000653B0">
        <w:tc>
          <w:tcPr>
            <w:tcW w:w="3070" w:type="dxa"/>
            <w:shd w:val="clear" w:color="auto" w:fill="BDD6EE" w:themeFill="accent1" w:themeFillTint="66"/>
          </w:tcPr>
          <w:p w14:paraId="6D07FF1F" w14:textId="77777777" w:rsidR="00977F1E" w:rsidRPr="00FA4D62" w:rsidRDefault="00977F1E" w:rsidP="000A1F24">
            <w:pPr>
              <w:pStyle w:val="fettmitte"/>
            </w:pPr>
            <w:r w:rsidRPr="00FA4D62">
              <w:t>Meine Tagesziele:</w:t>
            </w:r>
          </w:p>
        </w:tc>
        <w:tc>
          <w:tcPr>
            <w:tcW w:w="4409" w:type="dxa"/>
            <w:shd w:val="clear" w:color="auto" w:fill="BDD6EE" w:themeFill="accent1" w:themeFillTint="66"/>
          </w:tcPr>
          <w:p w14:paraId="66D337C1" w14:textId="670B290C" w:rsidR="00977F1E" w:rsidRPr="00FA4D62" w:rsidRDefault="00F93F49" w:rsidP="000A1F24">
            <w:pPr>
              <w:pStyle w:val="fettmitte"/>
            </w:pPr>
            <w:r>
              <w:t xml:space="preserve">Persönliche Zielsetzung </w:t>
            </w:r>
            <w:r w:rsidR="00977F1E" w:rsidRPr="00FA4D62">
              <w:t xml:space="preserve">und </w:t>
            </w:r>
            <w:r w:rsidR="00F9523A">
              <w:br/>
            </w:r>
            <w:r w:rsidR="00977F1E" w:rsidRPr="00FA4D62">
              <w:t>partnerschaftliche Kontrolle</w:t>
            </w:r>
          </w:p>
        </w:tc>
        <w:tc>
          <w:tcPr>
            <w:tcW w:w="1733" w:type="dxa"/>
            <w:shd w:val="clear" w:color="auto" w:fill="BDD6EE" w:themeFill="accent1" w:themeFillTint="66"/>
          </w:tcPr>
          <w:p w14:paraId="62AB0FB0" w14:textId="53052C8E" w:rsidR="00977F1E" w:rsidRPr="00FA4D62" w:rsidRDefault="00977F1E" w:rsidP="000A1F24">
            <w:pPr>
              <w:pStyle w:val="fettmitte"/>
            </w:pPr>
            <w:r w:rsidRPr="00FA4D62">
              <w:t>Ziele erreicht?</w:t>
            </w:r>
            <w:r w:rsidR="00F9523A">
              <w:t xml:space="preserve"> </w:t>
            </w:r>
            <w:r w:rsidRPr="00FA4D62">
              <w:t>0% - 100%</w:t>
            </w:r>
          </w:p>
        </w:tc>
      </w:tr>
      <w:tr w:rsidR="00977F1E" w:rsidRPr="00FA4D62" w14:paraId="647A3650" w14:textId="77777777" w:rsidTr="00F9523A">
        <w:tc>
          <w:tcPr>
            <w:tcW w:w="3070" w:type="dxa"/>
            <w:vAlign w:val="center"/>
          </w:tcPr>
          <w:p w14:paraId="413EBD90" w14:textId="77777777" w:rsidR="00977F1E" w:rsidRPr="00FA4D62" w:rsidRDefault="00977F1E" w:rsidP="00F9523A">
            <w:pPr>
              <w:pStyle w:val="Tabellentext"/>
              <w:spacing w:before="0" w:after="0"/>
            </w:pPr>
            <w:r w:rsidRPr="00FA4D62">
              <w:t>Ziel im Unterricht</w:t>
            </w:r>
          </w:p>
        </w:tc>
        <w:tc>
          <w:tcPr>
            <w:tcW w:w="4409" w:type="dxa"/>
            <w:vAlign w:val="center"/>
          </w:tcPr>
          <w:p w14:paraId="1EFB270A" w14:textId="4DB4804F" w:rsidR="00977F1E" w:rsidRPr="00FA4D62" w:rsidRDefault="00977F1E" w:rsidP="00F9523A">
            <w:pPr>
              <w:pStyle w:val="Tabellentext"/>
              <w:spacing w:before="0" w:after="0"/>
            </w:pPr>
            <w:r w:rsidRPr="00FA4D62">
              <w:t>z.</w:t>
            </w:r>
            <w:r w:rsidR="00F93F49">
              <w:t> </w:t>
            </w:r>
            <w:r w:rsidRPr="00FA4D62">
              <w:t>B. Ich werde mich heute im Deutsch-Unterricht 2 x melden!</w:t>
            </w:r>
          </w:p>
        </w:tc>
        <w:tc>
          <w:tcPr>
            <w:tcW w:w="1733" w:type="dxa"/>
            <w:vAlign w:val="center"/>
          </w:tcPr>
          <w:p w14:paraId="2415696D" w14:textId="77777777" w:rsidR="00977F1E" w:rsidRPr="00FA4D62" w:rsidRDefault="00977F1E" w:rsidP="00F9523A">
            <w:pPr>
              <w:pStyle w:val="Tabellentext"/>
              <w:spacing w:before="0" w:after="0"/>
            </w:pPr>
          </w:p>
        </w:tc>
      </w:tr>
      <w:tr w:rsidR="00977F1E" w:rsidRPr="00FA4D62" w14:paraId="3D9A1BCD" w14:textId="77777777" w:rsidTr="00F9523A">
        <w:tc>
          <w:tcPr>
            <w:tcW w:w="3070" w:type="dxa"/>
            <w:vAlign w:val="center"/>
          </w:tcPr>
          <w:p w14:paraId="3F829259" w14:textId="10F5E4D6" w:rsidR="00977F1E" w:rsidRPr="00FA4D62" w:rsidRDefault="00F93F49" w:rsidP="00F9523A">
            <w:pPr>
              <w:pStyle w:val="Tabellentext"/>
              <w:spacing w:before="0" w:after="0"/>
            </w:pPr>
            <w:r>
              <w:t xml:space="preserve">Ziel für </w:t>
            </w:r>
            <w:r w:rsidR="00977F1E" w:rsidRPr="00FA4D62">
              <w:t>die Gemeinschaft</w:t>
            </w:r>
          </w:p>
        </w:tc>
        <w:tc>
          <w:tcPr>
            <w:tcW w:w="4409" w:type="dxa"/>
            <w:vAlign w:val="center"/>
          </w:tcPr>
          <w:p w14:paraId="0F3540C5" w14:textId="20AB2E11" w:rsidR="00977F1E" w:rsidRPr="00FA4D62" w:rsidRDefault="00977F1E" w:rsidP="00F9523A">
            <w:pPr>
              <w:pStyle w:val="Tabellentext"/>
              <w:spacing w:before="0" w:after="0"/>
            </w:pPr>
            <w:r w:rsidRPr="00FA4D62">
              <w:t>z.</w:t>
            </w:r>
            <w:r w:rsidR="00F93F49">
              <w:t> </w:t>
            </w:r>
            <w:r w:rsidRPr="00FA4D62">
              <w:t xml:space="preserve">B. Ich werde heute </w:t>
            </w:r>
            <w:r>
              <w:t>Claudia</w:t>
            </w:r>
            <w:r w:rsidRPr="00FA4D62">
              <w:t xml:space="preserve"> bei den Mathe-Aufgaben meine Hilfe anbieten</w:t>
            </w:r>
          </w:p>
        </w:tc>
        <w:tc>
          <w:tcPr>
            <w:tcW w:w="1733" w:type="dxa"/>
            <w:vAlign w:val="center"/>
          </w:tcPr>
          <w:p w14:paraId="09027047" w14:textId="77777777" w:rsidR="00977F1E" w:rsidRPr="00FA4D62" w:rsidRDefault="00977F1E" w:rsidP="00F9523A">
            <w:pPr>
              <w:pStyle w:val="Tabellentext"/>
              <w:spacing w:before="0" w:after="0"/>
            </w:pPr>
          </w:p>
        </w:tc>
      </w:tr>
      <w:tr w:rsidR="00977F1E" w:rsidRPr="00FA4D62" w14:paraId="7F478422" w14:textId="77777777" w:rsidTr="00F9523A">
        <w:tc>
          <w:tcPr>
            <w:tcW w:w="3070" w:type="dxa"/>
            <w:vAlign w:val="center"/>
          </w:tcPr>
          <w:p w14:paraId="1F97D7FA" w14:textId="77777777" w:rsidR="00F9523A" w:rsidRDefault="00977F1E" w:rsidP="00F9523A">
            <w:pPr>
              <w:pStyle w:val="Tabellentext"/>
              <w:spacing w:before="0" w:after="0"/>
            </w:pPr>
            <w:r w:rsidRPr="00FA4D62">
              <w:t xml:space="preserve">Ziel für die </w:t>
            </w:r>
          </w:p>
          <w:p w14:paraId="5C29504D" w14:textId="1F455D34" w:rsidR="00977F1E" w:rsidRPr="00FA4D62" w:rsidRDefault="00977F1E" w:rsidP="00F9523A">
            <w:pPr>
              <w:pStyle w:val="Tabellentext"/>
              <w:spacing w:before="0" w:after="0"/>
            </w:pPr>
            <w:r>
              <w:t>Emotionskontrolle</w:t>
            </w:r>
          </w:p>
        </w:tc>
        <w:tc>
          <w:tcPr>
            <w:tcW w:w="4409" w:type="dxa"/>
            <w:vAlign w:val="center"/>
          </w:tcPr>
          <w:p w14:paraId="37FA8918" w14:textId="4458A79B" w:rsidR="00977F1E" w:rsidRPr="00FA4D62" w:rsidRDefault="00977F1E" w:rsidP="00F9523A">
            <w:pPr>
              <w:pStyle w:val="Tabellentext"/>
              <w:spacing w:before="0" w:after="0"/>
            </w:pPr>
            <w:r w:rsidRPr="00FA4D62">
              <w:t>z.</w:t>
            </w:r>
            <w:r w:rsidR="00F93F49">
              <w:t> </w:t>
            </w:r>
            <w:r w:rsidRPr="00FA4D62">
              <w:t>B. Ich werde heute 2 x die neue Achtsamkeitsübung einsetzen!</w:t>
            </w:r>
          </w:p>
        </w:tc>
        <w:tc>
          <w:tcPr>
            <w:tcW w:w="1733" w:type="dxa"/>
            <w:vAlign w:val="center"/>
          </w:tcPr>
          <w:p w14:paraId="216A1F82" w14:textId="77777777" w:rsidR="00977F1E" w:rsidRPr="00FA4D62" w:rsidRDefault="00977F1E" w:rsidP="00F9523A">
            <w:pPr>
              <w:pStyle w:val="Tabellentext"/>
              <w:spacing w:before="0" w:after="0"/>
            </w:pPr>
          </w:p>
        </w:tc>
      </w:tr>
      <w:tr w:rsidR="00977F1E" w:rsidRPr="00FA4D62" w14:paraId="1779634C" w14:textId="77777777" w:rsidTr="00F9523A">
        <w:tc>
          <w:tcPr>
            <w:tcW w:w="9212" w:type="dxa"/>
            <w:gridSpan w:val="3"/>
            <w:vAlign w:val="center"/>
          </w:tcPr>
          <w:p w14:paraId="75A4F83F" w14:textId="77777777" w:rsidR="00977F1E" w:rsidRDefault="00977F1E" w:rsidP="00F9523A">
            <w:pPr>
              <w:pStyle w:val="Tabellentext"/>
              <w:spacing w:before="0" w:after="0"/>
            </w:pPr>
            <w:r w:rsidRPr="00FA4D62">
              <w:t xml:space="preserve">Erkenntnisse aus meinen heutigen Erfahrungen und Vorschläge für neue </w:t>
            </w:r>
            <w:r>
              <w:t>Tagesz</w:t>
            </w:r>
            <w:r w:rsidRPr="00FA4D62">
              <w:t>iele</w:t>
            </w:r>
            <w:r>
              <w:t>:</w:t>
            </w:r>
          </w:p>
          <w:p w14:paraId="54D4784E" w14:textId="77777777" w:rsidR="00977F1E" w:rsidRDefault="00977F1E" w:rsidP="00F9523A">
            <w:pPr>
              <w:pStyle w:val="Tabellentext"/>
              <w:spacing w:before="0" w:after="0"/>
            </w:pPr>
          </w:p>
          <w:p w14:paraId="76182611" w14:textId="77777777" w:rsidR="00977F1E" w:rsidRPr="00FA4D62" w:rsidRDefault="00977F1E" w:rsidP="00F9523A">
            <w:pPr>
              <w:pStyle w:val="Tabellentext"/>
              <w:spacing w:before="0" w:after="0"/>
            </w:pPr>
          </w:p>
        </w:tc>
      </w:tr>
    </w:tbl>
    <w:p w14:paraId="26E31DAC" w14:textId="77777777" w:rsidR="00977F1E" w:rsidRDefault="00977F1E" w:rsidP="003704BF"/>
    <w:p w14:paraId="71F618C3" w14:textId="1822B230" w:rsidR="00977F1E" w:rsidRDefault="00977F1E" w:rsidP="003704BF">
      <w:r>
        <w:t xml:space="preserve">So lassen sich zumindest bei älteren Schülerinnen und Schülern möglicherweise KESS-Team-analoge Formen institutionalisieren (Kapitel 8.4). </w:t>
      </w:r>
      <w:r w:rsidRPr="00B72A81">
        <w:t>Wenn Schülerinnen und Schüler z.</w:t>
      </w:r>
      <w:r w:rsidR="00F93F49">
        <w:t> </w:t>
      </w:r>
      <w:r w:rsidRPr="00B72A81">
        <w:t xml:space="preserve">B. </w:t>
      </w:r>
      <w:r w:rsidRPr="00605DF0">
        <w:t xml:space="preserve">ihre </w:t>
      </w:r>
      <w:r w:rsidRPr="009E52B2">
        <w:t xml:space="preserve">Wochen- bzw. Tagesziele </w:t>
      </w:r>
      <w:r w:rsidRPr="00605DF0">
        <w:t xml:space="preserve">planen </w:t>
      </w:r>
      <w:r>
        <w:t xml:space="preserve">und evaluieren oder soziale Erfahrungen im Kooperationsverbund machen </w:t>
      </w:r>
      <w:r w:rsidRPr="00605DF0">
        <w:t xml:space="preserve">und mit </w:t>
      </w:r>
      <w:r w:rsidRPr="009E52B2">
        <w:t xml:space="preserve">einem Tandempartner besprechen, ergeben sich viele Möglichkeiten der </w:t>
      </w:r>
      <w:r w:rsidRPr="00CE53DE">
        <w:t>Optimierung</w:t>
      </w:r>
      <w:r>
        <w:t>, der</w:t>
      </w:r>
      <w:r w:rsidRPr="00CE53DE">
        <w:t xml:space="preserve"> wechselseitige</w:t>
      </w:r>
      <w:r>
        <w:t>n</w:t>
      </w:r>
      <w:r w:rsidRPr="00CE53DE">
        <w:t xml:space="preserve"> Lernberatung und </w:t>
      </w:r>
      <w:r>
        <w:t xml:space="preserve">des </w:t>
      </w:r>
      <w:r w:rsidRPr="00CE53DE">
        <w:t>konstruktive</w:t>
      </w:r>
      <w:r>
        <w:t>n</w:t>
      </w:r>
      <w:r w:rsidRPr="00CE53DE">
        <w:t xml:space="preserve"> Feedback</w:t>
      </w:r>
      <w:r>
        <w:t>s</w:t>
      </w:r>
      <w:r w:rsidRPr="00CE53DE">
        <w:t xml:space="preserve">. </w:t>
      </w:r>
      <w:r>
        <w:t xml:space="preserve">Dabei besteht eine </w:t>
      </w:r>
      <w:r w:rsidRPr="00CE53DE">
        <w:t>doppelte Lernchance</w:t>
      </w:r>
      <w:r>
        <w:t xml:space="preserve">: Die Selbst- und Fremdsicht der </w:t>
      </w:r>
      <w:r w:rsidRPr="00CE53DE">
        <w:t xml:space="preserve">Tandempartner </w:t>
      </w:r>
      <w:r>
        <w:t>erlaubt ihnen,</w:t>
      </w:r>
      <w:r w:rsidRPr="00CE53DE">
        <w:t xml:space="preserve"> nicht nur aus de</w:t>
      </w:r>
      <w:r>
        <w:t>n</w:t>
      </w:r>
      <w:r w:rsidRPr="00CE53DE">
        <w:t xml:space="preserve"> eigenen Lern</w:t>
      </w:r>
      <w:r>
        <w:t>erfahrungen,</w:t>
      </w:r>
      <w:r w:rsidRPr="00CE53DE">
        <w:t xml:space="preserve"> sondern auch aus de</w:t>
      </w:r>
      <w:r>
        <w:t>nen</w:t>
      </w:r>
      <w:r w:rsidRPr="00CE53DE">
        <w:t xml:space="preserve"> </w:t>
      </w:r>
      <w:r>
        <w:t>i</w:t>
      </w:r>
      <w:r w:rsidRPr="00CE53DE">
        <w:t>hres Partners</w:t>
      </w:r>
      <w:r>
        <w:t xml:space="preserve"> </w:t>
      </w:r>
      <w:r w:rsidRPr="00CE53DE">
        <w:t xml:space="preserve">Schlüsse für sich ziehen </w:t>
      </w:r>
      <w:r>
        <w:t xml:space="preserve">zu </w:t>
      </w:r>
      <w:r w:rsidRPr="00CE53DE">
        <w:t xml:space="preserve">können. Zudem erhöht </w:t>
      </w:r>
      <w:r>
        <w:t xml:space="preserve">die gegenseitige „Veröffentlichung“ ihrer Lern- und Verhaltensziele </w:t>
      </w:r>
      <w:r w:rsidRPr="00CE53DE">
        <w:t xml:space="preserve">durch den sozialen Vergleich </w:t>
      </w:r>
      <w:r>
        <w:t xml:space="preserve">deren </w:t>
      </w:r>
      <w:r w:rsidRPr="00CE53DE">
        <w:t>Verbindlichkeit und vielleicht die Anstrengungsbereitschaft</w:t>
      </w:r>
      <w:r>
        <w:t>.</w:t>
      </w:r>
    </w:p>
    <w:p w14:paraId="0B3ADF28" w14:textId="77777777" w:rsidR="00663D5D" w:rsidRPr="006204CA" w:rsidRDefault="00663D5D" w:rsidP="003704BF"/>
    <w:p w14:paraId="4DC0DC48" w14:textId="77777777" w:rsidR="00977F1E" w:rsidRDefault="00977F1E" w:rsidP="00F9523A">
      <w:pPr>
        <w:pStyle w:val="Impuls"/>
        <w:rPr>
          <w:lang w:eastAsia="de-DE"/>
        </w:rPr>
      </w:pPr>
      <w:r w:rsidRPr="00460DE5">
        <w:rPr>
          <w:lang w:eastAsia="de-DE"/>
        </w:rPr>
        <w:t xml:space="preserve">Welche der hier </w:t>
      </w:r>
      <w:r>
        <w:rPr>
          <w:lang w:eastAsia="de-DE"/>
        </w:rPr>
        <w:t>dargestellten</w:t>
      </w:r>
      <w:r w:rsidRPr="00460DE5">
        <w:rPr>
          <w:lang w:eastAsia="de-DE"/>
        </w:rPr>
        <w:t xml:space="preserve"> </w:t>
      </w:r>
      <w:r>
        <w:rPr>
          <w:lang w:eastAsia="de-DE"/>
        </w:rPr>
        <w:t xml:space="preserve">Ansätze zu </w:t>
      </w:r>
      <w:r>
        <w:t>s</w:t>
      </w:r>
      <w:r w:rsidRPr="00B72A81">
        <w:t>elbstorganisierte</w:t>
      </w:r>
      <w:r>
        <w:t>m, kooperativem</w:t>
      </w:r>
      <w:r w:rsidRPr="00B017A5">
        <w:t xml:space="preserve"> </w:t>
      </w:r>
      <w:r>
        <w:t>Lernen</w:t>
      </w:r>
      <w:r w:rsidRPr="006204CA">
        <w:rPr>
          <w:lang w:eastAsia="de-DE"/>
        </w:rPr>
        <w:t xml:space="preserve"> </w:t>
      </w:r>
      <w:r w:rsidRPr="00460DE5">
        <w:rPr>
          <w:lang w:eastAsia="de-DE"/>
        </w:rPr>
        <w:t xml:space="preserve">würden Sie gerne mit Ihren Schülerinnen und Schülern erproben? </w:t>
      </w:r>
      <w:r>
        <w:rPr>
          <w:lang w:eastAsia="de-DE"/>
        </w:rPr>
        <w:t xml:space="preserve">Wieviel Mehraufwand wären Sie für den Anfang bereit zu tragen? </w:t>
      </w:r>
      <w:r w:rsidRPr="00460DE5">
        <w:rPr>
          <w:lang w:eastAsia="de-DE"/>
        </w:rPr>
        <w:t>Mit welchen Qualitätsgewinnen und Entlastungseffekten könnten Sie im Gegenzug  rechnen?</w:t>
      </w:r>
      <w:r>
        <w:rPr>
          <w:lang w:eastAsia="de-DE"/>
        </w:rPr>
        <w:t xml:space="preserve"> </w:t>
      </w:r>
    </w:p>
    <w:p w14:paraId="7ACF8547" w14:textId="5207AB13" w:rsidR="00977F1E" w:rsidRDefault="00977F1E" w:rsidP="00F9523A">
      <w:pPr>
        <w:pStyle w:val="Impuls"/>
      </w:pPr>
      <w:r w:rsidRPr="00A43D65">
        <w:t xml:space="preserve">Mit wem </w:t>
      </w:r>
      <w:r w:rsidR="00663D5D">
        <w:t xml:space="preserve">aus dem Kollegium </w:t>
      </w:r>
      <w:r w:rsidRPr="00A43D65">
        <w:t xml:space="preserve">könnten Sie </w:t>
      </w:r>
      <w:r w:rsidRPr="009E52B2">
        <w:t xml:space="preserve">sich </w:t>
      </w:r>
      <w:r>
        <w:t xml:space="preserve">selbst </w:t>
      </w:r>
      <w:r w:rsidR="00F93F49">
        <w:t>ein „Start-</w:t>
      </w:r>
      <w:r w:rsidRPr="006204CA">
        <w:t>up“ vorste</w:t>
      </w:r>
      <w:r w:rsidRPr="009E52B2">
        <w:t xml:space="preserve">llen. </w:t>
      </w:r>
      <w:r w:rsidRPr="006204CA">
        <w:t xml:space="preserve">Wie können Sie kollegiale Beratung nutzen, besonders bei der Einführung dieser Methode? Welche Lernziele möchten Sie dabei </w:t>
      </w:r>
      <w:r>
        <w:t xml:space="preserve">für sich selbst </w:t>
      </w:r>
      <w:r w:rsidRPr="006204CA">
        <w:t xml:space="preserve">voranbringen? </w:t>
      </w:r>
    </w:p>
    <w:p w14:paraId="0638EDCE" w14:textId="77777777" w:rsidR="00977F1E" w:rsidRDefault="00977F1E" w:rsidP="00F9523A">
      <w:pPr>
        <w:pStyle w:val="Impuls"/>
      </w:pPr>
      <w:r>
        <w:t xml:space="preserve">Können Sie sich vorstellen, Tagesziele mit einem Tandem-Partner aus dem Kollegium zu formulieren, umzusetzen und gemeinsam zu evaluieren? </w:t>
      </w:r>
    </w:p>
    <w:p w14:paraId="5107B8CC" w14:textId="77777777" w:rsidR="00977F1E" w:rsidRDefault="00977F1E" w:rsidP="003704BF"/>
    <w:p w14:paraId="30495675" w14:textId="77777777" w:rsidR="00977F1E" w:rsidRPr="0043577C" w:rsidRDefault="00977F1E" w:rsidP="003704BF">
      <w:r w:rsidRPr="0043577C">
        <w:t>Hinweis auf weitere LINKs</w:t>
      </w:r>
    </w:p>
    <w:p w14:paraId="08869302" w14:textId="77777777" w:rsidR="00977F1E" w:rsidRPr="0043577C" w:rsidRDefault="00CA48F0" w:rsidP="004146D6">
      <w:pPr>
        <w:pStyle w:val="Listenabsatz"/>
        <w:numPr>
          <w:ilvl w:val="0"/>
          <w:numId w:val="33"/>
        </w:numPr>
        <w:rPr>
          <w:sz w:val="20"/>
          <w:szCs w:val="20"/>
        </w:rPr>
      </w:pPr>
      <w:hyperlink r:id="rId75" w:history="1">
        <w:r w:rsidR="00977F1E" w:rsidRPr="0043577C">
          <w:rPr>
            <w:rStyle w:val="Hyperlink"/>
            <w:sz w:val="20"/>
            <w:szCs w:val="20"/>
          </w:rPr>
          <w:t>http://www.sinus-an-grundschulen.de/fileadmin/MaterialienIPN/Logbuchbericht_2009.pdf</w:t>
        </w:r>
      </w:hyperlink>
      <w:r w:rsidR="00977F1E" w:rsidRPr="0043577C">
        <w:rPr>
          <w:sz w:val="20"/>
          <w:szCs w:val="20"/>
        </w:rPr>
        <w:t xml:space="preserve"> </w:t>
      </w:r>
    </w:p>
    <w:p w14:paraId="2DC278A9" w14:textId="77777777" w:rsidR="00977F1E" w:rsidRPr="0043577C" w:rsidRDefault="00CA48F0" w:rsidP="004146D6">
      <w:pPr>
        <w:pStyle w:val="Funotentext"/>
        <w:numPr>
          <w:ilvl w:val="0"/>
          <w:numId w:val="33"/>
        </w:numPr>
        <w:rPr>
          <w:szCs w:val="20"/>
        </w:rPr>
      </w:pPr>
      <w:hyperlink r:id="rId76" w:history="1">
        <w:r w:rsidR="00977F1E" w:rsidRPr="0043577C">
          <w:rPr>
            <w:rStyle w:val="Hyperlink"/>
            <w:szCs w:val="20"/>
          </w:rPr>
          <w:t>http://www.ganztaegig-lernen.de/Qualit%C3%A4t%20in%20der%20Praxis/Lernkultur/individualisiertes-und-kompetenzorientiertes-lernen-das-logbuch-de</w:t>
        </w:r>
      </w:hyperlink>
      <w:r w:rsidR="00977F1E" w:rsidRPr="0043577C">
        <w:rPr>
          <w:szCs w:val="20"/>
        </w:rPr>
        <w:t xml:space="preserve"> </w:t>
      </w:r>
    </w:p>
    <w:p w14:paraId="189BC96F" w14:textId="77777777" w:rsidR="00977F1E" w:rsidRPr="0043577C" w:rsidRDefault="00CA48F0" w:rsidP="004146D6">
      <w:pPr>
        <w:pStyle w:val="Funotentext"/>
        <w:numPr>
          <w:ilvl w:val="0"/>
          <w:numId w:val="33"/>
        </w:numPr>
        <w:rPr>
          <w:szCs w:val="20"/>
        </w:rPr>
      </w:pPr>
      <w:hyperlink r:id="rId77" w:history="1">
        <w:r w:rsidR="00977F1E" w:rsidRPr="0043577C">
          <w:rPr>
            <w:rStyle w:val="Hyperlink"/>
            <w:szCs w:val="20"/>
          </w:rPr>
          <w:t>http://www.jeetzeschule.de/unterricht/logbuch-der-schueler/</w:t>
        </w:r>
      </w:hyperlink>
      <w:r w:rsidR="00977F1E" w:rsidRPr="0043577C">
        <w:rPr>
          <w:szCs w:val="20"/>
        </w:rPr>
        <w:t xml:space="preserve">    </w:t>
      </w:r>
    </w:p>
    <w:p w14:paraId="2B8B593A" w14:textId="77777777" w:rsidR="00977F1E" w:rsidRDefault="00977F1E" w:rsidP="003704BF">
      <w:pPr>
        <w:rPr>
          <w:kern w:val="32"/>
          <w:sz w:val="24"/>
          <w:szCs w:val="32"/>
        </w:rPr>
      </w:pPr>
      <w:r>
        <w:br w:type="page"/>
      </w:r>
    </w:p>
    <w:p w14:paraId="1BEADEDD" w14:textId="3DEE79F3" w:rsidR="00F574AF" w:rsidRPr="00187F46" w:rsidRDefault="00CA48F0" w:rsidP="003704BF">
      <w:pPr>
        <w:pStyle w:val="12bershrift"/>
      </w:pPr>
      <w:hyperlink w:anchor="Übersicht" w:history="1">
        <w:r w:rsidR="00D80131" w:rsidRPr="00D80131">
          <w:rPr>
            <w:rStyle w:val="Hyperlink"/>
          </w:rPr>
          <w:t>Arbeitshilfe</w:t>
        </w:r>
      </w:hyperlink>
      <w:r w:rsidR="00D80131" w:rsidRPr="00187F46">
        <w:t xml:space="preserve"> </w:t>
      </w:r>
      <w:r w:rsidR="00F574AF" w:rsidRPr="00187F46">
        <w:t>10.2</w:t>
      </w:r>
    </w:p>
    <w:p w14:paraId="1C748121" w14:textId="77777777" w:rsidR="00F574AF" w:rsidRPr="00187F46" w:rsidRDefault="00F574AF" w:rsidP="003704BF">
      <w:pPr>
        <w:pStyle w:val="12bershrift"/>
      </w:pPr>
      <w:bookmarkStart w:id="147" w:name="Arbeitshilfe_102"/>
      <w:r w:rsidRPr="00187F46">
        <w:t>Ärgermanagement</w:t>
      </w:r>
    </w:p>
    <w:bookmarkEnd w:id="147"/>
    <w:p w14:paraId="3C8A9559" w14:textId="77777777" w:rsidR="00F574AF" w:rsidRPr="00187F46" w:rsidRDefault="00F574AF" w:rsidP="003704BF"/>
    <w:bookmarkEnd w:id="85"/>
    <w:bookmarkEnd w:id="86"/>
    <w:bookmarkEnd w:id="87"/>
    <w:bookmarkEnd w:id="88"/>
    <w:bookmarkEnd w:id="89"/>
    <w:bookmarkEnd w:id="90"/>
    <w:bookmarkEnd w:id="91"/>
    <w:bookmarkEnd w:id="92"/>
    <w:p w14:paraId="2B904050" w14:textId="77777777" w:rsidR="007643F9" w:rsidRPr="00187F46" w:rsidRDefault="00F574AF" w:rsidP="003704BF">
      <w:r w:rsidRPr="00187F46">
        <w:t>Wie oft ärgern Sie sich</w:t>
      </w:r>
      <w:r w:rsidR="007643F9" w:rsidRPr="00187F46">
        <w:t>?</w:t>
      </w:r>
    </w:p>
    <w:p w14:paraId="580013C1" w14:textId="77777777" w:rsidR="00663A64" w:rsidRPr="00187F46" w:rsidRDefault="00F574AF" w:rsidP="003704BF">
      <w:r w:rsidRPr="00187F46">
        <w:t>Wahrscheinlich täglich - mal mehr oder weniger intensiv - von leichter Gereiztheit bis hin zum „schwarzen" Ärger - auch über sich selbst - oft über Kleinigkeiten - oft aber auch über wirklich wichtige Dinge: Ungerechtigkeiten, Provokationen, Ohnmacht ...</w:t>
      </w:r>
      <w:r w:rsidR="00663A64" w:rsidRPr="00187F46">
        <w:t>?</w:t>
      </w:r>
    </w:p>
    <w:p w14:paraId="1602B306" w14:textId="5E9F9C5E" w:rsidR="00A30467" w:rsidRPr="00187F46" w:rsidRDefault="00A30467" w:rsidP="003704BF">
      <w:pPr>
        <w:pStyle w:val="11berschrift"/>
      </w:pPr>
      <w:r w:rsidRPr="00187F46">
        <w:t>Man kann sich über alles ärgern -</w:t>
      </w:r>
      <w:r w:rsidR="00F93F49">
        <w:t xml:space="preserve"> </w:t>
      </w:r>
      <w:r w:rsidRPr="00187F46">
        <w:t>ist aber nicht dazu verpflichtet!</w:t>
      </w:r>
    </w:p>
    <w:p w14:paraId="1732BF3D" w14:textId="1C0D31D1" w:rsidR="00663D5D" w:rsidRDefault="00F574AF" w:rsidP="00663D5D">
      <w:pPr>
        <w:tabs>
          <w:tab w:val="clear" w:pos="113"/>
        </w:tabs>
        <w:spacing w:before="0" w:after="0"/>
        <w:jc w:val="left"/>
        <w:rPr>
          <w:rFonts w:ascii="Times New Roman" w:eastAsiaTheme="minorHAnsi" w:hAnsi="Times New Roman" w:cs="Times New Roman"/>
          <w:sz w:val="24"/>
          <w:szCs w:val="24"/>
          <w:lang w:eastAsia="de-DE"/>
        </w:rPr>
      </w:pPr>
      <w:r w:rsidRPr="00187F46">
        <w:t>In dieser Arbeitshilfe haben Sie Gelegenheit, Ihre Ärgergewohnheiten zu analysieren und vielleicht zu verändern.</w:t>
      </w:r>
      <w:r w:rsidR="00A30467" w:rsidRPr="00187F46">
        <w:t xml:space="preserve"> Möglicherweise</w:t>
      </w:r>
      <w:r w:rsidRPr="00187F46">
        <w:t xml:space="preserve"> regt sie auch dazu an, mit Interaktionspartnern über deren Ärgerbewältigung zu sprechen. Denn es geht ja darum, die eigenen Ärgerreaktionen zu steuern und zugleich möglichst zielführend auf die Betroffenheit des Gegenübers zu reagieren</w:t>
      </w:r>
      <w:r w:rsidR="00663D5D">
        <w:t>. Schauen Sie dazu auch nochmal in die Arbeitshilfe 9.5.</w:t>
      </w:r>
      <w:r w:rsidR="00663D5D">
        <w:rPr>
          <w:rFonts w:ascii="Times New Roman" w:eastAsiaTheme="minorHAnsi" w:hAnsi="Times New Roman" w:cs="Times New Roman"/>
          <w:sz w:val="24"/>
          <w:szCs w:val="24"/>
          <w:lang w:eastAsia="de-DE"/>
        </w:rPr>
        <w:t xml:space="preserve"> </w:t>
      </w:r>
    </w:p>
    <w:p w14:paraId="009AB3D7" w14:textId="61DA8B7B" w:rsidR="00663A64" w:rsidRPr="00187F46" w:rsidRDefault="00F574AF" w:rsidP="003704BF">
      <w:r w:rsidRPr="00187F46">
        <w:t>.</w:t>
      </w:r>
    </w:p>
    <w:p w14:paraId="49F1FD98" w14:textId="77777777" w:rsidR="00F574AF" w:rsidRPr="00187F46" w:rsidRDefault="00F574AF" w:rsidP="003704BF">
      <w:r w:rsidRPr="00187F46">
        <w:t>Da man Ärger - wie alle Emotionen – äußerst schwierig allein modifizieren kann, empfehlen wir Ihnen, ein Peer-Coaching (s. Arbeitshilfe 4.1) mit Vertrauten zu vereinbaren.</w:t>
      </w:r>
      <w:r w:rsidR="00A30467" w:rsidRPr="00187F46">
        <w:t xml:space="preserve"> </w:t>
      </w:r>
      <w:r w:rsidRPr="00187F46">
        <w:t>Ein kritischer Freund kann von außen oft etwas rationaler auf Ihre Emotionen blicken. Dann fällt es auch leichter, ein neues Drehbuch für das Verhalten in Situation zu entwickeln, in denen Sie sich bisher regelmäßig geärgert haben.</w:t>
      </w:r>
    </w:p>
    <w:p w14:paraId="639A9CCA" w14:textId="77777777" w:rsidR="00F574AF" w:rsidRPr="00187F46" w:rsidRDefault="00F574AF" w:rsidP="003704BF"/>
    <w:p w14:paraId="3D7DDE41" w14:textId="77777777" w:rsidR="00F574AF" w:rsidRPr="00B55D50" w:rsidRDefault="0072283D" w:rsidP="003704BF">
      <w:pPr>
        <w:pStyle w:val="11berschrift"/>
        <w:rPr>
          <w:b w:val="0"/>
        </w:rPr>
      </w:pPr>
      <w:r w:rsidRPr="00B55D50">
        <w:rPr>
          <w:b w:val="0"/>
        </w:rPr>
        <w:t xml:space="preserve">Tab. 10.2: </w:t>
      </w:r>
      <w:r w:rsidR="00F574AF" w:rsidRPr="00B55D50">
        <w:rPr>
          <w:b w:val="0"/>
        </w:rPr>
        <w:t>Mein persönlicher Ärger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46"/>
      </w:tblGrid>
      <w:tr w:rsidR="00F574AF" w:rsidRPr="00187F46" w14:paraId="42194F37" w14:textId="77777777" w:rsidTr="00F574AF">
        <w:trPr>
          <w:trHeight w:hRule="exact" w:val="312"/>
        </w:trPr>
        <w:tc>
          <w:tcPr>
            <w:tcW w:w="9495" w:type="dxa"/>
            <w:shd w:val="clear" w:color="auto" w:fill="BDD6EE" w:themeFill="accent1" w:themeFillTint="66"/>
          </w:tcPr>
          <w:p w14:paraId="20C43A88" w14:textId="77777777" w:rsidR="00663A64" w:rsidRPr="00187F46" w:rsidRDefault="00F574AF" w:rsidP="000A1F24">
            <w:pPr>
              <w:pStyle w:val="fettmitte"/>
            </w:pPr>
            <w:r w:rsidRPr="00187F46">
              <w:t>Was sind Ihre Ärgeranlässe</w:t>
            </w:r>
            <w:r w:rsidR="00663A64" w:rsidRPr="00187F46">
              <w:t>?</w:t>
            </w:r>
          </w:p>
          <w:p w14:paraId="230641DC" w14:textId="77777777" w:rsidR="00F574AF" w:rsidRPr="00187F46" w:rsidRDefault="00F574AF" w:rsidP="000A1F24">
            <w:pPr>
              <w:pStyle w:val="fettmitte"/>
            </w:pPr>
          </w:p>
        </w:tc>
      </w:tr>
      <w:tr w:rsidR="00F574AF" w:rsidRPr="00187F46" w14:paraId="6E06028C" w14:textId="77777777" w:rsidTr="00A30467">
        <w:trPr>
          <w:trHeight w:hRule="exact" w:val="1012"/>
        </w:trPr>
        <w:tc>
          <w:tcPr>
            <w:tcW w:w="9495" w:type="dxa"/>
          </w:tcPr>
          <w:p w14:paraId="6000D6F5" w14:textId="77777777" w:rsidR="00663A64" w:rsidRPr="00187F46" w:rsidRDefault="00F574AF" w:rsidP="00B37CB4">
            <w:pPr>
              <w:pStyle w:val="Tabellentext"/>
            </w:pPr>
            <w:bookmarkStart w:id="148" w:name="_Toc71013636"/>
            <w:bookmarkStart w:id="149" w:name="_Toc71013637"/>
            <w:r w:rsidRPr="00187F46">
              <w:t>Ärger über sich</w:t>
            </w:r>
            <w:bookmarkEnd w:id="148"/>
            <w:r w:rsidRPr="00187F46">
              <w:t xml:space="preserve"> selbst</w:t>
            </w:r>
            <w:r w:rsidR="00663A64" w:rsidRPr="00187F46">
              <w:t>?</w:t>
            </w:r>
          </w:p>
          <w:p w14:paraId="1B435703" w14:textId="77777777" w:rsidR="00663A64" w:rsidRPr="00187F46" w:rsidRDefault="00F574AF" w:rsidP="00B37CB4">
            <w:pPr>
              <w:pStyle w:val="Tabellentext"/>
            </w:pPr>
            <w:r w:rsidRPr="00187F46">
              <w:t>Ärger über andere</w:t>
            </w:r>
            <w:bookmarkEnd w:id="149"/>
            <w:r w:rsidRPr="00187F46">
              <w:t>, wen besonders und wann</w:t>
            </w:r>
            <w:r w:rsidR="00663A64" w:rsidRPr="00187F46">
              <w:t>?</w:t>
            </w:r>
          </w:p>
          <w:p w14:paraId="016DD80C" w14:textId="77777777" w:rsidR="00F574AF" w:rsidRPr="00187F46" w:rsidRDefault="00F574AF" w:rsidP="00B37CB4">
            <w:pPr>
              <w:pStyle w:val="Tabellentext"/>
            </w:pPr>
          </w:p>
        </w:tc>
      </w:tr>
      <w:tr w:rsidR="00F574AF" w:rsidRPr="00187F46" w14:paraId="4CAA9BCE" w14:textId="77777777" w:rsidTr="00F574AF">
        <w:trPr>
          <w:trHeight w:hRule="exact" w:val="794"/>
        </w:trPr>
        <w:tc>
          <w:tcPr>
            <w:tcW w:w="9495" w:type="dxa"/>
          </w:tcPr>
          <w:p w14:paraId="779CABEB" w14:textId="77777777" w:rsidR="007643F9" w:rsidRPr="00187F46" w:rsidRDefault="00F574AF" w:rsidP="00B37CB4">
            <w:pPr>
              <w:pStyle w:val="Tabellentext"/>
            </w:pPr>
            <w:bookmarkStart w:id="150" w:name="_Toc71013638"/>
            <w:r w:rsidRPr="00187F46">
              <w:t>Ärger über Sachverhalte, Situationen</w:t>
            </w:r>
            <w:bookmarkEnd w:id="150"/>
            <w:r w:rsidR="007643F9" w:rsidRPr="00187F46">
              <w:t>?</w:t>
            </w:r>
          </w:p>
          <w:p w14:paraId="507C53E0" w14:textId="77777777" w:rsidR="00F574AF" w:rsidRPr="00187F46" w:rsidRDefault="00F574AF" w:rsidP="00B37CB4">
            <w:pPr>
              <w:pStyle w:val="Tabellentext"/>
            </w:pPr>
          </w:p>
        </w:tc>
      </w:tr>
      <w:tr w:rsidR="00F574AF" w:rsidRPr="00187F46" w14:paraId="553A28A1" w14:textId="77777777" w:rsidTr="00F574AF">
        <w:trPr>
          <w:trHeight w:hRule="exact" w:val="794"/>
        </w:trPr>
        <w:tc>
          <w:tcPr>
            <w:tcW w:w="9495" w:type="dxa"/>
          </w:tcPr>
          <w:p w14:paraId="48280919" w14:textId="77777777" w:rsidR="007643F9" w:rsidRPr="00187F46" w:rsidRDefault="00F574AF" w:rsidP="00B37CB4">
            <w:pPr>
              <w:pStyle w:val="Tabellentext"/>
            </w:pPr>
            <w:bookmarkStart w:id="151" w:name="_Toc71013639"/>
            <w:r w:rsidRPr="00187F46">
              <w:t>Ärger darüber, dass Sie sich über bestimmte Dinge/Personen ärgern</w:t>
            </w:r>
            <w:r w:rsidR="007643F9" w:rsidRPr="00187F46">
              <w:t>?</w:t>
            </w:r>
          </w:p>
          <w:bookmarkEnd w:id="151"/>
          <w:p w14:paraId="42F1E710" w14:textId="77777777" w:rsidR="00F574AF" w:rsidRPr="00187F46" w:rsidRDefault="00F574AF" w:rsidP="00B37CB4">
            <w:pPr>
              <w:pStyle w:val="Tabellentext"/>
            </w:pPr>
          </w:p>
        </w:tc>
      </w:tr>
      <w:tr w:rsidR="00F574AF" w:rsidRPr="00187F46" w14:paraId="143B1364" w14:textId="77777777" w:rsidTr="00F574AF">
        <w:trPr>
          <w:trHeight w:hRule="exact" w:val="794"/>
        </w:trPr>
        <w:tc>
          <w:tcPr>
            <w:tcW w:w="9495" w:type="dxa"/>
          </w:tcPr>
          <w:p w14:paraId="33357DD5" w14:textId="77777777" w:rsidR="00663A64" w:rsidRPr="00187F46" w:rsidRDefault="00F574AF" w:rsidP="00B37CB4">
            <w:pPr>
              <w:pStyle w:val="Tabellentext"/>
            </w:pPr>
            <w:r w:rsidRPr="00187F46">
              <w:t>Ärger über Ihre destruktive Ärgerbewältigung (Wut, Schreien, Essen …)</w:t>
            </w:r>
            <w:r w:rsidR="00663A64" w:rsidRPr="00187F46">
              <w:t>?</w:t>
            </w:r>
          </w:p>
          <w:p w14:paraId="262929F3" w14:textId="77777777" w:rsidR="00F574AF" w:rsidRPr="00187F46" w:rsidRDefault="00F574AF" w:rsidP="00B37CB4">
            <w:pPr>
              <w:pStyle w:val="Tabellentext"/>
            </w:pPr>
          </w:p>
        </w:tc>
      </w:tr>
      <w:tr w:rsidR="00F574AF" w:rsidRPr="00187F46" w14:paraId="02BB9E63" w14:textId="77777777" w:rsidTr="00F574AF">
        <w:trPr>
          <w:trHeight w:hRule="exact" w:val="794"/>
        </w:trPr>
        <w:tc>
          <w:tcPr>
            <w:tcW w:w="9495" w:type="dxa"/>
          </w:tcPr>
          <w:p w14:paraId="39639B13" w14:textId="77777777" w:rsidR="00663A64" w:rsidRPr="00187F46" w:rsidRDefault="00F574AF" w:rsidP="00B37CB4">
            <w:pPr>
              <w:pStyle w:val="Tabellentext"/>
            </w:pPr>
            <w:bookmarkStart w:id="152" w:name="_Toc71013640"/>
            <w:r w:rsidRPr="00187F46">
              <w:t xml:space="preserve">Ärger, Sie sich mehr über durch Sie selbst nicht veränderbare </w:t>
            </w:r>
            <w:bookmarkEnd w:id="152"/>
            <w:r w:rsidRPr="00187F46">
              <w:t>Angelegenheiten (Zugverspätung, Politik …) oder mehr über beeinflussbare Angelegenheiten</w:t>
            </w:r>
            <w:r w:rsidR="00663A64" w:rsidRPr="00187F46">
              <w:t>?</w:t>
            </w:r>
          </w:p>
          <w:p w14:paraId="3D410723" w14:textId="77777777" w:rsidR="00F574AF" w:rsidRPr="00187F46" w:rsidRDefault="00F574AF" w:rsidP="00B37CB4">
            <w:pPr>
              <w:pStyle w:val="Tabellentext"/>
            </w:pPr>
          </w:p>
        </w:tc>
      </w:tr>
      <w:tr w:rsidR="00F574AF" w:rsidRPr="00187F46" w14:paraId="0E16D677" w14:textId="77777777" w:rsidTr="00F574AF">
        <w:trPr>
          <w:trHeight w:hRule="exact" w:val="794"/>
        </w:trPr>
        <w:tc>
          <w:tcPr>
            <w:tcW w:w="9495" w:type="dxa"/>
          </w:tcPr>
          <w:p w14:paraId="72B7F92E" w14:textId="5EDF8492" w:rsidR="00F574AF" w:rsidRPr="00187F46" w:rsidRDefault="00F574AF" w:rsidP="00B37CB4">
            <w:pPr>
              <w:pStyle w:val="Tabellentext"/>
            </w:pPr>
            <w:r w:rsidRPr="00187F46">
              <w:t>Mein „Lieblingsärger“</w:t>
            </w:r>
            <w:r w:rsidR="00DF5317">
              <w:t>:</w:t>
            </w:r>
          </w:p>
          <w:p w14:paraId="16DF42EA" w14:textId="77777777" w:rsidR="00A30467" w:rsidRPr="00187F46" w:rsidRDefault="00A30467" w:rsidP="00B37CB4">
            <w:pPr>
              <w:pStyle w:val="Tabellentext"/>
            </w:pPr>
          </w:p>
        </w:tc>
      </w:tr>
      <w:tr w:rsidR="00F574AF" w:rsidRPr="00187F46" w14:paraId="3E16EC03" w14:textId="77777777" w:rsidTr="00B37CB4">
        <w:trPr>
          <w:trHeight w:hRule="exact" w:val="883"/>
        </w:trPr>
        <w:tc>
          <w:tcPr>
            <w:tcW w:w="9495" w:type="dxa"/>
          </w:tcPr>
          <w:p w14:paraId="12DA0540" w14:textId="3F0497A3" w:rsidR="00663A64" w:rsidRDefault="00F574AF" w:rsidP="00B37CB4">
            <w:pPr>
              <w:pStyle w:val="Tabellentext"/>
            </w:pPr>
            <w:r w:rsidRPr="00187F46">
              <w:t>Gibt Ihnen diese Zusammenstellung zu denken</w:t>
            </w:r>
            <w:r w:rsidR="007643F9" w:rsidRPr="00187F46">
              <w:t>?</w:t>
            </w:r>
            <w:r w:rsidR="00B37CB4">
              <w:t xml:space="preserve"> </w:t>
            </w:r>
            <w:r w:rsidRPr="00187F46">
              <w:t>Was besonders</w:t>
            </w:r>
            <w:r w:rsidR="00663A64" w:rsidRPr="00187F46">
              <w:t>?</w:t>
            </w:r>
          </w:p>
          <w:p w14:paraId="510814E8" w14:textId="77777777" w:rsidR="00F574AF" w:rsidRPr="00187F46" w:rsidRDefault="00F574AF" w:rsidP="00B37CB4">
            <w:pPr>
              <w:pStyle w:val="Tabellentext"/>
            </w:pPr>
          </w:p>
        </w:tc>
      </w:tr>
    </w:tbl>
    <w:p w14:paraId="1068FFDE" w14:textId="77777777" w:rsidR="00A30467" w:rsidRPr="00187F46" w:rsidRDefault="00A30467" w:rsidP="003704BF"/>
    <w:p w14:paraId="272C93C8" w14:textId="77777777" w:rsidR="00663A64" w:rsidRPr="00187F46" w:rsidRDefault="00F574AF" w:rsidP="003704BF">
      <w:pPr>
        <w:pStyle w:val="11berschrift"/>
      </w:pPr>
      <w:r w:rsidRPr="00187F46">
        <w:t>Was ist Ärger</w:t>
      </w:r>
      <w:r w:rsidR="00663A64" w:rsidRPr="00187F46">
        <w:t>?</w:t>
      </w:r>
    </w:p>
    <w:p w14:paraId="742E38F8" w14:textId="29D27E30" w:rsidR="00F574AF" w:rsidRPr="00187F46" w:rsidRDefault="00F574AF" w:rsidP="003704BF">
      <w:pPr>
        <w:rPr>
          <w:b/>
        </w:rPr>
      </w:pPr>
      <w:r w:rsidRPr="00187F46">
        <w:t>Ärger stellt sich ein</w:t>
      </w:r>
      <w:r w:rsidR="00A30467" w:rsidRPr="00187F46">
        <w:t xml:space="preserve">, wenn jemand sich </w:t>
      </w:r>
      <w:r w:rsidRPr="00187F46">
        <w:t>gestört, blockiert, enttäuscht, angegriffen, missach</w:t>
      </w:r>
      <w:r w:rsidR="00A30467" w:rsidRPr="00187F46">
        <w:t xml:space="preserve">tet usw. fühlt. </w:t>
      </w:r>
      <w:r w:rsidRPr="00187F46">
        <w:t xml:space="preserve">Ärger verengt Aufmerksamkeit, Denken und Handeln, sorgt für Aufregung, führt zu Störungen in unserer Interaktion und Kommunikation. Ärgern ist als ausgesprochen negatives Gefühl eine besondere Form von Stress, eine Art Selbstbestrafung für eigenes Verhalten oder für das Verhalten anderer Menschen. Eine niedrige Ärgerschwelle und ungünstige Ärgerbewältigung können auf Dauer zu gesundheitlichen Beeinträchtigungen führen, zumal wenn durch fortgesetztes Grübeln </w:t>
      </w:r>
      <w:r w:rsidR="00B37CB4">
        <w:t xml:space="preserve">immer wieder </w:t>
      </w:r>
      <w:r w:rsidRPr="00187F46">
        <w:t xml:space="preserve">dieselben emotionsgeladenen Gedanken </w:t>
      </w:r>
      <w:r w:rsidR="00B37CB4">
        <w:t>aktiviert</w:t>
      </w:r>
      <w:r w:rsidRPr="00187F46">
        <w:t xml:space="preserve"> werden.</w:t>
      </w:r>
    </w:p>
    <w:p w14:paraId="2C4C6FB7" w14:textId="77777777" w:rsidR="00F574AF" w:rsidRPr="00187F46" w:rsidRDefault="00F574AF" w:rsidP="003704BF">
      <w:pPr>
        <w:rPr>
          <w:b/>
        </w:rPr>
      </w:pPr>
      <w:r w:rsidRPr="00187F46">
        <w:t>Ärger hat wie alles auch positive Seiten. Er setzt Energien frei und zwingt uns, uns mit dem Verhalten anderer oder mit der Interaktion auseinanderzusetzen. Er kann ein emotionales Signal sein, das uns auf vielleicht schwierig werdende Ereignisse vorbereitet und auf Veränderungsbedarf in unserem Denken, Fühlen, Tun hinweist.</w:t>
      </w:r>
    </w:p>
    <w:p w14:paraId="0B668F6F" w14:textId="77777777" w:rsidR="00F574AF" w:rsidRPr="00187F46" w:rsidRDefault="00F574AF" w:rsidP="003704BF">
      <w:pPr>
        <w:pStyle w:val="11berschrift"/>
      </w:pPr>
      <w:r w:rsidRPr="00187F46">
        <w:t>Ärger auf drei Ebenen</w:t>
      </w:r>
    </w:p>
    <w:p w14:paraId="78994187" w14:textId="77777777" w:rsidR="00F574AF" w:rsidRPr="00187F46" w:rsidRDefault="00F574AF" w:rsidP="003704BF">
      <w:r w:rsidRPr="00187F46">
        <w:t>Ärger spielt sich hauptsächlich auf drei Ebenen ab: auf der physiologischen (Hormone …) und der kognitiv-emotionalen Ebene (Gedanken, Gefühle, Bewertungen usw.) sowie im Verhalten (Stimme erheben, Weinen ...). Die Ebenen bedingen einander und bestimmen Intensität, Dauer, Begleiterscheinungen unseres Ärgers und unserer Ärgerbewältigung. Daher lässt Ärger sich auch nicht einfach willentlich abstellen: „Ich ärgere mich nicht mehr“ richtet sich zunächst nur an ein Gefühl. Gefühle aber unterliegen nicht unmittelbar unserer Kontrolle. Im Gegenteil: „Anti-Ärger-Befehle“ selbst ausgesprochen oder von wohlmeinenden Freunden bekommen, führen fast immer zur Steigerung der Ärgerintensität und am Ende zu Ärger darüber, dass man sich ärgert.</w:t>
      </w:r>
    </w:p>
    <w:p w14:paraId="2A73DEB1" w14:textId="77777777" w:rsidR="00663A64" w:rsidRPr="00187F46" w:rsidRDefault="00F574AF" w:rsidP="003704BF">
      <w:r w:rsidRPr="00187F46">
        <w:t>Im Hintergrund von Ärger steht, dass ein Ereignis als aversiv interpretiert und bewertet wird. An dieser subjektiven Wa</w:t>
      </w:r>
      <w:r w:rsidR="00A30467" w:rsidRPr="00187F46">
        <w:t>hrnehmung muss man ansetzen (</w:t>
      </w:r>
      <w:r w:rsidRPr="00187F46">
        <w:t>Reframing, Arbeitshilfe 3.4).</w:t>
      </w:r>
    </w:p>
    <w:p w14:paraId="3A32EF83" w14:textId="77777777" w:rsidR="00F574AF" w:rsidRPr="00187F46" w:rsidRDefault="00F574AF" w:rsidP="003704BF">
      <w:bookmarkStart w:id="153" w:name="_Toc71013641"/>
      <w:r w:rsidRPr="00187F46">
        <w:t>Nehmen Sie sich ein oder zwei typische Ärgernisse vor und überlegen Sie anhand der Fragen: (Der Erkenntniswert dieser Impulse lässt sich im Peer-Coaching/KESS-Team erheblich steigern!)</w:t>
      </w:r>
    </w:p>
    <w:p w14:paraId="4F1B4BCE" w14:textId="77777777" w:rsidR="00A30467" w:rsidRPr="00187F46" w:rsidRDefault="00A30467" w:rsidP="003704B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6"/>
      </w:tblGrid>
      <w:tr w:rsidR="00F574AF" w:rsidRPr="00187F46" w14:paraId="7E05331D" w14:textId="77777777" w:rsidTr="000653B0">
        <w:tc>
          <w:tcPr>
            <w:tcW w:w="9464" w:type="dxa"/>
          </w:tcPr>
          <w:bookmarkEnd w:id="153"/>
          <w:p w14:paraId="65380828" w14:textId="77777777" w:rsidR="00663A64" w:rsidRPr="00187F46" w:rsidRDefault="00F574AF" w:rsidP="004C7B0B">
            <w:pPr>
              <w:pStyle w:val="Tabellentext"/>
              <w:spacing w:before="0" w:after="0"/>
            </w:pPr>
            <w:r w:rsidRPr="00187F46">
              <w:t>Warum ärgert mich gerade das</w:t>
            </w:r>
            <w:r w:rsidR="00663A64" w:rsidRPr="00187F46">
              <w:t>?</w:t>
            </w:r>
          </w:p>
          <w:p w14:paraId="319DDD12" w14:textId="77777777" w:rsidR="00F574AF" w:rsidRPr="00187F46" w:rsidRDefault="00F574AF" w:rsidP="004C7B0B">
            <w:pPr>
              <w:pStyle w:val="Tabellentext"/>
              <w:spacing w:before="0" w:after="0"/>
            </w:pPr>
          </w:p>
          <w:p w14:paraId="1036BCA8" w14:textId="77777777" w:rsidR="00F574AF" w:rsidRPr="00187F46" w:rsidRDefault="00F574AF" w:rsidP="004C7B0B">
            <w:pPr>
              <w:pStyle w:val="Tabellentext"/>
              <w:spacing w:before="0" w:after="0"/>
            </w:pPr>
          </w:p>
          <w:p w14:paraId="1EF02697" w14:textId="77777777" w:rsidR="00F574AF" w:rsidRPr="00187F46" w:rsidRDefault="00F574AF" w:rsidP="004C7B0B">
            <w:pPr>
              <w:pStyle w:val="Tabellentext"/>
              <w:spacing w:before="0" w:after="0"/>
            </w:pPr>
          </w:p>
        </w:tc>
      </w:tr>
      <w:tr w:rsidR="00F574AF" w:rsidRPr="00187F46" w14:paraId="77CE23C0" w14:textId="77777777" w:rsidTr="000653B0">
        <w:tc>
          <w:tcPr>
            <w:tcW w:w="9464" w:type="dxa"/>
          </w:tcPr>
          <w:p w14:paraId="2886CB95" w14:textId="77777777" w:rsidR="007643F9" w:rsidRPr="00187F46" w:rsidRDefault="00F574AF" w:rsidP="004C7B0B">
            <w:pPr>
              <w:pStyle w:val="Tabellentext"/>
              <w:spacing w:before="0" w:after="0"/>
            </w:pPr>
            <w:bookmarkStart w:id="154" w:name="_Toc71013642"/>
            <w:r w:rsidRPr="00187F46">
              <w:t>Wie wichtig ist (mir) dieser Anlass</w:t>
            </w:r>
            <w:bookmarkEnd w:id="154"/>
            <w:r w:rsidR="007643F9" w:rsidRPr="00187F46">
              <w:t>?</w:t>
            </w:r>
          </w:p>
          <w:p w14:paraId="563CEA45" w14:textId="77777777" w:rsidR="00663A64" w:rsidRPr="00187F46" w:rsidRDefault="00F574AF" w:rsidP="004C7B0B">
            <w:pPr>
              <w:pStyle w:val="Tabellentext"/>
              <w:spacing w:before="0" w:after="0"/>
            </w:pPr>
            <w:r w:rsidRPr="00187F46">
              <w:t>Welchen Stellenwert hat er für mich, meine Beziehung, für die Situation</w:t>
            </w:r>
            <w:r w:rsidR="00663A64" w:rsidRPr="00187F46">
              <w:t>?</w:t>
            </w:r>
          </w:p>
          <w:p w14:paraId="79F43C6B" w14:textId="77777777" w:rsidR="00F574AF" w:rsidRPr="00187F46" w:rsidRDefault="00F574AF" w:rsidP="004C7B0B">
            <w:pPr>
              <w:pStyle w:val="Tabellentext"/>
              <w:spacing w:before="0" w:after="0"/>
            </w:pPr>
          </w:p>
          <w:p w14:paraId="29BECF88" w14:textId="77777777" w:rsidR="00F574AF" w:rsidRPr="00187F46" w:rsidRDefault="00F574AF" w:rsidP="004C7B0B">
            <w:pPr>
              <w:pStyle w:val="Tabellentext"/>
              <w:spacing w:before="0" w:after="0"/>
            </w:pPr>
          </w:p>
          <w:p w14:paraId="182C5539" w14:textId="77777777" w:rsidR="00F574AF" w:rsidRPr="00187F46" w:rsidRDefault="00F574AF" w:rsidP="004C7B0B">
            <w:pPr>
              <w:pStyle w:val="Tabellentext"/>
              <w:spacing w:before="0" w:after="0"/>
            </w:pPr>
          </w:p>
        </w:tc>
      </w:tr>
      <w:tr w:rsidR="00F574AF" w:rsidRPr="00187F46" w14:paraId="0AB19904" w14:textId="77777777" w:rsidTr="000653B0">
        <w:tc>
          <w:tcPr>
            <w:tcW w:w="9464" w:type="dxa"/>
          </w:tcPr>
          <w:p w14:paraId="3A3E77DC" w14:textId="77777777" w:rsidR="00663A64" w:rsidRPr="00187F46" w:rsidRDefault="00F574AF" w:rsidP="004C7B0B">
            <w:pPr>
              <w:pStyle w:val="Tabellentext"/>
              <w:spacing w:before="0" w:after="0"/>
            </w:pPr>
            <w:r w:rsidRPr="00187F46">
              <w:t>Gibt es eine andere Sichtweise (Perspektivenwechsel), die mich nicht ärgern würde</w:t>
            </w:r>
            <w:r w:rsidR="00663A64" w:rsidRPr="00187F46">
              <w:t>?</w:t>
            </w:r>
          </w:p>
          <w:p w14:paraId="0988F72F" w14:textId="77777777" w:rsidR="00F574AF" w:rsidRPr="00187F46" w:rsidRDefault="00F574AF" w:rsidP="004C7B0B">
            <w:pPr>
              <w:pStyle w:val="Tabellentext"/>
              <w:spacing w:before="0" w:after="0"/>
            </w:pPr>
          </w:p>
          <w:p w14:paraId="667F8BC1" w14:textId="77777777" w:rsidR="00F574AF" w:rsidRPr="00187F46" w:rsidRDefault="00F574AF" w:rsidP="004C7B0B">
            <w:pPr>
              <w:pStyle w:val="Tabellentext"/>
              <w:spacing w:before="0" w:after="0"/>
            </w:pPr>
          </w:p>
          <w:p w14:paraId="46216878" w14:textId="77777777" w:rsidR="00F574AF" w:rsidRPr="00187F46" w:rsidRDefault="00F574AF" w:rsidP="004C7B0B">
            <w:pPr>
              <w:pStyle w:val="Tabellentext"/>
              <w:spacing w:before="0" w:after="0"/>
            </w:pPr>
          </w:p>
        </w:tc>
      </w:tr>
      <w:tr w:rsidR="00F574AF" w:rsidRPr="00187F46" w14:paraId="67F865F9" w14:textId="77777777" w:rsidTr="000653B0">
        <w:tc>
          <w:tcPr>
            <w:tcW w:w="9464" w:type="dxa"/>
          </w:tcPr>
          <w:p w14:paraId="5A47E4A0" w14:textId="77777777" w:rsidR="007643F9" w:rsidRPr="00187F46" w:rsidRDefault="00F574AF" w:rsidP="004C7B0B">
            <w:pPr>
              <w:pStyle w:val="Tabellentext"/>
              <w:spacing w:before="0" w:after="0"/>
            </w:pPr>
            <w:r w:rsidRPr="00187F46">
              <w:t>Was wäre für mich wirklich schlimm, viel schlimmer als dieser Anlass</w:t>
            </w:r>
            <w:r w:rsidR="007643F9" w:rsidRPr="00187F46">
              <w:t>?</w:t>
            </w:r>
          </w:p>
          <w:p w14:paraId="131AB47B" w14:textId="77777777" w:rsidR="00663A64" w:rsidRPr="00187F46" w:rsidRDefault="00F574AF" w:rsidP="004C7B0B">
            <w:pPr>
              <w:pStyle w:val="Tabellentext"/>
              <w:spacing w:before="0" w:after="0"/>
            </w:pPr>
            <w:r w:rsidRPr="00187F46">
              <w:t>Was wäre schlimmer - persönlicher „worst case“</w:t>
            </w:r>
            <w:r w:rsidR="00663A64" w:rsidRPr="00187F46">
              <w:t>?</w:t>
            </w:r>
          </w:p>
          <w:p w14:paraId="17FBDC8D" w14:textId="77777777" w:rsidR="00F574AF" w:rsidRDefault="00F574AF" w:rsidP="004C7B0B">
            <w:pPr>
              <w:pStyle w:val="Tabellentext"/>
              <w:spacing w:before="0" w:after="0"/>
            </w:pPr>
          </w:p>
          <w:p w14:paraId="28CF270C" w14:textId="77777777" w:rsidR="004C7B0B" w:rsidRPr="00187F46" w:rsidRDefault="004C7B0B" w:rsidP="004C7B0B">
            <w:pPr>
              <w:pStyle w:val="Tabellentext"/>
              <w:spacing w:before="0" w:after="0"/>
            </w:pPr>
          </w:p>
          <w:p w14:paraId="3448CD4A" w14:textId="77777777" w:rsidR="00F574AF" w:rsidRPr="00187F46" w:rsidRDefault="00F574AF" w:rsidP="004C7B0B">
            <w:pPr>
              <w:pStyle w:val="Tabellentext"/>
              <w:spacing w:before="0" w:after="0"/>
            </w:pPr>
          </w:p>
        </w:tc>
      </w:tr>
      <w:tr w:rsidR="00F574AF" w:rsidRPr="00187F46" w14:paraId="3CBE9FF4" w14:textId="77777777" w:rsidTr="000653B0">
        <w:tc>
          <w:tcPr>
            <w:tcW w:w="9464" w:type="dxa"/>
          </w:tcPr>
          <w:p w14:paraId="17340746" w14:textId="77777777" w:rsidR="00663D5D" w:rsidRDefault="00663D5D" w:rsidP="00663D5D">
            <w:pPr>
              <w:pStyle w:val="Tabellentext"/>
              <w:spacing w:before="0" w:after="0"/>
            </w:pPr>
            <w:r>
              <w:t>Welche Rolle wird der heutige Ärger in 3 Monaten noch für mich spielen?</w:t>
            </w:r>
          </w:p>
          <w:p w14:paraId="52337598" w14:textId="77777777" w:rsidR="00F574AF" w:rsidRPr="00187F46" w:rsidRDefault="00F574AF" w:rsidP="004C7B0B">
            <w:pPr>
              <w:pStyle w:val="Tabellentext"/>
              <w:spacing w:before="0" w:after="0"/>
            </w:pPr>
          </w:p>
          <w:p w14:paraId="2E19C01E" w14:textId="77777777" w:rsidR="004C7B0B" w:rsidRPr="00187F46" w:rsidRDefault="004C7B0B" w:rsidP="004C7B0B">
            <w:pPr>
              <w:pStyle w:val="Tabellentext"/>
              <w:spacing w:before="0" w:after="0"/>
            </w:pPr>
          </w:p>
          <w:p w14:paraId="14E1FD49" w14:textId="77777777" w:rsidR="00C52EB1" w:rsidRPr="00187F46" w:rsidRDefault="00C52EB1" w:rsidP="004C7B0B">
            <w:pPr>
              <w:pStyle w:val="Tabellentext"/>
              <w:spacing w:before="0" w:after="0"/>
            </w:pPr>
          </w:p>
        </w:tc>
      </w:tr>
    </w:tbl>
    <w:p w14:paraId="4207B948" w14:textId="01607ABF" w:rsidR="00663D5D" w:rsidRDefault="00663D5D"/>
    <w:p w14:paraId="6D51ACE1" w14:textId="77777777" w:rsidR="00851B5A" w:rsidRDefault="00851B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6"/>
      </w:tblGrid>
      <w:tr w:rsidR="00F574AF" w:rsidRPr="00187F46" w14:paraId="073EB432" w14:textId="77777777" w:rsidTr="000653B0">
        <w:tc>
          <w:tcPr>
            <w:tcW w:w="9464" w:type="dxa"/>
          </w:tcPr>
          <w:p w14:paraId="780B2396" w14:textId="77777777" w:rsidR="007643F9" w:rsidRPr="00187F46" w:rsidRDefault="00F574AF" w:rsidP="004C7B0B">
            <w:pPr>
              <w:pStyle w:val="Tabellentext"/>
              <w:spacing w:before="0" w:after="0"/>
            </w:pPr>
            <w:r w:rsidRPr="00187F46">
              <w:t>Ist die Ärgerintensität dem Anlass angemessen</w:t>
            </w:r>
            <w:r w:rsidR="007643F9" w:rsidRPr="00187F46">
              <w:t>?</w:t>
            </w:r>
          </w:p>
          <w:p w14:paraId="5E612A6D" w14:textId="77777777" w:rsidR="00663A64" w:rsidRPr="00187F46" w:rsidRDefault="00663A64" w:rsidP="004C7B0B">
            <w:pPr>
              <w:pStyle w:val="Tabellentext"/>
              <w:spacing w:before="0" w:after="0"/>
            </w:pPr>
          </w:p>
          <w:p w14:paraId="50A57808" w14:textId="77777777" w:rsidR="00F574AF" w:rsidRPr="00187F46" w:rsidRDefault="00F574AF" w:rsidP="004C7B0B">
            <w:pPr>
              <w:pStyle w:val="Tabellentext"/>
              <w:spacing w:before="0" w:after="0"/>
            </w:pPr>
          </w:p>
          <w:p w14:paraId="76FA9BFA" w14:textId="77777777" w:rsidR="00F574AF" w:rsidRPr="00187F46" w:rsidRDefault="00F574AF" w:rsidP="004C7B0B">
            <w:pPr>
              <w:pStyle w:val="Tabellentext"/>
              <w:spacing w:before="0" w:after="0"/>
            </w:pPr>
          </w:p>
        </w:tc>
      </w:tr>
      <w:tr w:rsidR="00F574AF" w:rsidRPr="00187F46" w14:paraId="01885433" w14:textId="77777777" w:rsidTr="000653B0">
        <w:tc>
          <w:tcPr>
            <w:tcW w:w="9464" w:type="dxa"/>
          </w:tcPr>
          <w:p w14:paraId="0B9384B6" w14:textId="77777777" w:rsidR="00663A64" w:rsidRPr="00187F46" w:rsidRDefault="00F574AF" w:rsidP="004C7B0B">
            <w:pPr>
              <w:pStyle w:val="Tabellentext"/>
              <w:spacing w:before="0" w:after="0"/>
            </w:pPr>
            <w:r w:rsidRPr="00187F46">
              <w:t>Was mache ich eigentlich, wenn ich mich ärgere</w:t>
            </w:r>
            <w:r w:rsidR="00663A64" w:rsidRPr="00187F46">
              <w:t>?</w:t>
            </w:r>
          </w:p>
          <w:p w14:paraId="3556E37B" w14:textId="77777777" w:rsidR="00F574AF" w:rsidRPr="00187F46" w:rsidRDefault="00F574AF" w:rsidP="004C7B0B">
            <w:pPr>
              <w:pStyle w:val="Tabellentext"/>
              <w:spacing w:before="0" w:after="0"/>
            </w:pPr>
          </w:p>
          <w:p w14:paraId="6161A359" w14:textId="77777777" w:rsidR="00F574AF" w:rsidRPr="00187F46" w:rsidRDefault="00F574AF" w:rsidP="004C7B0B">
            <w:pPr>
              <w:pStyle w:val="Tabellentext"/>
              <w:spacing w:before="0" w:after="0"/>
            </w:pPr>
          </w:p>
          <w:p w14:paraId="79C479FA" w14:textId="77777777" w:rsidR="00F574AF" w:rsidRPr="00187F46" w:rsidRDefault="00F574AF" w:rsidP="004C7B0B">
            <w:pPr>
              <w:pStyle w:val="Tabellentext"/>
              <w:spacing w:before="0" w:after="0"/>
            </w:pPr>
          </w:p>
        </w:tc>
      </w:tr>
      <w:tr w:rsidR="00F574AF" w:rsidRPr="00187F46" w14:paraId="69BF62F3" w14:textId="77777777" w:rsidTr="000653B0">
        <w:tc>
          <w:tcPr>
            <w:tcW w:w="9464" w:type="dxa"/>
          </w:tcPr>
          <w:p w14:paraId="6612DD0D" w14:textId="77777777" w:rsidR="00663A64" w:rsidRPr="00187F46" w:rsidRDefault="00F574AF" w:rsidP="004C7B0B">
            <w:pPr>
              <w:pStyle w:val="Tabellentext"/>
              <w:spacing w:before="0" w:after="0"/>
            </w:pPr>
            <w:r w:rsidRPr="00187F46">
              <w:t>Was wäre, wenn dieser Ärger nicht mehr auftauchen würde</w:t>
            </w:r>
            <w:r w:rsidR="00663A64" w:rsidRPr="00187F46">
              <w:t>?</w:t>
            </w:r>
          </w:p>
          <w:p w14:paraId="7CB72239" w14:textId="77777777" w:rsidR="00F574AF" w:rsidRPr="00187F46" w:rsidRDefault="00F574AF" w:rsidP="004C7B0B">
            <w:pPr>
              <w:pStyle w:val="Tabellentext"/>
              <w:spacing w:before="0" w:after="0"/>
            </w:pPr>
          </w:p>
          <w:p w14:paraId="18A8DC98" w14:textId="77777777" w:rsidR="00F574AF" w:rsidRPr="00187F46" w:rsidRDefault="00F574AF" w:rsidP="004C7B0B">
            <w:pPr>
              <w:pStyle w:val="Tabellentext"/>
              <w:spacing w:before="0" w:after="0"/>
            </w:pPr>
          </w:p>
          <w:p w14:paraId="21237EAC" w14:textId="77777777" w:rsidR="00F574AF" w:rsidRPr="00187F46" w:rsidRDefault="00F574AF" w:rsidP="004C7B0B">
            <w:pPr>
              <w:pStyle w:val="Tabellentext"/>
              <w:spacing w:before="0" w:after="0"/>
            </w:pPr>
          </w:p>
        </w:tc>
      </w:tr>
      <w:tr w:rsidR="00F574AF" w:rsidRPr="00187F46" w14:paraId="2D20AF67" w14:textId="77777777" w:rsidTr="000653B0">
        <w:tc>
          <w:tcPr>
            <w:tcW w:w="9464" w:type="dxa"/>
          </w:tcPr>
          <w:p w14:paraId="6E43F5A4" w14:textId="77777777" w:rsidR="007643F9" w:rsidRPr="00187F46" w:rsidRDefault="00F574AF" w:rsidP="004C7B0B">
            <w:pPr>
              <w:pStyle w:val="Tabellentext"/>
              <w:spacing w:before="0" w:after="0"/>
            </w:pPr>
            <w:r w:rsidRPr="00187F46">
              <w:t>Wovon hält mich dieser Ärger ab</w:t>
            </w:r>
            <w:r w:rsidR="007643F9" w:rsidRPr="00187F46">
              <w:t>?</w:t>
            </w:r>
          </w:p>
          <w:p w14:paraId="40338DF6" w14:textId="77777777" w:rsidR="00663A64" w:rsidRPr="00187F46" w:rsidRDefault="00F574AF" w:rsidP="004C7B0B">
            <w:pPr>
              <w:pStyle w:val="Tabellentext"/>
              <w:spacing w:before="0" w:after="0"/>
            </w:pPr>
            <w:r w:rsidRPr="00187F46">
              <w:t>Wie schadet mir der Ärger</w:t>
            </w:r>
            <w:r w:rsidR="00663A64" w:rsidRPr="00187F46">
              <w:t>?</w:t>
            </w:r>
          </w:p>
          <w:p w14:paraId="14D9FA1A" w14:textId="77777777" w:rsidR="00F574AF" w:rsidRPr="00187F46" w:rsidRDefault="00F574AF" w:rsidP="004C7B0B">
            <w:pPr>
              <w:pStyle w:val="Tabellentext"/>
              <w:spacing w:before="0" w:after="0"/>
            </w:pPr>
          </w:p>
          <w:p w14:paraId="095C61DC" w14:textId="77777777" w:rsidR="00F574AF" w:rsidRPr="00187F46" w:rsidRDefault="00F574AF" w:rsidP="004C7B0B">
            <w:pPr>
              <w:pStyle w:val="Tabellentext"/>
              <w:spacing w:before="0" w:after="0"/>
            </w:pPr>
          </w:p>
          <w:p w14:paraId="3822E10E" w14:textId="77777777" w:rsidR="00F574AF" w:rsidRPr="00187F46" w:rsidRDefault="00F574AF" w:rsidP="004C7B0B">
            <w:pPr>
              <w:pStyle w:val="Tabellentext"/>
              <w:spacing w:before="0" w:after="0"/>
            </w:pPr>
          </w:p>
        </w:tc>
      </w:tr>
      <w:tr w:rsidR="00F574AF" w:rsidRPr="00187F46" w14:paraId="6B1B0B11" w14:textId="77777777" w:rsidTr="000653B0">
        <w:tc>
          <w:tcPr>
            <w:tcW w:w="9464" w:type="dxa"/>
          </w:tcPr>
          <w:p w14:paraId="59F5C9AC" w14:textId="77777777" w:rsidR="00663A64" w:rsidRPr="00187F46" w:rsidRDefault="00F574AF" w:rsidP="004C7B0B">
            <w:pPr>
              <w:pStyle w:val="Tabellentext"/>
              <w:spacing w:before="0" w:after="0"/>
            </w:pPr>
            <w:bookmarkStart w:id="155" w:name="_Toc71013644"/>
            <w:r w:rsidRPr="00187F46">
              <w:t>Was könnte ich statt mich zu ärgern, auch noch tun</w:t>
            </w:r>
            <w:r w:rsidR="00663A64" w:rsidRPr="00187F46">
              <w:t>?</w:t>
            </w:r>
          </w:p>
          <w:bookmarkEnd w:id="155"/>
          <w:p w14:paraId="4546C1B9" w14:textId="77777777" w:rsidR="00F574AF" w:rsidRPr="00187F46" w:rsidRDefault="00F574AF" w:rsidP="004C7B0B">
            <w:pPr>
              <w:pStyle w:val="Tabellentext"/>
              <w:spacing w:before="0" w:after="0"/>
            </w:pPr>
          </w:p>
          <w:p w14:paraId="4682A1CF" w14:textId="77777777" w:rsidR="00F574AF" w:rsidRPr="00187F46" w:rsidRDefault="00F574AF" w:rsidP="004C7B0B">
            <w:pPr>
              <w:pStyle w:val="Tabellentext"/>
              <w:spacing w:before="0" w:after="0"/>
            </w:pPr>
          </w:p>
          <w:p w14:paraId="1C86669B" w14:textId="77777777" w:rsidR="00F574AF" w:rsidRPr="00187F46" w:rsidRDefault="00F574AF" w:rsidP="004C7B0B">
            <w:pPr>
              <w:pStyle w:val="Tabellentext"/>
              <w:spacing w:before="0" w:after="0"/>
            </w:pPr>
          </w:p>
        </w:tc>
      </w:tr>
      <w:tr w:rsidR="00F574AF" w:rsidRPr="00187F46" w14:paraId="47022FDB" w14:textId="77777777" w:rsidTr="000653B0">
        <w:tc>
          <w:tcPr>
            <w:tcW w:w="9464" w:type="dxa"/>
            <w:shd w:val="clear" w:color="auto" w:fill="auto"/>
          </w:tcPr>
          <w:p w14:paraId="07848550" w14:textId="77777777" w:rsidR="00663A64" w:rsidRPr="00187F46" w:rsidRDefault="00F574AF" w:rsidP="004C7B0B">
            <w:pPr>
              <w:pStyle w:val="Tabellentext"/>
              <w:spacing w:before="0" w:after="0"/>
            </w:pPr>
            <w:r w:rsidRPr="00187F46">
              <w:t>Welche mittel- und langfristigen Folgen wird meine übliche Form, Ärger zu zeigen und damit umzugehen, haben: für mich selbst, für die Beziehung zu den Beteiligten, für die Sache, das Anliegen</w:t>
            </w:r>
            <w:r w:rsidR="00663A64" w:rsidRPr="00187F46">
              <w:t>?</w:t>
            </w:r>
          </w:p>
          <w:p w14:paraId="01FB048A" w14:textId="77777777" w:rsidR="00F574AF" w:rsidRDefault="00F574AF" w:rsidP="004C7B0B">
            <w:pPr>
              <w:pStyle w:val="Tabellentext"/>
              <w:spacing w:before="0" w:after="0"/>
            </w:pPr>
          </w:p>
          <w:p w14:paraId="2CEC00B0" w14:textId="77777777" w:rsidR="004C7B0B" w:rsidRPr="00187F46" w:rsidRDefault="004C7B0B" w:rsidP="004C7B0B">
            <w:pPr>
              <w:pStyle w:val="Tabellentext"/>
              <w:spacing w:before="0" w:after="0"/>
            </w:pPr>
          </w:p>
          <w:p w14:paraId="15E9D7A2" w14:textId="77777777" w:rsidR="00F574AF" w:rsidRPr="00187F46" w:rsidRDefault="00F574AF" w:rsidP="004C7B0B">
            <w:pPr>
              <w:pStyle w:val="Tabellentext"/>
              <w:spacing w:before="0" w:after="0"/>
            </w:pPr>
          </w:p>
        </w:tc>
      </w:tr>
    </w:tbl>
    <w:p w14:paraId="39F2B269" w14:textId="77777777" w:rsidR="00F574AF" w:rsidRPr="00187F46" w:rsidRDefault="00F574AF" w:rsidP="003704BF"/>
    <w:p w14:paraId="2EB3356C" w14:textId="77777777" w:rsidR="00663A64" w:rsidRPr="00187F46" w:rsidRDefault="00F574AF" w:rsidP="003704BF">
      <w:pPr>
        <w:pStyle w:val="Zitat"/>
        <w:rPr>
          <w:rStyle w:val="st"/>
        </w:rPr>
      </w:pPr>
      <w:r w:rsidRPr="00187F46">
        <w:rPr>
          <w:rStyle w:val="st"/>
        </w:rPr>
        <w:t>Niemand kann zurückgehen und einen völlig neuen Anfang machen,</w:t>
      </w:r>
    </w:p>
    <w:p w14:paraId="4B707F6D" w14:textId="77777777" w:rsidR="00BC571A" w:rsidRDefault="00F574AF" w:rsidP="003704BF">
      <w:pPr>
        <w:pStyle w:val="Zitat"/>
        <w:rPr>
          <w:rStyle w:val="st"/>
        </w:rPr>
      </w:pPr>
      <w:r w:rsidRPr="00187F46">
        <w:rPr>
          <w:rStyle w:val="st"/>
        </w:rPr>
        <w:t xml:space="preserve">aber jeder kann jetzt starten und ein völlig neues Ende schaffen! </w:t>
      </w:r>
    </w:p>
    <w:p w14:paraId="2C152A75" w14:textId="35D55D01" w:rsidR="00F574AF" w:rsidRPr="00187F46" w:rsidRDefault="00F574AF" w:rsidP="003704BF">
      <w:pPr>
        <w:pStyle w:val="Zitat"/>
        <w:rPr>
          <w:rStyle w:val="st"/>
        </w:rPr>
      </w:pPr>
      <w:r w:rsidRPr="00187F46">
        <w:rPr>
          <w:rStyle w:val="st"/>
        </w:rPr>
        <w:t>Dan Zadra</w:t>
      </w:r>
    </w:p>
    <w:p w14:paraId="430A8326" w14:textId="77777777" w:rsidR="00F574AF" w:rsidRPr="00187F46" w:rsidRDefault="00F574AF" w:rsidP="003704BF"/>
    <w:p w14:paraId="05562EF0" w14:textId="555DB220" w:rsidR="00663A64" w:rsidRPr="00187F46" w:rsidRDefault="00F574AF" w:rsidP="003704BF">
      <w:pPr>
        <w:pStyle w:val="11berschrift"/>
      </w:pPr>
      <w:r w:rsidRPr="00187F46">
        <w:t>Wie können Sie sich „richtig“ ärgern</w:t>
      </w:r>
      <w:r w:rsidR="00663A64" w:rsidRPr="00187F46">
        <w:t>?</w:t>
      </w:r>
    </w:p>
    <w:p w14:paraId="1D4B3CC9" w14:textId="052D3C5F" w:rsidR="00663D5D" w:rsidRDefault="00663D5D" w:rsidP="00663D5D">
      <w:pPr>
        <w:pStyle w:val="Liste"/>
        <w:numPr>
          <w:ilvl w:val="0"/>
          <w:numId w:val="0"/>
        </w:numPr>
        <w:ind w:left="66"/>
      </w:pPr>
      <w:r>
        <w:t>„</w:t>
      </w:r>
      <w:r w:rsidR="00F574AF" w:rsidRPr="00187F46">
        <w:t>Richtig</w:t>
      </w:r>
      <w:r>
        <w:t>“</w:t>
      </w:r>
      <w:r w:rsidR="00F574AF" w:rsidRPr="00187F46">
        <w:t xml:space="preserve"> ärgern heißt zunächst, die Erregung so zu dämpfen, dass der problemlösende und Folgen reflektierende Verstand die Oberhand behält und Impulsreaktionen vermieden werden. </w:t>
      </w:r>
      <w:r>
        <w:t xml:space="preserve">Fragen Sie sich selbst als NN in der 3. Person: Warum ist NN (nicht „bin ich“) heute so gereizt und ärgerlich über die Situation? Dadurch weiten sich Ihr Blick und Ihr Verständnis. Sie erkennen weitere Faktoren im beruflichen und privaten Bereich, die die aktuelle Ärgerintensität mitbeeinflussen. </w:t>
      </w:r>
    </w:p>
    <w:p w14:paraId="56535067" w14:textId="2B4BC158" w:rsidR="00F574AF" w:rsidRPr="00187F46" w:rsidRDefault="00F574AF" w:rsidP="003704BF">
      <w:r w:rsidRPr="00187F46">
        <w:t xml:space="preserve">Dazu hier </w:t>
      </w:r>
      <w:r w:rsidR="00663D5D">
        <w:t>weitere</w:t>
      </w:r>
      <w:r w:rsidRPr="00187F46">
        <w:t xml:space="preserve"> Anregungen:</w:t>
      </w:r>
    </w:p>
    <w:p w14:paraId="22CF3214" w14:textId="7DA1DDD8" w:rsidR="00663A64" w:rsidRPr="004C7B0B" w:rsidRDefault="00F574AF" w:rsidP="004C7B0B">
      <w:pPr>
        <w:pStyle w:val="Liste"/>
      </w:pPr>
      <w:r w:rsidRPr="004C7B0B">
        <w:t>Vergegenwärtigen Sie sich noch einmal eine häufige Ärgersituation: Wer ist beteiligt</w:t>
      </w:r>
      <w:r w:rsidR="007643F9" w:rsidRPr="004C7B0B">
        <w:t>?</w:t>
      </w:r>
      <w:r w:rsidR="004C7B0B" w:rsidRPr="004C7B0B">
        <w:t xml:space="preserve"> </w:t>
      </w:r>
      <w:r w:rsidRPr="004C7B0B">
        <w:t>Worum geht es</w:t>
      </w:r>
      <w:r w:rsidR="007643F9" w:rsidRPr="004C7B0B">
        <w:t>?</w:t>
      </w:r>
      <w:r w:rsidR="00A30467" w:rsidRPr="004C7B0B">
        <w:t xml:space="preserve"> </w:t>
      </w:r>
      <w:r w:rsidRPr="004C7B0B">
        <w:t>Wie ist das Umfeld</w:t>
      </w:r>
      <w:r w:rsidR="00663A64" w:rsidRPr="004C7B0B">
        <w:t>?</w:t>
      </w:r>
    </w:p>
    <w:p w14:paraId="01C0F2ED" w14:textId="77777777" w:rsidR="007643F9" w:rsidRPr="004C7B0B" w:rsidRDefault="00F574AF" w:rsidP="004C7B0B">
      <w:pPr>
        <w:pStyle w:val="Liste"/>
      </w:pPr>
      <w:r w:rsidRPr="004C7B0B">
        <w:t>Versuchen Sie einen Perspektivenwechsel; könnte die Situation auch anders gesehen/interpretiert werden, so dass es keinen Grund zum Ärgern gibt</w:t>
      </w:r>
      <w:r w:rsidR="007643F9" w:rsidRPr="004C7B0B">
        <w:t>?</w:t>
      </w:r>
    </w:p>
    <w:p w14:paraId="6234106A" w14:textId="77777777" w:rsidR="007643F9" w:rsidRPr="004C7B0B" w:rsidRDefault="00F574AF" w:rsidP="004C7B0B">
      <w:pPr>
        <w:pStyle w:val="Liste"/>
      </w:pPr>
      <w:r w:rsidRPr="004C7B0B">
        <w:t>Wie würde eine andere Person die Situation erleben</w:t>
      </w:r>
      <w:r w:rsidR="007643F9" w:rsidRPr="004C7B0B">
        <w:t>?</w:t>
      </w:r>
    </w:p>
    <w:p w14:paraId="026693B2" w14:textId="77777777" w:rsidR="00F574AF" w:rsidRPr="004C7B0B" w:rsidRDefault="00F574AF" w:rsidP="004C7B0B">
      <w:pPr>
        <w:pStyle w:val="Liste"/>
      </w:pPr>
      <w:r w:rsidRPr="004C7B0B">
        <w:t>Man muss nicht jede Störung als pädagogische Herausforderung definieren, man kann auch mal „fünf gerade sein“ lassen.</w:t>
      </w:r>
    </w:p>
    <w:p w14:paraId="343CCE55" w14:textId="77777777" w:rsidR="00F574AF" w:rsidRPr="004C7B0B" w:rsidRDefault="00F574AF" w:rsidP="004C7B0B">
      <w:pPr>
        <w:pStyle w:val="Liste"/>
      </w:pPr>
      <w:r w:rsidRPr="004C7B0B">
        <w:t>Trennen Sie die Fakten von Ihren Vermutungen. Versuchen Sie, Worte, Handlungen … zu beschreiben, ohne gleichzeitig zu deuten</w:t>
      </w:r>
      <w:r w:rsidR="00A30467" w:rsidRPr="004C7B0B">
        <w:t xml:space="preserve"> oder zu bewerten</w:t>
      </w:r>
      <w:r w:rsidRPr="004C7B0B">
        <w:t>, warum die Person dies oder jenes gesagt, getan, unterlassen … haben könnte.</w:t>
      </w:r>
    </w:p>
    <w:p w14:paraId="1BC47557" w14:textId="77777777" w:rsidR="00663A64" w:rsidRPr="004C7B0B" w:rsidRDefault="00F574AF" w:rsidP="004C7B0B">
      <w:pPr>
        <w:pStyle w:val="Liste"/>
      </w:pPr>
      <w:r w:rsidRPr="004C7B0B">
        <w:t>Denken Sie an die vier Ebenen der Kommunikation: Unterscheiden Sie, ob sich das Verhalten eines anderen an Sie richtet (Beziehung oder Appell) oder eher Ausdruck dessen Befindlichkeit ist. Prüfen Sie, wer das Problem hat - und lassen Sie es da.</w:t>
      </w:r>
    </w:p>
    <w:p w14:paraId="5AD648A5" w14:textId="2B5D60F9" w:rsidR="00F574AF" w:rsidRPr="00187F46" w:rsidRDefault="00F574AF" w:rsidP="004C7B0B">
      <w:pPr>
        <w:pStyle w:val="Liste"/>
      </w:pPr>
      <w:r w:rsidRPr="004C7B0B">
        <w:t>Erinnern Sie sich an Ihre emotionale Kompetenz: Bemühen Sie sich, Ihren Ärgerdruck zu regulieren und nicht zu zeigen - gerade wenn Sie ihn lebhaft spüren. Dazu sollten Sie vorsorglich Achtsamkeitsübungen, Entspannung (s.</w:t>
      </w:r>
      <w:r w:rsidR="00DF5317" w:rsidRPr="004C7B0B">
        <w:t> </w:t>
      </w:r>
      <w:r w:rsidRPr="004C7B0B">
        <w:t>u.) usw. trainiert haben (siehe auch Arbeitshilfe emotionale Selbststeuerung 9.5). Das bringt Ruhe in Ihr Gefühlsleben und schützt Sie</w:t>
      </w:r>
      <w:r w:rsidRPr="00187F46">
        <w:t xml:space="preserve"> vor nachträglichem Ärger über Ihr Spontanverhalten. Besser ist es meist, trotz Gefühlswallung mit ruhigen - eher unterkühlten - Reaktionen und „Ich-Botschaften“ dem Gegenüber eine Chance zu geben, den Ärgeranlass beizulegen.</w:t>
      </w:r>
    </w:p>
    <w:p w14:paraId="69ADCB10" w14:textId="095C5594" w:rsidR="00A30467" w:rsidRPr="00187F46" w:rsidRDefault="00F574AF" w:rsidP="004C7B0B">
      <w:pPr>
        <w:pStyle w:val="Liste"/>
      </w:pPr>
      <w:r w:rsidRPr="00187F46">
        <w:t>Trainieren Sie, sich Zeit- und Handlungsaufschub zu verschaffen und das Ärger auslösende Ereignis später distanzierter zu analysieren: „Das Problem ist zu wichtig, wir sollten morgen nochmal neu ansetzen, um es gut zu klären.“ So können Sie die Situation und Ihre Reaktionen überdenken und vielleicht für einen erfre</w:t>
      </w:r>
      <w:r w:rsidR="00DF5317">
        <w:t>ulichen Ausgang sorgen. Klären S</w:t>
      </w:r>
      <w:r w:rsidRPr="00187F46">
        <w:t xml:space="preserve">ie bis zur nächsten Runde: </w:t>
      </w:r>
    </w:p>
    <w:p w14:paraId="4B541EF2" w14:textId="77777777" w:rsidR="007643F9" w:rsidRPr="00187F46" w:rsidRDefault="00F574AF" w:rsidP="004C7B0B">
      <w:pPr>
        <w:pStyle w:val="Liste"/>
        <w:numPr>
          <w:ilvl w:val="1"/>
          <w:numId w:val="9"/>
        </w:numPr>
      </w:pPr>
      <w:r w:rsidRPr="00187F46">
        <w:t>Was war hier los</w:t>
      </w:r>
      <w:r w:rsidR="007643F9" w:rsidRPr="00187F46">
        <w:t>?</w:t>
      </w:r>
    </w:p>
    <w:p w14:paraId="75340699" w14:textId="77777777" w:rsidR="007643F9" w:rsidRPr="00187F46" w:rsidRDefault="00F574AF" w:rsidP="004C7B0B">
      <w:pPr>
        <w:pStyle w:val="Liste"/>
        <w:numPr>
          <w:ilvl w:val="1"/>
          <w:numId w:val="9"/>
        </w:numPr>
      </w:pPr>
      <w:r w:rsidRPr="00187F46">
        <w:t>Welches Signal war das</w:t>
      </w:r>
      <w:r w:rsidR="007643F9" w:rsidRPr="00187F46">
        <w:t>?</w:t>
      </w:r>
    </w:p>
    <w:p w14:paraId="67EE0FDE" w14:textId="77777777" w:rsidR="007643F9" w:rsidRPr="00187F46" w:rsidRDefault="00F574AF" w:rsidP="004C7B0B">
      <w:pPr>
        <w:pStyle w:val="Liste"/>
        <w:numPr>
          <w:ilvl w:val="1"/>
          <w:numId w:val="9"/>
        </w:numPr>
      </w:pPr>
      <w:r w:rsidRPr="00187F46">
        <w:t>Was könnte passieren</w:t>
      </w:r>
      <w:r w:rsidR="007643F9" w:rsidRPr="00187F46">
        <w:t>?</w:t>
      </w:r>
    </w:p>
    <w:p w14:paraId="32E3B441" w14:textId="77777777" w:rsidR="00663A64" w:rsidRPr="00187F46" w:rsidRDefault="00F574AF" w:rsidP="004C7B0B">
      <w:pPr>
        <w:pStyle w:val="Liste"/>
        <w:numPr>
          <w:ilvl w:val="1"/>
          <w:numId w:val="9"/>
        </w:numPr>
      </w:pPr>
      <w:r w:rsidRPr="00187F46">
        <w:t>Wer muss - was tun</w:t>
      </w:r>
      <w:r w:rsidR="00663A64" w:rsidRPr="00187F46">
        <w:t>?</w:t>
      </w:r>
    </w:p>
    <w:p w14:paraId="6486FE13" w14:textId="77777777" w:rsidR="00F574AF" w:rsidRDefault="00F574AF" w:rsidP="004C7B0B">
      <w:pPr>
        <w:pStyle w:val="Liste"/>
      </w:pPr>
      <w:r w:rsidRPr="00187F46">
        <w:t>Lernen Sie, sich auf „Knopfdruck“ entspannen zu können</w:t>
      </w:r>
      <w:r w:rsidR="00A30467" w:rsidRPr="00187F46">
        <w:t xml:space="preserve"> (Arbeitshilfe 9.8)</w:t>
      </w:r>
      <w:r w:rsidRPr="00187F46">
        <w:t xml:space="preserve">. </w:t>
      </w:r>
    </w:p>
    <w:p w14:paraId="29CDFE4A" w14:textId="77777777" w:rsidR="00EC06AA" w:rsidRPr="00187F46" w:rsidRDefault="00EC06AA" w:rsidP="004C7B0B"/>
    <w:p w14:paraId="5EA11920" w14:textId="5766BA8B" w:rsidR="00F574AF" w:rsidRPr="00187F46" w:rsidRDefault="00F574AF" w:rsidP="003704BF">
      <w:r w:rsidRPr="00187F46">
        <w:t xml:space="preserve">Eine solch „nüchterne“ Betrachtungsweise von Situationen verlangt Übung und Distanz zu sich selbst. Sie vermag </w:t>
      </w:r>
      <w:r w:rsidR="00127DF3">
        <w:t>jedoch,</w:t>
      </w:r>
      <w:r w:rsidRPr="00187F46">
        <w:t xml:space="preserve"> die Zahl Ärger auslösender Ereignisse zu reduzieren. Aber alles ganz „cool“ zu betrachten, wird nicht gelingen - und sollte es auch nicht. Gelegentlich ist es ja ganz authentisch, seinem Ärger freien Lauf zu lassen; es kann jedoch zu gegenseitiger Eskalation führen.</w:t>
      </w:r>
    </w:p>
    <w:p w14:paraId="654DBBF6" w14:textId="1B0F3DA4" w:rsidR="00663A64" w:rsidRPr="00187F46" w:rsidRDefault="00F574AF" w:rsidP="003704BF">
      <w:pPr>
        <w:pStyle w:val="11berschrift"/>
      </w:pPr>
      <w:r w:rsidRPr="00187F46">
        <w:t>Kopfstandtechnik</w:t>
      </w:r>
    </w:p>
    <w:p w14:paraId="7230B650" w14:textId="0390AA56" w:rsidR="00F574AF" w:rsidRPr="00187F46" w:rsidRDefault="00F574AF" w:rsidP="003704BF">
      <w:r w:rsidRPr="00187F46">
        <w:t>Oft kommt man auf gute Ideen zur Veränderung eigener Reaktionen, wenn man beschreibt, was man alles tun könnte oder was passieren müsste, um eine Situation und die Reaktionen darauf noch schlimmer zu machen. Wir nennen dies die „Kopfstandtechnik“ (Heyse, 201</w:t>
      </w:r>
      <w:r w:rsidR="00127DF3">
        <w:t>1</w:t>
      </w:r>
      <w:r w:rsidR="00A30467" w:rsidRPr="00187F46">
        <w:t>; Arbeitshilfe 9.5</w:t>
      </w:r>
      <w:r w:rsidRPr="00187F46">
        <w:t>).</w:t>
      </w:r>
    </w:p>
    <w:p w14:paraId="51CF151F" w14:textId="77777777" w:rsidR="00663A64" w:rsidRPr="00187F46" w:rsidRDefault="00F574AF" w:rsidP="003704BF">
      <w:r w:rsidRPr="00187F46">
        <w:t>Was Ihren Ärger angeht:</w:t>
      </w:r>
    </w:p>
    <w:p w14:paraId="106A1C0F" w14:textId="77777777" w:rsidR="00F574AF" w:rsidRPr="00187F46" w:rsidRDefault="00F574AF" w:rsidP="003704BF">
      <w:r w:rsidRPr="00187F46">
        <w:t>Malen Sie sich zum einen aus, was passieren müsste, damit Ihr Ärger noch mehr herausgefordert würde. Damit können Sie vielleicht bestimmte Ärgernisse relativieren.</w:t>
      </w:r>
    </w:p>
    <w:p w14:paraId="51C31E1A" w14:textId="77777777" w:rsidR="007643F9" w:rsidRPr="00187F46" w:rsidRDefault="00F574AF" w:rsidP="003704BF">
      <w:r w:rsidRPr="00187F46">
        <w:t>In einem zweiten Schritt können Sie mental Ihre Reaktionen eskalieren: Was fällt Ihnen ein, wie Sie Ihrem Ärger noch mehr „Luft verschaffen“ könnten</w:t>
      </w:r>
      <w:r w:rsidR="007643F9" w:rsidRPr="00187F46">
        <w:t>?</w:t>
      </w:r>
    </w:p>
    <w:p w14:paraId="45669D31" w14:textId="2AB95F82" w:rsidR="00663A64" w:rsidRPr="00187F46" w:rsidRDefault="00F574AF" w:rsidP="003704BF">
      <w:r w:rsidRPr="00187F46">
        <w:t xml:space="preserve">Sie können sich auch eine andere Person vorstellen, die </w:t>
      </w:r>
      <w:r w:rsidR="00301DEB" w:rsidRPr="00187F46">
        <w:t>i</w:t>
      </w:r>
      <w:r w:rsidRPr="00187F46">
        <w:t>hren Ärger möglic</w:t>
      </w:r>
      <w:r w:rsidR="00DF5317">
        <w:t>hst noch intensiver erlebt als S</w:t>
      </w:r>
      <w:r w:rsidRPr="00187F46">
        <w:t>ie selbst. Also: Was muss jemand denken, fühlen und tun, damit er Sie in der Ärgermeisterschaft noch übertrifft</w:t>
      </w:r>
      <w:r w:rsidR="00663A64" w:rsidRPr="00187F46">
        <w:t>?</w:t>
      </w:r>
    </w:p>
    <w:p w14:paraId="0CA94129" w14:textId="77777777" w:rsidR="00F574AF" w:rsidRPr="00187F46" w:rsidRDefault="00F574AF" w:rsidP="003704BF">
      <w:r w:rsidRPr="00187F46">
        <w:t xml:space="preserve">Wir empfehlen, Ihre Ideen aufzuschreiben; sie verflüchtigen sich schnell. Aber sie werden noch gebraucht. </w:t>
      </w:r>
    </w:p>
    <w:p w14:paraId="54358BFF" w14:textId="2491C3B0" w:rsidR="00663A64" w:rsidRDefault="00F574AF" w:rsidP="003704BF">
      <w:r w:rsidRPr="00187F46">
        <w:t xml:space="preserve">Wenn Sie jetzt </w:t>
      </w:r>
      <w:r w:rsidR="00301DEB" w:rsidRPr="00187F46">
        <w:t xml:space="preserve">mental </w:t>
      </w:r>
      <w:r w:rsidRPr="00187F46">
        <w:t>umschalten, gelingt es Ihnen möglicherweise ein alternatives Drehbuch zu schreiben, in dem der Schauspieler sich möglichst positiv-modellhaft verhält. Achtung: In der Regel genügt es nicht, genau das Gegenteil in das Drehbuch zu schreiben, weil z.</w:t>
      </w:r>
      <w:r w:rsidR="00DF5317">
        <w:t> </w:t>
      </w:r>
      <w:r w:rsidRPr="00187F46">
        <w:t>B. „nicht brüllen“ noch keine Handlungs-Alternative bedeutet. Könnte dies ein Modell für Sie werden</w:t>
      </w:r>
      <w:r w:rsidR="00663A64" w:rsidRPr="00187F46">
        <w:t>?</w:t>
      </w:r>
    </w:p>
    <w:p w14:paraId="57D7CA3A" w14:textId="77777777" w:rsidR="001D6415" w:rsidRDefault="001D6415" w:rsidP="003704BF"/>
    <w:p w14:paraId="31CC25A0" w14:textId="77777777" w:rsidR="00127DF3" w:rsidRDefault="00127DF3">
      <w:pPr>
        <w:tabs>
          <w:tab w:val="clear" w:pos="113"/>
        </w:tabs>
        <w:spacing w:before="0" w:after="160" w:line="259" w:lineRule="auto"/>
        <w:jc w:val="left"/>
      </w:pPr>
      <w:r>
        <w:br w:type="page"/>
      </w:r>
    </w:p>
    <w:p w14:paraId="0C75F647" w14:textId="144522C4" w:rsidR="001D6415" w:rsidRPr="00187F46" w:rsidRDefault="001D6415" w:rsidP="003704BF">
      <w:r>
        <w:t>Tab. 10.</w:t>
      </w:r>
      <w:r w:rsidR="00B55D50">
        <w:t>3</w:t>
      </w:r>
      <w:r>
        <w:t>: Kopfstandtechnik „Ärger“</w:t>
      </w:r>
    </w:p>
    <w:tbl>
      <w:tblPr>
        <w:tblW w:w="8100" w:type="dxa"/>
        <w:tblCellSpacing w:w="0"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572"/>
        <w:gridCol w:w="2764"/>
        <w:gridCol w:w="2764"/>
      </w:tblGrid>
      <w:tr w:rsidR="00F574AF" w:rsidRPr="00187F46" w14:paraId="11CB311A" w14:textId="77777777" w:rsidTr="00127DF3">
        <w:trPr>
          <w:trHeight w:val="630"/>
          <w:tblCellSpacing w:w="0" w:type="dxa"/>
        </w:trPr>
        <w:tc>
          <w:tcPr>
            <w:tcW w:w="2572" w:type="dxa"/>
            <w:tcBorders>
              <w:top w:val="single" w:sz="8" w:space="0" w:color="auto"/>
              <w:left w:val="single" w:sz="8" w:space="0" w:color="auto"/>
              <w:bottom w:val="single" w:sz="8" w:space="0" w:color="auto"/>
              <w:right w:val="single" w:sz="8" w:space="0" w:color="auto"/>
            </w:tcBorders>
            <w:shd w:val="clear" w:color="auto" w:fill="BDD6EE" w:themeFill="accent1" w:themeFillTint="66"/>
            <w:vAlign w:val="center"/>
            <w:hideMark/>
          </w:tcPr>
          <w:p w14:paraId="2548A821" w14:textId="77777777" w:rsidR="00F574AF" w:rsidRPr="00187F46" w:rsidRDefault="00F574AF" w:rsidP="000A1F24">
            <w:pPr>
              <w:pStyle w:val="fettmitte"/>
              <w:rPr>
                <w:rFonts w:eastAsiaTheme="minorHAnsi"/>
              </w:rPr>
            </w:pPr>
            <w:r w:rsidRPr="00187F46">
              <w:t> Kopfstandtechnik</w:t>
            </w:r>
          </w:p>
        </w:tc>
        <w:tc>
          <w:tcPr>
            <w:tcW w:w="2764" w:type="dxa"/>
            <w:tcBorders>
              <w:top w:val="single" w:sz="8" w:space="0" w:color="auto"/>
              <w:left w:val="single" w:sz="8" w:space="0" w:color="auto"/>
              <w:bottom w:val="single" w:sz="8" w:space="0" w:color="auto"/>
              <w:right w:val="single" w:sz="8" w:space="0" w:color="auto"/>
            </w:tcBorders>
            <w:shd w:val="clear" w:color="auto" w:fill="BDD6EE" w:themeFill="accent1" w:themeFillTint="66"/>
            <w:vAlign w:val="center"/>
            <w:hideMark/>
          </w:tcPr>
          <w:p w14:paraId="543E5BB1" w14:textId="5810E4B7" w:rsidR="00F574AF" w:rsidRPr="00187F46" w:rsidRDefault="00F574AF" w:rsidP="000A1F24">
            <w:pPr>
              <w:pStyle w:val="fettmitte"/>
              <w:rPr>
                <w:rFonts w:eastAsiaTheme="minorHAnsi"/>
              </w:rPr>
            </w:pPr>
            <w:r w:rsidRPr="00187F46">
              <w:t>Zur Ärgersteigerung</w:t>
            </w:r>
            <w:r w:rsidR="00127DF3">
              <w:t xml:space="preserve"> </w:t>
            </w:r>
            <w:r w:rsidRPr="00187F46">
              <w:t>musst du unbedingt …</w:t>
            </w:r>
          </w:p>
        </w:tc>
        <w:tc>
          <w:tcPr>
            <w:tcW w:w="2764" w:type="dxa"/>
            <w:tcBorders>
              <w:top w:val="single" w:sz="8" w:space="0" w:color="auto"/>
              <w:left w:val="single" w:sz="8" w:space="0" w:color="auto"/>
              <w:bottom w:val="single" w:sz="8" w:space="0" w:color="auto"/>
              <w:right w:val="single" w:sz="8" w:space="0" w:color="auto"/>
            </w:tcBorders>
            <w:shd w:val="clear" w:color="auto" w:fill="BDD6EE" w:themeFill="accent1" w:themeFillTint="66"/>
            <w:vAlign w:val="center"/>
            <w:hideMark/>
          </w:tcPr>
          <w:p w14:paraId="63460F70" w14:textId="2CE66B44" w:rsidR="00F574AF" w:rsidRPr="00187F46" w:rsidRDefault="00F574AF" w:rsidP="000A1F24">
            <w:pPr>
              <w:pStyle w:val="fettmitte"/>
              <w:rPr>
                <w:rFonts w:eastAsiaTheme="minorHAnsi"/>
              </w:rPr>
            </w:pPr>
            <w:r w:rsidRPr="00187F46">
              <w:t>Zur Ärgerdämpfung</w:t>
            </w:r>
            <w:r w:rsidR="00127DF3">
              <w:t xml:space="preserve"> </w:t>
            </w:r>
            <w:r w:rsidRPr="00187F46">
              <w:t>musst du unbedingt …</w:t>
            </w:r>
          </w:p>
        </w:tc>
      </w:tr>
      <w:tr w:rsidR="00F574AF" w:rsidRPr="00187F46" w14:paraId="005FCAB5" w14:textId="77777777" w:rsidTr="00127DF3">
        <w:trPr>
          <w:trHeight w:val="518"/>
          <w:tblCellSpacing w:w="0" w:type="dxa"/>
        </w:trPr>
        <w:tc>
          <w:tcPr>
            <w:tcW w:w="2572" w:type="dxa"/>
            <w:tcBorders>
              <w:top w:val="single" w:sz="8" w:space="0" w:color="auto"/>
              <w:left w:val="single" w:sz="8" w:space="0" w:color="auto"/>
              <w:bottom w:val="single" w:sz="8" w:space="0" w:color="auto"/>
              <w:right w:val="single" w:sz="8" w:space="0" w:color="auto"/>
            </w:tcBorders>
            <w:vAlign w:val="center"/>
            <w:hideMark/>
          </w:tcPr>
          <w:p w14:paraId="3B277E20" w14:textId="77777777" w:rsidR="00F574AF" w:rsidRPr="00187F46" w:rsidRDefault="00F574AF" w:rsidP="00127DF3">
            <w:pPr>
              <w:pStyle w:val="Tabellentext"/>
              <w:spacing w:before="40" w:after="40"/>
              <w:contextualSpacing/>
              <w:rPr>
                <w:rFonts w:eastAsiaTheme="minorHAnsi"/>
              </w:rPr>
            </w:pPr>
            <w:r w:rsidRPr="00187F46">
              <w:t>daran denken, dir sagen...</w:t>
            </w:r>
          </w:p>
        </w:tc>
        <w:tc>
          <w:tcPr>
            <w:tcW w:w="2764" w:type="dxa"/>
            <w:tcBorders>
              <w:top w:val="single" w:sz="8" w:space="0" w:color="auto"/>
              <w:left w:val="single" w:sz="8" w:space="0" w:color="auto"/>
              <w:bottom w:val="single" w:sz="8" w:space="0" w:color="auto"/>
              <w:right w:val="single" w:sz="8" w:space="0" w:color="auto"/>
            </w:tcBorders>
            <w:vAlign w:val="center"/>
            <w:hideMark/>
          </w:tcPr>
          <w:p w14:paraId="751E56A2" w14:textId="77777777" w:rsidR="00F574AF" w:rsidRPr="00187F46" w:rsidRDefault="00F574AF" w:rsidP="00127DF3">
            <w:pPr>
              <w:pStyle w:val="Tabellentext"/>
              <w:spacing w:before="40" w:after="40"/>
              <w:contextualSpacing/>
              <w:rPr>
                <w:rFonts w:eastAsiaTheme="minorHAnsi"/>
              </w:rPr>
            </w:pPr>
            <w:r w:rsidRPr="00187F46">
              <w:t> </w:t>
            </w:r>
          </w:p>
        </w:tc>
        <w:tc>
          <w:tcPr>
            <w:tcW w:w="2764" w:type="dxa"/>
            <w:tcBorders>
              <w:top w:val="single" w:sz="8" w:space="0" w:color="auto"/>
              <w:left w:val="single" w:sz="8" w:space="0" w:color="auto"/>
              <w:bottom w:val="single" w:sz="8" w:space="0" w:color="auto"/>
              <w:right w:val="single" w:sz="8" w:space="0" w:color="auto"/>
            </w:tcBorders>
            <w:vAlign w:val="center"/>
            <w:hideMark/>
          </w:tcPr>
          <w:p w14:paraId="27EE69DB" w14:textId="77777777" w:rsidR="00F574AF" w:rsidRPr="00187F46" w:rsidRDefault="00F574AF" w:rsidP="00127DF3">
            <w:pPr>
              <w:pStyle w:val="Tabellentext"/>
              <w:spacing w:before="40" w:after="40"/>
              <w:contextualSpacing/>
              <w:rPr>
                <w:rFonts w:eastAsiaTheme="minorHAnsi"/>
              </w:rPr>
            </w:pPr>
            <w:r w:rsidRPr="00187F46">
              <w:t> </w:t>
            </w:r>
          </w:p>
        </w:tc>
      </w:tr>
      <w:tr w:rsidR="00F574AF" w:rsidRPr="00187F46" w14:paraId="559152F7" w14:textId="77777777" w:rsidTr="00127DF3">
        <w:trPr>
          <w:trHeight w:val="609"/>
          <w:tblCellSpacing w:w="0" w:type="dxa"/>
        </w:trPr>
        <w:tc>
          <w:tcPr>
            <w:tcW w:w="2572" w:type="dxa"/>
            <w:tcBorders>
              <w:top w:val="single" w:sz="8" w:space="0" w:color="auto"/>
              <w:left w:val="single" w:sz="8" w:space="0" w:color="auto"/>
              <w:bottom w:val="single" w:sz="8" w:space="0" w:color="auto"/>
              <w:right w:val="single" w:sz="8" w:space="0" w:color="auto"/>
            </w:tcBorders>
            <w:vAlign w:val="center"/>
            <w:hideMark/>
          </w:tcPr>
          <w:p w14:paraId="75F0348D" w14:textId="77777777" w:rsidR="00F574AF" w:rsidRPr="00187F46" w:rsidRDefault="00F574AF" w:rsidP="00127DF3">
            <w:pPr>
              <w:pStyle w:val="Tabellentext"/>
              <w:spacing w:before="40" w:after="40"/>
              <w:contextualSpacing/>
              <w:rPr>
                <w:rFonts w:eastAsiaTheme="minorHAnsi"/>
              </w:rPr>
            </w:pPr>
            <w:r w:rsidRPr="00187F46">
              <w:t>dir ausmalen ...</w:t>
            </w:r>
          </w:p>
        </w:tc>
        <w:tc>
          <w:tcPr>
            <w:tcW w:w="2764" w:type="dxa"/>
            <w:tcBorders>
              <w:top w:val="single" w:sz="8" w:space="0" w:color="auto"/>
              <w:left w:val="single" w:sz="8" w:space="0" w:color="auto"/>
              <w:bottom w:val="single" w:sz="8" w:space="0" w:color="auto"/>
              <w:right w:val="single" w:sz="8" w:space="0" w:color="auto"/>
            </w:tcBorders>
            <w:vAlign w:val="center"/>
            <w:hideMark/>
          </w:tcPr>
          <w:p w14:paraId="1B1D0B46" w14:textId="77777777" w:rsidR="00F574AF" w:rsidRPr="00187F46" w:rsidRDefault="00F574AF" w:rsidP="00127DF3">
            <w:pPr>
              <w:pStyle w:val="Tabellentext"/>
              <w:spacing w:before="40" w:after="40"/>
              <w:contextualSpacing/>
              <w:rPr>
                <w:rFonts w:eastAsiaTheme="minorHAnsi"/>
              </w:rPr>
            </w:pPr>
            <w:r w:rsidRPr="00187F46">
              <w:t> </w:t>
            </w:r>
          </w:p>
        </w:tc>
        <w:tc>
          <w:tcPr>
            <w:tcW w:w="2764" w:type="dxa"/>
            <w:tcBorders>
              <w:top w:val="single" w:sz="8" w:space="0" w:color="auto"/>
              <w:left w:val="single" w:sz="8" w:space="0" w:color="auto"/>
              <w:bottom w:val="single" w:sz="8" w:space="0" w:color="auto"/>
              <w:right w:val="single" w:sz="8" w:space="0" w:color="auto"/>
            </w:tcBorders>
            <w:vAlign w:val="center"/>
            <w:hideMark/>
          </w:tcPr>
          <w:p w14:paraId="44463CA5" w14:textId="77777777" w:rsidR="00F574AF" w:rsidRPr="00187F46" w:rsidRDefault="00F574AF" w:rsidP="00127DF3">
            <w:pPr>
              <w:pStyle w:val="Tabellentext"/>
              <w:spacing w:before="40" w:after="40"/>
              <w:contextualSpacing/>
              <w:rPr>
                <w:rFonts w:eastAsiaTheme="minorHAnsi"/>
              </w:rPr>
            </w:pPr>
            <w:r w:rsidRPr="00187F46">
              <w:t> </w:t>
            </w:r>
          </w:p>
        </w:tc>
      </w:tr>
      <w:tr w:rsidR="00F574AF" w:rsidRPr="00187F46" w14:paraId="291D1CE2" w14:textId="77777777" w:rsidTr="000D438B">
        <w:trPr>
          <w:trHeight w:val="405"/>
          <w:tblCellSpacing w:w="0" w:type="dxa"/>
        </w:trPr>
        <w:tc>
          <w:tcPr>
            <w:tcW w:w="2572" w:type="dxa"/>
            <w:tcBorders>
              <w:top w:val="single" w:sz="8" w:space="0" w:color="auto"/>
              <w:left w:val="single" w:sz="8" w:space="0" w:color="auto"/>
              <w:bottom w:val="single" w:sz="8" w:space="0" w:color="auto"/>
              <w:right w:val="single" w:sz="8" w:space="0" w:color="auto"/>
            </w:tcBorders>
            <w:vAlign w:val="center"/>
            <w:hideMark/>
          </w:tcPr>
          <w:p w14:paraId="4328C371" w14:textId="77777777" w:rsidR="00F574AF" w:rsidRPr="00187F46" w:rsidRDefault="00F574AF" w:rsidP="00127DF3">
            <w:pPr>
              <w:pStyle w:val="Tabellentext"/>
              <w:spacing w:before="40" w:after="40"/>
              <w:contextualSpacing/>
              <w:rPr>
                <w:rFonts w:eastAsiaTheme="minorHAnsi"/>
              </w:rPr>
            </w:pPr>
            <w:r w:rsidRPr="00187F46">
              <w:t>dich mit allen Sinnen konzentrieren auf...</w:t>
            </w:r>
          </w:p>
        </w:tc>
        <w:tc>
          <w:tcPr>
            <w:tcW w:w="2764" w:type="dxa"/>
            <w:tcBorders>
              <w:top w:val="single" w:sz="8" w:space="0" w:color="auto"/>
              <w:left w:val="single" w:sz="8" w:space="0" w:color="auto"/>
              <w:bottom w:val="single" w:sz="8" w:space="0" w:color="auto"/>
              <w:right w:val="single" w:sz="8" w:space="0" w:color="auto"/>
            </w:tcBorders>
            <w:vAlign w:val="center"/>
          </w:tcPr>
          <w:p w14:paraId="0DDEAD9B" w14:textId="77777777" w:rsidR="00F574AF" w:rsidRPr="00187F46" w:rsidRDefault="00F574AF" w:rsidP="00127DF3">
            <w:pPr>
              <w:pStyle w:val="Tabellentext"/>
              <w:spacing w:before="40" w:after="40"/>
              <w:contextualSpacing/>
              <w:rPr>
                <w:rFonts w:eastAsiaTheme="minorHAnsi"/>
              </w:rPr>
            </w:pPr>
          </w:p>
        </w:tc>
        <w:tc>
          <w:tcPr>
            <w:tcW w:w="2764" w:type="dxa"/>
            <w:tcBorders>
              <w:top w:val="single" w:sz="8" w:space="0" w:color="auto"/>
              <w:left w:val="single" w:sz="8" w:space="0" w:color="auto"/>
              <w:bottom w:val="single" w:sz="8" w:space="0" w:color="auto"/>
              <w:right w:val="single" w:sz="8" w:space="0" w:color="auto"/>
            </w:tcBorders>
            <w:vAlign w:val="center"/>
          </w:tcPr>
          <w:p w14:paraId="32B6C7D6" w14:textId="77777777" w:rsidR="00F574AF" w:rsidRPr="00187F46" w:rsidRDefault="00F574AF" w:rsidP="00127DF3">
            <w:pPr>
              <w:pStyle w:val="Tabellentext"/>
              <w:spacing w:before="40" w:after="40"/>
              <w:contextualSpacing/>
              <w:rPr>
                <w:rFonts w:eastAsiaTheme="minorHAnsi"/>
              </w:rPr>
            </w:pPr>
          </w:p>
        </w:tc>
      </w:tr>
      <w:tr w:rsidR="00F574AF" w:rsidRPr="00187F46" w14:paraId="25C341C7" w14:textId="77777777" w:rsidTr="000D438B">
        <w:trPr>
          <w:trHeight w:val="553"/>
          <w:tblCellSpacing w:w="0" w:type="dxa"/>
        </w:trPr>
        <w:tc>
          <w:tcPr>
            <w:tcW w:w="2572" w:type="dxa"/>
            <w:tcBorders>
              <w:top w:val="single" w:sz="8" w:space="0" w:color="auto"/>
              <w:left w:val="single" w:sz="8" w:space="0" w:color="auto"/>
              <w:bottom w:val="single" w:sz="8" w:space="0" w:color="auto"/>
              <w:right w:val="single" w:sz="8" w:space="0" w:color="auto"/>
            </w:tcBorders>
            <w:vAlign w:val="center"/>
            <w:hideMark/>
          </w:tcPr>
          <w:p w14:paraId="5CE9D028" w14:textId="77777777" w:rsidR="00F574AF" w:rsidRPr="00187F46" w:rsidRDefault="00F574AF" w:rsidP="00127DF3">
            <w:pPr>
              <w:pStyle w:val="Tabellentext"/>
              <w:spacing w:before="40" w:after="40"/>
              <w:contextualSpacing/>
              <w:rPr>
                <w:rFonts w:eastAsiaTheme="minorHAnsi"/>
              </w:rPr>
            </w:pPr>
            <w:r w:rsidRPr="00187F46">
              <w:t>folgendes tun</w:t>
            </w:r>
            <w:r w:rsidR="00301DEB" w:rsidRPr="00187F46">
              <w:t xml:space="preserve"> </w:t>
            </w:r>
            <w:r w:rsidRPr="00187F46">
              <w:t>bzw. lassen …</w:t>
            </w:r>
          </w:p>
        </w:tc>
        <w:tc>
          <w:tcPr>
            <w:tcW w:w="2764" w:type="dxa"/>
            <w:tcBorders>
              <w:top w:val="single" w:sz="8" w:space="0" w:color="auto"/>
              <w:left w:val="single" w:sz="8" w:space="0" w:color="auto"/>
              <w:bottom w:val="single" w:sz="8" w:space="0" w:color="auto"/>
              <w:right w:val="single" w:sz="8" w:space="0" w:color="auto"/>
            </w:tcBorders>
            <w:vAlign w:val="center"/>
            <w:hideMark/>
          </w:tcPr>
          <w:p w14:paraId="10E3885E" w14:textId="77777777" w:rsidR="00F574AF" w:rsidRPr="00187F46" w:rsidRDefault="00F574AF" w:rsidP="00127DF3">
            <w:pPr>
              <w:pStyle w:val="Tabellentext"/>
              <w:spacing w:before="40" w:after="40"/>
              <w:contextualSpacing/>
              <w:rPr>
                <w:rFonts w:eastAsiaTheme="minorHAnsi"/>
              </w:rPr>
            </w:pPr>
            <w:r w:rsidRPr="00187F46">
              <w:t> </w:t>
            </w:r>
          </w:p>
        </w:tc>
        <w:tc>
          <w:tcPr>
            <w:tcW w:w="2764" w:type="dxa"/>
            <w:tcBorders>
              <w:top w:val="single" w:sz="8" w:space="0" w:color="auto"/>
              <w:left w:val="single" w:sz="8" w:space="0" w:color="auto"/>
              <w:bottom w:val="single" w:sz="8" w:space="0" w:color="auto"/>
              <w:right w:val="single" w:sz="8" w:space="0" w:color="auto"/>
            </w:tcBorders>
            <w:vAlign w:val="center"/>
            <w:hideMark/>
          </w:tcPr>
          <w:p w14:paraId="03F33EF7" w14:textId="77777777" w:rsidR="00F574AF" w:rsidRPr="00187F46" w:rsidRDefault="00F574AF" w:rsidP="00127DF3">
            <w:pPr>
              <w:pStyle w:val="Tabellentext"/>
              <w:spacing w:before="40" w:after="40"/>
              <w:contextualSpacing/>
              <w:rPr>
                <w:rFonts w:eastAsiaTheme="minorHAnsi"/>
              </w:rPr>
            </w:pPr>
            <w:r w:rsidRPr="00187F46">
              <w:t> </w:t>
            </w:r>
          </w:p>
        </w:tc>
      </w:tr>
      <w:tr w:rsidR="00F574AF" w:rsidRPr="00187F46" w14:paraId="4FCCEB7A" w14:textId="77777777" w:rsidTr="000D438B">
        <w:trPr>
          <w:trHeight w:val="553"/>
          <w:tblCellSpacing w:w="0" w:type="dxa"/>
        </w:trPr>
        <w:tc>
          <w:tcPr>
            <w:tcW w:w="2572" w:type="dxa"/>
            <w:tcBorders>
              <w:top w:val="single" w:sz="8" w:space="0" w:color="auto"/>
              <w:left w:val="single" w:sz="8" w:space="0" w:color="auto"/>
              <w:bottom w:val="single" w:sz="8" w:space="0" w:color="auto"/>
              <w:right w:val="single" w:sz="8" w:space="0" w:color="auto"/>
            </w:tcBorders>
            <w:vAlign w:val="center"/>
          </w:tcPr>
          <w:p w14:paraId="4EBF4409" w14:textId="17BA3CF7" w:rsidR="00F574AF" w:rsidRPr="00187F46" w:rsidRDefault="00DF5317" w:rsidP="00127DF3">
            <w:pPr>
              <w:pStyle w:val="Tabellentext"/>
              <w:spacing w:before="40" w:after="40"/>
              <w:contextualSpacing/>
            </w:pPr>
            <w:r>
              <w:t>a</w:t>
            </w:r>
            <w:r w:rsidR="00F574AF" w:rsidRPr="00187F46">
              <w:t>uf keinen Fall darfst Du …</w:t>
            </w:r>
          </w:p>
        </w:tc>
        <w:tc>
          <w:tcPr>
            <w:tcW w:w="2764" w:type="dxa"/>
            <w:tcBorders>
              <w:top w:val="single" w:sz="8" w:space="0" w:color="auto"/>
              <w:left w:val="single" w:sz="8" w:space="0" w:color="auto"/>
              <w:bottom w:val="single" w:sz="8" w:space="0" w:color="auto"/>
              <w:right w:val="single" w:sz="8" w:space="0" w:color="auto"/>
            </w:tcBorders>
            <w:vAlign w:val="center"/>
          </w:tcPr>
          <w:p w14:paraId="1AA1F7D2" w14:textId="77777777" w:rsidR="00F574AF" w:rsidRPr="00187F46" w:rsidRDefault="00F574AF" w:rsidP="00127DF3">
            <w:pPr>
              <w:pStyle w:val="Tabellentext"/>
              <w:spacing w:before="40" w:after="40"/>
              <w:contextualSpacing/>
            </w:pPr>
          </w:p>
        </w:tc>
        <w:tc>
          <w:tcPr>
            <w:tcW w:w="2764" w:type="dxa"/>
            <w:tcBorders>
              <w:top w:val="single" w:sz="8" w:space="0" w:color="auto"/>
              <w:left w:val="single" w:sz="8" w:space="0" w:color="auto"/>
              <w:bottom w:val="single" w:sz="8" w:space="0" w:color="auto"/>
              <w:right w:val="single" w:sz="8" w:space="0" w:color="auto"/>
            </w:tcBorders>
            <w:vAlign w:val="center"/>
          </w:tcPr>
          <w:p w14:paraId="52ACF201" w14:textId="77777777" w:rsidR="00F574AF" w:rsidRPr="00187F46" w:rsidRDefault="00F574AF" w:rsidP="00127DF3">
            <w:pPr>
              <w:pStyle w:val="Tabellentext"/>
              <w:spacing w:before="40" w:after="40"/>
              <w:contextualSpacing/>
            </w:pPr>
          </w:p>
        </w:tc>
      </w:tr>
    </w:tbl>
    <w:p w14:paraId="03727C5E" w14:textId="77777777" w:rsidR="00F574AF" w:rsidRPr="00187F46" w:rsidRDefault="00F574AF" w:rsidP="003704BF">
      <w:pPr>
        <w:rPr>
          <w:rFonts w:eastAsiaTheme="minorHAnsi"/>
        </w:rPr>
      </w:pPr>
    </w:p>
    <w:p w14:paraId="5A19DBD8" w14:textId="77777777" w:rsidR="00F574AF" w:rsidRPr="00187F46" w:rsidRDefault="00F574AF" w:rsidP="003704BF">
      <w:r w:rsidRPr="00187F46">
        <w:t>Diese Kopfstandtechnik erfordert eine gewisse Arbeit im Detail, aber es wird Ihnen sicherlich Spaß machen – insbesondere in Kooperation mit einem kritischen Freund</w:t>
      </w:r>
      <w:r w:rsidR="00301DEB" w:rsidRPr="00187F46">
        <w:t xml:space="preserve"> oder in der Klasse</w:t>
      </w:r>
      <w:r w:rsidRPr="00187F46">
        <w:t>. Vielleicht geben Ihnen die folgenden Fragen eine Hilfestellung:</w:t>
      </w:r>
    </w:p>
    <w:p w14:paraId="2D13C210" w14:textId="77777777" w:rsidR="00663A64" w:rsidRPr="00187F46" w:rsidRDefault="00F574AF" w:rsidP="00F90430">
      <w:pPr>
        <w:pStyle w:val="Listenabsatz"/>
        <w:numPr>
          <w:ilvl w:val="0"/>
          <w:numId w:val="13"/>
        </w:numPr>
      </w:pPr>
      <w:r w:rsidRPr="00187F46">
        <w:t>Aufschaukeln von Ärger erkennen und beeinflussen:</w:t>
      </w:r>
    </w:p>
    <w:p w14:paraId="6A08BC6C" w14:textId="77777777" w:rsidR="00663A64" w:rsidRPr="00127DF3" w:rsidRDefault="00F574AF" w:rsidP="00127DF3">
      <w:pPr>
        <w:pStyle w:val="Liste"/>
        <w:numPr>
          <w:ilvl w:val="1"/>
          <w:numId w:val="9"/>
        </w:numPr>
      </w:pPr>
      <w:r w:rsidRPr="00187F46">
        <w:t xml:space="preserve">Wie entsteht </w:t>
      </w:r>
      <w:r w:rsidRPr="00127DF3">
        <w:t>Ärger bei Ihnen und woran merken Sie ihn zuerst</w:t>
      </w:r>
      <w:r w:rsidR="00663A64" w:rsidRPr="00127DF3">
        <w:t>?</w:t>
      </w:r>
    </w:p>
    <w:p w14:paraId="6C31688D" w14:textId="1F38C410" w:rsidR="00663A64" w:rsidRPr="00187F46" w:rsidRDefault="00F574AF" w:rsidP="00127DF3">
      <w:pPr>
        <w:pStyle w:val="Liste"/>
        <w:numPr>
          <w:ilvl w:val="1"/>
          <w:numId w:val="9"/>
        </w:numPr>
      </w:pPr>
      <w:r w:rsidRPr="00127DF3">
        <w:t>Wie könnten Sie</w:t>
      </w:r>
      <w:r w:rsidRPr="00187F46">
        <w:t xml:space="preserve"> die Entstehungsphase </w:t>
      </w:r>
      <w:r w:rsidR="00127DF3">
        <w:t>hemmend oder fördernd</w:t>
      </w:r>
      <w:r w:rsidRPr="00187F46">
        <w:t xml:space="preserve"> beeinflussen</w:t>
      </w:r>
      <w:r w:rsidR="00663A64" w:rsidRPr="00187F46">
        <w:t>?</w:t>
      </w:r>
    </w:p>
    <w:p w14:paraId="3E84E9F3" w14:textId="77777777" w:rsidR="00F574AF" w:rsidRPr="00187F46" w:rsidRDefault="00F574AF" w:rsidP="00F90430">
      <w:pPr>
        <w:pStyle w:val="Listenabsatz"/>
        <w:numPr>
          <w:ilvl w:val="0"/>
          <w:numId w:val="13"/>
        </w:numPr>
      </w:pPr>
      <w:r w:rsidRPr="00187F46">
        <w:t>Ärger-Höhepunkt:</w:t>
      </w:r>
    </w:p>
    <w:p w14:paraId="0C0FEB84" w14:textId="77777777" w:rsidR="00663A64" w:rsidRPr="00187F46" w:rsidRDefault="00F574AF" w:rsidP="00127DF3">
      <w:pPr>
        <w:pStyle w:val="Liste"/>
        <w:numPr>
          <w:ilvl w:val="1"/>
          <w:numId w:val="9"/>
        </w:numPr>
      </w:pPr>
      <w:r w:rsidRPr="00187F46">
        <w:t>Was macht sich Ihr Ärger-Höhepunkt innerlich und äußerlich bemerkbar</w:t>
      </w:r>
      <w:r w:rsidR="00663A64" w:rsidRPr="00187F46">
        <w:t>?</w:t>
      </w:r>
    </w:p>
    <w:p w14:paraId="59CAF16E" w14:textId="77777777" w:rsidR="00663A64" w:rsidRPr="00187F46" w:rsidRDefault="00F574AF" w:rsidP="00127DF3">
      <w:pPr>
        <w:pStyle w:val="Liste"/>
        <w:numPr>
          <w:ilvl w:val="1"/>
          <w:numId w:val="9"/>
        </w:numPr>
      </w:pPr>
      <w:r w:rsidRPr="00187F46">
        <w:t>Wie könnten Sie den Höhepunkt positiv oder negativ mitgestalten</w:t>
      </w:r>
      <w:r w:rsidR="00663A64" w:rsidRPr="00187F46">
        <w:t>?</w:t>
      </w:r>
    </w:p>
    <w:p w14:paraId="599CF7EE" w14:textId="77777777" w:rsidR="00F574AF" w:rsidRPr="00187F46" w:rsidRDefault="00F574AF" w:rsidP="00F90430">
      <w:pPr>
        <w:pStyle w:val="Listenabsatz"/>
        <w:numPr>
          <w:ilvl w:val="0"/>
          <w:numId w:val="13"/>
        </w:numPr>
      </w:pPr>
      <w:r w:rsidRPr="00187F46">
        <w:t>Abkling-Phase:</w:t>
      </w:r>
    </w:p>
    <w:p w14:paraId="75E03FAC" w14:textId="77777777" w:rsidR="00663A64" w:rsidRPr="00187F46" w:rsidRDefault="00F574AF" w:rsidP="00127DF3">
      <w:pPr>
        <w:pStyle w:val="Liste"/>
        <w:numPr>
          <w:ilvl w:val="1"/>
          <w:numId w:val="9"/>
        </w:numPr>
      </w:pPr>
      <w:r w:rsidRPr="00187F46">
        <w:t>Woran merken Sie innerlich und äußerlich, dass der Ärger abklingt</w:t>
      </w:r>
      <w:r w:rsidR="00663A64" w:rsidRPr="00187F46">
        <w:t>?</w:t>
      </w:r>
    </w:p>
    <w:p w14:paraId="36F79E00" w14:textId="77777777" w:rsidR="00663A64" w:rsidRPr="00187F46" w:rsidRDefault="00F574AF" w:rsidP="00127DF3">
      <w:pPr>
        <w:pStyle w:val="Liste"/>
        <w:numPr>
          <w:ilvl w:val="1"/>
          <w:numId w:val="9"/>
        </w:numPr>
      </w:pPr>
      <w:r w:rsidRPr="00187F46">
        <w:t>Wie könnten Sie das Abklingen positiv oder negativ mitgestalten</w:t>
      </w:r>
      <w:r w:rsidR="00663A64" w:rsidRPr="00187F46">
        <w:t>?</w:t>
      </w:r>
    </w:p>
    <w:p w14:paraId="54752ADC" w14:textId="77777777" w:rsidR="00F574AF" w:rsidRPr="00187F46" w:rsidRDefault="00F574AF" w:rsidP="00F90430">
      <w:pPr>
        <w:pStyle w:val="Listenabsatz"/>
        <w:numPr>
          <w:ilvl w:val="0"/>
          <w:numId w:val="13"/>
        </w:numPr>
      </w:pPr>
      <w:r w:rsidRPr="00187F46">
        <w:t>Evaluation:</w:t>
      </w:r>
    </w:p>
    <w:p w14:paraId="2DFA10FD" w14:textId="5EC184C7" w:rsidR="00663A64" w:rsidRPr="00187F46" w:rsidRDefault="00F574AF" w:rsidP="00127DF3">
      <w:pPr>
        <w:pStyle w:val="Liste"/>
        <w:numPr>
          <w:ilvl w:val="1"/>
          <w:numId w:val="9"/>
        </w:numPr>
      </w:pPr>
      <w:r w:rsidRPr="00187F46">
        <w:t>Aus dem Ärger lernen</w:t>
      </w:r>
      <w:r w:rsidR="00DF5317">
        <w:t>.</w:t>
      </w:r>
    </w:p>
    <w:p w14:paraId="6D6A964B" w14:textId="4467C7E5" w:rsidR="00F574AF" w:rsidRPr="00187F46" w:rsidRDefault="00DF5317" w:rsidP="00127DF3">
      <w:pPr>
        <w:pStyle w:val="Liste"/>
        <w:numPr>
          <w:ilvl w:val="1"/>
          <w:numId w:val="9"/>
        </w:numPr>
      </w:pPr>
      <w:r>
        <w:t>D</w:t>
      </w:r>
      <w:r w:rsidR="00F574AF" w:rsidRPr="00187F46">
        <w:t>en Notfallplan für die nächste Runde verbessern</w:t>
      </w:r>
      <w:r>
        <w:t>.</w:t>
      </w:r>
    </w:p>
    <w:p w14:paraId="379CA0A6" w14:textId="77777777" w:rsidR="00F574AF" w:rsidRDefault="00F574AF" w:rsidP="003704BF"/>
    <w:p w14:paraId="33526B35" w14:textId="571D4705" w:rsidR="001D6415" w:rsidRPr="00187F46" w:rsidRDefault="001D6415" w:rsidP="003704BF">
      <w:r>
        <w:t>Tab. 10.</w:t>
      </w:r>
      <w:r w:rsidR="00B55D50">
        <w:t>4</w:t>
      </w:r>
      <w:r>
        <w:t>: Beispiele Ärgerbeschleunigung und –abmilderung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119"/>
        <w:gridCol w:w="4000"/>
      </w:tblGrid>
      <w:tr w:rsidR="00F574AF" w:rsidRPr="00187F46" w14:paraId="15F478F6" w14:textId="77777777" w:rsidTr="00B256A6">
        <w:tc>
          <w:tcPr>
            <w:tcW w:w="1242" w:type="dxa"/>
            <w:shd w:val="clear" w:color="auto" w:fill="BDD6EE" w:themeFill="accent1" w:themeFillTint="66"/>
            <w:vAlign w:val="center"/>
          </w:tcPr>
          <w:p w14:paraId="0ECBDB1F" w14:textId="77777777" w:rsidR="00F574AF" w:rsidRPr="00187F46" w:rsidRDefault="00F574AF" w:rsidP="000A1F24">
            <w:pPr>
              <w:pStyle w:val="fettmitte"/>
            </w:pPr>
            <w:r w:rsidRPr="00187F46">
              <w:t>Phase</w:t>
            </w:r>
          </w:p>
        </w:tc>
        <w:tc>
          <w:tcPr>
            <w:tcW w:w="3119" w:type="dxa"/>
            <w:shd w:val="clear" w:color="auto" w:fill="BDD6EE" w:themeFill="accent1" w:themeFillTint="66"/>
            <w:vAlign w:val="center"/>
          </w:tcPr>
          <w:p w14:paraId="3DA1ED6F" w14:textId="77777777" w:rsidR="00F574AF" w:rsidRPr="00187F46" w:rsidRDefault="00F574AF" w:rsidP="000A1F24">
            <w:pPr>
              <w:pStyle w:val="fettmitte"/>
            </w:pPr>
            <w:r w:rsidRPr="00187F46">
              <w:t>Ungünstiges Verhalten</w:t>
            </w:r>
          </w:p>
        </w:tc>
        <w:tc>
          <w:tcPr>
            <w:tcW w:w="4000" w:type="dxa"/>
            <w:shd w:val="clear" w:color="auto" w:fill="BDD6EE" w:themeFill="accent1" w:themeFillTint="66"/>
            <w:vAlign w:val="center"/>
          </w:tcPr>
          <w:p w14:paraId="081E8582" w14:textId="77777777" w:rsidR="00F574AF" w:rsidRPr="00187F46" w:rsidRDefault="00F574AF" w:rsidP="000A1F24">
            <w:pPr>
              <w:pStyle w:val="fettmitte"/>
            </w:pPr>
            <w:r w:rsidRPr="00187F46">
              <w:t>Günstiges Verhalten</w:t>
            </w:r>
          </w:p>
        </w:tc>
      </w:tr>
      <w:tr w:rsidR="00F574AF" w:rsidRPr="00187F46" w14:paraId="48464571" w14:textId="77777777" w:rsidTr="00127DF3">
        <w:tc>
          <w:tcPr>
            <w:tcW w:w="1242" w:type="dxa"/>
            <w:vAlign w:val="center"/>
          </w:tcPr>
          <w:p w14:paraId="5ED139B3" w14:textId="77777777" w:rsidR="00F574AF" w:rsidRPr="00187F46" w:rsidRDefault="00F574AF" w:rsidP="003704BF">
            <w:pPr>
              <w:pStyle w:val="Tabellentext"/>
            </w:pPr>
            <w:r w:rsidRPr="00187F46">
              <w:t>Anstieg</w:t>
            </w:r>
          </w:p>
        </w:tc>
        <w:tc>
          <w:tcPr>
            <w:tcW w:w="3119" w:type="dxa"/>
            <w:vAlign w:val="center"/>
          </w:tcPr>
          <w:p w14:paraId="1B9F7B0B" w14:textId="6B750353" w:rsidR="00F574AF" w:rsidRPr="00187F46" w:rsidRDefault="00F574AF" w:rsidP="00127DF3">
            <w:pPr>
              <w:pStyle w:val="Tabellentext"/>
              <w:spacing w:before="0" w:after="0"/>
            </w:pPr>
            <w:r w:rsidRPr="00187F46">
              <w:t>Grübeln, nur mit Rechtgebern sprechen</w:t>
            </w:r>
            <w:r w:rsidR="00127DF3">
              <w:t>.</w:t>
            </w:r>
          </w:p>
        </w:tc>
        <w:tc>
          <w:tcPr>
            <w:tcW w:w="4000" w:type="dxa"/>
            <w:vAlign w:val="center"/>
          </w:tcPr>
          <w:p w14:paraId="504027DE" w14:textId="6B0DB626" w:rsidR="00F574AF" w:rsidRPr="00187F46" w:rsidRDefault="00F574AF" w:rsidP="00127DF3">
            <w:pPr>
              <w:pStyle w:val="Tabellentext"/>
              <w:spacing w:before="0" w:after="0"/>
            </w:pPr>
            <w:r w:rsidRPr="00187F46">
              <w:t>Tägliche Maßnahmen zur Stimmungsstabilisierung und sich Belastungen von der Seele reden</w:t>
            </w:r>
            <w:r w:rsidR="00127DF3">
              <w:t>.</w:t>
            </w:r>
          </w:p>
        </w:tc>
      </w:tr>
      <w:tr w:rsidR="00F574AF" w:rsidRPr="00187F46" w14:paraId="297A2AF9" w14:textId="77777777" w:rsidTr="00127DF3">
        <w:tc>
          <w:tcPr>
            <w:tcW w:w="1242" w:type="dxa"/>
            <w:vAlign w:val="center"/>
          </w:tcPr>
          <w:p w14:paraId="4AE2D911" w14:textId="77777777" w:rsidR="00F574AF" w:rsidRPr="00187F46" w:rsidRDefault="00F574AF" w:rsidP="003704BF">
            <w:pPr>
              <w:pStyle w:val="Tabellentext"/>
            </w:pPr>
            <w:r w:rsidRPr="00187F46">
              <w:t>Höhepunkt</w:t>
            </w:r>
          </w:p>
        </w:tc>
        <w:tc>
          <w:tcPr>
            <w:tcW w:w="3119" w:type="dxa"/>
            <w:vAlign w:val="center"/>
          </w:tcPr>
          <w:p w14:paraId="7BAE32EB" w14:textId="030D7035" w:rsidR="00F574AF" w:rsidRPr="00187F46" w:rsidRDefault="00F574AF" w:rsidP="00127DF3">
            <w:pPr>
              <w:pStyle w:val="Tabellentext"/>
              <w:spacing w:before="0" w:after="0"/>
            </w:pPr>
            <w:r w:rsidRPr="00187F46">
              <w:t>Bewertende Wahrnehmung: schreckliche Folgen vergegenwärtigen, provokante Stimme, Gesicht beachten</w:t>
            </w:r>
            <w:r w:rsidR="00127DF3">
              <w:t>.</w:t>
            </w:r>
          </w:p>
        </w:tc>
        <w:tc>
          <w:tcPr>
            <w:tcW w:w="4000" w:type="dxa"/>
            <w:vAlign w:val="center"/>
          </w:tcPr>
          <w:p w14:paraId="64E46817" w14:textId="0811CCF0" w:rsidR="00F574AF" w:rsidRPr="00187F46" w:rsidRDefault="00F574AF" w:rsidP="00127DF3">
            <w:pPr>
              <w:pStyle w:val="Tabellentext"/>
              <w:spacing w:before="0" w:after="0"/>
            </w:pPr>
            <w:r w:rsidRPr="00187F46">
              <w:t>Bewertungsfreie Wahrnehmung durch Achtsamkeitsübungen</w:t>
            </w:r>
            <w:r w:rsidR="00127DF3">
              <w:t>.</w:t>
            </w:r>
          </w:p>
        </w:tc>
      </w:tr>
      <w:tr w:rsidR="00F574AF" w:rsidRPr="00187F46" w14:paraId="495EA9B1" w14:textId="77777777" w:rsidTr="00127DF3">
        <w:tc>
          <w:tcPr>
            <w:tcW w:w="1242" w:type="dxa"/>
            <w:vAlign w:val="center"/>
          </w:tcPr>
          <w:p w14:paraId="4ECF6C85" w14:textId="77777777" w:rsidR="00F574AF" w:rsidRPr="00187F46" w:rsidRDefault="00F574AF" w:rsidP="003704BF">
            <w:pPr>
              <w:pStyle w:val="Tabellentext"/>
            </w:pPr>
            <w:r w:rsidRPr="00187F46">
              <w:t>Abklingen</w:t>
            </w:r>
          </w:p>
        </w:tc>
        <w:tc>
          <w:tcPr>
            <w:tcW w:w="3119" w:type="dxa"/>
            <w:vAlign w:val="center"/>
          </w:tcPr>
          <w:p w14:paraId="068310E6" w14:textId="6149321C" w:rsidR="00F574AF" w:rsidRPr="00187F46" w:rsidRDefault="00F574AF" w:rsidP="00127DF3">
            <w:pPr>
              <w:pStyle w:val="Tabellentext"/>
              <w:spacing w:before="0" w:after="0"/>
            </w:pPr>
            <w:r w:rsidRPr="00187F46">
              <w:t>Weiter Grübeln</w:t>
            </w:r>
            <w:r w:rsidR="00127DF3">
              <w:t xml:space="preserve"> -</w:t>
            </w:r>
            <w:r w:rsidRPr="00187F46">
              <w:t xml:space="preserve"> alleine und in Grübelgruppen</w:t>
            </w:r>
            <w:r w:rsidR="00127DF3">
              <w:t>..</w:t>
            </w:r>
          </w:p>
        </w:tc>
        <w:tc>
          <w:tcPr>
            <w:tcW w:w="4000" w:type="dxa"/>
            <w:vAlign w:val="center"/>
          </w:tcPr>
          <w:p w14:paraId="6D2BEE37" w14:textId="2DEFD3B4" w:rsidR="00F574AF" w:rsidRPr="00187F46" w:rsidRDefault="00F574AF" w:rsidP="00127DF3">
            <w:pPr>
              <w:pStyle w:val="Tabellentext"/>
              <w:spacing w:before="0" w:after="0"/>
            </w:pPr>
            <w:r w:rsidRPr="00187F46">
              <w:t>Konzentration auf das befreiende Gefühl</w:t>
            </w:r>
            <w:r w:rsidR="00127DF3">
              <w:t>.</w:t>
            </w:r>
          </w:p>
        </w:tc>
      </w:tr>
      <w:tr w:rsidR="00F574AF" w:rsidRPr="00187F46" w14:paraId="09DADA9E" w14:textId="77777777" w:rsidTr="00127DF3">
        <w:tc>
          <w:tcPr>
            <w:tcW w:w="1242" w:type="dxa"/>
            <w:vAlign w:val="center"/>
          </w:tcPr>
          <w:p w14:paraId="4FA0D2ED" w14:textId="77777777" w:rsidR="00F574AF" w:rsidRPr="00187F46" w:rsidRDefault="00F574AF" w:rsidP="003704BF">
            <w:pPr>
              <w:pStyle w:val="Tabellentext"/>
            </w:pPr>
            <w:r w:rsidRPr="00187F46">
              <w:t>Evaluation</w:t>
            </w:r>
          </w:p>
        </w:tc>
        <w:tc>
          <w:tcPr>
            <w:tcW w:w="3119" w:type="dxa"/>
            <w:vAlign w:val="center"/>
          </w:tcPr>
          <w:p w14:paraId="67C8AFF4" w14:textId="501440BA" w:rsidR="00F574AF" w:rsidRPr="00187F46" w:rsidRDefault="00F574AF" w:rsidP="00127DF3">
            <w:pPr>
              <w:pStyle w:val="Tabellentext"/>
              <w:spacing w:before="0" w:after="0"/>
            </w:pPr>
            <w:r w:rsidRPr="00187F46">
              <w:t>Entfällt meist, Selbstvergewisserung: ich musste so handeln</w:t>
            </w:r>
            <w:r w:rsidR="00127DF3">
              <w:t>.</w:t>
            </w:r>
          </w:p>
        </w:tc>
        <w:tc>
          <w:tcPr>
            <w:tcW w:w="4000" w:type="dxa"/>
            <w:vAlign w:val="center"/>
          </w:tcPr>
          <w:p w14:paraId="19130606" w14:textId="649962ED" w:rsidR="00F574AF" w:rsidRPr="00187F46" w:rsidRDefault="00F574AF" w:rsidP="00127DF3">
            <w:pPr>
              <w:pStyle w:val="Tabellentext"/>
              <w:spacing w:before="0" w:after="0"/>
            </w:pPr>
            <w:r w:rsidRPr="00187F46">
              <w:t>Mut, das Unangenehme nochmals durchzugehen und Verbesserungsvorschläge zu entwickeln für den eigenen „Notfallplan“</w:t>
            </w:r>
            <w:r w:rsidR="00127DF3">
              <w:t>.</w:t>
            </w:r>
          </w:p>
        </w:tc>
      </w:tr>
    </w:tbl>
    <w:p w14:paraId="2C0188FC" w14:textId="77777777" w:rsidR="00F574AF" w:rsidRPr="00187F46" w:rsidRDefault="00F574AF" w:rsidP="003704BF"/>
    <w:p w14:paraId="29DD700A" w14:textId="7361F39A" w:rsidR="00127DF3" w:rsidRPr="00187F46" w:rsidRDefault="00127DF3" w:rsidP="003704BF">
      <w:r w:rsidRPr="00187F46">
        <w:t>Formulieren Sie daraus Ihren Notfallplan zur idealen Ärgerbewältigung mit klaren Empfehlungen zum Tun und Unterlasse</w:t>
      </w:r>
      <w:r>
        <w:t>n. Welche der Maßnahmen würden S</w:t>
      </w:r>
      <w:r w:rsidRPr="00187F46">
        <w:t>ie auch Lehrkräften, Eltern oder Schülerinnen und Schülern empfehlen?</w:t>
      </w:r>
    </w:p>
    <w:p w14:paraId="2F1FF8EA" w14:textId="77777777" w:rsidR="00127DF3" w:rsidRPr="00187F46" w:rsidRDefault="00127DF3" w:rsidP="003704BF">
      <w:r w:rsidRPr="00187F46">
        <w:t>Lohnt es sich daraus mal ein „Thema des Monats“ für die gesamte Schule zu machen?</w:t>
      </w:r>
    </w:p>
    <w:p w14:paraId="51F0FE1E" w14:textId="77777777" w:rsidR="00F574AF" w:rsidRPr="00187F46" w:rsidRDefault="00F574AF" w:rsidP="003704BF">
      <w:pPr>
        <w:pStyle w:val="11berschrift"/>
      </w:pPr>
      <w:r w:rsidRPr="00187F46">
        <w:t>Wenn alles nicht hilft</w:t>
      </w:r>
    </w:p>
    <w:p w14:paraId="2551A52F" w14:textId="77777777" w:rsidR="00F574AF" w:rsidRPr="00187F46" w:rsidRDefault="00F574AF" w:rsidP="003704BF">
      <w:r w:rsidRPr="00187F46">
        <w:t>Es gibt Situationen, in denen kognitives Umstrukturieren nicht gelingt, weil man z. B. selbst zu sehr betroffen ist, und man dennoch seinen Ärger nicht zeigen darf (Emotionsarbeit), um größeren Ärger zu vermeiden oder sein „Gesicht nicht zu verlieren“. Da muss man dann seinen Ärger für den Moment herunterschlucken und ihn später angemessen verarbeiten. Mit sozialer Unterstützung und durch „drüber Reden“ gelingt dies vielfach einfacher und effektiver, als mit sich allein.</w:t>
      </w:r>
      <w:bookmarkStart w:id="156" w:name="_Toc152145849"/>
      <w:bookmarkStart w:id="157" w:name="_Toc152241987"/>
      <w:bookmarkStart w:id="158" w:name="_Toc152243045"/>
      <w:bookmarkStart w:id="159" w:name="_Toc181421014"/>
      <w:bookmarkStart w:id="160" w:name="_Toc181422247"/>
      <w:bookmarkStart w:id="161" w:name="_Toc187403017"/>
      <w:bookmarkStart w:id="162" w:name="_Toc187403070"/>
    </w:p>
    <w:p w14:paraId="483ABF36" w14:textId="77777777" w:rsidR="00F574AF" w:rsidRPr="00187F46" w:rsidRDefault="00F574AF" w:rsidP="003704BF"/>
    <w:p w14:paraId="10C64ADE" w14:textId="586ED2E1" w:rsidR="00F574AF" w:rsidRPr="00187F46" w:rsidRDefault="00F574AF" w:rsidP="00B256A6">
      <w:pPr>
        <w:spacing w:before="0" w:after="0"/>
      </w:pPr>
      <w:r w:rsidRPr="00187F46">
        <w:t xml:space="preserve">Zur Vertiefung </w:t>
      </w:r>
      <w:r w:rsidR="00B256A6">
        <w:t>nutzen</w:t>
      </w:r>
      <w:r w:rsidRPr="00187F46">
        <w:t xml:space="preserve"> Sie auch folgende Arbeitshilfen</w:t>
      </w:r>
    </w:p>
    <w:p w14:paraId="2232EEBB" w14:textId="77777777" w:rsidR="00F574AF" w:rsidRPr="00187F46" w:rsidRDefault="00F574AF" w:rsidP="00B256A6">
      <w:pPr>
        <w:spacing w:before="0" w:after="0"/>
      </w:pPr>
      <w:r w:rsidRPr="00187F46">
        <w:t>Arbeitshilfe 3.4 Wertequadrat</w:t>
      </w:r>
    </w:p>
    <w:p w14:paraId="16FD4BBC" w14:textId="77777777" w:rsidR="00F574AF" w:rsidRPr="00187F46" w:rsidRDefault="00F574AF" w:rsidP="00B256A6">
      <w:pPr>
        <w:spacing w:before="0" w:after="0"/>
      </w:pPr>
      <w:r w:rsidRPr="00187F46">
        <w:t>Arbeitshilfe 4.1 Mentoring und Peer-Coaching</w:t>
      </w:r>
    </w:p>
    <w:p w14:paraId="0E4F2FEF" w14:textId="77777777" w:rsidR="00F574AF" w:rsidRPr="00187F46" w:rsidRDefault="00F574AF" w:rsidP="00B256A6">
      <w:pPr>
        <w:spacing w:before="0" w:after="0"/>
      </w:pPr>
      <w:r w:rsidRPr="00187F46">
        <w:t>Arbeitshilfe 9.5 Emotionale Selbststeuerung und Emotionsregulation</w:t>
      </w:r>
    </w:p>
    <w:p w14:paraId="0EEEA5FD" w14:textId="77777777" w:rsidR="00381731" w:rsidRPr="00187F46" w:rsidRDefault="00381731" w:rsidP="00B256A6">
      <w:pPr>
        <w:spacing w:before="0" w:after="0"/>
      </w:pPr>
      <w:r w:rsidRPr="00187F46">
        <w:t>Arbeitshilfe 9.8 Regeneration</w:t>
      </w:r>
    </w:p>
    <w:p w14:paraId="74629D4B" w14:textId="77777777" w:rsidR="00F574AF" w:rsidRPr="00187F46" w:rsidRDefault="00F574AF" w:rsidP="003704BF"/>
    <w:p w14:paraId="063943E8" w14:textId="77777777" w:rsidR="00F574AF" w:rsidRPr="00BC571A" w:rsidRDefault="00F574AF" w:rsidP="003704BF">
      <w:r w:rsidRPr="00BC571A">
        <w:t>Hier noch einige Adressen zum Thema:</w:t>
      </w:r>
    </w:p>
    <w:p w14:paraId="5DEEBFEB" w14:textId="14B5FE63" w:rsidR="00F574AF" w:rsidRPr="00B256A6" w:rsidRDefault="00B256A6" w:rsidP="00B256A6">
      <w:pPr>
        <w:jc w:val="left"/>
        <w:rPr>
          <w:sz w:val="20"/>
          <w:szCs w:val="20"/>
        </w:rPr>
      </w:pPr>
      <w:r w:rsidRPr="00B256A6">
        <w:rPr>
          <w:sz w:val="20"/>
          <w:szCs w:val="20"/>
        </w:rPr>
        <w:t xml:space="preserve">Material für den Unterricht über Ärgerbewältigung: </w:t>
      </w:r>
      <w:hyperlink r:id="rId78" w:history="1">
        <w:r w:rsidR="00F574AF" w:rsidRPr="00B256A6">
          <w:rPr>
            <w:rStyle w:val="Hyperlink"/>
            <w:sz w:val="20"/>
            <w:szCs w:val="20"/>
          </w:rPr>
          <w:t>http://www.grimus.or.at/helden/outcome/Helden_module_pdf/M4_d/M4%20A1%20Aggressivitaet%20-%20Aergerbewaeltigung%20-%20Fleischmann%20-%20deutsch%20-%20Vollversion.pdf</w:t>
        </w:r>
      </w:hyperlink>
      <w:r w:rsidR="00F574AF" w:rsidRPr="00B256A6">
        <w:rPr>
          <w:sz w:val="20"/>
          <w:szCs w:val="20"/>
        </w:rPr>
        <w:t xml:space="preserve"> </w:t>
      </w:r>
    </w:p>
    <w:p w14:paraId="274236D8" w14:textId="77777777" w:rsidR="00663A64" w:rsidRPr="00B256A6" w:rsidRDefault="00CA48F0" w:rsidP="003704BF">
      <w:pPr>
        <w:rPr>
          <w:sz w:val="20"/>
          <w:szCs w:val="20"/>
        </w:rPr>
      </w:pPr>
      <w:hyperlink r:id="rId79" w:history="1">
        <w:r w:rsidR="00F574AF" w:rsidRPr="00B256A6">
          <w:rPr>
            <w:rStyle w:val="Hyperlink"/>
            <w:sz w:val="20"/>
            <w:szCs w:val="20"/>
          </w:rPr>
          <w:t>https://pdfs.semanticscholar.org/presentation/a759/114efb8f834638f9acb68600ccb7c147bb48.pdf</w:t>
        </w:r>
      </w:hyperlink>
    </w:p>
    <w:p w14:paraId="323ECD3E" w14:textId="77777777" w:rsidR="00663A64" w:rsidRPr="00B256A6" w:rsidRDefault="00CA48F0" w:rsidP="003704BF">
      <w:pPr>
        <w:rPr>
          <w:sz w:val="20"/>
          <w:szCs w:val="20"/>
        </w:rPr>
      </w:pPr>
      <w:hyperlink r:id="rId80" w:history="1">
        <w:r w:rsidR="00F574AF" w:rsidRPr="00B256A6">
          <w:rPr>
            <w:rStyle w:val="Hyperlink"/>
            <w:sz w:val="20"/>
            <w:szCs w:val="20"/>
          </w:rPr>
          <w:t>https://www.pedocs.de/volltexte/2011/3054/pdf/Roth_Reichle_Beziehungsorientierte_Intervention_bei_Kindern_im_Grundschulalter_2007_Heft_56_05_W_D_A.pdf</w:t>
        </w:r>
      </w:hyperlink>
    </w:p>
    <w:p w14:paraId="2E549605" w14:textId="77777777" w:rsidR="00F574AF" w:rsidRPr="00B256A6" w:rsidRDefault="00CA48F0" w:rsidP="003704BF">
      <w:pPr>
        <w:rPr>
          <w:sz w:val="20"/>
          <w:szCs w:val="20"/>
        </w:rPr>
      </w:pPr>
      <w:hyperlink r:id="rId81" w:history="1">
        <w:r w:rsidR="00F574AF" w:rsidRPr="00B256A6">
          <w:rPr>
            <w:rStyle w:val="Hyperlink"/>
            <w:sz w:val="20"/>
            <w:szCs w:val="20"/>
          </w:rPr>
          <w:t>https://d-nb.info/964709740/34</w:t>
        </w:r>
      </w:hyperlink>
      <w:r w:rsidR="00F574AF" w:rsidRPr="00B256A6">
        <w:rPr>
          <w:sz w:val="20"/>
          <w:szCs w:val="20"/>
        </w:rPr>
        <w:t xml:space="preserve"> Zorn in Partnerschaften</w:t>
      </w:r>
    </w:p>
    <w:p w14:paraId="7E0C1721" w14:textId="77777777" w:rsidR="00663A64" w:rsidRPr="00B256A6" w:rsidRDefault="00CA48F0" w:rsidP="003704BF">
      <w:pPr>
        <w:rPr>
          <w:sz w:val="20"/>
          <w:szCs w:val="20"/>
        </w:rPr>
      </w:pPr>
      <w:hyperlink r:id="rId82" w:anchor="Stressimpfungstraining" w:history="1">
        <w:r w:rsidR="00F574AF" w:rsidRPr="00B256A6">
          <w:rPr>
            <w:rStyle w:val="Hyperlink"/>
            <w:sz w:val="20"/>
            <w:szCs w:val="20"/>
          </w:rPr>
          <w:t>http://www.verhaltenswissenschaft.de/Psychotherapie/Verhaltenstherapie/Stressimpfungstraining/stressimpfungstraining.htm#Stressimpfungstraining</w:t>
        </w:r>
      </w:hyperlink>
      <w:bookmarkEnd w:id="156"/>
      <w:bookmarkEnd w:id="157"/>
      <w:bookmarkEnd w:id="158"/>
      <w:bookmarkEnd w:id="159"/>
      <w:bookmarkEnd w:id="160"/>
      <w:bookmarkEnd w:id="161"/>
      <w:bookmarkEnd w:id="162"/>
    </w:p>
    <w:p w14:paraId="690D8CA2" w14:textId="77777777" w:rsidR="00B256A6" w:rsidRPr="00B256A6" w:rsidRDefault="00B256A6" w:rsidP="00B256A6">
      <w:pPr>
        <w:rPr>
          <w:sz w:val="20"/>
          <w:szCs w:val="20"/>
        </w:rPr>
      </w:pPr>
      <w:r w:rsidRPr="00B256A6">
        <w:rPr>
          <w:sz w:val="20"/>
          <w:szCs w:val="20"/>
        </w:rPr>
        <w:t>Seip, M. (2007). Situationsspezifische Erfassung von Ärger und Ärgerbewältigung. Konstruktion und Überprüfung eines Verfahrens. Berlin: Wissenschaftlicher Verlag Berlin.</w:t>
      </w:r>
    </w:p>
    <w:p w14:paraId="10FEEB9D" w14:textId="77777777" w:rsidR="008B0976" w:rsidRDefault="008B0976" w:rsidP="008B0976">
      <w:pPr>
        <w:rPr>
          <w:rFonts w:eastAsiaTheme="majorEastAsia"/>
        </w:rPr>
      </w:pPr>
    </w:p>
    <w:p w14:paraId="1EA19C49" w14:textId="77777777" w:rsidR="008B0976" w:rsidRDefault="00B32E52" w:rsidP="008B0976">
      <w:pPr>
        <w:pStyle w:val="12bershrift"/>
        <w:shd w:val="clear" w:color="auto" w:fill="auto"/>
        <w:rPr>
          <w:rFonts w:eastAsiaTheme="majorEastAsia"/>
        </w:rPr>
      </w:pPr>
      <w:r w:rsidRPr="008B0976">
        <w:rPr>
          <w:rFonts w:eastAsiaTheme="majorEastAsia"/>
        </w:rPr>
        <w:br w:type="page"/>
      </w:r>
    </w:p>
    <w:p w14:paraId="30E03A9C" w14:textId="38F5637A" w:rsidR="00301DEB" w:rsidRPr="008B0976" w:rsidRDefault="00CA48F0" w:rsidP="008B0976">
      <w:pPr>
        <w:pStyle w:val="12bershrift"/>
        <w:rPr>
          <w:rFonts w:eastAsiaTheme="majorEastAsia"/>
        </w:rPr>
      </w:pPr>
      <w:hyperlink w:anchor="Übersicht" w:history="1">
        <w:r w:rsidR="00D80131" w:rsidRPr="00D80131">
          <w:rPr>
            <w:rStyle w:val="Hyperlink"/>
          </w:rPr>
          <w:t>Arbeitshilfe</w:t>
        </w:r>
      </w:hyperlink>
      <w:r w:rsidR="00D80131" w:rsidRPr="00187F46">
        <w:t xml:space="preserve"> </w:t>
      </w:r>
      <w:r w:rsidR="00C52EB1" w:rsidRPr="00187F46">
        <w:rPr>
          <w:rFonts w:eastAsiaTheme="majorEastAsia"/>
        </w:rPr>
        <w:t xml:space="preserve">10.3 </w:t>
      </w:r>
    </w:p>
    <w:p w14:paraId="2535429F" w14:textId="77777777" w:rsidR="00C52EB1" w:rsidRPr="00187F46" w:rsidRDefault="005134CF" w:rsidP="003704BF">
      <w:pPr>
        <w:pStyle w:val="12bershrift"/>
        <w:rPr>
          <w:rFonts w:eastAsiaTheme="majorEastAsia"/>
        </w:rPr>
      </w:pPr>
      <w:bookmarkStart w:id="163" w:name="Arbeitshilfe_103"/>
      <w:r w:rsidRPr="008146FE">
        <w:t>Unterrichtsstörungen gemeinsam vorbeugen und bewältigen</w:t>
      </w:r>
    </w:p>
    <w:bookmarkEnd w:id="163"/>
    <w:p w14:paraId="0749A056" w14:textId="77777777" w:rsidR="00B32E52" w:rsidRPr="00187F46" w:rsidRDefault="00B32E52" w:rsidP="003704BF">
      <w:pPr>
        <w:rPr>
          <w:rFonts w:eastAsiaTheme="majorEastAsia"/>
        </w:rPr>
      </w:pPr>
    </w:p>
    <w:p w14:paraId="2E98BD2A" w14:textId="159669ED" w:rsidR="005134CF" w:rsidRPr="008146FE" w:rsidRDefault="005134CF" w:rsidP="003704BF">
      <w:r w:rsidRPr="00CF3CC2">
        <w:t xml:space="preserve">Unterricht ist ein </w:t>
      </w:r>
      <w:r w:rsidRPr="008146FE">
        <w:t>Unterfangen, in dem sehr unterschiedliche Leitbilder von unmittelbar Beteiligten und mittelbar Betroffenen zusammentreffen über das, was seine Qualität ausmacht. Lehrerinnen und Lehrer</w:t>
      </w:r>
      <w:r w:rsidR="00663D5D">
        <w:t>versuche</w:t>
      </w:r>
      <w:r w:rsidRPr="008146FE">
        <w:t xml:space="preserve">n, die Forderungen des Bildungs- und Erziehungsauftrags, der Lehrpläne und </w:t>
      </w:r>
      <w:r w:rsidR="00681BC9">
        <w:t xml:space="preserve">der </w:t>
      </w:r>
      <w:r w:rsidRPr="008146FE">
        <w:t>Schuladministration passend für die konkret vor ihnen sitzenden Schülerinnen und Schüler und kongruent zu ihrem Berufsleitbild umzusetzen</w:t>
      </w:r>
      <w:r w:rsidR="00663D5D">
        <w:t>. G</w:t>
      </w:r>
      <w:r w:rsidRPr="008146FE">
        <w:t xml:space="preserve">leichzeitig </w:t>
      </w:r>
      <w:r w:rsidR="00663D5D">
        <w:t xml:space="preserve">sind sie bestrebt, </w:t>
      </w:r>
      <w:r w:rsidRPr="008146FE">
        <w:t xml:space="preserve">(z. T. nur vermutete) Erwartungen der Schülerinnen und Schüler selbst </w:t>
      </w:r>
      <w:r w:rsidR="003D3E55">
        <w:t>sowie</w:t>
      </w:r>
      <w:r w:rsidRPr="008146FE">
        <w:t xml:space="preserve"> </w:t>
      </w:r>
      <w:r w:rsidR="002D2BDF">
        <w:t>von</w:t>
      </w:r>
      <w:r w:rsidRPr="008146FE">
        <w:t xml:space="preserve"> Eltern, Kolleginnen und Kollegen, Schulleitung</w:t>
      </w:r>
      <w:r w:rsidR="00681BC9">
        <w:t>smitgliedern</w:t>
      </w:r>
      <w:r w:rsidRPr="008146FE">
        <w:t xml:space="preserve"> zu erfüllen und bei alldem auch noch für e</w:t>
      </w:r>
      <w:r w:rsidR="00DF5317">
        <w:t>ine lernfreundliche, entspannte</w:t>
      </w:r>
      <w:r w:rsidRPr="008146FE">
        <w:t xml:space="preserve"> aber anregende Klassenatmosphäre zu sorgen</w:t>
      </w:r>
      <w:r w:rsidR="002D2BDF">
        <w:t>.</w:t>
      </w:r>
      <w:r w:rsidRPr="008146FE">
        <w:t xml:space="preserve"> </w:t>
      </w:r>
      <w:r w:rsidR="002D2BDF">
        <w:t xml:space="preserve">Alles zusammen </w:t>
      </w:r>
      <w:r w:rsidRPr="008146FE">
        <w:t>stellt eine Anforderung dar</w:t>
      </w:r>
      <w:r w:rsidR="002D2BDF">
        <w:t>, deren</w:t>
      </w:r>
      <w:r w:rsidRPr="008146FE">
        <w:t xml:space="preserve"> </w:t>
      </w:r>
      <w:r w:rsidR="002D2BDF">
        <w:t xml:space="preserve">Erfüllung nicht immer zur Zufriedenheit der Beteiligten gelingt und </w:t>
      </w:r>
      <w:r w:rsidRPr="008146FE">
        <w:t xml:space="preserve">deren Ergebnis nicht von allen gleichermaßen wertgeschätzt wird. </w:t>
      </w:r>
    </w:p>
    <w:p w14:paraId="349DB765" w14:textId="77777777" w:rsidR="005134CF" w:rsidRPr="008146FE" w:rsidRDefault="005134CF" w:rsidP="003704BF">
      <w:pPr>
        <w:pStyle w:val="11berschrift"/>
      </w:pPr>
      <w:r w:rsidRPr="008146FE">
        <w:t xml:space="preserve">Unterricht: Herausforderung für die psychosozialen Kompetenzen </w:t>
      </w:r>
    </w:p>
    <w:p w14:paraId="21916DF1" w14:textId="788E916E" w:rsidR="005134CF" w:rsidRPr="008146FE" w:rsidRDefault="005134CF" w:rsidP="003704BF">
      <w:r w:rsidRPr="008146FE">
        <w:t>Dieses komplexe Unterrichtsgeschehen</w:t>
      </w:r>
      <w:r w:rsidR="00681BC9">
        <w:t xml:space="preserve"> in einer Zwangsgemeinschaft</w:t>
      </w:r>
      <w:r w:rsidRPr="008146FE">
        <w:t xml:space="preserve"> ist zudem</w:t>
      </w:r>
      <w:r w:rsidR="00681BC9">
        <w:t xml:space="preserve"> </w:t>
      </w:r>
      <w:r w:rsidRPr="008146FE">
        <w:t xml:space="preserve">– je nach Fach, Unterrichtsinhalt, Methodik etc. - </w:t>
      </w:r>
      <w:r w:rsidR="00681BC9" w:rsidRPr="008146FE">
        <w:t xml:space="preserve">selbst </w:t>
      </w:r>
      <w:r w:rsidRPr="008146FE">
        <w:t xml:space="preserve">ziemlich störanfällig. Wo Menschen miteinander zu tun haben, können nicht immer gleichzeitig alle Interessen und Bedürfnisse erfüllt werden, bedarf es der Balance von Rücksichtnahme, Respekt und Achtsamkeit und von Selbstbehauptung und Durchsetzungsfähigkeit. Das wiederum ist abhängig von subjektiver Wahrnehmung der Beteiligten. Allein schon die Komplikationen „normaler“, unbelasteter Interaktion und Kommunikation (Kapitel 4) stellen ein erhebliches Störungspotenzial dar. Bedenkt man dazu weitere Variablen wie das Alter der Schülerinnen und Schüler, den Zeitfaktor eines Schultages mit abnehmender Konzentrationsfähigkeit auf beiden Seiten, psychophysiologische Einflüsse (Luft, Lärm, Stress, Angst …) dürfte es offensichtlich sein, dass ein störungsfreier Unterricht illusorisch ist. </w:t>
      </w:r>
    </w:p>
    <w:p w14:paraId="63337EA1" w14:textId="634FCFD5" w:rsidR="005134CF" w:rsidRPr="008146FE" w:rsidRDefault="005134CF" w:rsidP="003704BF">
      <w:r w:rsidRPr="008146FE">
        <w:t>Fazit: Unterricht bedeutet für Schülerinnen, Schüler und Lehrpersonen eine kaum zu überschätzende Herausforderung für ihre psychosozialen Kompetenzen (</w:t>
      </w:r>
      <w:r w:rsidR="00681BC9">
        <w:sym w:font="Wingdings" w:char="F0E0"/>
      </w:r>
      <w:r w:rsidR="00681BC9">
        <w:t xml:space="preserve"> </w:t>
      </w:r>
      <w:r w:rsidRPr="008146FE">
        <w:t xml:space="preserve">Kapitel Einleitung). </w:t>
      </w:r>
    </w:p>
    <w:p w14:paraId="498DDCA6" w14:textId="40F6A32C" w:rsidR="005134CF" w:rsidRDefault="005134CF" w:rsidP="003704BF">
      <w:r w:rsidRPr="00CF3CC2">
        <w:rPr>
          <w:b/>
        </w:rPr>
        <w:t>Anregung</w:t>
      </w:r>
      <w:r w:rsidRPr="008146FE">
        <w:t>: Erstellen Sie für Ihre konkrete Situation ein</w:t>
      </w:r>
      <w:r>
        <w:t>e sehr persönliche</w:t>
      </w:r>
      <w:r w:rsidRPr="008146FE">
        <w:t xml:space="preserve"> Vektorengrafik (Soziogramm) mit den förderlichen und </w:t>
      </w:r>
      <w:r>
        <w:t>erschwerenden</w:t>
      </w:r>
      <w:r w:rsidRPr="008146FE">
        <w:t xml:space="preserve"> (rot) Einflussfaktoren auf Ihr unterrichtliches und pädagogisches Handeln (Abb. </w:t>
      </w:r>
      <w:r w:rsidR="002637A9">
        <w:t>10.2</w:t>
      </w:r>
      <w:r w:rsidRPr="008146FE">
        <w:t>). Welche Personen und Gegebenheiten (z.</w:t>
      </w:r>
      <w:r w:rsidR="00035DB5">
        <w:t> </w:t>
      </w:r>
      <w:r w:rsidRPr="008146FE">
        <w:t>B. Regelungen an der Schule, Arbeitsbedingungen…) unterstützen Sie mental, praktisch oder fachlich in Ihrem täglichen Tun und Ihren Zielen, welche sind hinderlich oder gar kontraproduktiv? Der Komplexität des Soziogramms sind keine Grenzen gesetzt: Sie können auch Verbindungen zwischen den Personen und Faktoren eintrage</w:t>
      </w:r>
      <w:r w:rsidR="00035DB5">
        <w:t xml:space="preserve">n sowie Rückwirkungen, die von </w:t>
      </w:r>
      <w:r w:rsidR="00681BC9">
        <w:t>I</w:t>
      </w:r>
      <w:r w:rsidR="00681BC9" w:rsidRPr="008146FE">
        <w:t xml:space="preserve">hnen </w:t>
      </w:r>
      <w:r w:rsidRPr="008146FE">
        <w:t>ausgehen.</w:t>
      </w:r>
    </w:p>
    <w:p w14:paraId="6256B74D" w14:textId="77777777" w:rsidR="005134CF" w:rsidRDefault="005134CF" w:rsidP="003704BF"/>
    <w:p w14:paraId="33C2ED80" w14:textId="77777777" w:rsidR="005134CF" w:rsidRPr="008146FE" w:rsidRDefault="005134CF" w:rsidP="003704BF">
      <w:r w:rsidRPr="008146FE">
        <w:rPr>
          <w:noProof/>
          <w:lang w:eastAsia="de-DE"/>
        </w:rPr>
        <w:drawing>
          <wp:inline distT="0" distB="0" distL="0" distR="0" wp14:anchorId="623AEB0E" wp14:editId="095852C1">
            <wp:extent cx="3227695" cy="1872665"/>
            <wp:effectExtent l="19050" t="19050" r="11430" b="13335"/>
            <wp:docPr id="205842" name="Grafik 20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ziogramm.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239287" cy="1879390"/>
                    </a:xfrm>
                    <a:prstGeom prst="rect">
                      <a:avLst/>
                    </a:prstGeom>
                    <a:ln>
                      <a:solidFill>
                        <a:schemeClr val="tx1"/>
                      </a:solidFill>
                    </a:ln>
                  </pic:spPr>
                </pic:pic>
              </a:graphicData>
            </a:graphic>
          </wp:inline>
        </w:drawing>
      </w:r>
    </w:p>
    <w:p w14:paraId="581E09E3" w14:textId="77777777" w:rsidR="005134CF" w:rsidRPr="008146FE" w:rsidRDefault="005134CF" w:rsidP="003704BF">
      <w:r w:rsidRPr="008146FE">
        <w:t xml:space="preserve">Abb. </w:t>
      </w:r>
      <w:r w:rsidR="002637A9">
        <w:t>10.2</w:t>
      </w:r>
      <w:r w:rsidRPr="008146FE">
        <w:t xml:space="preserve">: Beispiel für ein Soziogramm </w:t>
      </w:r>
    </w:p>
    <w:p w14:paraId="02EB7D69" w14:textId="52E70A0E" w:rsidR="005134CF" w:rsidRDefault="005134CF" w:rsidP="003704BF">
      <w:r>
        <w:t>Alternativ könnte auch eine übersichtliche Tabelle diesen Zweck erfüllen, z.</w:t>
      </w:r>
      <w:r w:rsidR="00035DB5">
        <w:t> </w:t>
      </w:r>
      <w:r>
        <w:t>B.:</w:t>
      </w:r>
    </w:p>
    <w:p w14:paraId="2541BFD8" w14:textId="77777777" w:rsidR="002C3AB0" w:rsidRDefault="002C3AB0" w:rsidP="003704BF"/>
    <w:p w14:paraId="1F36CAD6" w14:textId="466A5F7F" w:rsidR="005134CF" w:rsidRDefault="00B86278" w:rsidP="003704BF">
      <w:r>
        <w:t xml:space="preserve">Tab. </w:t>
      </w:r>
      <w:r w:rsidR="001D6415">
        <w:t>10.</w:t>
      </w:r>
      <w:r w:rsidR="00B55D50">
        <w:t>5</w:t>
      </w:r>
      <w:r w:rsidR="005134CF">
        <w:t>: Einflus</w:t>
      </w:r>
      <w:r w:rsidR="002C3AB0">
        <w:t>sfaktoren auf meinen Unterricht in Klasse xy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119"/>
        <w:gridCol w:w="3108"/>
      </w:tblGrid>
      <w:tr w:rsidR="005134CF" w:rsidRPr="005A6EE1" w14:paraId="7379520B" w14:textId="77777777" w:rsidTr="000653B0">
        <w:tc>
          <w:tcPr>
            <w:tcW w:w="3260" w:type="dxa"/>
            <w:shd w:val="clear" w:color="auto" w:fill="BDD6EE" w:themeFill="accent1" w:themeFillTint="66"/>
          </w:tcPr>
          <w:p w14:paraId="1410353C" w14:textId="77777777" w:rsidR="005134CF" w:rsidRPr="005A6EE1" w:rsidRDefault="005134CF" w:rsidP="000A1F24">
            <w:pPr>
              <w:pStyle w:val="fettmitte"/>
            </w:pPr>
            <w:r w:rsidRPr="005A6EE1">
              <w:t>Förderliche Personen/Faktoren</w:t>
            </w:r>
          </w:p>
        </w:tc>
        <w:tc>
          <w:tcPr>
            <w:tcW w:w="3260" w:type="dxa"/>
            <w:shd w:val="clear" w:color="auto" w:fill="BDD6EE" w:themeFill="accent1" w:themeFillTint="66"/>
          </w:tcPr>
          <w:p w14:paraId="4CD6FFD6" w14:textId="77777777" w:rsidR="005134CF" w:rsidRPr="005A6EE1" w:rsidRDefault="005134CF" w:rsidP="000A1F24">
            <w:pPr>
              <w:pStyle w:val="fettmitte"/>
            </w:pPr>
            <w:r w:rsidRPr="005A6EE1">
              <w:t>Hinderliche Personen/Faktoren</w:t>
            </w:r>
          </w:p>
        </w:tc>
        <w:tc>
          <w:tcPr>
            <w:tcW w:w="3260" w:type="dxa"/>
            <w:shd w:val="clear" w:color="auto" w:fill="BDD6EE" w:themeFill="accent1" w:themeFillTint="66"/>
          </w:tcPr>
          <w:p w14:paraId="6F2181B1" w14:textId="77777777" w:rsidR="005134CF" w:rsidRPr="005A6EE1" w:rsidRDefault="005134CF" w:rsidP="000A1F24">
            <w:pPr>
              <w:pStyle w:val="fettmitte"/>
            </w:pPr>
            <w:r>
              <w:t>Was könnte ich tun?</w:t>
            </w:r>
          </w:p>
        </w:tc>
      </w:tr>
      <w:tr w:rsidR="005134CF" w:rsidRPr="005A6EE1" w14:paraId="72927756" w14:textId="77777777" w:rsidTr="000653B0">
        <w:tc>
          <w:tcPr>
            <w:tcW w:w="3260" w:type="dxa"/>
          </w:tcPr>
          <w:p w14:paraId="104D5BD2" w14:textId="77777777" w:rsidR="005134CF" w:rsidRPr="005A6EE1" w:rsidRDefault="005134CF" w:rsidP="003704BF">
            <w:r>
              <w:t>BB zieht mit mir an einem Strang, dass die Klasse den Schüler GH nicht ausgrenzt.</w:t>
            </w:r>
          </w:p>
        </w:tc>
        <w:tc>
          <w:tcPr>
            <w:tcW w:w="3260" w:type="dxa"/>
          </w:tcPr>
          <w:p w14:paraId="02C84974" w14:textId="77777777" w:rsidR="005134CF" w:rsidRPr="005A6EE1" w:rsidRDefault="005134CF" w:rsidP="003704BF">
            <w:r>
              <w:t>NN lässt alles durchgehen – ich muss es dann korrigieren.</w:t>
            </w:r>
          </w:p>
        </w:tc>
        <w:tc>
          <w:tcPr>
            <w:tcW w:w="3260" w:type="dxa"/>
          </w:tcPr>
          <w:p w14:paraId="58B6A987" w14:textId="77777777" w:rsidR="005134CF" w:rsidRPr="005A6EE1" w:rsidRDefault="005134CF" w:rsidP="003704BF"/>
        </w:tc>
      </w:tr>
      <w:tr w:rsidR="005134CF" w:rsidRPr="005A6EE1" w14:paraId="77A49BAB" w14:textId="77777777" w:rsidTr="000653B0">
        <w:tc>
          <w:tcPr>
            <w:tcW w:w="3260" w:type="dxa"/>
          </w:tcPr>
          <w:p w14:paraId="77F9002C" w14:textId="77777777" w:rsidR="005134CF" w:rsidRPr="005A6EE1" w:rsidRDefault="005134CF" w:rsidP="003704BF">
            <w:r>
              <w:t>Die Klasse ist hell und luftig; macht Spaß da zu arbeiten.</w:t>
            </w:r>
          </w:p>
        </w:tc>
        <w:tc>
          <w:tcPr>
            <w:tcW w:w="3260" w:type="dxa"/>
          </w:tcPr>
          <w:p w14:paraId="26888169" w14:textId="77777777" w:rsidR="005134CF" w:rsidRPr="005A6EE1" w:rsidRDefault="005134CF" w:rsidP="003704BF">
            <w:r>
              <w:t>Wenn die Klasse vom Sport kommt, geht nichts mehr.</w:t>
            </w:r>
          </w:p>
        </w:tc>
        <w:tc>
          <w:tcPr>
            <w:tcW w:w="3260" w:type="dxa"/>
          </w:tcPr>
          <w:p w14:paraId="5DD9627F" w14:textId="77777777" w:rsidR="005134CF" w:rsidRPr="005A6EE1" w:rsidRDefault="005134CF" w:rsidP="003704BF"/>
        </w:tc>
      </w:tr>
    </w:tbl>
    <w:p w14:paraId="00F4E0CB" w14:textId="77777777" w:rsidR="005134CF" w:rsidRPr="008146FE" w:rsidRDefault="005134CF" w:rsidP="003704BF"/>
    <w:p w14:paraId="4D606DFD" w14:textId="3AA2EB71" w:rsidR="005134CF" w:rsidRDefault="005134CF" w:rsidP="003704BF">
      <w:r w:rsidRPr="008146FE">
        <w:t xml:space="preserve">Sie können eine solche Analyse für </w:t>
      </w:r>
      <w:r w:rsidR="002C3AB0">
        <w:t>alle</w:t>
      </w:r>
      <w:r w:rsidRPr="008146FE">
        <w:t xml:space="preserve"> Klassen erstellen, in denen Sie unterrichten. Wenn Sie dies zusammen mit den Kolleginnen und Kollegen aus den Klassen unternehmen, ergeben sich sicherlich interessante Gespräche über die Sichtweisen, Leitbilder, pädagogischen Überzeugungen usw., und vielleicht mündet dies in konzertiertem Handeln. </w:t>
      </w:r>
    </w:p>
    <w:p w14:paraId="07685D21" w14:textId="6316E507" w:rsidR="005134CF" w:rsidRDefault="005134CF" w:rsidP="003704BF">
      <w:r w:rsidRPr="008146FE">
        <w:t>So können Sie z.</w:t>
      </w:r>
      <w:r w:rsidR="00035DB5">
        <w:t> </w:t>
      </w:r>
      <w:r w:rsidRPr="008146FE">
        <w:t>B. in einer Brainwriting-Anordnung</w:t>
      </w:r>
      <w:r>
        <w:rPr>
          <w:rStyle w:val="Funotenzeichen"/>
        </w:rPr>
        <w:footnoteReference w:id="55"/>
      </w:r>
      <w:r w:rsidRPr="008146FE">
        <w:t xml:space="preserve"> zusammentragen, was für Sie persönlich </w:t>
      </w:r>
      <w:r w:rsidR="00B86278">
        <w:t xml:space="preserve">und für die anderen </w:t>
      </w:r>
      <w:r w:rsidRPr="008146FE">
        <w:t xml:space="preserve">eine ärgerliche Unterrichtsstörung darstellt, wie oft </w:t>
      </w:r>
      <w:r>
        <w:t xml:space="preserve">das </w:t>
      </w:r>
      <w:r w:rsidRPr="008146FE">
        <w:t>vorkomm</w:t>
      </w:r>
      <w:r>
        <w:t>t</w:t>
      </w:r>
      <w:r w:rsidRPr="008146FE">
        <w:t xml:space="preserve"> und wie gravierend das erlebt wird</w:t>
      </w:r>
      <w:r>
        <w:t>,</w:t>
      </w:r>
      <w:r w:rsidRPr="008146FE">
        <w:t xml:space="preserve"> wer daran beteiligt ist</w:t>
      </w:r>
      <w:r>
        <w:t xml:space="preserve"> - aber auch,</w:t>
      </w:r>
      <w:r w:rsidRPr="008146FE">
        <w:t xml:space="preserve"> welche Ereignisse Ihnen Freude und Motivation verschaffen.</w:t>
      </w:r>
      <w:r>
        <w:t xml:space="preserve"> </w:t>
      </w:r>
      <w:r w:rsidRPr="008146FE">
        <w:t xml:space="preserve">Tabelle </w:t>
      </w:r>
      <w:r w:rsidR="001D6415">
        <w:t>10.</w:t>
      </w:r>
      <w:r w:rsidR="00B55D50">
        <w:t>6</w:t>
      </w:r>
      <w:r w:rsidR="00B55D50" w:rsidRPr="008146FE">
        <w:t xml:space="preserve"> </w:t>
      </w:r>
      <w:r w:rsidRPr="008146FE">
        <w:t>könnte</w:t>
      </w:r>
      <w:r>
        <w:t xml:space="preserve"> als Muster dienen, sich </w:t>
      </w:r>
      <w:r w:rsidRPr="008146FE">
        <w:t>darüber aus</w:t>
      </w:r>
      <w:r>
        <w:t>zu</w:t>
      </w:r>
      <w:r w:rsidRPr="008146FE">
        <w:t>tauschen</w:t>
      </w:r>
      <w:r>
        <w:t>.</w:t>
      </w:r>
    </w:p>
    <w:p w14:paraId="49C96E3D" w14:textId="77777777" w:rsidR="00B86278" w:rsidRDefault="00B86278" w:rsidP="003704BF">
      <w:pPr>
        <w:rPr>
          <w:lang w:eastAsia="de-DE"/>
        </w:rPr>
      </w:pPr>
    </w:p>
    <w:p w14:paraId="4F96FD4A" w14:textId="005D1A62" w:rsidR="005134CF" w:rsidRPr="008A7542" w:rsidRDefault="005134CF" w:rsidP="003704BF">
      <w:pPr>
        <w:rPr>
          <w:sz w:val="24"/>
        </w:rPr>
      </w:pPr>
      <w:r w:rsidRPr="008A7542">
        <w:rPr>
          <w:lang w:eastAsia="de-DE"/>
        </w:rPr>
        <w:t xml:space="preserve">Tab. </w:t>
      </w:r>
      <w:r w:rsidR="001D6415">
        <w:rPr>
          <w:lang w:eastAsia="de-DE"/>
        </w:rPr>
        <w:t>10.</w:t>
      </w:r>
      <w:r w:rsidR="00B55D50">
        <w:rPr>
          <w:lang w:eastAsia="de-DE"/>
        </w:rPr>
        <w:t>6</w:t>
      </w:r>
      <w:r w:rsidR="0072283D">
        <w:rPr>
          <w:lang w:eastAsia="de-DE"/>
        </w:rPr>
        <w:t>:</w:t>
      </w:r>
      <w:r w:rsidRPr="008A7542">
        <w:rPr>
          <w:lang w:eastAsia="de-DE"/>
        </w:rPr>
        <w:t xml:space="preserve"> Beispiele für irritierende bzw. erfreuliche Ereignisse.</w:t>
      </w:r>
    </w:p>
    <w:tbl>
      <w:tblPr>
        <w:tblW w:w="9639" w:type="dxa"/>
        <w:tblInd w:w="108" w:type="dxa"/>
        <w:tblLayout w:type="fixed"/>
        <w:tblLook w:val="04A0" w:firstRow="1" w:lastRow="0" w:firstColumn="1" w:lastColumn="0" w:noHBand="0" w:noVBand="1"/>
      </w:tblPr>
      <w:tblGrid>
        <w:gridCol w:w="4678"/>
        <w:gridCol w:w="709"/>
        <w:gridCol w:w="709"/>
        <w:gridCol w:w="708"/>
        <w:gridCol w:w="1327"/>
        <w:gridCol w:w="1508"/>
      </w:tblGrid>
      <w:tr w:rsidR="007D63B2" w:rsidRPr="002C3AB0" w14:paraId="014223A8" w14:textId="77777777" w:rsidTr="000653B0">
        <w:tc>
          <w:tcPr>
            <w:tcW w:w="467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E7FE5A2" w14:textId="29C95C2E" w:rsidR="007D63B2" w:rsidRPr="002C3AB0" w:rsidRDefault="007D63B2" w:rsidP="000A1F24">
            <w:pPr>
              <w:pStyle w:val="fettmitte"/>
              <w:rPr>
                <w:lang w:eastAsia="de-DE"/>
              </w:rPr>
            </w:pPr>
            <w:r w:rsidRPr="002C3AB0">
              <w:rPr>
                <w:lang w:eastAsia="de-DE"/>
              </w:rPr>
              <w:t xml:space="preserve">Bitte jeweils zur Person (A, B …) eintragen: </w:t>
            </w:r>
          </w:p>
          <w:p w14:paraId="3B996B51" w14:textId="77777777" w:rsidR="007D63B2" w:rsidRPr="002C3AB0" w:rsidRDefault="007D63B2" w:rsidP="000A1F24">
            <w:pPr>
              <w:pStyle w:val="fettmitte"/>
              <w:rPr>
                <w:lang w:eastAsia="de-DE"/>
              </w:rPr>
            </w:pPr>
            <w:r w:rsidRPr="002C3AB0">
              <w:rPr>
                <w:lang w:eastAsia="de-DE"/>
              </w:rPr>
              <w:t>Häufigkeit: H0  = nie; H3 = täglich</w:t>
            </w:r>
          </w:p>
          <w:p w14:paraId="07B6D8D2" w14:textId="77777777" w:rsidR="007D63B2" w:rsidRPr="002C3AB0" w:rsidRDefault="007D63B2" w:rsidP="000A1F24">
            <w:pPr>
              <w:pStyle w:val="fettmitte"/>
              <w:rPr>
                <w:lang w:eastAsia="de-DE"/>
              </w:rPr>
            </w:pPr>
            <w:r w:rsidRPr="002C3AB0">
              <w:rPr>
                <w:lang w:eastAsia="de-DE"/>
              </w:rPr>
              <w:t>Störwert: S0 = keiner; S3 = sehr stark</w:t>
            </w:r>
          </w:p>
        </w:tc>
        <w:tc>
          <w:tcPr>
            <w:tcW w:w="70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CA8B454" w14:textId="77777777" w:rsidR="007D63B2" w:rsidRPr="002C3AB0" w:rsidRDefault="007D63B2" w:rsidP="000A1F24">
            <w:pPr>
              <w:pStyle w:val="fettmitte"/>
              <w:rPr>
                <w:lang w:eastAsia="de-DE"/>
              </w:rPr>
            </w:pPr>
            <w:r w:rsidRPr="002C3AB0">
              <w:rPr>
                <w:lang w:eastAsia="de-DE"/>
              </w:rPr>
              <w:t>A</w:t>
            </w:r>
          </w:p>
        </w:tc>
        <w:tc>
          <w:tcPr>
            <w:tcW w:w="70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F1AAB4B" w14:textId="77777777" w:rsidR="007D63B2" w:rsidRPr="002C3AB0" w:rsidRDefault="007D63B2" w:rsidP="000A1F24">
            <w:pPr>
              <w:pStyle w:val="fettmitte"/>
              <w:rPr>
                <w:lang w:eastAsia="de-DE"/>
              </w:rPr>
            </w:pPr>
            <w:r w:rsidRPr="002C3AB0">
              <w:rPr>
                <w:lang w:eastAsia="de-DE"/>
              </w:rPr>
              <w:t>B</w:t>
            </w:r>
          </w:p>
        </w:tc>
        <w:tc>
          <w:tcPr>
            <w:tcW w:w="70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D2A3F99" w14:textId="77777777" w:rsidR="007D63B2" w:rsidRPr="002C3AB0" w:rsidRDefault="007D63B2" w:rsidP="000A1F24">
            <w:pPr>
              <w:pStyle w:val="fettmitte"/>
              <w:rPr>
                <w:lang w:eastAsia="de-DE"/>
              </w:rPr>
            </w:pPr>
            <w:r w:rsidRPr="002C3AB0">
              <w:rPr>
                <w:lang w:eastAsia="de-DE"/>
              </w:rPr>
              <w:t>C</w:t>
            </w:r>
          </w:p>
        </w:tc>
        <w:tc>
          <w:tcPr>
            <w:tcW w:w="132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8D6CB3D" w14:textId="4EBF86FF" w:rsidR="007D63B2" w:rsidRPr="002C3AB0" w:rsidRDefault="007D63B2" w:rsidP="000A1F24">
            <w:pPr>
              <w:pStyle w:val="fettmitte"/>
              <w:rPr>
                <w:lang w:eastAsia="de-DE"/>
              </w:rPr>
            </w:pPr>
            <w:r w:rsidRPr="002C3AB0">
              <w:rPr>
                <w:lang w:eastAsia="de-DE"/>
              </w:rPr>
              <w:t xml:space="preserve">Häufig </w:t>
            </w:r>
            <w:r>
              <w:rPr>
                <w:lang w:eastAsia="de-DE"/>
              </w:rPr>
              <w:br/>
            </w:r>
            <w:r w:rsidRPr="002C3AB0">
              <w:rPr>
                <w:lang w:eastAsia="de-DE"/>
              </w:rPr>
              <w:t>beteiligte Schüler-innen und Schüler</w:t>
            </w:r>
          </w:p>
        </w:tc>
        <w:tc>
          <w:tcPr>
            <w:tcW w:w="150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33FCA56" w14:textId="74FAA602" w:rsidR="007D63B2" w:rsidRPr="002C3AB0" w:rsidRDefault="007D63B2" w:rsidP="000A1F24">
            <w:pPr>
              <w:pStyle w:val="fettmitte"/>
              <w:rPr>
                <w:lang w:eastAsia="de-DE"/>
              </w:rPr>
            </w:pPr>
            <w:r>
              <w:rPr>
                <w:lang w:eastAsia="de-DE"/>
              </w:rPr>
              <w:t>D</w:t>
            </w:r>
            <w:r w:rsidRPr="008A7542">
              <w:rPr>
                <w:lang w:eastAsia="de-DE"/>
              </w:rPr>
              <w:t xml:space="preserve">afür </w:t>
            </w:r>
            <w:r>
              <w:rPr>
                <w:lang w:eastAsia="de-DE"/>
              </w:rPr>
              <w:br/>
            </w:r>
            <w:r w:rsidRPr="008A7542">
              <w:rPr>
                <w:lang w:eastAsia="de-DE"/>
              </w:rPr>
              <w:t xml:space="preserve">typische </w:t>
            </w:r>
            <w:r>
              <w:rPr>
                <w:lang w:eastAsia="de-DE"/>
              </w:rPr>
              <w:br/>
            </w:r>
            <w:r w:rsidRPr="008A7542">
              <w:rPr>
                <w:lang w:eastAsia="de-DE"/>
              </w:rPr>
              <w:t>Unterrichts-situationen</w:t>
            </w:r>
          </w:p>
        </w:tc>
      </w:tr>
      <w:tr w:rsidR="005134CF" w:rsidRPr="002C3AB0" w14:paraId="1C5120E6" w14:textId="77777777" w:rsidTr="000653B0">
        <w:tc>
          <w:tcPr>
            <w:tcW w:w="467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15E9269" w14:textId="77777777" w:rsidR="005134CF" w:rsidRPr="002C3AB0" w:rsidRDefault="005134CF" w:rsidP="007D63B2">
            <w:pPr>
              <w:pStyle w:val="fettmitte"/>
              <w:rPr>
                <w:lang w:eastAsia="de-DE"/>
              </w:rPr>
            </w:pPr>
            <w:r w:rsidRPr="002C3AB0">
              <w:rPr>
                <w:lang w:eastAsia="de-DE"/>
              </w:rPr>
              <w:t>Irritierende Ereignisse</w:t>
            </w:r>
          </w:p>
        </w:tc>
        <w:tc>
          <w:tcPr>
            <w:tcW w:w="70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423B0B3" w14:textId="77777777" w:rsidR="005134CF" w:rsidRPr="002C3AB0" w:rsidRDefault="005134CF" w:rsidP="003704BF">
            <w:pPr>
              <w:rPr>
                <w:sz w:val="20"/>
                <w:szCs w:val="20"/>
                <w:lang w:eastAsia="de-DE"/>
              </w:rPr>
            </w:pPr>
          </w:p>
        </w:tc>
        <w:tc>
          <w:tcPr>
            <w:tcW w:w="70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83E66D7" w14:textId="77777777" w:rsidR="005134CF" w:rsidRPr="002C3AB0" w:rsidRDefault="005134CF" w:rsidP="003704BF">
            <w:pPr>
              <w:rPr>
                <w:sz w:val="20"/>
                <w:szCs w:val="20"/>
                <w:lang w:eastAsia="de-DE"/>
              </w:rPr>
            </w:pPr>
          </w:p>
        </w:tc>
        <w:tc>
          <w:tcPr>
            <w:tcW w:w="70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FC3F91" w14:textId="77777777" w:rsidR="005134CF" w:rsidRPr="002C3AB0" w:rsidRDefault="005134CF" w:rsidP="003704BF">
            <w:pPr>
              <w:rPr>
                <w:sz w:val="20"/>
                <w:szCs w:val="20"/>
                <w:lang w:eastAsia="de-DE"/>
              </w:rPr>
            </w:pPr>
          </w:p>
        </w:tc>
        <w:tc>
          <w:tcPr>
            <w:tcW w:w="132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1F6203" w14:textId="77777777" w:rsidR="005134CF" w:rsidRPr="002C3AB0" w:rsidRDefault="005134CF" w:rsidP="003704BF">
            <w:pPr>
              <w:rPr>
                <w:sz w:val="20"/>
                <w:szCs w:val="20"/>
                <w:lang w:eastAsia="de-DE"/>
              </w:rPr>
            </w:pPr>
          </w:p>
        </w:tc>
        <w:tc>
          <w:tcPr>
            <w:tcW w:w="150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2FFD9BE" w14:textId="77777777" w:rsidR="005134CF" w:rsidRPr="002C3AB0" w:rsidRDefault="005134CF" w:rsidP="003704BF">
            <w:pPr>
              <w:rPr>
                <w:sz w:val="20"/>
                <w:szCs w:val="20"/>
                <w:lang w:eastAsia="de-DE"/>
              </w:rPr>
            </w:pPr>
          </w:p>
        </w:tc>
      </w:tr>
      <w:tr w:rsidR="005134CF" w:rsidRPr="008146FE" w14:paraId="026DAA96" w14:textId="77777777" w:rsidTr="000653B0">
        <w:tc>
          <w:tcPr>
            <w:tcW w:w="4678" w:type="dxa"/>
            <w:tcBorders>
              <w:top w:val="single" w:sz="4" w:space="0" w:color="auto"/>
              <w:left w:val="single" w:sz="4" w:space="0" w:color="auto"/>
              <w:bottom w:val="single" w:sz="4" w:space="0" w:color="auto"/>
              <w:right w:val="single" w:sz="4" w:space="0" w:color="auto"/>
            </w:tcBorders>
          </w:tcPr>
          <w:p w14:paraId="70613F79" w14:textId="77777777" w:rsidR="005134CF" w:rsidRDefault="005134CF" w:rsidP="002C3AB0">
            <w:pPr>
              <w:pStyle w:val="Tabellentext"/>
              <w:rPr>
                <w:lang w:eastAsia="de-DE"/>
              </w:rPr>
            </w:pPr>
            <w:r w:rsidRPr="008146FE">
              <w:rPr>
                <w:lang w:eastAsia="de-DE"/>
              </w:rPr>
              <w:t>Akustische Störungen: Nebengespräche, Kommentare, vordrängende Gesprächsbeiträge, Geräusche …</w:t>
            </w:r>
          </w:p>
          <w:p w14:paraId="6F67C6FB" w14:textId="77777777" w:rsidR="007D63B2" w:rsidRPr="008146FE" w:rsidRDefault="007D63B2" w:rsidP="002C3AB0">
            <w:pPr>
              <w:pStyle w:val="Tabellentext"/>
              <w:rPr>
                <w:lang w:eastAsia="de-DE"/>
              </w:rPr>
            </w:pPr>
          </w:p>
        </w:tc>
        <w:tc>
          <w:tcPr>
            <w:tcW w:w="709" w:type="dxa"/>
            <w:tcBorders>
              <w:top w:val="single" w:sz="4" w:space="0" w:color="auto"/>
              <w:left w:val="single" w:sz="4" w:space="0" w:color="auto"/>
              <w:bottom w:val="single" w:sz="4" w:space="0" w:color="auto"/>
              <w:right w:val="single" w:sz="4" w:space="0" w:color="auto"/>
            </w:tcBorders>
          </w:tcPr>
          <w:p w14:paraId="7B498A8F" w14:textId="77777777" w:rsidR="005134CF" w:rsidRPr="008146FE" w:rsidRDefault="005134CF" w:rsidP="002C3AB0">
            <w:pPr>
              <w:pStyle w:val="Tabellentext"/>
              <w:rPr>
                <w:lang w:eastAsia="de-DE"/>
              </w:rPr>
            </w:pPr>
            <w:r w:rsidRPr="008146FE">
              <w:rPr>
                <w:lang w:eastAsia="de-DE"/>
              </w:rPr>
              <w:t>H:</w:t>
            </w:r>
          </w:p>
          <w:p w14:paraId="4F55880F" w14:textId="77777777" w:rsidR="005134CF" w:rsidRPr="008146FE" w:rsidRDefault="005134CF" w:rsidP="002C3AB0">
            <w:pPr>
              <w:pStyle w:val="Tabellentext"/>
              <w:rPr>
                <w:lang w:eastAsia="de-DE"/>
              </w:rPr>
            </w:pPr>
            <w:r w:rsidRPr="008146FE">
              <w:rPr>
                <w:lang w:eastAsia="de-DE"/>
              </w:rPr>
              <w:t>S:</w:t>
            </w:r>
          </w:p>
        </w:tc>
        <w:tc>
          <w:tcPr>
            <w:tcW w:w="709" w:type="dxa"/>
            <w:tcBorders>
              <w:top w:val="single" w:sz="4" w:space="0" w:color="auto"/>
              <w:left w:val="single" w:sz="4" w:space="0" w:color="auto"/>
              <w:bottom w:val="single" w:sz="4" w:space="0" w:color="auto"/>
              <w:right w:val="single" w:sz="4" w:space="0" w:color="auto"/>
            </w:tcBorders>
          </w:tcPr>
          <w:p w14:paraId="1F5187E2" w14:textId="77777777" w:rsidR="005134CF" w:rsidRPr="008146FE" w:rsidRDefault="005134CF" w:rsidP="002C3AB0">
            <w:pPr>
              <w:pStyle w:val="Tabellentext"/>
              <w:rPr>
                <w:lang w:eastAsia="de-DE"/>
              </w:rPr>
            </w:pPr>
          </w:p>
        </w:tc>
        <w:tc>
          <w:tcPr>
            <w:tcW w:w="708" w:type="dxa"/>
            <w:tcBorders>
              <w:top w:val="single" w:sz="4" w:space="0" w:color="auto"/>
              <w:left w:val="single" w:sz="4" w:space="0" w:color="auto"/>
              <w:bottom w:val="single" w:sz="4" w:space="0" w:color="auto"/>
              <w:right w:val="single" w:sz="4" w:space="0" w:color="auto"/>
            </w:tcBorders>
          </w:tcPr>
          <w:p w14:paraId="15D6BA2D" w14:textId="77777777" w:rsidR="005134CF" w:rsidRPr="008146FE" w:rsidRDefault="005134CF" w:rsidP="002C3AB0">
            <w:pPr>
              <w:pStyle w:val="Tabellentext"/>
              <w:rPr>
                <w:lang w:eastAsia="de-DE"/>
              </w:rPr>
            </w:pPr>
          </w:p>
        </w:tc>
        <w:tc>
          <w:tcPr>
            <w:tcW w:w="1327" w:type="dxa"/>
            <w:tcBorders>
              <w:top w:val="single" w:sz="4" w:space="0" w:color="auto"/>
              <w:left w:val="single" w:sz="4" w:space="0" w:color="auto"/>
              <w:bottom w:val="single" w:sz="4" w:space="0" w:color="auto"/>
              <w:right w:val="single" w:sz="4" w:space="0" w:color="auto"/>
            </w:tcBorders>
          </w:tcPr>
          <w:p w14:paraId="69B1185A" w14:textId="77777777" w:rsidR="005134CF" w:rsidRPr="008146FE" w:rsidRDefault="005134CF" w:rsidP="002C3AB0">
            <w:pPr>
              <w:pStyle w:val="Tabellentext"/>
              <w:rPr>
                <w:lang w:eastAsia="de-DE"/>
              </w:rPr>
            </w:pPr>
          </w:p>
        </w:tc>
        <w:tc>
          <w:tcPr>
            <w:tcW w:w="1508" w:type="dxa"/>
            <w:tcBorders>
              <w:top w:val="single" w:sz="4" w:space="0" w:color="auto"/>
              <w:left w:val="single" w:sz="4" w:space="0" w:color="auto"/>
              <w:bottom w:val="single" w:sz="4" w:space="0" w:color="auto"/>
              <w:right w:val="single" w:sz="4" w:space="0" w:color="auto"/>
            </w:tcBorders>
          </w:tcPr>
          <w:p w14:paraId="4A0023E3" w14:textId="77777777" w:rsidR="005134CF" w:rsidRPr="008146FE" w:rsidRDefault="005134CF" w:rsidP="002C3AB0">
            <w:pPr>
              <w:pStyle w:val="Tabellentext"/>
              <w:rPr>
                <w:lang w:eastAsia="de-DE"/>
              </w:rPr>
            </w:pPr>
          </w:p>
        </w:tc>
      </w:tr>
      <w:tr w:rsidR="005134CF" w:rsidRPr="008146FE" w14:paraId="3B469B3F" w14:textId="77777777" w:rsidTr="000653B0">
        <w:tc>
          <w:tcPr>
            <w:tcW w:w="4678" w:type="dxa"/>
            <w:tcBorders>
              <w:top w:val="single" w:sz="4" w:space="0" w:color="auto"/>
              <w:left w:val="single" w:sz="4" w:space="0" w:color="auto"/>
              <w:bottom w:val="single" w:sz="4" w:space="0" w:color="auto"/>
              <w:right w:val="single" w:sz="4" w:space="0" w:color="auto"/>
            </w:tcBorders>
          </w:tcPr>
          <w:p w14:paraId="5DCCFD37" w14:textId="77777777" w:rsidR="005134CF" w:rsidRDefault="005134CF" w:rsidP="007D63B2">
            <w:pPr>
              <w:pStyle w:val="Tabellentext"/>
              <w:rPr>
                <w:lang w:eastAsia="de-DE"/>
              </w:rPr>
            </w:pPr>
            <w:r w:rsidRPr="008146FE">
              <w:rPr>
                <w:lang w:eastAsia="de-DE"/>
              </w:rPr>
              <w:t>Motorische Störungen: hypermotorisches Verhalten am Sitzplatz, Herumlaufen, Nebentätigkeiten</w:t>
            </w:r>
          </w:p>
          <w:p w14:paraId="4435FE48" w14:textId="08094902" w:rsidR="007D63B2" w:rsidRPr="008146FE" w:rsidRDefault="007D63B2" w:rsidP="007D63B2">
            <w:pPr>
              <w:pStyle w:val="Tabellentext"/>
              <w:rPr>
                <w:lang w:eastAsia="de-DE"/>
              </w:rPr>
            </w:pPr>
          </w:p>
        </w:tc>
        <w:tc>
          <w:tcPr>
            <w:tcW w:w="709" w:type="dxa"/>
            <w:tcBorders>
              <w:top w:val="single" w:sz="4" w:space="0" w:color="auto"/>
              <w:left w:val="single" w:sz="4" w:space="0" w:color="auto"/>
              <w:bottom w:val="single" w:sz="4" w:space="0" w:color="auto"/>
              <w:right w:val="single" w:sz="4" w:space="0" w:color="auto"/>
            </w:tcBorders>
          </w:tcPr>
          <w:p w14:paraId="6668D611" w14:textId="77777777" w:rsidR="005134CF" w:rsidRPr="008146FE" w:rsidRDefault="005134CF" w:rsidP="002C3AB0">
            <w:pPr>
              <w:pStyle w:val="Tabellentext"/>
              <w:rPr>
                <w:lang w:eastAsia="de-DE"/>
              </w:rPr>
            </w:pPr>
          </w:p>
        </w:tc>
        <w:tc>
          <w:tcPr>
            <w:tcW w:w="709" w:type="dxa"/>
            <w:tcBorders>
              <w:top w:val="single" w:sz="4" w:space="0" w:color="auto"/>
              <w:left w:val="single" w:sz="4" w:space="0" w:color="auto"/>
              <w:bottom w:val="single" w:sz="4" w:space="0" w:color="auto"/>
              <w:right w:val="single" w:sz="4" w:space="0" w:color="auto"/>
            </w:tcBorders>
          </w:tcPr>
          <w:p w14:paraId="5EE926B6" w14:textId="77777777" w:rsidR="005134CF" w:rsidRPr="008146FE" w:rsidRDefault="005134CF" w:rsidP="002C3AB0">
            <w:pPr>
              <w:pStyle w:val="Tabellentext"/>
              <w:rPr>
                <w:lang w:eastAsia="de-DE"/>
              </w:rPr>
            </w:pPr>
          </w:p>
        </w:tc>
        <w:tc>
          <w:tcPr>
            <w:tcW w:w="708" w:type="dxa"/>
            <w:tcBorders>
              <w:top w:val="single" w:sz="4" w:space="0" w:color="auto"/>
              <w:left w:val="single" w:sz="4" w:space="0" w:color="auto"/>
              <w:bottom w:val="single" w:sz="4" w:space="0" w:color="auto"/>
              <w:right w:val="single" w:sz="4" w:space="0" w:color="auto"/>
            </w:tcBorders>
          </w:tcPr>
          <w:p w14:paraId="317EFA78" w14:textId="77777777" w:rsidR="005134CF" w:rsidRPr="008146FE" w:rsidRDefault="005134CF" w:rsidP="002C3AB0">
            <w:pPr>
              <w:pStyle w:val="Tabellentext"/>
              <w:rPr>
                <w:lang w:eastAsia="de-DE"/>
              </w:rPr>
            </w:pPr>
          </w:p>
        </w:tc>
        <w:tc>
          <w:tcPr>
            <w:tcW w:w="1327" w:type="dxa"/>
            <w:tcBorders>
              <w:top w:val="single" w:sz="4" w:space="0" w:color="auto"/>
              <w:left w:val="single" w:sz="4" w:space="0" w:color="auto"/>
              <w:bottom w:val="single" w:sz="4" w:space="0" w:color="auto"/>
              <w:right w:val="single" w:sz="4" w:space="0" w:color="auto"/>
            </w:tcBorders>
          </w:tcPr>
          <w:p w14:paraId="6F5BAC13" w14:textId="77777777" w:rsidR="005134CF" w:rsidRPr="008146FE" w:rsidRDefault="005134CF" w:rsidP="002C3AB0">
            <w:pPr>
              <w:pStyle w:val="Tabellentext"/>
              <w:rPr>
                <w:lang w:eastAsia="de-DE"/>
              </w:rPr>
            </w:pPr>
          </w:p>
        </w:tc>
        <w:tc>
          <w:tcPr>
            <w:tcW w:w="1508" w:type="dxa"/>
            <w:tcBorders>
              <w:top w:val="single" w:sz="4" w:space="0" w:color="auto"/>
              <w:left w:val="single" w:sz="4" w:space="0" w:color="auto"/>
              <w:bottom w:val="single" w:sz="4" w:space="0" w:color="auto"/>
              <w:right w:val="single" w:sz="4" w:space="0" w:color="auto"/>
            </w:tcBorders>
          </w:tcPr>
          <w:p w14:paraId="2AE556FB" w14:textId="77777777" w:rsidR="005134CF" w:rsidRPr="008146FE" w:rsidRDefault="005134CF" w:rsidP="002C3AB0">
            <w:pPr>
              <w:pStyle w:val="Tabellentext"/>
              <w:rPr>
                <w:lang w:eastAsia="de-DE"/>
              </w:rPr>
            </w:pPr>
          </w:p>
        </w:tc>
      </w:tr>
      <w:tr w:rsidR="005134CF" w:rsidRPr="008146FE" w14:paraId="2489836D" w14:textId="77777777" w:rsidTr="000653B0">
        <w:tc>
          <w:tcPr>
            <w:tcW w:w="4678" w:type="dxa"/>
            <w:tcBorders>
              <w:top w:val="single" w:sz="4" w:space="0" w:color="auto"/>
              <w:left w:val="single" w:sz="4" w:space="0" w:color="auto"/>
              <w:bottom w:val="single" w:sz="4" w:space="0" w:color="auto"/>
              <w:right w:val="single" w:sz="4" w:space="0" w:color="auto"/>
            </w:tcBorders>
          </w:tcPr>
          <w:p w14:paraId="1C1B155A" w14:textId="77777777" w:rsidR="005134CF" w:rsidRDefault="005134CF" w:rsidP="002C3AB0">
            <w:pPr>
              <w:pStyle w:val="Tabellentext"/>
              <w:rPr>
                <w:lang w:eastAsia="de-DE"/>
              </w:rPr>
            </w:pPr>
            <w:r w:rsidRPr="008146FE">
              <w:rPr>
                <w:lang w:eastAsia="de-DE"/>
              </w:rPr>
              <w:t>Aggressionen der Schülerinnen und Schüler untereinander (raufen, toben, schlagen, spotten …)</w:t>
            </w:r>
          </w:p>
          <w:p w14:paraId="1EBEA558" w14:textId="77777777" w:rsidR="007D63B2" w:rsidRPr="008146FE" w:rsidRDefault="007D63B2" w:rsidP="002C3AB0">
            <w:pPr>
              <w:pStyle w:val="Tabellentext"/>
              <w:rPr>
                <w:lang w:eastAsia="de-DE"/>
              </w:rPr>
            </w:pPr>
          </w:p>
        </w:tc>
        <w:tc>
          <w:tcPr>
            <w:tcW w:w="709" w:type="dxa"/>
            <w:tcBorders>
              <w:top w:val="single" w:sz="4" w:space="0" w:color="auto"/>
              <w:left w:val="single" w:sz="4" w:space="0" w:color="auto"/>
              <w:bottom w:val="single" w:sz="4" w:space="0" w:color="auto"/>
              <w:right w:val="single" w:sz="4" w:space="0" w:color="auto"/>
            </w:tcBorders>
          </w:tcPr>
          <w:p w14:paraId="12D9D233" w14:textId="77777777" w:rsidR="005134CF" w:rsidRPr="008146FE" w:rsidRDefault="005134CF" w:rsidP="002C3AB0">
            <w:pPr>
              <w:pStyle w:val="Tabellentext"/>
              <w:rPr>
                <w:lang w:eastAsia="de-DE"/>
              </w:rPr>
            </w:pPr>
          </w:p>
        </w:tc>
        <w:tc>
          <w:tcPr>
            <w:tcW w:w="709" w:type="dxa"/>
            <w:tcBorders>
              <w:top w:val="single" w:sz="4" w:space="0" w:color="auto"/>
              <w:left w:val="single" w:sz="4" w:space="0" w:color="auto"/>
              <w:bottom w:val="single" w:sz="4" w:space="0" w:color="auto"/>
              <w:right w:val="single" w:sz="4" w:space="0" w:color="auto"/>
            </w:tcBorders>
          </w:tcPr>
          <w:p w14:paraId="4961AEF7" w14:textId="77777777" w:rsidR="005134CF" w:rsidRPr="008146FE" w:rsidRDefault="005134CF" w:rsidP="002C3AB0">
            <w:pPr>
              <w:pStyle w:val="Tabellentext"/>
              <w:rPr>
                <w:lang w:eastAsia="de-DE"/>
              </w:rPr>
            </w:pPr>
          </w:p>
        </w:tc>
        <w:tc>
          <w:tcPr>
            <w:tcW w:w="708" w:type="dxa"/>
            <w:tcBorders>
              <w:top w:val="single" w:sz="4" w:space="0" w:color="auto"/>
              <w:left w:val="single" w:sz="4" w:space="0" w:color="auto"/>
              <w:bottom w:val="single" w:sz="4" w:space="0" w:color="auto"/>
              <w:right w:val="single" w:sz="4" w:space="0" w:color="auto"/>
            </w:tcBorders>
          </w:tcPr>
          <w:p w14:paraId="43821BA9" w14:textId="77777777" w:rsidR="005134CF" w:rsidRPr="008146FE" w:rsidRDefault="005134CF" w:rsidP="002C3AB0">
            <w:pPr>
              <w:pStyle w:val="Tabellentext"/>
              <w:rPr>
                <w:lang w:eastAsia="de-DE"/>
              </w:rPr>
            </w:pPr>
          </w:p>
        </w:tc>
        <w:tc>
          <w:tcPr>
            <w:tcW w:w="1327" w:type="dxa"/>
            <w:tcBorders>
              <w:top w:val="single" w:sz="4" w:space="0" w:color="auto"/>
              <w:left w:val="single" w:sz="4" w:space="0" w:color="auto"/>
              <w:bottom w:val="single" w:sz="4" w:space="0" w:color="auto"/>
              <w:right w:val="single" w:sz="4" w:space="0" w:color="auto"/>
            </w:tcBorders>
          </w:tcPr>
          <w:p w14:paraId="716C0BBE" w14:textId="77777777" w:rsidR="005134CF" w:rsidRPr="008146FE" w:rsidRDefault="005134CF" w:rsidP="002C3AB0">
            <w:pPr>
              <w:pStyle w:val="Tabellentext"/>
              <w:rPr>
                <w:lang w:eastAsia="de-DE"/>
              </w:rPr>
            </w:pPr>
          </w:p>
        </w:tc>
        <w:tc>
          <w:tcPr>
            <w:tcW w:w="1508" w:type="dxa"/>
            <w:tcBorders>
              <w:top w:val="single" w:sz="4" w:space="0" w:color="auto"/>
              <w:left w:val="single" w:sz="4" w:space="0" w:color="auto"/>
              <w:bottom w:val="single" w:sz="4" w:space="0" w:color="auto"/>
              <w:right w:val="single" w:sz="4" w:space="0" w:color="auto"/>
            </w:tcBorders>
          </w:tcPr>
          <w:p w14:paraId="590B60B2" w14:textId="77777777" w:rsidR="005134CF" w:rsidRPr="008146FE" w:rsidRDefault="005134CF" w:rsidP="002C3AB0">
            <w:pPr>
              <w:pStyle w:val="Tabellentext"/>
              <w:rPr>
                <w:lang w:eastAsia="de-DE"/>
              </w:rPr>
            </w:pPr>
          </w:p>
        </w:tc>
      </w:tr>
      <w:tr w:rsidR="005134CF" w:rsidRPr="008146FE" w14:paraId="56FA214E" w14:textId="77777777" w:rsidTr="000653B0">
        <w:tc>
          <w:tcPr>
            <w:tcW w:w="4678" w:type="dxa"/>
            <w:tcBorders>
              <w:top w:val="single" w:sz="4" w:space="0" w:color="auto"/>
              <w:left w:val="single" w:sz="4" w:space="0" w:color="auto"/>
              <w:bottom w:val="single" w:sz="4" w:space="0" w:color="auto"/>
              <w:right w:val="single" w:sz="4" w:space="0" w:color="auto"/>
            </w:tcBorders>
          </w:tcPr>
          <w:p w14:paraId="4A83C29D" w14:textId="77777777" w:rsidR="005134CF" w:rsidRPr="008146FE" w:rsidRDefault="005134CF" w:rsidP="002C3AB0">
            <w:pPr>
              <w:pStyle w:val="Tabellentext"/>
              <w:rPr>
                <w:lang w:eastAsia="de-DE"/>
              </w:rPr>
            </w:pPr>
            <w:r w:rsidRPr="008146FE">
              <w:rPr>
                <w:lang w:eastAsia="de-DE"/>
              </w:rPr>
              <w:t>Aggression, Provokationen gegenüber Lehrperson (motzen, schimpfen, Gesten, Körperkontakt, drohen …)</w:t>
            </w:r>
          </w:p>
        </w:tc>
        <w:tc>
          <w:tcPr>
            <w:tcW w:w="709" w:type="dxa"/>
            <w:tcBorders>
              <w:top w:val="single" w:sz="4" w:space="0" w:color="auto"/>
              <w:left w:val="single" w:sz="4" w:space="0" w:color="auto"/>
              <w:bottom w:val="single" w:sz="4" w:space="0" w:color="auto"/>
              <w:right w:val="single" w:sz="4" w:space="0" w:color="auto"/>
            </w:tcBorders>
          </w:tcPr>
          <w:p w14:paraId="3BCDEEF5" w14:textId="77777777" w:rsidR="005134CF" w:rsidRPr="008146FE" w:rsidRDefault="005134CF" w:rsidP="002C3AB0">
            <w:pPr>
              <w:pStyle w:val="Tabellentext"/>
              <w:rPr>
                <w:lang w:eastAsia="de-DE"/>
              </w:rPr>
            </w:pPr>
          </w:p>
        </w:tc>
        <w:tc>
          <w:tcPr>
            <w:tcW w:w="709" w:type="dxa"/>
            <w:tcBorders>
              <w:top w:val="single" w:sz="4" w:space="0" w:color="auto"/>
              <w:left w:val="single" w:sz="4" w:space="0" w:color="auto"/>
              <w:bottom w:val="single" w:sz="4" w:space="0" w:color="auto"/>
              <w:right w:val="single" w:sz="4" w:space="0" w:color="auto"/>
            </w:tcBorders>
          </w:tcPr>
          <w:p w14:paraId="6654F263" w14:textId="77777777" w:rsidR="005134CF" w:rsidRPr="008146FE" w:rsidRDefault="005134CF" w:rsidP="002C3AB0">
            <w:pPr>
              <w:pStyle w:val="Tabellentext"/>
              <w:rPr>
                <w:lang w:eastAsia="de-DE"/>
              </w:rPr>
            </w:pPr>
          </w:p>
        </w:tc>
        <w:tc>
          <w:tcPr>
            <w:tcW w:w="708" w:type="dxa"/>
            <w:tcBorders>
              <w:top w:val="single" w:sz="4" w:space="0" w:color="auto"/>
              <w:left w:val="single" w:sz="4" w:space="0" w:color="auto"/>
              <w:bottom w:val="single" w:sz="4" w:space="0" w:color="auto"/>
              <w:right w:val="single" w:sz="4" w:space="0" w:color="auto"/>
            </w:tcBorders>
          </w:tcPr>
          <w:p w14:paraId="63E3A172" w14:textId="77777777" w:rsidR="005134CF" w:rsidRPr="008146FE" w:rsidRDefault="005134CF" w:rsidP="002C3AB0">
            <w:pPr>
              <w:pStyle w:val="Tabellentext"/>
              <w:rPr>
                <w:lang w:eastAsia="de-DE"/>
              </w:rPr>
            </w:pPr>
          </w:p>
        </w:tc>
        <w:tc>
          <w:tcPr>
            <w:tcW w:w="1327" w:type="dxa"/>
            <w:tcBorders>
              <w:top w:val="single" w:sz="4" w:space="0" w:color="auto"/>
              <w:left w:val="single" w:sz="4" w:space="0" w:color="auto"/>
              <w:bottom w:val="single" w:sz="4" w:space="0" w:color="auto"/>
              <w:right w:val="single" w:sz="4" w:space="0" w:color="auto"/>
            </w:tcBorders>
          </w:tcPr>
          <w:p w14:paraId="2EB57851" w14:textId="77777777" w:rsidR="005134CF" w:rsidRPr="008146FE" w:rsidRDefault="005134CF" w:rsidP="002C3AB0">
            <w:pPr>
              <w:pStyle w:val="Tabellentext"/>
              <w:rPr>
                <w:lang w:eastAsia="de-DE"/>
              </w:rPr>
            </w:pPr>
          </w:p>
        </w:tc>
        <w:tc>
          <w:tcPr>
            <w:tcW w:w="1508" w:type="dxa"/>
            <w:tcBorders>
              <w:top w:val="single" w:sz="4" w:space="0" w:color="auto"/>
              <w:left w:val="single" w:sz="4" w:space="0" w:color="auto"/>
              <w:bottom w:val="single" w:sz="4" w:space="0" w:color="auto"/>
              <w:right w:val="single" w:sz="4" w:space="0" w:color="auto"/>
            </w:tcBorders>
          </w:tcPr>
          <w:p w14:paraId="02D59678" w14:textId="77777777" w:rsidR="005134CF" w:rsidRPr="008146FE" w:rsidRDefault="005134CF" w:rsidP="002C3AB0">
            <w:pPr>
              <w:pStyle w:val="Tabellentext"/>
              <w:rPr>
                <w:lang w:eastAsia="de-DE"/>
              </w:rPr>
            </w:pPr>
          </w:p>
        </w:tc>
      </w:tr>
    </w:tbl>
    <w:p w14:paraId="15258BC9" w14:textId="77777777" w:rsidR="007D63B2" w:rsidRDefault="007D63B2">
      <w:r>
        <w:br w:type="page"/>
      </w:r>
    </w:p>
    <w:tbl>
      <w:tblPr>
        <w:tblW w:w="9639" w:type="dxa"/>
        <w:tblInd w:w="108" w:type="dxa"/>
        <w:tblLayout w:type="fixed"/>
        <w:tblLook w:val="04A0" w:firstRow="1" w:lastRow="0" w:firstColumn="1" w:lastColumn="0" w:noHBand="0" w:noVBand="1"/>
      </w:tblPr>
      <w:tblGrid>
        <w:gridCol w:w="4678"/>
        <w:gridCol w:w="709"/>
        <w:gridCol w:w="709"/>
        <w:gridCol w:w="708"/>
        <w:gridCol w:w="1327"/>
        <w:gridCol w:w="1508"/>
      </w:tblGrid>
      <w:tr w:rsidR="007D63B2" w:rsidRPr="008A7542" w14:paraId="74761D3D" w14:textId="77777777" w:rsidTr="00605A35">
        <w:tc>
          <w:tcPr>
            <w:tcW w:w="467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799C8F2" w14:textId="77777777" w:rsidR="007D63B2" w:rsidRPr="008A7542" w:rsidRDefault="007D63B2" w:rsidP="00605A35">
            <w:pPr>
              <w:pStyle w:val="fettmitte"/>
              <w:rPr>
                <w:lang w:eastAsia="de-DE"/>
              </w:rPr>
            </w:pPr>
            <w:r w:rsidRPr="008A7542">
              <w:rPr>
                <w:lang w:eastAsia="de-DE"/>
              </w:rPr>
              <w:t>Bitte jeweils zur Person (A,</w:t>
            </w:r>
            <w:r>
              <w:rPr>
                <w:lang w:eastAsia="de-DE"/>
              </w:rPr>
              <w:t xml:space="preserve"> </w:t>
            </w:r>
            <w:r w:rsidRPr="008A7542">
              <w:rPr>
                <w:lang w:eastAsia="de-DE"/>
              </w:rPr>
              <w:t>B …)</w:t>
            </w:r>
            <w:r>
              <w:rPr>
                <w:lang w:eastAsia="de-DE"/>
              </w:rPr>
              <w:t xml:space="preserve"> </w:t>
            </w:r>
            <w:r w:rsidRPr="008A7542">
              <w:rPr>
                <w:lang w:eastAsia="de-DE"/>
              </w:rPr>
              <w:t xml:space="preserve">eintragen: </w:t>
            </w:r>
          </w:p>
          <w:p w14:paraId="41BED26B" w14:textId="77777777" w:rsidR="007D63B2" w:rsidRPr="008A7542" w:rsidRDefault="007D63B2" w:rsidP="00605A35">
            <w:pPr>
              <w:pStyle w:val="fettmitte"/>
              <w:rPr>
                <w:lang w:eastAsia="de-DE"/>
              </w:rPr>
            </w:pPr>
            <w:r w:rsidRPr="008A7542">
              <w:rPr>
                <w:lang w:eastAsia="de-DE"/>
              </w:rPr>
              <w:t>Häufigkeit: H0  = nie; H3 = täglich</w:t>
            </w:r>
          </w:p>
          <w:p w14:paraId="509B18EE" w14:textId="77777777" w:rsidR="007D63B2" w:rsidRPr="008A7542" w:rsidRDefault="007D63B2" w:rsidP="00605A35">
            <w:pPr>
              <w:pStyle w:val="fettmitte"/>
              <w:rPr>
                <w:lang w:eastAsia="de-DE"/>
              </w:rPr>
            </w:pPr>
            <w:r w:rsidRPr="008A7542">
              <w:rPr>
                <w:lang w:eastAsia="de-DE"/>
              </w:rPr>
              <w:t>Störwert: S0 = keiner; S3 = sehr stark</w:t>
            </w:r>
          </w:p>
        </w:tc>
        <w:tc>
          <w:tcPr>
            <w:tcW w:w="70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91835EE" w14:textId="77777777" w:rsidR="007D63B2" w:rsidRPr="008A7542" w:rsidRDefault="007D63B2" w:rsidP="00605A35">
            <w:pPr>
              <w:pStyle w:val="fettmitte"/>
              <w:rPr>
                <w:lang w:eastAsia="de-DE"/>
              </w:rPr>
            </w:pPr>
            <w:r w:rsidRPr="008A7542">
              <w:rPr>
                <w:lang w:eastAsia="de-DE"/>
              </w:rPr>
              <w:t>A</w:t>
            </w:r>
          </w:p>
        </w:tc>
        <w:tc>
          <w:tcPr>
            <w:tcW w:w="70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0D9D2A3" w14:textId="77777777" w:rsidR="007D63B2" w:rsidRPr="008A7542" w:rsidRDefault="007D63B2" w:rsidP="00605A35">
            <w:pPr>
              <w:pStyle w:val="fettmitte"/>
              <w:rPr>
                <w:lang w:eastAsia="de-DE"/>
              </w:rPr>
            </w:pPr>
            <w:r w:rsidRPr="008A7542">
              <w:rPr>
                <w:lang w:eastAsia="de-DE"/>
              </w:rPr>
              <w:t>B</w:t>
            </w:r>
          </w:p>
        </w:tc>
        <w:tc>
          <w:tcPr>
            <w:tcW w:w="70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F7295A0" w14:textId="77777777" w:rsidR="007D63B2" w:rsidRPr="008A7542" w:rsidRDefault="007D63B2" w:rsidP="00605A35">
            <w:pPr>
              <w:pStyle w:val="fettmitte"/>
              <w:rPr>
                <w:lang w:eastAsia="de-DE"/>
              </w:rPr>
            </w:pPr>
            <w:r w:rsidRPr="008A7542">
              <w:rPr>
                <w:lang w:eastAsia="de-DE"/>
              </w:rPr>
              <w:t>C</w:t>
            </w:r>
          </w:p>
        </w:tc>
        <w:tc>
          <w:tcPr>
            <w:tcW w:w="132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9E2EFDF" w14:textId="17D13287" w:rsidR="007D63B2" w:rsidRPr="008A7542" w:rsidRDefault="007D63B2" w:rsidP="00605A35">
            <w:pPr>
              <w:pStyle w:val="fettmitte"/>
              <w:rPr>
                <w:lang w:eastAsia="de-DE"/>
              </w:rPr>
            </w:pPr>
            <w:r w:rsidRPr="002C3AB0">
              <w:rPr>
                <w:lang w:eastAsia="de-DE"/>
              </w:rPr>
              <w:t xml:space="preserve">Häufig </w:t>
            </w:r>
            <w:r>
              <w:rPr>
                <w:lang w:eastAsia="de-DE"/>
              </w:rPr>
              <w:br/>
            </w:r>
            <w:r w:rsidRPr="002C3AB0">
              <w:rPr>
                <w:lang w:eastAsia="de-DE"/>
              </w:rPr>
              <w:t>beteiligte Schüler-innen und Schüler</w:t>
            </w:r>
          </w:p>
        </w:tc>
        <w:tc>
          <w:tcPr>
            <w:tcW w:w="150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2190232" w14:textId="17018CEA" w:rsidR="007D63B2" w:rsidRPr="008A7542" w:rsidRDefault="007D63B2" w:rsidP="00605A35">
            <w:pPr>
              <w:pStyle w:val="fettmitte"/>
              <w:rPr>
                <w:lang w:eastAsia="de-DE"/>
              </w:rPr>
            </w:pPr>
            <w:r>
              <w:rPr>
                <w:lang w:eastAsia="de-DE"/>
              </w:rPr>
              <w:t>D</w:t>
            </w:r>
            <w:r w:rsidRPr="008A7542">
              <w:rPr>
                <w:lang w:eastAsia="de-DE"/>
              </w:rPr>
              <w:t xml:space="preserve">afür </w:t>
            </w:r>
            <w:r>
              <w:rPr>
                <w:lang w:eastAsia="de-DE"/>
              </w:rPr>
              <w:br/>
            </w:r>
            <w:r w:rsidRPr="008A7542">
              <w:rPr>
                <w:lang w:eastAsia="de-DE"/>
              </w:rPr>
              <w:t xml:space="preserve">typische </w:t>
            </w:r>
            <w:r>
              <w:rPr>
                <w:lang w:eastAsia="de-DE"/>
              </w:rPr>
              <w:br/>
            </w:r>
            <w:r w:rsidRPr="008A7542">
              <w:rPr>
                <w:lang w:eastAsia="de-DE"/>
              </w:rPr>
              <w:t>Unterrichts-situationen</w:t>
            </w:r>
          </w:p>
        </w:tc>
      </w:tr>
      <w:tr w:rsidR="007D63B2" w:rsidRPr="008146FE" w14:paraId="40EF1CC2" w14:textId="77777777" w:rsidTr="00605A35">
        <w:tc>
          <w:tcPr>
            <w:tcW w:w="467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24CAEA2" w14:textId="77777777" w:rsidR="007D63B2" w:rsidRPr="008146FE" w:rsidRDefault="007D63B2" w:rsidP="007D63B2">
            <w:pPr>
              <w:pStyle w:val="fettmitte"/>
              <w:rPr>
                <w:lang w:eastAsia="de-DE"/>
              </w:rPr>
            </w:pPr>
            <w:r>
              <w:rPr>
                <w:lang w:eastAsia="de-DE"/>
              </w:rPr>
              <w:t xml:space="preserve">Fortsetzung: </w:t>
            </w:r>
            <w:r w:rsidRPr="008146FE">
              <w:rPr>
                <w:lang w:eastAsia="de-DE"/>
              </w:rPr>
              <w:t>Irritierende Ereignisse</w:t>
            </w:r>
          </w:p>
        </w:tc>
        <w:tc>
          <w:tcPr>
            <w:tcW w:w="70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2D47843" w14:textId="77777777" w:rsidR="007D63B2" w:rsidRPr="008146FE" w:rsidRDefault="007D63B2" w:rsidP="00605A35">
            <w:pPr>
              <w:rPr>
                <w:lang w:eastAsia="de-DE"/>
              </w:rPr>
            </w:pPr>
          </w:p>
        </w:tc>
        <w:tc>
          <w:tcPr>
            <w:tcW w:w="70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C165C1C" w14:textId="77777777" w:rsidR="007D63B2" w:rsidRPr="008146FE" w:rsidRDefault="007D63B2" w:rsidP="00605A35">
            <w:pPr>
              <w:rPr>
                <w:lang w:eastAsia="de-DE"/>
              </w:rPr>
            </w:pPr>
          </w:p>
        </w:tc>
        <w:tc>
          <w:tcPr>
            <w:tcW w:w="70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0D879BC" w14:textId="77777777" w:rsidR="007D63B2" w:rsidRPr="008146FE" w:rsidRDefault="007D63B2" w:rsidP="00605A35">
            <w:pPr>
              <w:rPr>
                <w:lang w:eastAsia="de-DE"/>
              </w:rPr>
            </w:pPr>
          </w:p>
        </w:tc>
        <w:tc>
          <w:tcPr>
            <w:tcW w:w="132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BC310CA" w14:textId="77777777" w:rsidR="007D63B2" w:rsidRPr="008146FE" w:rsidRDefault="007D63B2" w:rsidP="00605A35">
            <w:pPr>
              <w:rPr>
                <w:lang w:eastAsia="de-DE"/>
              </w:rPr>
            </w:pPr>
          </w:p>
        </w:tc>
        <w:tc>
          <w:tcPr>
            <w:tcW w:w="150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567FA03" w14:textId="77777777" w:rsidR="007D63B2" w:rsidRPr="008146FE" w:rsidRDefault="007D63B2" w:rsidP="00605A35">
            <w:pPr>
              <w:rPr>
                <w:lang w:eastAsia="de-DE"/>
              </w:rPr>
            </w:pPr>
          </w:p>
        </w:tc>
      </w:tr>
      <w:tr w:rsidR="005134CF" w:rsidRPr="008146FE" w14:paraId="53AA071F" w14:textId="77777777" w:rsidTr="000653B0">
        <w:tc>
          <w:tcPr>
            <w:tcW w:w="4678" w:type="dxa"/>
            <w:tcBorders>
              <w:top w:val="single" w:sz="4" w:space="0" w:color="auto"/>
              <w:left w:val="single" w:sz="4" w:space="0" w:color="auto"/>
              <w:bottom w:val="single" w:sz="4" w:space="0" w:color="auto"/>
              <w:right w:val="single" w:sz="4" w:space="0" w:color="auto"/>
            </w:tcBorders>
          </w:tcPr>
          <w:p w14:paraId="560EE686" w14:textId="3B1AFB40" w:rsidR="007D63B2" w:rsidRDefault="00035DB5" w:rsidP="002C3AB0">
            <w:pPr>
              <w:pStyle w:val="Tabellentext"/>
              <w:rPr>
                <w:lang w:eastAsia="de-DE"/>
              </w:rPr>
            </w:pPr>
            <w:r>
              <w:rPr>
                <w:lang w:eastAsia="de-DE"/>
              </w:rPr>
              <w:t>G</w:t>
            </w:r>
            <w:r w:rsidR="005134CF" w:rsidRPr="008146FE">
              <w:rPr>
                <w:lang w:eastAsia="de-DE"/>
              </w:rPr>
              <w:t xml:space="preserve">eistige Abwesenheit, offene Verweigerung, </w:t>
            </w:r>
          </w:p>
          <w:p w14:paraId="54DC9184" w14:textId="14AE91CD" w:rsidR="005134CF" w:rsidRPr="008146FE" w:rsidRDefault="005134CF" w:rsidP="002C3AB0">
            <w:pPr>
              <w:pStyle w:val="Tabellentext"/>
              <w:rPr>
                <w:lang w:eastAsia="de-DE"/>
              </w:rPr>
            </w:pPr>
            <w:r w:rsidRPr="008146FE">
              <w:rPr>
                <w:lang w:eastAsia="de-DE"/>
              </w:rPr>
              <w:t>Trödeln …</w:t>
            </w:r>
          </w:p>
        </w:tc>
        <w:tc>
          <w:tcPr>
            <w:tcW w:w="709" w:type="dxa"/>
            <w:tcBorders>
              <w:top w:val="single" w:sz="4" w:space="0" w:color="auto"/>
              <w:left w:val="single" w:sz="4" w:space="0" w:color="auto"/>
              <w:bottom w:val="single" w:sz="4" w:space="0" w:color="auto"/>
              <w:right w:val="single" w:sz="4" w:space="0" w:color="auto"/>
            </w:tcBorders>
          </w:tcPr>
          <w:p w14:paraId="2CC7602D" w14:textId="77777777" w:rsidR="005134CF" w:rsidRPr="008146FE" w:rsidRDefault="005134CF" w:rsidP="002C3AB0">
            <w:pPr>
              <w:pStyle w:val="Tabellentext"/>
              <w:rPr>
                <w:lang w:eastAsia="de-DE"/>
              </w:rPr>
            </w:pPr>
          </w:p>
        </w:tc>
        <w:tc>
          <w:tcPr>
            <w:tcW w:w="709" w:type="dxa"/>
            <w:tcBorders>
              <w:top w:val="single" w:sz="4" w:space="0" w:color="auto"/>
              <w:left w:val="single" w:sz="4" w:space="0" w:color="auto"/>
              <w:bottom w:val="single" w:sz="4" w:space="0" w:color="auto"/>
              <w:right w:val="single" w:sz="4" w:space="0" w:color="auto"/>
            </w:tcBorders>
          </w:tcPr>
          <w:p w14:paraId="77C17569" w14:textId="77777777" w:rsidR="005134CF" w:rsidRPr="008146FE" w:rsidRDefault="005134CF" w:rsidP="002C3AB0">
            <w:pPr>
              <w:pStyle w:val="Tabellentext"/>
              <w:rPr>
                <w:lang w:eastAsia="de-DE"/>
              </w:rPr>
            </w:pPr>
          </w:p>
        </w:tc>
        <w:tc>
          <w:tcPr>
            <w:tcW w:w="708" w:type="dxa"/>
            <w:tcBorders>
              <w:top w:val="single" w:sz="4" w:space="0" w:color="auto"/>
              <w:left w:val="single" w:sz="4" w:space="0" w:color="auto"/>
              <w:bottom w:val="single" w:sz="4" w:space="0" w:color="auto"/>
              <w:right w:val="single" w:sz="4" w:space="0" w:color="auto"/>
            </w:tcBorders>
          </w:tcPr>
          <w:p w14:paraId="53C23FE5" w14:textId="77777777" w:rsidR="005134CF" w:rsidRPr="008146FE" w:rsidRDefault="005134CF" w:rsidP="002C3AB0">
            <w:pPr>
              <w:pStyle w:val="Tabellentext"/>
              <w:rPr>
                <w:lang w:eastAsia="de-DE"/>
              </w:rPr>
            </w:pPr>
          </w:p>
        </w:tc>
        <w:tc>
          <w:tcPr>
            <w:tcW w:w="1327" w:type="dxa"/>
            <w:tcBorders>
              <w:top w:val="single" w:sz="4" w:space="0" w:color="auto"/>
              <w:left w:val="single" w:sz="4" w:space="0" w:color="auto"/>
              <w:bottom w:val="single" w:sz="4" w:space="0" w:color="auto"/>
              <w:right w:val="single" w:sz="4" w:space="0" w:color="auto"/>
            </w:tcBorders>
          </w:tcPr>
          <w:p w14:paraId="5E1A0CAE" w14:textId="77777777" w:rsidR="005134CF" w:rsidRPr="008146FE" w:rsidRDefault="005134CF" w:rsidP="002C3AB0">
            <w:pPr>
              <w:pStyle w:val="Tabellentext"/>
              <w:rPr>
                <w:lang w:eastAsia="de-DE"/>
              </w:rPr>
            </w:pPr>
          </w:p>
        </w:tc>
        <w:tc>
          <w:tcPr>
            <w:tcW w:w="1508" w:type="dxa"/>
            <w:tcBorders>
              <w:top w:val="single" w:sz="4" w:space="0" w:color="auto"/>
              <w:left w:val="single" w:sz="4" w:space="0" w:color="auto"/>
              <w:bottom w:val="single" w:sz="4" w:space="0" w:color="auto"/>
              <w:right w:val="single" w:sz="4" w:space="0" w:color="auto"/>
            </w:tcBorders>
          </w:tcPr>
          <w:p w14:paraId="28655CE8" w14:textId="77777777" w:rsidR="005134CF" w:rsidRPr="008146FE" w:rsidRDefault="005134CF" w:rsidP="002C3AB0">
            <w:pPr>
              <w:pStyle w:val="Tabellentext"/>
              <w:rPr>
                <w:lang w:eastAsia="de-DE"/>
              </w:rPr>
            </w:pPr>
          </w:p>
        </w:tc>
      </w:tr>
      <w:tr w:rsidR="005134CF" w:rsidRPr="008146FE" w14:paraId="7C0F8E05" w14:textId="77777777" w:rsidTr="000653B0">
        <w:tc>
          <w:tcPr>
            <w:tcW w:w="4678" w:type="dxa"/>
            <w:tcBorders>
              <w:top w:val="single" w:sz="4" w:space="0" w:color="auto"/>
              <w:left w:val="single" w:sz="4" w:space="0" w:color="auto"/>
              <w:bottom w:val="single" w:sz="4" w:space="0" w:color="auto"/>
              <w:right w:val="single" w:sz="4" w:space="0" w:color="auto"/>
            </w:tcBorders>
          </w:tcPr>
          <w:p w14:paraId="3CE01E1B" w14:textId="77777777" w:rsidR="005134CF" w:rsidRPr="008146FE" w:rsidRDefault="005134CF" w:rsidP="002C3AB0">
            <w:pPr>
              <w:pStyle w:val="Tabellentext"/>
              <w:rPr>
                <w:lang w:eastAsia="de-DE"/>
              </w:rPr>
            </w:pPr>
            <w:r w:rsidRPr="008146FE">
              <w:rPr>
                <w:lang w:eastAsia="de-DE"/>
              </w:rPr>
              <w:t>Ignorieren vereinbarter Regeln (Zuspätkommen, Weglaufen …)</w:t>
            </w:r>
          </w:p>
        </w:tc>
        <w:tc>
          <w:tcPr>
            <w:tcW w:w="709" w:type="dxa"/>
            <w:tcBorders>
              <w:top w:val="single" w:sz="4" w:space="0" w:color="auto"/>
              <w:left w:val="single" w:sz="4" w:space="0" w:color="auto"/>
              <w:bottom w:val="single" w:sz="4" w:space="0" w:color="auto"/>
              <w:right w:val="single" w:sz="4" w:space="0" w:color="auto"/>
            </w:tcBorders>
          </w:tcPr>
          <w:p w14:paraId="7CEFD695" w14:textId="77777777" w:rsidR="005134CF" w:rsidRPr="008146FE" w:rsidRDefault="005134CF" w:rsidP="002C3AB0">
            <w:pPr>
              <w:pStyle w:val="Tabellentext"/>
              <w:rPr>
                <w:lang w:eastAsia="de-DE"/>
              </w:rPr>
            </w:pPr>
          </w:p>
        </w:tc>
        <w:tc>
          <w:tcPr>
            <w:tcW w:w="709" w:type="dxa"/>
            <w:tcBorders>
              <w:top w:val="single" w:sz="4" w:space="0" w:color="auto"/>
              <w:left w:val="single" w:sz="4" w:space="0" w:color="auto"/>
              <w:bottom w:val="single" w:sz="4" w:space="0" w:color="auto"/>
              <w:right w:val="single" w:sz="4" w:space="0" w:color="auto"/>
            </w:tcBorders>
          </w:tcPr>
          <w:p w14:paraId="18081E19" w14:textId="77777777" w:rsidR="005134CF" w:rsidRPr="008146FE" w:rsidRDefault="005134CF" w:rsidP="002C3AB0">
            <w:pPr>
              <w:pStyle w:val="Tabellentext"/>
              <w:rPr>
                <w:lang w:eastAsia="de-DE"/>
              </w:rPr>
            </w:pPr>
          </w:p>
        </w:tc>
        <w:tc>
          <w:tcPr>
            <w:tcW w:w="708" w:type="dxa"/>
            <w:tcBorders>
              <w:top w:val="single" w:sz="4" w:space="0" w:color="auto"/>
              <w:left w:val="single" w:sz="4" w:space="0" w:color="auto"/>
              <w:bottom w:val="single" w:sz="4" w:space="0" w:color="auto"/>
              <w:right w:val="single" w:sz="4" w:space="0" w:color="auto"/>
            </w:tcBorders>
          </w:tcPr>
          <w:p w14:paraId="0A776440" w14:textId="77777777" w:rsidR="005134CF" w:rsidRPr="008146FE" w:rsidRDefault="005134CF" w:rsidP="002C3AB0">
            <w:pPr>
              <w:pStyle w:val="Tabellentext"/>
              <w:rPr>
                <w:lang w:eastAsia="de-DE"/>
              </w:rPr>
            </w:pPr>
          </w:p>
        </w:tc>
        <w:tc>
          <w:tcPr>
            <w:tcW w:w="1327" w:type="dxa"/>
            <w:tcBorders>
              <w:top w:val="single" w:sz="4" w:space="0" w:color="auto"/>
              <w:left w:val="single" w:sz="4" w:space="0" w:color="auto"/>
              <w:bottom w:val="single" w:sz="4" w:space="0" w:color="auto"/>
              <w:right w:val="single" w:sz="4" w:space="0" w:color="auto"/>
            </w:tcBorders>
          </w:tcPr>
          <w:p w14:paraId="214DA373" w14:textId="77777777" w:rsidR="005134CF" w:rsidRPr="008146FE" w:rsidRDefault="005134CF" w:rsidP="002C3AB0">
            <w:pPr>
              <w:pStyle w:val="Tabellentext"/>
              <w:rPr>
                <w:lang w:eastAsia="de-DE"/>
              </w:rPr>
            </w:pPr>
          </w:p>
        </w:tc>
        <w:tc>
          <w:tcPr>
            <w:tcW w:w="1508" w:type="dxa"/>
            <w:tcBorders>
              <w:top w:val="single" w:sz="4" w:space="0" w:color="auto"/>
              <w:left w:val="single" w:sz="4" w:space="0" w:color="auto"/>
              <w:bottom w:val="single" w:sz="4" w:space="0" w:color="auto"/>
              <w:right w:val="single" w:sz="4" w:space="0" w:color="auto"/>
            </w:tcBorders>
          </w:tcPr>
          <w:p w14:paraId="3A842F18" w14:textId="77777777" w:rsidR="005134CF" w:rsidRPr="008146FE" w:rsidRDefault="005134CF" w:rsidP="002C3AB0">
            <w:pPr>
              <w:pStyle w:val="Tabellentext"/>
              <w:rPr>
                <w:lang w:eastAsia="de-DE"/>
              </w:rPr>
            </w:pPr>
          </w:p>
        </w:tc>
      </w:tr>
      <w:tr w:rsidR="005134CF" w:rsidRPr="008146FE" w14:paraId="70DFB1B8" w14:textId="77777777" w:rsidTr="000653B0">
        <w:tc>
          <w:tcPr>
            <w:tcW w:w="4678" w:type="dxa"/>
            <w:tcBorders>
              <w:top w:val="single" w:sz="4" w:space="0" w:color="auto"/>
              <w:left w:val="single" w:sz="4" w:space="0" w:color="auto"/>
              <w:bottom w:val="single" w:sz="4" w:space="0" w:color="auto"/>
              <w:right w:val="single" w:sz="4" w:space="0" w:color="auto"/>
            </w:tcBorders>
          </w:tcPr>
          <w:p w14:paraId="7BC86201" w14:textId="2D70EEF0" w:rsidR="005134CF" w:rsidRPr="00BC571A" w:rsidRDefault="00BC571A" w:rsidP="008B0976">
            <w:pPr>
              <w:pStyle w:val="Listenabsatz"/>
              <w:ind w:left="34"/>
              <w:rPr>
                <w:lang w:eastAsia="de-DE"/>
              </w:rPr>
            </w:pPr>
            <w:r w:rsidRPr="00BC571A">
              <w:rPr>
                <w:lang w:eastAsia="de-DE"/>
              </w:rPr>
              <w:t>Eigene Ergänzungen:</w:t>
            </w:r>
          </w:p>
        </w:tc>
        <w:tc>
          <w:tcPr>
            <w:tcW w:w="709" w:type="dxa"/>
            <w:tcBorders>
              <w:top w:val="single" w:sz="4" w:space="0" w:color="auto"/>
              <w:left w:val="single" w:sz="4" w:space="0" w:color="auto"/>
              <w:bottom w:val="single" w:sz="4" w:space="0" w:color="auto"/>
              <w:right w:val="single" w:sz="4" w:space="0" w:color="auto"/>
            </w:tcBorders>
          </w:tcPr>
          <w:p w14:paraId="5164BADF" w14:textId="77777777" w:rsidR="005134CF" w:rsidRPr="008146FE" w:rsidRDefault="005134CF" w:rsidP="003704BF">
            <w:pPr>
              <w:rPr>
                <w:lang w:eastAsia="de-DE"/>
              </w:rPr>
            </w:pPr>
          </w:p>
        </w:tc>
        <w:tc>
          <w:tcPr>
            <w:tcW w:w="709" w:type="dxa"/>
            <w:tcBorders>
              <w:top w:val="single" w:sz="4" w:space="0" w:color="auto"/>
              <w:left w:val="single" w:sz="4" w:space="0" w:color="auto"/>
              <w:bottom w:val="single" w:sz="4" w:space="0" w:color="auto"/>
              <w:right w:val="single" w:sz="4" w:space="0" w:color="auto"/>
            </w:tcBorders>
          </w:tcPr>
          <w:p w14:paraId="2061D641" w14:textId="77777777" w:rsidR="005134CF" w:rsidRPr="008146FE" w:rsidRDefault="005134CF" w:rsidP="003704BF">
            <w:pPr>
              <w:rPr>
                <w:lang w:eastAsia="de-DE"/>
              </w:rPr>
            </w:pPr>
          </w:p>
        </w:tc>
        <w:tc>
          <w:tcPr>
            <w:tcW w:w="708" w:type="dxa"/>
            <w:tcBorders>
              <w:top w:val="single" w:sz="4" w:space="0" w:color="auto"/>
              <w:left w:val="single" w:sz="4" w:space="0" w:color="auto"/>
              <w:bottom w:val="single" w:sz="4" w:space="0" w:color="auto"/>
              <w:right w:val="single" w:sz="4" w:space="0" w:color="auto"/>
            </w:tcBorders>
          </w:tcPr>
          <w:p w14:paraId="64653BE6" w14:textId="77777777" w:rsidR="005134CF" w:rsidRPr="008146FE" w:rsidRDefault="005134CF" w:rsidP="003704BF">
            <w:pPr>
              <w:rPr>
                <w:lang w:eastAsia="de-DE"/>
              </w:rPr>
            </w:pPr>
          </w:p>
        </w:tc>
        <w:tc>
          <w:tcPr>
            <w:tcW w:w="1327" w:type="dxa"/>
            <w:tcBorders>
              <w:top w:val="single" w:sz="4" w:space="0" w:color="auto"/>
              <w:left w:val="single" w:sz="4" w:space="0" w:color="auto"/>
              <w:bottom w:val="single" w:sz="4" w:space="0" w:color="auto"/>
              <w:right w:val="single" w:sz="4" w:space="0" w:color="auto"/>
            </w:tcBorders>
          </w:tcPr>
          <w:p w14:paraId="1AB7E0EA" w14:textId="77777777" w:rsidR="005134CF" w:rsidRPr="008146FE" w:rsidRDefault="005134CF" w:rsidP="003704BF">
            <w:pPr>
              <w:rPr>
                <w:lang w:eastAsia="de-DE"/>
              </w:rPr>
            </w:pPr>
          </w:p>
        </w:tc>
        <w:tc>
          <w:tcPr>
            <w:tcW w:w="1508" w:type="dxa"/>
            <w:tcBorders>
              <w:top w:val="single" w:sz="4" w:space="0" w:color="auto"/>
              <w:left w:val="single" w:sz="4" w:space="0" w:color="auto"/>
              <w:bottom w:val="single" w:sz="4" w:space="0" w:color="auto"/>
              <w:right w:val="single" w:sz="4" w:space="0" w:color="auto"/>
            </w:tcBorders>
          </w:tcPr>
          <w:p w14:paraId="1B3C3C3D" w14:textId="77777777" w:rsidR="005134CF" w:rsidRPr="008146FE" w:rsidRDefault="005134CF" w:rsidP="003704BF">
            <w:pPr>
              <w:rPr>
                <w:lang w:eastAsia="de-DE"/>
              </w:rPr>
            </w:pPr>
          </w:p>
        </w:tc>
      </w:tr>
      <w:tr w:rsidR="005134CF" w:rsidRPr="008146FE" w14:paraId="3C976A22" w14:textId="77777777" w:rsidTr="000653B0">
        <w:tc>
          <w:tcPr>
            <w:tcW w:w="4678" w:type="dxa"/>
            <w:tcBorders>
              <w:top w:val="single" w:sz="4" w:space="0" w:color="auto"/>
              <w:left w:val="single" w:sz="4" w:space="0" w:color="auto"/>
              <w:bottom w:val="single" w:sz="4" w:space="0" w:color="auto"/>
              <w:right w:val="single" w:sz="4" w:space="0" w:color="auto"/>
            </w:tcBorders>
          </w:tcPr>
          <w:p w14:paraId="50B1DD93" w14:textId="77777777" w:rsidR="005134CF" w:rsidRPr="008146FE" w:rsidRDefault="005134CF" w:rsidP="008B0976">
            <w:pPr>
              <w:pStyle w:val="Listenabsatz"/>
              <w:ind w:left="34"/>
              <w:rPr>
                <w:lang w:eastAsia="de-DE"/>
              </w:rPr>
            </w:pPr>
          </w:p>
        </w:tc>
        <w:tc>
          <w:tcPr>
            <w:tcW w:w="709" w:type="dxa"/>
            <w:tcBorders>
              <w:top w:val="single" w:sz="4" w:space="0" w:color="auto"/>
              <w:left w:val="single" w:sz="4" w:space="0" w:color="auto"/>
              <w:bottom w:val="single" w:sz="4" w:space="0" w:color="auto"/>
              <w:right w:val="single" w:sz="4" w:space="0" w:color="auto"/>
            </w:tcBorders>
          </w:tcPr>
          <w:p w14:paraId="528E2273" w14:textId="77777777" w:rsidR="005134CF" w:rsidRPr="008146FE" w:rsidRDefault="005134CF" w:rsidP="003704BF">
            <w:pPr>
              <w:rPr>
                <w:lang w:eastAsia="de-DE"/>
              </w:rPr>
            </w:pPr>
          </w:p>
        </w:tc>
        <w:tc>
          <w:tcPr>
            <w:tcW w:w="709" w:type="dxa"/>
            <w:tcBorders>
              <w:top w:val="single" w:sz="4" w:space="0" w:color="auto"/>
              <w:left w:val="single" w:sz="4" w:space="0" w:color="auto"/>
              <w:bottom w:val="single" w:sz="4" w:space="0" w:color="auto"/>
              <w:right w:val="single" w:sz="4" w:space="0" w:color="auto"/>
            </w:tcBorders>
          </w:tcPr>
          <w:p w14:paraId="31CC6BA5" w14:textId="77777777" w:rsidR="005134CF" w:rsidRPr="008146FE" w:rsidRDefault="005134CF" w:rsidP="003704BF">
            <w:pPr>
              <w:rPr>
                <w:lang w:eastAsia="de-DE"/>
              </w:rPr>
            </w:pPr>
          </w:p>
        </w:tc>
        <w:tc>
          <w:tcPr>
            <w:tcW w:w="708" w:type="dxa"/>
            <w:tcBorders>
              <w:top w:val="single" w:sz="4" w:space="0" w:color="auto"/>
              <w:left w:val="single" w:sz="4" w:space="0" w:color="auto"/>
              <w:bottom w:val="single" w:sz="4" w:space="0" w:color="auto"/>
              <w:right w:val="single" w:sz="4" w:space="0" w:color="auto"/>
            </w:tcBorders>
          </w:tcPr>
          <w:p w14:paraId="0A4A78EE" w14:textId="77777777" w:rsidR="005134CF" w:rsidRPr="008146FE" w:rsidRDefault="005134CF" w:rsidP="003704BF">
            <w:pPr>
              <w:rPr>
                <w:lang w:eastAsia="de-DE"/>
              </w:rPr>
            </w:pPr>
          </w:p>
        </w:tc>
        <w:tc>
          <w:tcPr>
            <w:tcW w:w="1327" w:type="dxa"/>
            <w:tcBorders>
              <w:top w:val="single" w:sz="4" w:space="0" w:color="auto"/>
              <w:left w:val="single" w:sz="4" w:space="0" w:color="auto"/>
              <w:bottom w:val="single" w:sz="4" w:space="0" w:color="auto"/>
              <w:right w:val="single" w:sz="4" w:space="0" w:color="auto"/>
            </w:tcBorders>
          </w:tcPr>
          <w:p w14:paraId="660DE9B9" w14:textId="77777777" w:rsidR="005134CF" w:rsidRPr="008146FE" w:rsidRDefault="005134CF" w:rsidP="003704BF">
            <w:pPr>
              <w:rPr>
                <w:lang w:eastAsia="de-DE"/>
              </w:rPr>
            </w:pPr>
          </w:p>
        </w:tc>
        <w:tc>
          <w:tcPr>
            <w:tcW w:w="1508" w:type="dxa"/>
            <w:tcBorders>
              <w:top w:val="single" w:sz="4" w:space="0" w:color="auto"/>
              <w:left w:val="single" w:sz="4" w:space="0" w:color="auto"/>
              <w:bottom w:val="single" w:sz="4" w:space="0" w:color="auto"/>
              <w:right w:val="single" w:sz="4" w:space="0" w:color="auto"/>
            </w:tcBorders>
          </w:tcPr>
          <w:p w14:paraId="3ECC3EF1" w14:textId="77777777" w:rsidR="005134CF" w:rsidRPr="008146FE" w:rsidRDefault="005134CF" w:rsidP="003704BF">
            <w:pPr>
              <w:rPr>
                <w:lang w:eastAsia="de-DE"/>
              </w:rPr>
            </w:pPr>
          </w:p>
        </w:tc>
      </w:tr>
      <w:tr w:rsidR="00BC571A" w:rsidRPr="008146FE" w14:paraId="60E7889E" w14:textId="77777777" w:rsidTr="000653B0">
        <w:tc>
          <w:tcPr>
            <w:tcW w:w="4678" w:type="dxa"/>
            <w:tcBorders>
              <w:top w:val="single" w:sz="4" w:space="0" w:color="auto"/>
              <w:left w:val="single" w:sz="4" w:space="0" w:color="auto"/>
              <w:bottom w:val="single" w:sz="4" w:space="0" w:color="auto"/>
              <w:right w:val="single" w:sz="4" w:space="0" w:color="auto"/>
            </w:tcBorders>
          </w:tcPr>
          <w:p w14:paraId="6F9CBC39" w14:textId="77777777" w:rsidR="00BC571A" w:rsidRPr="008146FE" w:rsidRDefault="00BC571A" w:rsidP="008B0976">
            <w:pPr>
              <w:pStyle w:val="Listenabsatz"/>
              <w:ind w:left="34"/>
              <w:rPr>
                <w:lang w:eastAsia="de-DE"/>
              </w:rPr>
            </w:pPr>
          </w:p>
        </w:tc>
        <w:tc>
          <w:tcPr>
            <w:tcW w:w="709" w:type="dxa"/>
            <w:tcBorders>
              <w:top w:val="single" w:sz="4" w:space="0" w:color="auto"/>
              <w:left w:val="single" w:sz="4" w:space="0" w:color="auto"/>
              <w:bottom w:val="single" w:sz="4" w:space="0" w:color="auto"/>
              <w:right w:val="single" w:sz="4" w:space="0" w:color="auto"/>
            </w:tcBorders>
          </w:tcPr>
          <w:p w14:paraId="6AEDD555" w14:textId="77777777" w:rsidR="00BC571A" w:rsidRPr="008146FE" w:rsidRDefault="00BC571A" w:rsidP="003704BF">
            <w:pPr>
              <w:rPr>
                <w:lang w:eastAsia="de-DE"/>
              </w:rPr>
            </w:pPr>
          </w:p>
        </w:tc>
        <w:tc>
          <w:tcPr>
            <w:tcW w:w="709" w:type="dxa"/>
            <w:tcBorders>
              <w:top w:val="single" w:sz="4" w:space="0" w:color="auto"/>
              <w:left w:val="single" w:sz="4" w:space="0" w:color="auto"/>
              <w:bottom w:val="single" w:sz="4" w:space="0" w:color="auto"/>
              <w:right w:val="single" w:sz="4" w:space="0" w:color="auto"/>
            </w:tcBorders>
          </w:tcPr>
          <w:p w14:paraId="411E1D2F" w14:textId="77777777" w:rsidR="00BC571A" w:rsidRPr="008146FE" w:rsidRDefault="00BC571A" w:rsidP="003704BF">
            <w:pPr>
              <w:rPr>
                <w:lang w:eastAsia="de-DE"/>
              </w:rPr>
            </w:pPr>
          </w:p>
        </w:tc>
        <w:tc>
          <w:tcPr>
            <w:tcW w:w="708" w:type="dxa"/>
            <w:tcBorders>
              <w:top w:val="single" w:sz="4" w:space="0" w:color="auto"/>
              <w:left w:val="single" w:sz="4" w:space="0" w:color="auto"/>
              <w:bottom w:val="single" w:sz="4" w:space="0" w:color="auto"/>
              <w:right w:val="single" w:sz="4" w:space="0" w:color="auto"/>
            </w:tcBorders>
          </w:tcPr>
          <w:p w14:paraId="3B525EEE" w14:textId="77777777" w:rsidR="00BC571A" w:rsidRPr="008146FE" w:rsidRDefault="00BC571A" w:rsidP="003704BF">
            <w:pPr>
              <w:rPr>
                <w:lang w:eastAsia="de-DE"/>
              </w:rPr>
            </w:pPr>
          </w:p>
        </w:tc>
        <w:tc>
          <w:tcPr>
            <w:tcW w:w="1327" w:type="dxa"/>
            <w:tcBorders>
              <w:top w:val="single" w:sz="4" w:space="0" w:color="auto"/>
              <w:left w:val="single" w:sz="4" w:space="0" w:color="auto"/>
              <w:bottom w:val="single" w:sz="4" w:space="0" w:color="auto"/>
              <w:right w:val="single" w:sz="4" w:space="0" w:color="auto"/>
            </w:tcBorders>
          </w:tcPr>
          <w:p w14:paraId="6210958B" w14:textId="77777777" w:rsidR="00BC571A" w:rsidRPr="008146FE" w:rsidRDefault="00BC571A" w:rsidP="003704BF">
            <w:pPr>
              <w:rPr>
                <w:lang w:eastAsia="de-DE"/>
              </w:rPr>
            </w:pPr>
          </w:p>
        </w:tc>
        <w:tc>
          <w:tcPr>
            <w:tcW w:w="1508" w:type="dxa"/>
            <w:tcBorders>
              <w:top w:val="single" w:sz="4" w:space="0" w:color="auto"/>
              <w:left w:val="single" w:sz="4" w:space="0" w:color="auto"/>
              <w:bottom w:val="single" w:sz="4" w:space="0" w:color="auto"/>
              <w:right w:val="single" w:sz="4" w:space="0" w:color="auto"/>
            </w:tcBorders>
          </w:tcPr>
          <w:p w14:paraId="3145E178" w14:textId="77777777" w:rsidR="00BC571A" w:rsidRPr="008146FE" w:rsidRDefault="00BC571A" w:rsidP="003704BF">
            <w:pPr>
              <w:rPr>
                <w:lang w:eastAsia="de-DE"/>
              </w:rPr>
            </w:pPr>
          </w:p>
        </w:tc>
      </w:tr>
      <w:tr w:rsidR="005134CF" w:rsidRPr="008146FE" w14:paraId="6D52B95E" w14:textId="77777777" w:rsidTr="000653B0">
        <w:tc>
          <w:tcPr>
            <w:tcW w:w="467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7CF783D" w14:textId="77777777" w:rsidR="005134CF" w:rsidRPr="008146FE" w:rsidRDefault="005134CF" w:rsidP="008B0976">
            <w:pPr>
              <w:pStyle w:val="Listenabsatz"/>
              <w:ind w:left="34"/>
              <w:rPr>
                <w:b/>
                <w:lang w:eastAsia="de-DE"/>
              </w:rPr>
            </w:pPr>
            <w:r w:rsidRPr="008146FE">
              <w:rPr>
                <w:b/>
                <w:lang w:eastAsia="de-DE"/>
              </w:rPr>
              <w:t>Erfreuliche Ereignisse:</w:t>
            </w:r>
            <w:r w:rsidRPr="008146FE">
              <w:rPr>
                <w:lang w:eastAsia="de-DE"/>
              </w:rPr>
              <w:t xml:space="preserve"> Schülerinnen und Schüler</w:t>
            </w:r>
          </w:p>
        </w:tc>
        <w:tc>
          <w:tcPr>
            <w:tcW w:w="70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D44867E" w14:textId="77777777" w:rsidR="005134CF" w:rsidRPr="008146FE" w:rsidRDefault="005134CF" w:rsidP="003704BF">
            <w:pPr>
              <w:rPr>
                <w:lang w:eastAsia="de-DE"/>
              </w:rPr>
            </w:pPr>
          </w:p>
        </w:tc>
        <w:tc>
          <w:tcPr>
            <w:tcW w:w="70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8E84A72" w14:textId="77777777" w:rsidR="005134CF" w:rsidRPr="008146FE" w:rsidRDefault="005134CF" w:rsidP="003704BF">
            <w:pPr>
              <w:rPr>
                <w:lang w:eastAsia="de-DE"/>
              </w:rPr>
            </w:pPr>
          </w:p>
        </w:tc>
        <w:tc>
          <w:tcPr>
            <w:tcW w:w="70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27CB382" w14:textId="77777777" w:rsidR="005134CF" w:rsidRPr="008146FE" w:rsidRDefault="005134CF" w:rsidP="003704BF">
            <w:pPr>
              <w:rPr>
                <w:lang w:eastAsia="de-DE"/>
              </w:rPr>
            </w:pPr>
          </w:p>
        </w:tc>
        <w:tc>
          <w:tcPr>
            <w:tcW w:w="132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4FF4FA1" w14:textId="77777777" w:rsidR="005134CF" w:rsidRPr="008146FE" w:rsidRDefault="005134CF" w:rsidP="003704BF">
            <w:pPr>
              <w:rPr>
                <w:lang w:eastAsia="de-DE"/>
              </w:rPr>
            </w:pPr>
          </w:p>
        </w:tc>
        <w:tc>
          <w:tcPr>
            <w:tcW w:w="150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19E9F50" w14:textId="77777777" w:rsidR="005134CF" w:rsidRPr="008146FE" w:rsidRDefault="005134CF" w:rsidP="003704BF">
            <w:pPr>
              <w:rPr>
                <w:lang w:eastAsia="de-DE"/>
              </w:rPr>
            </w:pPr>
          </w:p>
        </w:tc>
      </w:tr>
      <w:tr w:rsidR="005134CF" w:rsidRPr="008146FE" w14:paraId="2AE7CD1F" w14:textId="77777777" w:rsidTr="000653B0">
        <w:tc>
          <w:tcPr>
            <w:tcW w:w="4678" w:type="dxa"/>
            <w:tcBorders>
              <w:top w:val="single" w:sz="4" w:space="0" w:color="auto"/>
              <w:left w:val="single" w:sz="4" w:space="0" w:color="auto"/>
              <w:bottom w:val="single" w:sz="4" w:space="0" w:color="auto"/>
              <w:right w:val="single" w:sz="4" w:space="0" w:color="auto"/>
            </w:tcBorders>
          </w:tcPr>
          <w:p w14:paraId="199E4E5A" w14:textId="77777777" w:rsidR="005134CF" w:rsidRPr="008146FE" w:rsidRDefault="005134CF" w:rsidP="008B0976">
            <w:pPr>
              <w:pStyle w:val="Listenabsatz"/>
              <w:ind w:left="34"/>
              <w:rPr>
                <w:lang w:eastAsia="de-DE"/>
              </w:rPr>
            </w:pPr>
            <w:r w:rsidRPr="008146FE">
              <w:rPr>
                <w:lang w:eastAsia="de-DE"/>
              </w:rPr>
              <w:t>… arbeiten interessiert mit</w:t>
            </w:r>
          </w:p>
        </w:tc>
        <w:tc>
          <w:tcPr>
            <w:tcW w:w="709" w:type="dxa"/>
            <w:tcBorders>
              <w:top w:val="single" w:sz="4" w:space="0" w:color="auto"/>
              <w:left w:val="single" w:sz="4" w:space="0" w:color="auto"/>
              <w:bottom w:val="single" w:sz="4" w:space="0" w:color="auto"/>
              <w:right w:val="single" w:sz="4" w:space="0" w:color="auto"/>
            </w:tcBorders>
          </w:tcPr>
          <w:p w14:paraId="69308844" w14:textId="77777777" w:rsidR="005134CF" w:rsidRPr="008146FE" w:rsidRDefault="005134CF" w:rsidP="003704BF">
            <w:pPr>
              <w:rPr>
                <w:lang w:eastAsia="de-DE"/>
              </w:rPr>
            </w:pPr>
          </w:p>
        </w:tc>
        <w:tc>
          <w:tcPr>
            <w:tcW w:w="709" w:type="dxa"/>
            <w:tcBorders>
              <w:top w:val="single" w:sz="4" w:space="0" w:color="auto"/>
              <w:left w:val="single" w:sz="4" w:space="0" w:color="auto"/>
              <w:bottom w:val="single" w:sz="4" w:space="0" w:color="auto"/>
              <w:right w:val="single" w:sz="4" w:space="0" w:color="auto"/>
            </w:tcBorders>
          </w:tcPr>
          <w:p w14:paraId="05E8940A" w14:textId="77777777" w:rsidR="005134CF" w:rsidRPr="008146FE" w:rsidRDefault="005134CF" w:rsidP="003704BF">
            <w:pPr>
              <w:rPr>
                <w:lang w:eastAsia="de-DE"/>
              </w:rPr>
            </w:pPr>
          </w:p>
        </w:tc>
        <w:tc>
          <w:tcPr>
            <w:tcW w:w="708" w:type="dxa"/>
            <w:tcBorders>
              <w:top w:val="single" w:sz="4" w:space="0" w:color="auto"/>
              <w:left w:val="single" w:sz="4" w:space="0" w:color="auto"/>
              <w:bottom w:val="single" w:sz="4" w:space="0" w:color="auto"/>
              <w:right w:val="single" w:sz="4" w:space="0" w:color="auto"/>
            </w:tcBorders>
          </w:tcPr>
          <w:p w14:paraId="4683F65C" w14:textId="77777777" w:rsidR="005134CF" w:rsidRPr="008146FE" w:rsidRDefault="005134CF" w:rsidP="003704BF">
            <w:pPr>
              <w:rPr>
                <w:lang w:eastAsia="de-DE"/>
              </w:rPr>
            </w:pPr>
          </w:p>
        </w:tc>
        <w:tc>
          <w:tcPr>
            <w:tcW w:w="1327" w:type="dxa"/>
            <w:tcBorders>
              <w:top w:val="single" w:sz="4" w:space="0" w:color="auto"/>
              <w:left w:val="single" w:sz="4" w:space="0" w:color="auto"/>
              <w:bottom w:val="single" w:sz="4" w:space="0" w:color="auto"/>
              <w:right w:val="single" w:sz="4" w:space="0" w:color="auto"/>
            </w:tcBorders>
          </w:tcPr>
          <w:p w14:paraId="4F8F0023" w14:textId="77777777" w:rsidR="005134CF" w:rsidRPr="008146FE" w:rsidRDefault="005134CF" w:rsidP="003704BF">
            <w:pPr>
              <w:rPr>
                <w:lang w:eastAsia="de-DE"/>
              </w:rPr>
            </w:pPr>
          </w:p>
        </w:tc>
        <w:tc>
          <w:tcPr>
            <w:tcW w:w="1508" w:type="dxa"/>
            <w:tcBorders>
              <w:top w:val="single" w:sz="4" w:space="0" w:color="auto"/>
              <w:left w:val="single" w:sz="4" w:space="0" w:color="auto"/>
              <w:bottom w:val="single" w:sz="4" w:space="0" w:color="auto"/>
              <w:right w:val="single" w:sz="4" w:space="0" w:color="auto"/>
            </w:tcBorders>
          </w:tcPr>
          <w:p w14:paraId="3C051AF4" w14:textId="77777777" w:rsidR="005134CF" w:rsidRPr="008146FE" w:rsidRDefault="005134CF" w:rsidP="003704BF">
            <w:pPr>
              <w:rPr>
                <w:lang w:eastAsia="de-DE"/>
              </w:rPr>
            </w:pPr>
          </w:p>
        </w:tc>
      </w:tr>
      <w:tr w:rsidR="005134CF" w:rsidRPr="008146FE" w14:paraId="40F49F35" w14:textId="77777777" w:rsidTr="000653B0">
        <w:tc>
          <w:tcPr>
            <w:tcW w:w="4678" w:type="dxa"/>
            <w:tcBorders>
              <w:top w:val="single" w:sz="4" w:space="0" w:color="auto"/>
              <w:left w:val="single" w:sz="4" w:space="0" w:color="auto"/>
              <w:bottom w:val="single" w:sz="4" w:space="0" w:color="auto"/>
              <w:right w:val="single" w:sz="4" w:space="0" w:color="auto"/>
            </w:tcBorders>
          </w:tcPr>
          <w:p w14:paraId="19B4E6DF" w14:textId="77777777" w:rsidR="005134CF" w:rsidRPr="008146FE" w:rsidRDefault="005134CF" w:rsidP="008B0976">
            <w:pPr>
              <w:pStyle w:val="Listenabsatz"/>
              <w:ind w:left="34"/>
              <w:rPr>
                <w:lang w:eastAsia="de-DE"/>
              </w:rPr>
            </w:pPr>
            <w:r w:rsidRPr="008146FE">
              <w:rPr>
                <w:lang w:eastAsia="de-DE"/>
              </w:rPr>
              <w:t>… ermahnen sich gegenseitig zur Ordnung</w:t>
            </w:r>
          </w:p>
        </w:tc>
        <w:tc>
          <w:tcPr>
            <w:tcW w:w="709" w:type="dxa"/>
            <w:tcBorders>
              <w:top w:val="single" w:sz="4" w:space="0" w:color="auto"/>
              <w:left w:val="single" w:sz="4" w:space="0" w:color="auto"/>
              <w:bottom w:val="single" w:sz="4" w:space="0" w:color="auto"/>
              <w:right w:val="single" w:sz="4" w:space="0" w:color="auto"/>
            </w:tcBorders>
          </w:tcPr>
          <w:p w14:paraId="4C09ACDD" w14:textId="77777777" w:rsidR="005134CF" w:rsidRPr="008146FE" w:rsidRDefault="005134CF" w:rsidP="003704BF">
            <w:pPr>
              <w:rPr>
                <w:lang w:eastAsia="de-DE"/>
              </w:rPr>
            </w:pPr>
          </w:p>
        </w:tc>
        <w:tc>
          <w:tcPr>
            <w:tcW w:w="709" w:type="dxa"/>
            <w:tcBorders>
              <w:top w:val="single" w:sz="4" w:space="0" w:color="auto"/>
              <w:left w:val="single" w:sz="4" w:space="0" w:color="auto"/>
              <w:bottom w:val="single" w:sz="4" w:space="0" w:color="auto"/>
              <w:right w:val="single" w:sz="4" w:space="0" w:color="auto"/>
            </w:tcBorders>
          </w:tcPr>
          <w:p w14:paraId="2A396870" w14:textId="77777777" w:rsidR="005134CF" w:rsidRPr="008146FE" w:rsidRDefault="005134CF" w:rsidP="003704BF">
            <w:pPr>
              <w:rPr>
                <w:lang w:eastAsia="de-DE"/>
              </w:rPr>
            </w:pPr>
          </w:p>
        </w:tc>
        <w:tc>
          <w:tcPr>
            <w:tcW w:w="708" w:type="dxa"/>
            <w:tcBorders>
              <w:top w:val="single" w:sz="4" w:space="0" w:color="auto"/>
              <w:left w:val="single" w:sz="4" w:space="0" w:color="auto"/>
              <w:bottom w:val="single" w:sz="4" w:space="0" w:color="auto"/>
              <w:right w:val="single" w:sz="4" w:space="0" w:color="auto"/>
            </w:tcBorders>
          </w:tcPr>
          <w:p w14:paraId="77685578" w14:textId="77777777" w:rsidR="005134CF" w:rsidRPr="008146FE" w:rsidRDefault="005134CF" w:rsidP="003704BF">
            <w:pPr>
              <w:rPr>
                <w:lang w:eastAsia="de-DE"/>
              </w:rPr>
            </w:pPr>
          </w:p>
        </w:tc>
        <w:tc>
          <w:tcPr>
            <w:tcW w:w="1327" w:type="dxa"/>
            <w:tcBorders>
              <w:top w:val="single" w:sz="4" w:space="0" w:color="auto"/>
              <w:left w:val="single" w:sz="4" w:space="0" w:color="auto"/>
              <w:bottom w:val="single" w:sz="4" w:space="0" w:color="auto"/>
              <w:right w:val="single" w:sz="4" w:space="0" w:color="auto"/>
            </w:tcBorders>
          </w:tcPr>
          <w:p w14:paraId="78A3D30D" w14:textId="77777777" w:rsidR="005134CF" w:rsidRPr="008146FE" w:rsidRDefault="005134CF" w:rsidP="003704BF">
            <w:pPr>
              <w:rPr>
                <w:lang w:eastAsia="de-DE"/>
              </w:rPr>
            </w:pPr>
          </w:p>
        </w:tc>
        <w:tc>
          <w:tcPr>
            <w:tcW w:w="1508" w:type="dxa"/>
            <w:tcBorders>
              <w:top w:val="single" w:sz="4" w:space="0" w:color="auto"/>
              <w:left w:val="single" w:sz="4" w:space="0" w:color="auto"/>
              <w:bottom w:val="single" w:sz="4" w:space="0" w:color="auto"/>
              <w:right w:val="single" w:sz="4" w:space="0" w:color="auto"/>
            </w:tcBorders>
          </w:tcPr>
          <w:p w14:paraId="3FE4A0AB" w14:textId="77777777" w:rsidR="005134CF" w:rsidRPr="008146FE" w:rsidRDefault="005134CF" w:rsidP="003704BF">
            <w:pPr>
              <w:rPr>
                <w:lang w:eastAsia="de-DE"/>
              </w:rPr>
            </w:pPr>
          </w:p>
        </w:tc>
      </w:tr>
      <w:tr w:rsidR="005134CF" w:rsidRPr="008146FE" w14:paraId="10CD0135" w14:textId="77777777" w:rsidTr="000653B0">
        <w:tc>
          <w:tcPr>
            <w:tcW w:w="4678" w:type="dxa"/>
            <w:tcBorders>
              <w:top w:val="single" w:sz="4" w:space="0" w:color="auto"/>
              <w:left w:val="single" w:sz="4" w:space="0" w:color="auto"/>
              <w:bottom w:val="single" w:sz="4" w:space="0" w:color="auto"/>
              <w:right w:val="single" w:sz="4" w:space="0" w:color="auto"/>
            </w:tcBorders>
          </w:tcPr>
          <w:p w14:paraId="038C7AFD" w14:textId="77777777" w:rsidR="005134CF" w:rsidRPr="008146FE" w:rsidRDefault="005134CF" w:rsidP="008B0976">
            <w:pPr>
              <w:pStyle w:val="Listenabsatz"/>
              <w:ind w:left="34"/>
              <w:rPr>
                <w:lang w:eastAsia="de-DE"/>
              </w:rPr>
            </w:pPr>
            <w:r w:rsidRPr="008146FE">
              <w:rPr>
                <w:lang w:eastAsia="de-DE"/>
              </w:rPr>
              <w:t>… bedanken sich bei der Lehrperson</w:t>
            </w:r>
          </w:p>
        </w:tc>
        <w:tc>
          <w:tcPr>
            <w:tcW w:w="709" w:type="dxa"/>
            <w:tcBorders>
              <w:top w:val="single" w:sz="4" w:space="0" w:color="auto"/>
              <w:left w:val="single" w:sz="4" w:space="0" w:color="auto"/>
              <w:bottom w:val="single" w:sz="4" w:space="0" w:color="auto"/>
              <w:right w:val="single" w:sz="4" w:space="0" w:color="auto"/>
            </w:tcBorders>
          </w:tcPr>
          <w:p w14:paraId="3F57015E" w14:textId="77777777" w:rsidR="005134CF" w:rsidRPr="008146FE" w:rsidRDefault="005134CF" w:rsidP="003704BF">
            <w:pPr>
              <w:rPr>
                <w:lang w:eastAsia="de-DE"/>
              </w:rPr>
            </w:pPr>
          </w:p>
        </w:tc>
        <w:tc>
          <w:tcPr>
            <w:tcW w:w="709" w:type="dxa"/>
            <w:tcBorders>
              <w:top w:val="single" w:sz="4" w:space="0" w:color="auto"/>
              <w:left w:val="single" w:sz="4" w:space="0" w:color="auto"/>
              <w:bottom w:val="single" w:sz="4" w:space="0" w:color="auto"/>
              <w:right w:val="single" w:sz="4" w:space="0" w:color="auto"/>
            </w:tcBorders>
          </w:tcPr>
          <w:p w14:paraId="07DC5B9A" w14:textId="77777777" w:rsidR="005134CF" w:rsidRPr="008146FE" w:rsidRDefault="005134CF" w:rsidP="003704BF">
            <w:pPr>
              <w:rPr>
                <w:lang w:eastAsia="de-DE"/>
              </w:rPr>
            </w:pPr>
          </w:p>
        </w:tc>
        <w:tc>
          <w:tcPr>
            <w:tcW w:w="708" w:type="dxa"/>
            <w:tcBorders>
              <w:top w:val="single" w:sz="4" w:space="0" w:color="auto"/>
              <w:left w:val="single" w:sz="4" w:space="0" w:color="auto"/>
              <w:bottom w:val="single" w:sz="4" w:space="0" w:color="auto"/>
              <w:right w:val="single" w:sz="4" w:space="0" w:color="auto"/>
            </w:tcBorders>
          </w:tcPr>
          <w:p w14:paraId="2BB2DE5D" w14:textId="77777777" w:rsidR="005134CF" w:rsidRPr="008146FE" w:rsidRDefault="005134CF" w:rsidP="003704BF">
            <w:pPr>
              <w:rPr>
                <w:lang w:eastAsia="de-DE"/>
              </w:rPr>
            </w:pPr>
          </w:p>
        </w:tc>
        <w:tc>
          <w:tcPr>
            <w:tcW w:w="1327" w:type="dxa"/>
            <w:tcBorders>
              <w:top w:val="single" w:sz="4" w:space="0" w:color="auto"/>
              <w:left w:val="single" w:sz="4" w:space="0" w:color="auto"/>
              <w:bottom w:val="single" w:sz="4" w:space="0" w:color="auto"/>
              <w:right w:val="single" w:sz="4" w:space="0" w:color="auto"/>
            </w:tcBorders>
          </w:tcPr>
          <w:p w14:paraId="08097134" w14:textId="77777777" w:rsidR="005134CF" w:rsidRPr="008146FE" w:rsidRDefault="005134CF" w:rsidP="003704BF">
            <w:pPr>
              <w:rPr>
                <w:lang w:eastAsia="de-DE"/>
              </w:rPr>
            </w:pPr>
          </w:p>
        </w:tc>
        <w:tc>
          <w:tcPr>
            <w:tcW w:w="1508" w:type="dxa"/>
            <w:tcBorders>
              <w:top w:val="single" w:sz="4" w:space="0" w:color="auto"/>
              <w:left w:val="single" w:sz="4" w:space="0" w:color="auto"/>
              <w:bottom w:val="single" w:sz="4" w:space="0" w:color="auto"/>
              <w:right w:val="single" w:sz="4" w:space="0" w:color="auto"/>
            </w:tcBorders>
          </w:tcPr>
          <w:p w14:paraId="6D487C14" w14:textId="77777777" w:rsidR="005134CF" w:rsidRPr="008146FE" w:rsidRDefault="005134CF" w:rsidP="003704BF">
            <w:pPr>
              <w:rPr>
                <w:lang w:eastAsia="de-DE"/>
              </w:rPr>
            </w:pPr>
          </w:p>
        </w:tc>
      </w:tr>
      <w:tr w:rsidR="005134CF" w:rsidRPr="008146FE" w14:paraId="40121C18" w14:textId="77777777" w:rsidTr="000653B0">
        <w:tc>
          <w:tcPr>
            <w:tcW w:w="4678" w:type="dxa"/>
            <w:tcBorders>
              <w:top w:val="single" w:sz="4" w:space="0" w:color="auto"/>
              <w:left w:val="single" w:sz="4" w:space="0" w:color="auto"/>
              <w:bottom w:val="single" w:sz="4" w:space="0" w:color="auto"/>
              <w:right w:val="single" w:sz="4" w:space="0" w:color="auto"/>
            </w:tcBorders>
          </w:tcPr>
          <w:p w14:paraId="23B3FE23" w14:textId="77777777" w:rsidR="005134CF" w:rsidRPr="008146FE" w:rsidRDefault="005134CF" w:rsidP="008B0976">
            <w:pPr>
              <w:pStyle w:val="Listenabsatz"/>
              <w:ind w:left="34"/>
              <w:rPr>
                <w:lang w:eastAsia="de-DE"/>
              </w:rPr>
            </w:pPr>
            <w:r w:rsidRPr="008146FE">
              <w:rPr>
                <w:lang w:eastAsia="de-DE"/>
              </w:rPr>
              <w:t>… helfen sich gegenseitig</w:t>
            </w:r>
          </w:p>
        </w:tc>
        <w:tc>
          <w:tcPr>
            <w:tcW w:w="709" w:type="dxa"/>
            <w:tcBorders>
              <w:top w:val="single" w:sz="4" w:space="0" w:color="auto"/>
              <w:left w:val="single" w:sz="4" w:space="0" w:color="auto"/>
              <w:bottom w:val="single" w:sz="4" w:space="0" w:color="auto"/>
              <w:right w:val="single" w:sz="4" w:space="0" w:color="auto"/>
            </w:tcBorders>
          </w:tcPr>
          <w:p w14:paraId="4B293AD0" w14:textId="77777777" w:rsidR="005134CF" w:rsidRPr="008146FE" w:rsidRDefault="005134CF" w:rsidP="003704BF">
            <w:pPr>
              <w:rPr>
                <w:lang w:eastAsia="de-DE"/>
              </w:rPr>
            </w:pPr>
          </w:p>
        </w:tc>
        <w:tc>
          <w:tcPr>
            <w:tcW w:w="709" w:type="dxa"/>
            <w:tcBorders>
              <w:top w:val="single" w:sz="4" w:space="0" w:color="auto"/>
              <w:left w:val="single" w:sz="4" w:space="0" w:color="auto"/>
              <w:bottom w:val="single" w:sz="4" w:space="0" w:color="auto"/>
              <w:right w:val="single" w:sz="4" w:space="0" w:color="auto"/>
            </w:tcBorders>
          </w:tcPr>
          <w:p w14:paraId="07C21CF3" w14:textId="77777777" w:rsidR="005134CF" w:rsidRPr="008146FE" w:rsidRDefault="005134CF" w:rsidP="003704BF">
            <w:pPr>
              <w:rPr>
                <w:lang w:eastAsia="de-DE"/>
              </w:rPr>
            </w:pPr>
          </w:p>
        </w:tc>
        <w:tc>
          <w:tcPr>
            <w:tcW w:w="708" w:type="dxa"/>
            <w:tcBorders>
              <w:top w:val="single" w:sz="4" w:space="0" w:color="auto"/>
              <w:left w:val="single" w:sz="4" w:space="0" w:color="auto"/>
              <w:bottom w:val="single" w:sz="4" w:space="0" w:color="auto"/>
              <w:right w:val="single" w:sz="4" w:space="0" w:color="auto"/>
            </w:tcBorders>
          </w:tcPr>
          <w:p w14:paraId="3CDD5285" w14:textId="77777777" w:rsidR="005134CF" w:rsidRPr="008146FE" w:rsidRDefault="005134CF" w:rsidP="003704BF">
            <w:pPr>
              <w:rPr>
                <w:lang w:eastAsia="de-DE"/>
              </w:rPr>
            </w:pPr>
          </w:p>
        </w:tc>
        <w:tc>
          <w:tcPr>
            <w:tcW w:w="1327" w:type="dxa"/>
            <w:tcBorders>
              <w:top w:val="single" w:sz="4" w:space="0" w:color="auto"/>
              <w:left w:val="single" w:sz="4" w:space="0" w:color="auto"/>
              <w:bottom w:val="single" w:sz="4" w:space="0" w:color="auto"/>
              <w:right w:val="single" w:sz="4" w:space="0" w:color="auto"/>
            </w:tcBorders>
          </w:tcPr>
          <w:p w14:paraId="11B393A8" w14:textId="77777777" w:rsidR="005134CF" w:rsidRPr="008146FE" w:rsidRDefault="005134CF" w:rsidP="003704BF">
            <w:pPr>
              <w:rPr>
                <w:lang w:eastAsia="de-DE"/>
              </w:rPr>
            </w:pPr>
          </w:p>
        </w:tc>
        <w:tc>
          <w:tcPr>
            <w:tcW w:w="1508" w:type="dxa"/>
            <w:tcBorders>
              <w:top w:val="single" w:sz="4" w:space="0" w:color="auto"/>
              <w:left w:val="single" w:sz="4" w:space="0" w:color="auto"/>
              <w:bottom w:val="single" w:sz="4" w:space="0" w:color="auto"/>
              <w:right w:val="single" w:sz="4" w:space="0" w:color="auto"/>
            </w:tcBorders>
          </w:tcPr>
          <w:p w14:paraId="3134579E" w14:textId="77777777" w:rsidR="005134CF" w:rsidRPr="008146FE" w:rsidRDefault="005134CF" w:rsidP="003704BF">
            <w:pPr>
              <w:rPr>
                <w:lang w:eastAsia="de-DE"/>
              </w:rPr>
            </w:pPr>
          </w:p>
        </w:tc>
      </w:tr>
      <w:tr w:rsidR="005134CF" w:rsidRPr="008146FE" w14:paraId="13110C20" w14:textId="77777777" w:rsidTr="000653B0">
        <w:tc>
          <w:tcPr>
            <w:tcW w:w="4678" w:type="dxa"/>
            <w:tcBorders>
              <w:top w:val="single" w:sz="4" w:space="0" w:color="auto"/>
              <w:left w:val="single" w:sz="4" w:space="0" w:color="auto"/>
              <w:bottom w:val="single" w:sz="4" w:space="0" w:color="auto"/>
              <w:right w:val="single" w:sz="4" w:space="0" w:color="auto"/>
            </w:tcBorders>
          </w:tcPr>
          <w:p w14:paraId="11CC9A71" w14:textId="468F16E4" w:rsidR="005134CF" w:rsidRPr="00BC571A" w:rsidRDefault="00BC571A" w:rsidP="008B0976">
            <w:pPr>
              <w:pStyle w:val="Listenabsatz"/>
              <w:ind w:left="34"/>
              <w:rPr>
                <w:lang w:eastAsia="de-DE"/>
              </w:rPr>
            </w:pPr>
            <w:r w:rsidRPr="00BC571A">
              <w:rPr>
                <w:lang w:eastAsia="de-DE"/>
              </w:rPr>
              <w:t>Eigene Ergänzungen:</w:t>
            </w:r>
          </w:p>
        </w:tc>
        <w:tc>
          <w:tcPr>
            <w:tcW w:w="709" w:type="dxa"/>
            <w:tcBorders>
              <w:top w:val="single" w:sz="4" w:space="0" w:color="auto"/>
              <w:left w:val="single" w:sz="4" w:space="0" w:color="auto"/>
              <w:bottom w:val="single" w:sz="4" w:space="0" w:color="auto"/>
              <w:right w:val="single" w:sz="4" w:space="0" w:color="auto"/>
            </w:tcBorders>
          </w:tcPr>
          <w:p w14:paraId="714D8CBB" w14:textId="77777777" w:rsidR="005134CF" w:rsidRPr="008146FE" w:rsidRDefault="005134CF" w:rsidP="003704BF">
            <w:pPr>
              <w:rPr>
                <w:lang w:eastAsia="de-DE"/>
              </w:rPr>
            </w:pPr>
          </w:p>
        </w:tc>
        <w:tc>
          <w:tcPr>
            <w:tcW w:w="709" w:type="dxa"/>
            <w:tcBorders>
              <w:top w:val="single" w:sz="4" w:space="0" w:color="auto"/>
              <w:left w:val="single" w:sz="4" w:space="0" w:color="auto"/>
              <w:bottom w:val="single" w:sz="4" w:space="0" w:color="auto"/>
              <w:right w:val="single" w:sz="4" w:space="0" w:color="auto"/>
            </w:tcBorders>
          </w:tcPr>
          <w:p w14:paraId="471CDE2A" w14:textId="77777777" w:rsidR="005134CF" w:rsidRPr="008146FE" w:rsidRDefault="005134CF" w:rsidP="003704BF">
            <w:pPr>
              <w:rPr>
                <w:lang w:eastAsia="de-DE"/>
              </w:rPr>
            </w:pPr>
          </w:p>
        </w:tc>
        <w:tc>
          <w:tcPr>
            <w:tcW w:w="708" w:type="dxa"/>
            <w:tcBorders>
              <w:top w:val="single" w:sz="4" w:space="0" w:color="auto"/>
              <w:left w:val="single" w:sz="4" w:space="0" w:color="auto"/>
              <w:bottom w:val="single" w:sz="4" w:space="0" w:color="auto"/>
              <w:right w:val="single" w:sz="4" w:space="0" w:color="auto"/>
            </w:tcBorders>
          </w:tcPr>
          <w:p w14:paraId="3983D164" w14:textId="77777777" w:rsidR="005134CF" w:rsidRPr="008146FE" w:rsidRDefault="005134CF" w:rsidP="003704BF">
            <w:pPr>
              <w:rPr>
                <w:lang w:eastAsia="de-DE"/>
              </w:rPr>
            </w:pPr>
          </w:p>
        </w:tc>
        <w:tc>
          <w:tcPr>
            <w:tcW w:w="1327" w:type="dxa"/>
            <w:tcBorders>
              <w:top w:val="single" w:sz="4" w:space="0" w:color="auto"/>
              <w:left w:val="single" w:sz="4" w:space="0" w:color="auto"/>
              <w:bottom w:val="single" w:sz="4" w:space="0" w:color="auto"/>
              <w:right w:val="single" w:sz="4" w:space="0" w:color="auto"/>
            </w:tcBorders>
          </w:tcPr>
          <w:p w14:paraId="1104C4E5" w14:textId="77777777" w:rsidR="005134CF" w:rsidRPr="008146FE" w:rsidRDefault="005134CF" w:rsidP="003704BF">
            <w:pPr>
              <w:rPr>
                <w:lang w:eastAsia="de-DE"/>
              </w:rPr>
            </w:pPr>
          </w:p>
        </w:tc>
        <w:tc>
          <w:tcPr>
            <w:tcW w:w="1508" w:type="dxa"/>
            <w:tcBorders>
              <w:top w:val="single" w:sz="4" w:space="0" w:color="auto"/>
              <w:left w:val="single" w:sz="4" w:space="0" w:color="auto"/>
              <w:bottom w:val="single" w:sz="4" w:space="0" w:color="auto"/>
              <w:right w:val="single" w:sz="4" w:space="0" w:color="auto"/>
            </w:tcBorders>
          </w:tcPr>
          <w:p w14:paraId="7F023751" w14:textId="77777777" w:rsidR="005134CF" w:rsidRPr="008146FE" w:rsidRDefault="005134CF" w:rsidP="003704BF">
            <w:pPr>
              <w:rPr>
                <w:lang w:eastAsia="de-DE"/>
              </w:rPr>
            </w:pPr>
          </w:p>
        </w:tc>
      </w:tr>
      <w:tr w:rsidR="005134CF" w:rsidRPr="008146FE" w14:paraId="602E678D" w14:textId="77777777" w:rsidTr="000653B0">
        <w:tc>
          <w:tcPr>
            <w:tcW w:w="4678" w:type="dxa"/>
            <w:tcBorders>
              <w:top w:val="single" w:sz="4" w:space="0" w:color="auto"/>
              <w:left w:val="single" w:sz="4" w:space="0" w:color="auto"/>
              <w:bottom w:val="single" w:sz="4" w:space="0" w:color="auto"/>
              <w:right w:val="single" w:sz="4" w:space="0" w:color="auto"/>
            </w:tcBorders>
          </w:tcPr>
          <w:p w14:paraId="100AD81B" w14:textId="77777777" w:rsidR="005134CF" w:rsidRPr="008146FE" w:rsidRDefault="005134CF" w:rsidP="003704BF">
            <w:pPr>
              <w:pStyle w:val="Listenabsatz"/>
              <w:rPr>
                <w:lang w:eastAsia="de-DE"/>
              </w:rPr>
            </w:pPr>
          </w:p>
        </w:tc>
        <w:tc>
          <w:tcPr>
            <w:tcW w:w="709" w:type="dxa"/>
            <w:tcBorders>
              <w:top w:val="single" w:sz="4" w:space="0" w:color="auto"/>
              <w:left w:val="single" w:sz="4" w:space="0" w:color="auto"/>
              <w:bottom w:val="single" w:sz="4" w:space="0" w:color="auto"/>
              <w:right w:val="single" w:sz="4" w:space="0" w:color="auto"/>
            </w:tcBorders>
          </w:tcPr>
          <w:p w14:paraId="0B114B4B" w14:textId="77777777" w:rsidR="005134CF" w:rsidRPr="008146FE" w:rsidRDefault="005134CF" w:rsidP="003704BF">
            <w:pPr>
              <w:rPr>
                <w:lang w:eastAsia="de-DE"/>
              </w:rPr>
            </w:pPr>
          </w:p>
        </w:tc>
        <w:tc>
          <w:tcPr>
            <w:tcW w:w="709" w:type="dxa"/>
            <w:tcBorders>
              <w:top w:val="single" w:sz="4" w:space="0" w:color="auto"/>
              <w:left w:val="single" w:sz="4" w:space="0" w:color="auto"/>
              <w:bottom w:val="single" w:sz="4" w:space="0" w:color="auto"/>
              <w:right w:val="single" w:sz="4" w:space="0" w:color="auto"/>
            </w:tcBorders>
          </w:tcPr>
          <w:p w14:paraId="31823AAA" w14:textId="77777777" w:rsidR="005134CF" w:rsidRPr="008146FE" w:rsidRDefault="005134CF" w:rsidP="003704BF">
            <w:pPr>
              <w:rPr>
                <w:lang w:eastAsia="de-DE"/>
              </w:rPr>
            </w:pPr>
          </w:p>
        </w:tc>
        <w:tc>
          <w:tcPr>
            <w:tcW w:w="708" w:type="dxa"/>
            <w:tcBorders>
              <w:top w:val="single" w:sz="4" w:space="0" w:color="auto"/>
              <w:left w:val="single" w:sz="4" w:space="0" w:color="auto"/>
              <w:bottom w:val="single" w:sz="4" w:space="0" w:color="auto"/>
              <w:right w:val="single" w:sz="4" w:space="0" w:color="auto"/>
            </w:tcBorders>
          </w:tcPr>
          <w:p w14:paraId="6C114AFF" w14:textId="77777777" w:rsidR="005134CF" w:rsidRPr="008146FE" w:rsidRDefault="005134CF" w:rsidP="003704BF">
            <w:pPr>
              <w:rPr>
                <w:lang w:eastAsia="de-DE"/>
              </w:rPr>
            </w:pPr>
          </w:p>
        </w:tc>
        <w:tc>
          <w:tcPr>
            <w:tcW w:w="1327" w:type="dxa"/>
            <w:tcBorders>
              <w:top w:val="single" w:sz="4" w:space="0" w:color="auto"/>
              <w:left w:val="single" w:sz="4" w:space="0" w:color="auto"/>
              <w:bottom w:val="single" w:sz="4" w:space="0" w:color="auto"/>
              <w:right w:val="single" w:sz="4" w:space="0" w:color="auto"/>
            </w:tcBorders>
          </w:tcPr>
          <w:p w14:paraId="6E76FE29" w14:textId="77777777" w:rsidR="005134CF" w:rsidRPr="008146FE" w:rsidRDefault="005134CF" w:rsidP="003704BF">
            <w:pPr>
              <w:rPr>
                <w:lang w:eastAsia="de-DE"/>
              </w:rPr>
            </w:pPr>
          </w:p>
        </w:tc>
        <w:tc>
          <w:tcPr>
            <w:tcW w:w="1508" w:type="dxa"/>
            <w:tcBorders>
              <w:top w:val="single" w:sz="4" w:space="0" w:color="auto"/>
              <w:left w:val="single" w:sz="4" w:space="0" w:color="auto"/>
              <w:bottom w:val="single" w:sz="4" w:space="0" w:color="auto"/>
              <w:right w:val="single" w:sz="4" w:space="0" w:color="auto"/>
            </w:tcBorders>
          </w:tcPr>
          <w:p w14:paraId="66016FE4" w14:textId="77777777" w:rsidR="005134CF" w:rsidRPr="008146FE" w:rsidRDefault="005134CF" w:rsidP="003704BF">
            <w:pPr>
              <w:rPr>
                <w:lang w:eastAsia="de-DE"/>
              </w:rPr>
            </w:pPr>
          </w:p>
        </w:tc>
      </w:tr>
      <w:tr w:rsidR="005134CF" w:rsidRPr="008146FE" w14:paraId="72E72E7F" w14:textId="77777777" w:rsidTr="000653B0">
        <w:tc>
          <w:tcPr>
            <w:tcW w:w="4678" w:type="dxa"/>
            <w:tcBorders>
              <w:top w:val="single" w:sz="4" w:space="0" w:color="auto"/>
              <w:left w:val="single" w:sz="4" w:space="0" w:color="auto"/>
              <w:bottom w:val="single" w:sz="4" w:space="0" w:color="auto"/>
              <w:right w:val="single" w:sz="4" w:space="0" w:color="auto"/>
            </w:tcBorders>
          </w:tcPr>
          <w:p w14:paraId="6F477160" w14:textId="77777777" w:rsidR="005134CF" w:rsidRPr="008146FE" w:rsidRDefault="005134CF" w:rsidP="003704BF">
            <w:pPr>
              <w:pStyle w:val="Listenabsatz"/>
              <w:rPr>
                <w:lang w:eastAsia="de-DE"/>
              </w:rPr>
            </w:pPr>
          </w:p>
        </w:tc>
        <w:tc>
          <w:tcPr>
            <w:tcW w:w="709" w:type="dxa"/>
            <w:tcBorders>
              <w:top w:val="single" w:sz="4" w:space="0" w:color="auto"/>
              <w:left w:val="single" w:sz="4" w:space="0" w:color="auto"/>
              <w:bottom w:val="single" w:sz="4" w:space="0" w:color="auto"/>
              <w:right w:val="single" w:sz="4" w:space="0" w:color="auto"/>
            </w:tcBorders>
          </w:tcPr>
          <w:p w14:paraId="22D551F5" w14:textId="77777777" w:rsidR="005134CF" w:rsidRPr="008146FE" w:rsidRDefault="005134CF" w:rsidP="003704BF">
            <w:pPr>
              <w:rPr>
                <w:lang w:eastAsia="de-DE"/>
              </w:rPr>
            </w:pPr>
          </w:p>
        </w:tc>
        <w:tc>
          <w:tcPr>
            <w:tcW w:w="709" w:type="dxa"/>
            <w:tcBorders>
              <w:top w:val="single" w:sz="4" w:space="0" w:color="auto"/>
              <w:left w:val="single" w:sz="4" w:space="0" w:color="auto"/>
              <w:bottom w:val="single" w:sz="4" w:space="0" w:color="auto"/>
              <w:right w:val="single" w:sz="4" w:space="0" w:color="auto"/>
            </w:tcBorders>
          </w:tcPr>
          <w:p w14:paraId="6CB5F500" w14:textId="77777777" w:rsidR="005134CF" w:rsidRPr="008146FE" w:rsidRDefault="005134CF" w:rsidP="003704BF">
            <w:pPr>
              <w:rPr>
                <w:lang w:eastAsia="de-DE"/>
              </w:rPr>
            </w:pPr>
          </w:p>
        </w:tc>
        <w:tc>
          <w:tcPr>
            <w:tcW w:w="708" w:type="dxa"/>
            <w:tcBorders>
              <w:top w:val="single" w:sz="4" w:space="0" w:color="auto"/>
              <w:left w:val="single" w:sz="4" w:space="0" w:color="auto"/>
              <w:bottom w:val="single" w:sz="4" w:space="0" w:color="auto"/>
              <w:right w:val="single" w:sz="4" w:space="0" w:color="auto"/>
            </w:tcBorders>
          </w:tcPr>
          <w:p w14:paraId="1B84E867" w14:textId="77777777" w:rsidR="005134CF" w:rsidRPr="008146FE" w:rsidRDefault="005134CF" w:rsidP="003704BF">
            <w:pPr>
              <w:rPr>
                <w:lang w:eastAsia="de-DE"/>
              </w:rPr>
            </w:pPr>
          </w:p>
        </w:tc>
        <w:tc>
          <w:tcPr>
            <w:tcW w:w="1327" w:type="dxa"/>
            <w:tcBorders>
              <w:top w:val="single" w:sz="4" w:space="0" w:color="auto"/>
              <w:left w:val="single" w:sz="4" w:space="0" w:color="auto"/>
              <w:bottom w:val="single" w:sz="4" w:space="0" w:color="auto"/>
              <w:right w:val="single" w:sz="4" w:space="0" w:color="auto"/>
            </w:tcBorders>
          </w:tcPr>
          <w:p w14:paraId="54D4845E" w14:textId="77777777" w:rsidR="005134CF" w:rsidRPr="008146FE" w:rsidRDefault="005134CF" w:rsidP="003704BF">
            <w:pPr>
              <w:rPr>
                <w:lang w:eastAsia="de-DE"/>
              </w:rPr>
            </w:pPr>
          </w:p>
        </w:tc>
        <w:tc>
          <w:tcPr>
            <w:tcW w:w="1508" w:type="dxa"/>
            <w:tcBorders>
              <w:top w:val="single" w:sz="4" w:space="0" w:color="auto"/>
              <w:left w:val="single" w:sz="4" w:space="0" w:color="auto"/>
              <w:bottom w:val="single" w:sz="4" w:space="0" w:color="auto"/>
              <w:right w:val="single" w:sz="4" w:space="0" w:color="auto"/>
            </w:tcBorders>
          </w:tcPr>
          <w:p w14:paraId="77E6F8E4" w14:textId="77777777" w:rsidR="005134CF" w:rsidRPr="008146FE" w:rsidRDefault="005134CF" w:rsidP="003704BF">
            <w:pPr>
              <w:rPr>
                <w:lang w:eastAsia="de-DE"/>
              </w:rPr>
            </w:pPr>
          </w:p>
        </w:tc>
      </w:tr>
    </w:tbl>
    <w:p w14:paraId="29EFBF17" w14:textId="77777777" w:rsidR="005134CF" w:rsidRPr="008146FE" w:rsidRDefault="005134CF" w:rsidP="003704BF"/>
    <w:p w14:paraId="6D82A00E" w14:textId="77777777" w:rsidR="005134CF" w:rsidRPr="008146FE" w:rsidRDefault="005134CF" w:rsidP="002C3AB0">
      <w:pPr>
        <w:pStyle w:val="Impuls"/>
      </w:pPr>
      <w:r w:rsidRPr="008146FE">
        <w:t xml:space="preserve">Ergibt sich aus der Übersicht ein Muster? Gibt es bestimmte Zusammenhänge zwischen Unterricht und Ereignissen? Sind immer wieder dieselben Schülerinnen und Schüler beteiligt? Sind Sie sich in der Einschätzung der Ereignisse einig? Wie erklären Sie Differenzen? </w:t>
      </w:r>
    </w:p>
    <w:p w14:paraId="5FA9946C" w14:textId="77777777" w:rsidR="002C3AB0" w:rsidRDefault="002C3AB0" w:rsidP="003704BF"/>
    <w:p w14:paraId="47433CF6" w14:textId="77777777" w:rsidR="005134CF" w:rsidRDefault="005134CF" w:rsidP="003704BF">
      <w:r w:rsidRPr="008146FE">
        <w:t>Es sei an die Ausführungen im Buch (Kapitel 10) erinnert: Die Etikettierung eines Vorkommnisses als Störung ist weitgehend eine subjektive Einschätzung. Versuchen Sie nach Ihren Diskussionen eine Unterrichtsstunde lang die Perspektive einer Kollegin, eines Kollegen einzunehmen, der ganz andere Ansichten zu Störungen hat wie Sie.</w:t>
      </w:r>
    </w:p>
    <w:p w14:paraId="79867737" w14:textId="77777777" w:rsidR="00B86278" w:rsidRPr="008146FE" w:rsidRDefault="00B86278" w:rsidP="003704BF"/>
    <w:p w14:paraId="36986E9E" w14:textId="77777777" w:rsidR="005134CF" w:rsidRPr="008146FE" w:rsidRDefault="005134CF" w:rsidP="002C3AB0">
      <w:pPr>
        <w:pStyle w:val="Zitat"/>
        <w:spacing w:line="276" w:lineRule="auto"/>
      </w:pPr>
      <w:r w:rsidRPr="008146FE">
        <w:t xml:space="preserve">Qualitätvolles Handeln-Müssen </w:t>
      </w:r>
    </w:p>
    <w:p w14:paraId="10D88422" w14:textId="77777777" w:rsidR="005134CF" w:rsidRDefault="005134CF" w:rsidP="002C3AB0">
      <w:pPr>
        <w:pStyle w:val="Zitat"/>
        <w:spacing w:line="276" w:lineRule="auto"/>
      </w:pPr>
      <w:r w:rsidRPr="008146FE">
        <w:t xml:space="preserve">beginnt mit dem Verstehen-Wollen! </w:t>
      </w:r>
    </w:p>
    <w:p w14:paraId="5D51D2EF" w14:textId="77777777" w:rsidR="005134CF" w:rsidRDefault="005134CF" w:rsidP="002C3AB0">
      <w:pPr>
        <w:pStyle w:val="Zitat"/>
        <w:spacing w:line="276" w:lineRule="auto"/>
      </w:pPr>
      <w:r w:rsidRPr="008146FE">
        <w:t>R. Winkel 2009</w:t>
      </w:r>
    </w:p>
    <w:p w14:paraId="2715F8B6" w14:textId="77777777" w:rsidR="005134CF" w:rsidRDefault="005134CF" w:rsidP="003704BF">
      <w:pPr>
        <w:rPr>
          <w:lang w:eastAsia="de-DE"/>
        </w:rPr>
      </w:pPr>
    </w:p>
    <w:p w14:paraId="10F32873" w14:textId="77777777" w:rsidR="005134CF" w:rsidRPr="008146FE" w:rsidRDefault="005134CF" w:rsidP="003704BF">
      <w:pPr>
        <w:pStyle w:val="11berschrift"/>
      </w:pPr>
      <w:r>
        <w:t>Schwierige Situationen</w:t>
      </w:r>
      <w:r w:rsidRPr="008146FE">
        <w:t xml:space="preserve"> haben einen Stammbaum und ein Umfeld</w:t>
      </w:r>
    </w:p>
    <w:p w14:paraId="5B637E72" w14:textId="77777777" w:rsidR="005134CF" w:rsidRDefault="005134CF" w:rsidP="003704BF">
      <w:r w:rsidRPr="008146FE">
        <w:t xml:space="preserve">Man ist in </w:t>
      </w:r>
      <w:r>
        <w:t xml:space="preserve">kritischen Lagen geneigt, kausale Zusammenhänge zu konstruieren, um Ansatzpunkte für eine Lösung bzw. eine Bewältigung zu finden (Schnelles Denken). Jeder hat erlebt, dass das nicht immer zu richtigen Ergebnissen führt, schon gar nicht, wenn andere Personen mit ihren Interesse und Bedürfnissen „mitspielen“. </w:t>
      </w:r>
      <w:r w:rsidR="00B86278">
        <w:t>Mit zunehmender Lebens- und Berufserfahrung wächst zwar die Handlungssicherheit. Aber</w:t>
      </w:r>
      <w:r>
        <w:t xml:space="preserve"> selbst wenn eine Situation subjektiv befriedigend „entschärft“ werden konnte, sei dahingestellt, ob die Zusammenhänge zutreffend gedeutet wurden und die Maßnahmen effektiv waren oder nur oberflächlich Entspannung gebracht haben. Der Schüler, der beim Schwätzen „erwischt“ wurde, war vielleicht nur der, der sich gegen Tritte vom Nachbarn unter dem Tisch gewehrt hat. „Die/der hat aber angefangen“ gehört ja zur schulischen Standardkommunikation. </w:t>
      </w:r>
    </w:p>
    <w:p w14:paraId="12F6BDDF" w14:textId="77777777" w:rsidR="00B86278" w:rsidRDefault="005134CF" w:rsidP="003704BF">
      <w:r>
        <w:t xml:space="preserve">Nicht nur, dass man als Lehrperson bei irritierenden Ereignissen oft nur das sichtbare Ende wahrnimmt und die Vorgeschichte – der Stammbaum - zunächst verborgen bleibt – auch die Zusammenhänge mit Umfeldvariablen werden in der Regel erst durch Langsames Denken deutlich. Dinge sind nicht immer so, wie sie erscheinen – das könnte ein pädagogischer Warnruf für den Hinterkopf sein. </w:t>
      </w:r>
    </w:p>
    <w:p w14:paraId="1EDEE16A" w14:textId="5BE5DBB0" w:rsidR="005134CF" w:rsidRDefault="005134CF" w:rsidP="003704BF">
      <w:r>
        <w:t>Machen Sie sich doch einmal gemeinsam die Mühe aufzuschreiben, welche Gründe es haben kann, dass Schülerinnen und Schüler im Unterricht nicht das tun, was Sie von ihnen erwarten, und damit Ihren Lehrprozess „stören“. Sie können das abstrakt, theoretisch machen oder bezogen auf bestimmte Schülerinnen und Schüler, Unterrichtsstunden, Lehrpersonen, Fächer, Methoden, Unterrichtsinhalte</w:t>
      </w:r>
      <w:r w:rsidR="00B86278">
        <w:t xml:space="preserve"> …</w:t>
      </w:r>
      <w:r>
        <w:t xml:space="preserve">. </w:t>
      </w:r>
    </w:p>
    <w:p w14:paraId="677A6B55" w14:textId="77777777" w:rsidR="005134CF" w:rsidRPr="00DE32D7" w:rsidRDefault="005134CF" w:rsidP="003704BF">
      <w:pPr>
        <w:rPr>
          <w:lang w:eastAsia="de-DE"/>
        </w:rPr>
      </w:pPr>
      <w:r>
        <w:t xml:space="preserve">Wir bieten Ihnen hier ein paar Anregungen: </w:t>
      </w:r>
      <w:r w:rsidRPr="00DE32D7">
        <w:rPr>
          <w:lang w:eastAsia="de-DE"/>
        </w:rPr>
        <w:t xml:space="preserve">Könnte es sein, dass </w:t>
      </w:r>
      <w:r>
        <w:rPr>
          <w:lang w:eastAsia="de-DE"/>
        </w:rPr>
        <w:t>die</w:t>
      </w:r>
      <w:r w:rsidRPr="00DE32D7">
        <w:rPr>
          <w:lang w:eastAsia="de-DE"/>
        </w:rPr>
        <w:t xml:space="preserve"> Schülerinnen und Schüler Ihnen mitteilen wollen, dass … </w:t>
      </w:r>
    </w:p>
    <w:p w14:paraId="5E749530" w14:textId="77777777" w:rsidR="005134CF" w:rsidRPr="00DE32D7" w:rsidRDefault="005134CF" w:rsidP="004146D6">
      <w:pPr>
        <w:pStyle w:val="Listenabsatz"/>
        <w:numPr>
          <w:ilvl w:val="0"/>
          <w:numId w:val="31"/>
        </w:numPr>
        <w:rPr>
          <w:lang w:eastAsia="de-DE"/>
        </w:rPr>
      </w:pPr>
      <w:r w:rsidRPr="00DE32D7">
        <w:rPr>
          <w:lang w:eastAsia="de-DE"/>
        </w:rPr>
        <w:t>der Unterricht langweilig und uninteressant ist?</w:t>
      </w:r>
    </w:p>
    <w:p w14:paraId="398C2F33" w14:textId="77777777" w:rsidR="005134CF" w:rsidRPr="00DE32D7" w:rsidRDefault="005134CF" w:rsidP="004146D6">
      <w:pPr>
        <w:pStyle w:val="Listenabsatz"/>
        <w:numPr>
          <w:ilvl w:val="0"/>
          <w:numId w:val="31"/>
        </w:numPr>
        <w:rPr>
          <w:lang w:eastAsia="de-DE"/>
        </w:rPr>
      </w:pPr>
      <w:r w:rsidRPr="00DE32D7">
        <w:rPr>
          <w:lang w:eastAsia="de-DE"/>
        </w:rPr>
        <w:t>sie momentan ganz andere Lern-, Lebens-und Beziehungsprobleme haben?</w:t>
      </w:r>
    </w:p>
    <w:p w14:paraId="51FB8C6C" w14:textId="77777777" w:rsidR="005134CF" w:rsidRPr="00DE32D7" w:rsidRDefault="005134CF" w:rsidP="004146D6">
      <w:pPr>
        <w:pStyle w:val="Listenabsatz"/>
        <w:numPr>
          <w:ilvl w:val="0"/>
          <w:numId w:val="31"/>
        </w:numPr>
        <w:rPr>
          <w:lang w:eastAsia="de-DE"/>
        </w:rPr>
      </w:pPr>
      <w:r w:rsidRPr="00DE32D7">
        <w:rPr>
          <w:lang w:eastAsia="de-DE"/>
        </w:rPr>
        <w:t>sie Ihre Normen für unterrichtliches Verhalten für fragwürdig halten?</w:t>
      </w:r>
    </w:p>
    <w:p w14:paraId="3A46DD5B" w14:textId="77777777" w:rsidR="005134CF" w:rsidRPr="00DE32D7" w:rsidRDefault="005134CF" w:rsidP="004146D6">
      <w:pPr>
        <w:pStyle w:val="Listenabsatz"/>
        <w:numPr>
          <w:ilvl w:val="0"/>
          <w:numId w:val="31"/>
        </w:numPr>
        <w:rPr>
          <w:lang w:eastAsia="de-DE"/>
        </w:rPr>
      </w:pPr>
      <w:r w:rsidRPr="00DE32D7">
        <w:rPr>
          <w:lang w:eastAsia="de-DE"/>
        </w:rPr>
        <w:t>sie auf eine andere Weise lernen möchten?</w:t>
      </w:r>
    </w:p>
    <w:p w14:paraId="4BA6C8E5" w14:textId="77777777" w:rsidR="005134CF" w:rsidRPr="00DE32D7" w:rsidRDefault="005134CF" w:rsidP="004146D6">
      <w:pPr>
        <w:pStyle w:val="Listenabsatz"/>
        <w:numPr>
          <w:ilvl w:val="0"/>
          <w:numId w:val="31"/>
        </w:numPr>
        <w:rPr>
          <w:lang w:eastAsia="de-DE"/>
        </w:rPr>
      </w:pPr>
      <w:r w:rsidRPr="00DE32D7">
        <w:rPr>
          <w:lang w:eastAsia="de-DE"/>
        </w:rPr>
        <w:t>ihnen der Sinn für das Thema abgeht?</w:t>
      </w:r>
    </w:p>
    <w:p w14:paraId="5875D50D" w14:textId="77777777" w:rsidR="005134CF" w:rsidRPr="00DE32D7" w:rsidRDefault="005134CF" w:rsidP="004146D6">
      <w:pPr>
        <w:pStyle w:val="Listenabsatz"/>
        <w:numPr>
          <w:ilvl w:val="0"/>
          <w:numId w:val="31"/>
        </w:numPr>
        <w:rPr>
          <w:lang w:eastAsia="de-DE"/>
        </w:rPr>
      </w:pPr>
      <w:r w:rsidRPr="00DE32D7">
        <w:rPr>
          <w:lang w:eastAsia="de-DE"/>
        </w:rPr>
        <w:t>sie erst mal ein Problem mit Ihnen besprechen wollen?</w:t>
      </w:r>
    </w:p>
    <w:p w14:paraId="3B7B4816" w14:textId="77777777" w:rsidR="005134CF" w:rsidRPr="00DE32D7" w:rsidRDefault="005134CF" w:rsidP="004146D6">
      <w:pPr>
        <w:pStyle w:val="Listenabsatz"/>
        <w:numPr>
          <w:ilvl w:val="0"/>
          <w:numId w:val="31"/>
        </w:numPr>
        <w:rPr>
          <w:lang w:eastAsia="de-DE"/>
        </w:rPr>
      </w:pPr>
      <w:r w:rsidRPr="00DE32D7">
        <w:rPr>
          <w:lang w:eastAsia="de-DE"/>
        </w:rPr>
        <w:t>sie ein Beziehungsproblem mit Ihnen haben?</w:t>
      </w:r>
    </w:p>
    <w:p w14:paraId="03895135" w14:textId="77777777" w:rsidR="005134CF" w:rsidRDefault="005134CF" w:rsidP="003704BF">
      <w:pPr>
        <w:pStyle w:val="Listenabsatz"/>
      </w:pPr>
    </w:p>
    <w:p w14:paraId="45FD103B" w14:textId="77777777" w:rsidR="005134CF" w:rsidRPr="008A7542" w:rsidRDefault="005134CF" w:rsidP="003704BF">
      <w:r w:rsidRPr="008A7542">
        <w:t>Wählen Sie häufige Unterrichtsstörungen aus und versuchen Sie, die erlebte Provokation in einen Wunsch der Schülerinnen und Schüler zu übersetzen. Denken Sie an Ihre eigene Schulzeit. Wie haben Sie und Ihre Klasse damals entsprechende Wünsche artikuliert?</w:t>
      </w:r>
    </w:p>
    <w:p w14:paraId="63A341E2" w14:textId="77777777" w:rsidR="005134CF" w:rsidRPr="00D4767E" w:rsidRDefault="005134CF" w:rsidP="002C3AB0">
      <w:pPr>
        <w:pStyle w:val="11berschrift"/>
      </w:pPr>
      <w:r w:rsidRPr="00D4767E">
        <w:t>Abgestimmt handeln</w:t>
      </w:r>
    </w:p>
    <w:p w14:paraId="09236833" w14:textId="18C75731" w:rsidR="00B86278" w:rsidRDefault="005134CF" w:rsidP="003704BF">
      <w:r>
        <w:t>Ein weiterer Schritt in der kooperativen Unterrichtsanalyse schließt sich an, wenn sich die Gruppe darüber austauscht (auch hier wieder mit Metaplan-Methoden), was jede/r Einzelne im Fall eines irritierenden Ereignisses unternimmt, welche inneren und äußeren Reaktionen er/sie zeigt. Dies kann nicht nur das eigene Handlungsrepertoire ergänzen, vielleicht wird man auch aufmerksam darauf, wo man unversehens zur Stabilisierung eines unerwünschten Verhaltens beiträgt (siehe z.</w:t>
      </w:r>
      <w:r w:rsidR="00035DB5">
        <w:t> </w:t>
      </w:r>
      <w:r>
        <w:t xml:space="preserve">B. auch Arbeitshilfe 1.3, Stresspflege). </w:t>
      </w:r>
    </w:p>
    <w:p w14:paraId="2E6131FD" w14:textId="59A1F559" w:rsidR="005134CF" w:rsidRDefault="005134CF" w:rsidP="003704BF">
      <w:r>
        <w:t xml:space="preserve">Wir plädieren im Sinne einer Stärkung der psychosozialen Ressourcen von Lehrerinnen und Lehrern dafür, </w:t>
      </w:r>
      <w:r w:rsidR="00B86278">
        <w:t xml:space="preserve">abgestimmt und solidarisch zu handeln, </w:t>
      </w:r>
      <w:r>
        <w:t xml:space="preserve">insbesondere bei Schülerinnen und Schülern, deren Verhalten </w:t>
      </w:r>
      <w:r w:rsidR="00B86278">
        <w:t>immer wieder zu Störungen führt</w:t>
      </w:r>
      <w:r>
        <w:t xml:space="preserve">. Selbst wenn nicht alle gleichermaßen betroffen sind, sollten doch </w:t>
      </w:r>
      <w:r w:rsidR="002D2BDF">
        <w:t>weniger belastete</w:t>
      </w:r>
      <w:r>
        <w:t xml:space="preserve"> Lehrpersonen keine Arrangements mit Schülerinnen und Schülern treffen, die auf Kosten von Kolleginnen und Kollegen gehen.</w:t>
      </w:r>
    </w:p>
    <w:p w14:paraId="3C79B06B" w14:textId="77777777" w:rsidR="005134CF" w:rsidRDefault="005134CF" w:rsidP="003704BF">
      <w:r>
        <w:t>Wir haben eine Liste von Störungsinterventionen zusammengetragen. Womit können Sie ergänzen und welche Erfolge haben Sie damit?</w:t>
      </w:r>
    </w:p>
    <w:p w14:paraId="2371D449" w14:textId="77777777" w:rsidR="0072283D" w:rsidRDefault="0072283D" w:rsidP="003704BF"/>
    <w:p w14:paraId="4F8C24BB" w14:textId="77777777" w:rsidR="007D63B2" w:rsidRDefault="007D63B2" w:rsidP="003704BF"/>
    <w:p w14:paraId="4E6A02E8" w14:textId="77777777" w:rsidR="007D63B2" w:rsidRDefault="007D63B2" w:rsidP="003704BF"/>
    <w:p w14:paraId="60E9BF12" w14:textId="0EC9D71B" w:rsidR="0072283D" w:rsidRDefault="001D6415" w:rsidP="003704BF">
      <w:r>
        <w:t>Tab. 10.</w:t>
      </w:r>
      <w:r w:rsidR="00B55D50">
        <w:t>7</w:t>
      </w:r>
      <w:r w:rsidR="0072283D">
        <w:t>: Störungsinterventionen</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7"/>
        <w:gridCol w:w="5081"/>
      </w:tblGrid>
      <w:tr w:rsidR="005134CF" w:rsidRPr="00B30BD8" w14:paraId="28FA3A09" w14:textId="77777777" w:rsidTr="005B6B52">
        <w:tc>
          <w:tcPr>
            <w:tcW w:w="4323" w:type="dxa"/>
            <w:shd w:val="clear" w:color="auto" w:fill="BDD6EE" w:themeFill="accent1" w:themeFillTint="66"/>
          </w:tcPr>
          <w:p w14:paraId="02540B7B" w14:textId="77777777" w:rsidR="005134CF" w:rsidRPr="00B30BD8" w:rsidRDefault="005134CF" w:rsidP="000A1F24">
            <w:pPr>
              <w:pStyle w:val="fettmitte"/>
            </w:pPr>
            <w:r w:rsidRPr="00B30BD8">
              <w:t>Im Klassenraum</w:t>
            </w:r>
          </w:p>
        </w:tc>
        <w:tc>
          <w:tcPr>
            <w:tcW w:w="5210" w:type="dxa"/>
            <w:shd w:val="clear" w:color="auto" w:fill="BDD6EE" w:themeFill="accent1" w:themeFillTint="66"/>
          </w:tcPr>
          <w:p w14:paraId="6D491D69" w14:textId="77777777" w:rsidR="005134CF" w:rsidRPr="00B30BD8" w:rsidRDefault="005134CF" w:rsidP="000A1F24">
            <w:pPr>
              <w:pStyle w:val="fettmitte"/>
            </w:pPr>
            <w:r w:rsidRPr="00B30BD8">
              <w:t>Erfolg?</w:t>
            </w:r>
          </w:p>
        </w:tc>
      </w:tr>
      <w:tr w:rsidR="005134CF" w:rsidRPr="00285274" w14:paraId="384D360C" w14:textId="77777777" w:rsidTr="005B6B52">
        <w:tc>
          <w:tcPr>
            <w:tcW w:w="4323" w:type="dxa"/>
            <w:shd w:val="clear" w:color="auto" w:fill="BDD6EE" w:themeFill="accent1" w:themeFillTint="66"/>
          </w:tcPr>
          <w:p w14:paraId="2291439D" w14:textId="77777777" w:rsidR="005134CF" w:rsidRPr="00B30BD8" w:rsidRDefault="005134CF" w:rsidP="005B6B52">
            <w:pPr>
              <w:pStyle w:val="fettmitte"/>
            </w:pPr>
            <w:r w:rsidRPr="00B30BD8">
              <w:t>Reaktionen ohne den Unterricht zu unterbrechen:</w:t>
            </w:r>
          </w:p>
        </w:tc>
        <w:tc>
          <w:tcPr>
            <w:tcW w:w="5210" w:type="dxa"/>
            <w:shd w:val="clear" w:color="auto" w:fill="BDD6EE" w:themeFill="accent1" w:themeFillTint="66"/>
          </w:tcPr>
          <w:p w14:paraId="39DB976E" w14:textId="77777777" w:rsidR="005134CF" w:rsidRPr="00B30BD8" w:rsidRDefault="005134CF" w:rsidP="005B6B52">
            <w:pPr>
              <w:pStyle w:val="fettmitte"/>
            </w:pPr>
          </w:p>
        </w:tc>
      </w:tr>
      <w:tr w:rsidR="005134CF" w:rsidRPr="004E026D" w14:paraId="79A445CB" w14:textId="77777777" w:rsidTr="005B6B52">
        <w:tc>
          <w:tcPr>
            <w:tcW w:w="4323" w:type="dxa"/>
          </w:tcPr>
          <w:p w14:paraId="051F3118" w14:textId="77777777" w:rsidR="005134CF" w:rsidRPr="004E026D" w:rsidRDefault="005134CF" w:rsidP="004E026D">
            <w:pPr>
              <w:pStyle w:val="Tabellentext"/>
              <w:spacing w:before="40" w:after="40"/>
              <w:rPr>
                <w:szCs w:val="20"/>
              </w:rPr>
            </w:pPr>
            <w:r w:rsidRPr="004E026D">
              <w:rPr>
                <w:szCs w:val="20"/>
              </w:rPr>
              <w:t>Blickkontakt, Fixieren, Stimme heben, Augenbrauen heben, Mine verfinstern</w:t>
            </w:r>
          </w:p>
        </w:tc>
        <w:tc>
          <w:tcPr>
            <w:tcW w:w="5210" w:type="dxa"/>
          </w:tcPr>
          <w:p w14:paraId="18AB2B2E" w14:textId="77777777" w:rsidR="005134CF" w:rsidRPr="004E026D" w:rsidRDefault="005134CF" w:rsidP="004E026D">
            <w:pPr>
              <w:pStyle w:val="Tabellentext"/>
              <w:spacing w:before="40" w:after="40"/>
              <w:rPr>
                <w:szCs w:val="20"/>
              </w:rPr>
            </w:pPr>
          </w:p>
        </w:tc>
      </w:tr>
      <w:tr w:rsidR="005134CF" w:rsidRPr="004E026D" w14:paraId="4133C6F3" w14:textId="77777777" w:rsidTr="005B6B52">
        <w:tc>
          <w:tcPr>
            <w:tcW w:w="4323" w:type="dxa"/>
          </w:tcPr>
          <w:p w14:paraId="2E1684E4" w14:textId="77777777" w:rsidR="005134CF" w:rsidRPr="004E026D" w:rsidRDefault="005134CF" w:rsidP="004E026D">
            <w:pPr>
              <w:pStyle w:val="Tabellentext"/>
              <w:spacing w:before="40" w:after="40"/>
              <w:rPr>
                <w:szCs w:val="20"/>
              </w:rPr>
            </w:pPr>
            <w:r w:rsidRPr="004E026D">
              <w:rPr>
                <w:szCs w:val="20"/>
              </w:rPr>
              <w:t>Ignorieren</w:t>
            </w:r>
          </w:p>
        </w:tc>
        <w:tc>
          <w:tcPr>
            <w:tcW w:w="5210" w:type="dxa"/>
          </w:tcPr>
          <w:p w14:paraId="30F4FA51" w14:textId="77777777" w:rsidR="005134CF" w:rsidRPr="004E026D" w:rsidRDefault="005134CF" w:rsidP="004E026D">
            <w:pPr>
              <w:pStyle w:val="Tabellentext"/>
              <w:spacing w:before="40" w:after="40"/>
              <w:rPr>
                <w:szCs w:val="20"/>
              </w:rPr>
            </w:pPr>
          </w:p>
        </w:tc>
      </w:tr>
      <w:tr w:rsidR="005134CF" w:rsidRPr="004E026D" w14:paraId="2D12A193" w14:textId="77777777" w:rsidTr="005B6B52">
        <w:tc>
          <w:tcPr>
            <w:tcW w:w="4323" w:type="dxa"/>
          </w:tcPr>
          <w:p w14:paraId="7A6423BA" w14:textId="77777777" w:rsidR="005134CF" w:rsidRPr="004E026D" w:rsidRDefault="005134CF" w:rsidP="004E026D">
            <w:pPr>
              <w:pStyle w:val="Tabellentext"/>
              <w:spacing w:before="40" w:after="40"/>
              <w:rPr>
                <w:szCs w:val="20"/>
              </w:rPr>
            </w:pPr>
            <w:r w:rsidRPr="004E026D">
              <w:rPr>
                <w:szCs w:val="20"/>
              </w:rPr>
              <w:t>Redefluss unterbrechen</w:t>
            </w:r>
          </w:p>
        </w:tc>
        <w:tc>
          <w:tcPr>
            <w:tcW w:w="5210" w:type="dxa"/>
          </w:tcPr>
          <w:p w14:paraId="6EBB9366" w14:textId="77777777" w:rsidR="005134CF" w:rsidRPr="004E026D" w:rsidRDefault="005134CF" w:rsidP="004E026D">
            <w:pPr>
              <w:pStyle w:val="Tabellentext"/>
              <w:spacing w:before="40" w:after="40"/>
              <w:rPr>
                <w:szCs w:val="20"/>
              </w:rPr>
            </w:pPr>
          </w:p>
        </w:tc>
      </w:tr>
      <w:tr w:rsidR="005134CF" w:rsidRPr="004E026D" w14:paraId="177D3F0A" w14:textId="77777777" w:rsidTr="005B6B52">
        <w:tc>
          <w:tcPr>
            <w:tcW w:w="4323" w:type="dxa"/>
          </w:tcPr>
          <w:p w14:paraId="3ECD3F12" w14:textId="06155611" w:rsidR="005134CF" w:rsidRPr="004E026D" w:rsidRDefault="00035DB5" w:rsidP="004E026D">
            <w:pPr>
              <w:pStyle w:val="Tabellentext"/>
              <w:spacing w:before="40" w:after="40"/>
              <w:rPr>
                <w:szCs w:val="20"/>
              </w:rPr>
            </w:pPr>
            <w:r w:rsidRPr="004E026D">
              <w:rPr>
                <w:szCs w:val="20"/>
              </w:rPr>
              <w:t>K</w:t>
            </w:r>
            <w:r w:rsidR="005134CF" w:rsidRPr="004E026D">
              <w:rPr>
                <w:szCs w:val="20"/>
              </w:rPr>
              <w:t>örperliche Zuwendung, auf die betreffende Person zugehen</w:t>
            </w:r>
          </w:p>
        </w:tc>
        <w:tc>
          <w:tcPr>
            <w:tcW w:w="5210" w:type="dxa"/>
          </w:tcPr>
          <w:p w14:paraId="62F977FE" w14:textId="77777777" w:rsidR="005134CF" w:rsidRPr="004E026D" w:rsidRDefault="005134CF" w:rsidP="004E026D">
            <w:pPr>
              <w:pStyle w:val="Tabellentext"/>
              <w:spacing w:before="40" w:after="40"/>
              <w:rPr>
                <w:szCs w:val="20"/>
              </w:rPr>
            </w:pPr>
          </w:p>
        </w:tc>
      </w:tr>
      <w:tr w:rsidR="005134CF" w:rsidRPr="004E026D" w14:paraId="78A90352" w14:textId="77777777" w:rsidTr="005B6B52">
        <w:tc>
          <w:tcPr>
            <w:tcW w:w="4323" w:type="dxa"/>
          </w:tcPr>
          <w:p w14:paraId="3AE82E76" w14:textId="656D7426" w:rsidR="005134CF" w:rsidRPr="004E026D" w:rsidRDefault="00035DB5" w:rsidP="004E026D">
            <w:pPr>
              <w:pStyle w:val="Tabellentext"/>
              <w:spacing w:before="40" w:after="40"/>
              <w:rPr>
                <w:szCs w:val="20"/>
              </w:rPr>
            </w:pPr>
            <w:r w:rsidRPr="004E026D">
              <w:rPr>
                <w:szCs w:val="20"/>
              </w:rPr>
              <w:t>N</w:t>
            </w:r>
            <w:r w:rsidR="005134CF" w:rsidRPr="004E026D">
              <w:rPr>
                <w:szCs w:val="20"/>
              </w:rPr>
              <w:t>ur den Namen nennen</w:t>
            </w:r>
          </w:p>
        </w:tc>
        <w:tc>
          <w:tcPr>
            <w:tcW w:w="5210" w:type="dxa"/>
          </w:tcPr>
          <w:p w14:paraId="784B37CF" w14:textId="77777777" w:rsidR="005134CF" w:rsidRPr="004E026D" w:rsidRDefault="005134CF" w:rsidP="004E026D">
            <w:pPr>
              <w:pStyle w:val="Tabellentext"/>
              <w:spacing w:before="40" w:after="40"/>
              <w:rPr>
                <w:szCs w:val="20"/>
              </w:rPr>
            </w:pPr>
          </w:p>
        </w:tc>
      </w:tr>
      <w:tr w:rsidR="005134CF" w:rsidRPr="004E026D" w14:paraId="3FDFA12C" w14:textId="77777777" w:rsidTr="005B6B52">
        <w:tc>
          <w:tcPr>
            <w:tcW w:w="4323" w:type="dxa"/>
          </w:tcPr>
          <w:p w14:paraId="06F15C33" w14:textId="2F461C8C" w:rsidR="005134CF" w:rsidRPr="004E026D" w:rsidRDefault="00035DB5" w:rsidP="004E026D">
            <w:pPr>
              <w:pStyle w:val="Tabellentext"/>
              <w:spacing w:before="40" w:after="40"/>
              <w:rPr>
                <w:szCs w:val="20"/>
              </w:rPr>
            </w:pPr>
            <w:r w:rsidRPr="004E026D">
              <w:rPr>
                <w:szCs w:val="20"/>
              </w:rPr>
              <w:t>M</w:t>
            </w:r>
            <w:r w:rsidR="005134CF" w:rsidRPr="004E026D">
              <w:rPr>
                <w:szCs w:val="20"/>
              </w:rPr>
              <w:t>it Namen ansprechen, ermahnen (lass das)</w:t>
            </w:r>
          </w:p>
        </w:tc>
        <w:tc>
          <w:tcPr>
            <w:tcW w:w="5210" w:type="dxa"/>
          </w:tcPr>
          <w:p w14:paraId="746ACA4B" w14:textId="77777777" w:rsidR="005134CF" w:rsidRPr="004E026D" w:rsidRDefault="005134CF" w:rsidP="004E026D">
            <w:pPr>
              <w:pStyle w:val="Tabellentext"/>
              <w:spacing w:before="40" w:after="40"/>
              <w:rPr>
                <w:szCs w:val="20"/>
              </w:rPr>
            </w:pPr>
          </w:p>
        </w:tc>
      </w:tr>
      <w:tr w:rsidR="005134CF" w:rsidRPr="004E026D" w14:paraId="424E394B" w14:textId="77777777" w:rsidTr="005B6B52">
        <w:tc>
          <w:tcPr>
            <w:tcW w:w="4323" w:type="dxa"/>
          </w:tcPr>
          <w:p w14:paraId="0136EDA1" w14:textId="3C6E9511" w:rsidR="005134CF" w:rsidRPr="004E026D" w:rsidRDefault="00035DB5" w:rsidP="004E026D">
            <w:pPr>
              <w:pStyle w:val="Tabellentext"/>
              <w:spacing w:before="40" w:after="40"/>
              <w:rPr>
                <w:szCs w:val="20"/>
              </w:rPr>
            </w:pPr>
            <w:r w:rsidRPr="004E026D">
              <w:rPr>
                <w:szCs w:val="20"/>
              </w:rPr>
              <w:t>I</w:t>
            </w:r>
            <w:r w:rsidR="005134CF" w:rsidRPr="004E026D">
              <w:rPr>
                <w:szCs w:val="20"/>
              </w:rPr>
              <w:t>ndirektes Ansprechen, d.</w:t>
            </w:r>
            <w:r w:rsidRPr="004E026D">
              <w:rPr>
                <w:szCs w:val="20"/>
              </w:rPr>
              <w:t> </w:t>
            </w:r>
            <w:r w:rsidR="005134CF" w:rsidRPr="004E026D">
              <w:rPr>
                <w:szCs w:val="20"/>
              </w:rPr>
              <w:t xml:space="preserve">h. im Redefluss eine Ermahnung einbauen </w:t>
            </w:r>
            <w:r w:rsidRPr="004E026D">
              <w:rPr>
                <w:szCs w:val="20"/>
              </w:rPr>
              <w:t>„</w:t>
            </w:r>
            <w:r w:rsidR="005134CF" w:rsidRPr="004E026D">
              <w:rPr>
                <w:szCs w:val="20"/>
              </w:rPr>
              <w:t xml:space="preserve">… es hören jetzt </w:t>
            </w:r>
            <w:r w:rsidR="005134CF" w:rsidRPr="004E026D">
              <w:rPr>
                <w:i/>
                <w:szCs w:val="20"/>
              </w:rPr>
              <w:t>alle</w:t>
            </w:r>
            <w:r w:rsidR="005134CF" w:rsidRPr="004E026D">
              <w:rPr>
                <w:szCs w:val="20"/>
              </w:rPr>
              <w:t xml:space="preserve"> zu …“</w:t>
            </w:r>
          </w:p>
        </w:tc>
        <w:tc>
          <w:tcPr>
            <w:tcW w:w="5210" w:type="dxa"/>
          </w:tcPr>
          <w:p w14:paraId="3346E865" w14:textId="77777777" w:rsidR="005134CF" w:rsidRPr="004E026D" w:rsidRDefault="005134CF" w:rsidP="004E026D">
            <w:pPr>
              <w:pStyle w:val="Tabellentext"/>
              <w:spacing w:before="40" w:after="40"/>
              <w:rPr>
                <w:szCs w:val="20"/>
              </w:rPr>
            </w:pPr>
          </w:p>
        </w:tc>
      </w:tr>
      <w:tr w:rsidR="005134CF" w:rsidRPr="004E026D" w14:paraId="53D6E21F" w14:textId="77777777" w:rsidTr="005B6B52">
        <w:tc>
          <w:tcPr>
            <w:tcW w:w="4323" w:type="dxa"/>
          </w:tcPr>
          <w:p w14:paraId="4DF8C5FA" w14:textId="725F4EFA" w:rsidR="005134CF" w:rsidRPr="004E026D" w:rsidRDefault="00BC571A" w:rsidP="004E026D">
            <w:pPr>
              <w:pStyle w:val="Tabellentext"/>
              <w:spacing w:before="40" w:after="40"/>
              <w:rPr>
                <w:szCs w:val="20"/>
              </w:rPr>
            </w:pPr>
            <w:r w:rsidRPr="004E026D">
              <w:rPr>
                <w:szCs w:val="20"/>
              </w:rPr>
              <w:t>Eigene Ergänzungen:</w:t>
            </w:r>
          </w:p>
        </w:tc>
        <w:tc>
          <w:tcPr>
            <w:tcW w:w="5210" w:type="dxa"/>
          </w:tcPr>
          <w:p w14:paraId="5BCFF42A" w14:textId="77777777" w:rsidR="005134CF" w:rsidRPr="004E026D" w:rsidRDefault="005134CF" w:rsidP="004E026D">
            <w:pPr>
              <w:pStyle w:val="Tabellentext"/>
              <w:spacing w:before="40" w:after="40"/>
              <w:rPr>
                <w:szCs w:val="20"/>
              </w:rPr>
            </w:pPr>
          </w:p>
        </w:tc>
      </w:tr>
      <w:tr w:rsidR="005134CF" w:rsidRPr="004E026D" w14:paraId="7FA654E2" w14:textId="77777777" w:rsidTr="005B6B52">
        <w:tc>
          <w:tcPr>
            <w:tcW w:w="4323" w:type="dxa"/>
          </w:tcPr>
          <w:p w14:paraId="75ADAA8E" w14:textId="4D65CD06" w:rsidR="005134CF" w:rsidRPr="004E026D" w:rsidRDefault="005134CF" w:rsidP="004E026D">
            <w:pPr>
              <w:pStyle w:val="Tabellentext"/>
              <w:spacing w:before="40" w:after="40"/>
              <w:rPr>
                <w:szCs w:val="20"/>
              </w:rPr>
            </w:pPr>
          </w:p>
        </w:tc>
        <w:tc>
          <w:tcPr>
            <w:tcW w:w="5210" w:type="dxa"/>
          </w:tcPr>
          <w:p w14:paraId="22750DFD" w14:textId="77777777" w:rsidR="005134CF" w:rsidRPr="004E026D" w:rsidRDefault="005134CF" w:rsidP="004E026D">
            <w:pPr>
              <w:pStyle w:val="Tabellentext"/>
              <w:spacing w:before="40" w:after="40"/>
              <w:rPr>
                <w:szCs w:val="20"/>
              </w:rPr>
            </w:pPr>
          </w:p>
        </w:tc>
      </w:tr>
      <w:tr w:rsidR="00BC571A" w:rsidRPr="004E026D" w14:paraId="2DE002EE" w14:textId="77777777" w:rsidTr="005B6B52">
        <w:tc>
          <w:tcPr>
            <w:tcW w:w="4323" w:type="dxa"/>
          </w:tcPr>
          <w:p w14:paraId="138F569C" w14:textId="77777777" w:rsidR="00BC571A" w:rsidRPr="004E026D" w:rsidRDefault="00BC571A" w:rsidP="004E026D">
            <w:pPr>
              <w:pStyle w:val="Tabellentext"/>
              <w:spacing w:before="40" w:after="40"/>
              <w:rPr>
                <w:szCs w:val="20"/>
              </w:rPr>
            </w:pPr>
          </w:p>
        </w:tc>
        <w:tc>
          <w:tcPr>
            <w:tcW w:w="5210" w:type="dxa"/>
          </w:tcPr>
          <w:p w14:paraId="7CFA6ACC" w14:textId="77777777" w:rsidR="00BC571A" w:rsidRPr="004E026D" w:rsidRDefault="00BC571A" w:rsidP="004E026D">
            <w:pPr>
              <w:pStyle w:val="Tabellentext"/>
              <w:spacing w:before="40" w:after="40"/>
              <w:rPr>
                <w:szCs w:val="20"/>
              </w:rPr>
            </w:pPr>
          </w:p>
        </w:tc>
      </w:tr>
      <w:tr w:rsidR="005134CF" w:rsidRPr="004E026D" w14:paraId="5D92BF38" w14:textId="77777777" w:rsidTr="005B6B52">
        <w:tc>
          <w:tcPr>
            <w:tcW w:w="4323" w:type="dxa"/>
            <w:shd w:val="clear" w:color="auto" w:fill="BDD6EE" w:themeFill="accent1" w:themeFillTint="66"/>
          </w:tcPr>
          <w:p w14:paraId="2B13683A" w14:textId="0BB5838E" w:rsidR="005134CF" w:rsidRPr="004E026D" w:rsidRDefault="00035DB5" w:rsidP="005B6B52">
            <w:pPr>
              <w:pStyle w:val="fettmitte"/>
            </w:pPr>
            <w:r w:rsidRPr="004E026D">
              <w:t>M</w:t>
            </w:r>
            <w:r w:rsidR="005134CF" w:rsidRPr="004E026D">
              <w:t>it Unterbrechung des Unterrichts:</w:t>
            </w:r>
          </w:p>
        </w:tc>
        <w:tc>
          <w:tcPr>
            <w:tcW w:w="5210" w:type="dxa"/>
            <w:shd w:val="clear" w:color="auto" w:fill="BDD6EE" w:themeFill="accent1" w:themeFillTint="66"/>
          </w:tcPr>
          <w:p w14:paraId="229231F1" w14:textId="77777777" w:rsidR="005134CF" w:rsidRPr="004E026D" w:rsidRDefault="005134CF" w:rsidP="005B6B52">
            <w:pPr>
              <w:pStyle w:val="fettmitte"/>
            </w:pPr>
          </w:p>
        </w:tc>
      </w:tr>
      <w:tr w:rsidR="005134CF" w:rsidRPr="004E026D" w14:paraId="7E53938F" w14:textId="77777777" w:rsidTr="005B6B52">
        <w:tc>
          <w:tcPr>
            <w:tcW w:w="4323" w:type="dxa"/>
          </w:tcPr>
          <w:p w14:paraId="61BEAAEC" w14:textId="77777777" w:rsidR="005134CF" w:rsidRPr="004E026D" w:rsidRDefault="005134CF" w:rsidP="004E026D">
            <w:pPr>
              <w:pStyle w:val="Tabellentext"/>
              <w:spacing w:before="40" w:after="40"/>
              <w:rPr>
                <w:szCs w:val="20"/>
              </w:rPr>
            </w:pPr>
            <w:r w:rsidRPr="004E026D">
              <w:rPr>
                <w:szCs w:val="20"/>
              </w:rPr>
              <w:t>Innehalten und die Situation reflektieren: Was passiert hier gerade? Was mache ich gerade? Was fühle ich?</w:t>
            </w:r>
          </w:p>
        </w:tc>
        <w:tc>
          <w:tcPr>
            <w:tcW w:w="5210" w:type="dxa"/>
          </w:tcPr>
          <w:p w14:paraId="6AB008EE" w14:textId="77777777" w:rsidR="005134CF" w:rsidRPr="004E026D" w:rsidRDefault="005134CF" w:rsidP="004E026D">
            <w:pPr>
              <w:pStyle w:val="Tabellentext"/>
              <w:spacing w:before="40" w:after="40"/>
              <w:rPr>
                <w:szCs w:val="20"/>
              </w:rPr>
            </w:pPr>
          </w:p>
        </w:tc>
      </w:tr>
      <w:tr w:rsidR="005134CF" w:rsidRPr="004E026D" w14:paraId="1A1B6B19" w14:textId="77777777" w:rsidTr="005B6B52">
        <w:tc>
          <w:tcPr>
            <w:tcW w:w="4323" w:type="dxa"/>
          </w:tcPr>
          <w:p w14:paraId="6750D3E0" w14:textId="34E441FB" w:rsidR="005134CF" w:rsidRPr="004E026D" w:rsidRDefault="005134CF" w:rsidP="004E026D">
            <w:pPr>
              <w:pStyle w:val="Tabellentext"/>
              <w:spacing w:before="40" w:after="40"/>
              <w:rPr>
                <w:szCs w:val="20"/>
              </w:rPr>
            </w:pPr>
            <w:r w:rsidRPr="004E026D">
              <w:rPr>
                <w:szCs w:val="20"/>
              </w:rPr>
              <w:t>Ich</w:t>
            </w:r>
            <w:r w:rsidR="00035DB5" w:rsidRPr="004E026D">
              <w:rPr>
                <w:szCs w:val="20"/>
              </w:rPr>
              <w:t>-B</w:t>
            </w:r>
            <w:r w:rsidRPr="004E026D">
              <w:rPr>
                <w:szCs w:val="20"/>
              </w:rPr>
              <w:t xml:space="preserve">otschaft, Befindlichkeit mitteilen </w:t>
            </w:r>
          </w:p>
        </w:tc>
        <w:tc>
          <w:tcPr>
            <w:tcW w:w="5210" w:type="dxa"/>
          </w:tcPr>
          <w:p w14:paraId="22DD2D31" w14:textId="77777777" w:rsidR="005134CF" w:rsidRPr="004E026D" w:rsidRDefault="005134CF" w:rsidP="004E026D">
            <w:pPr>
              <w:pStyle w:val="Tabellentext"/>
              <w:spacing w:before="40" w:after="40"/>
              <w:rPr>
                <w:szCs w:val="20"/>
              </w:rPr>
            </w:pPr>
          </w:p>
        </w:tc>
      </w:tr>
      <w:tr w:rsidR="005134CF" w:rsidRPr="004E026D" w14:paraId="65B32B70" w14:textId="77777777" w:rsidTr="005B6B52">
        <w:tc>
          <w:tcPr>
            <w:tcW w:w="4323" w:type="dxa"/>
          </w:tcPr>
          <w:p w14:paraId="28E85DB3" w14:textId="77777777" w:rsidR="005134CF" w:rsidRPr="004E026D" w:rsidRDefault="005134CF" w:rsidP="004E026D">
            <w:pPr>
              <w:pStyle w:val="Tabellentext"/>
              <w:spacing w:before="40" w:after="40"/>
              <w:rPr>
                <w:szCs w:val="20"/>
              </w:rPr>
            </w:pPr>
            <w:r w:rsidRPr="004E026D">
              <w:rPr>
                <w:szCs w:val="20"/>
              </w:rPr>
              <w:t>Störung ansprechen, aber nicht in Diskussion verwickeln lassen: Was ist los?</w:t>
            </w:r>
          </w:p>
        </w:tc>
        <w:tc>
          <w:tcPr>
            <w:tcW w:w="5210" w:type="dxa"/>
          </w:tcPr>
          <w:p w14:paraId="755F57AB" w14:textId="77777777" w:rsidR="005134CF" w:rsidRPr="004E026D" w:rsidRDefault="005134CF" w:rsidP="004E026D">
            <w:pPr>
              <w:pStyle w:val="Tabellentext"/>
              <w:spacing w:before="40" w:after="40"/>
              <w:rPr>
                <w:szCs w:val="20"/>
              </w:rPr>
            </w:pPr>
          </w:p>
        </w:tc>
      </w:tr>
      <w:tr w:rsidR="005134CF" w:rsidRPr="004E026D" w14:paraId="55833B20" w14:textId="77777777" w:rsidTr="005B6B52">
        <w:tc>
          <w:tcPr>
            <w:tcW w:w="4323" w:type="dxa"/>
          </w:tcPr>
          <w:p w14:paraId="25964C51" w14:textId="77777777" w:rsidR="005134CF" w:rsidRPr="004E026D" w:rsidRDefault="005134CF" w:rsidP="004E026D">
            <w:pPr>
              <w:pStyle w:val="Tabellentext"/>
              <w:spacing w:before="40" w:after="40"/>
              <w:rPr>
                <w:szCs w:val="20"/>
              </w:rPr>
            </w:pPr>
            <w:r w:rsidRPr="004E026D">
              <w:rPr>
                <w:szCs w:val="20"/>
              </w:rPr>
              <w:t>Streitschlichten, besänftigen</w:t>
            </w:r>
          </w:p>
        </w:tc>
        <w:tc>
          <w:tcPr>
            <w:tcW w:w="5210" w:type="dxa"/>
          </w:tcPr>
          <w:p w14:paraId="11FA9718" w14:textId="77777777" w:rsidR="005134CF" w:rsidRPr="004E026D" w:rsidRDefault="005134CF" w:rsidP="004E026D">
            <w:pPr>
              <w:pStyle w:val="Tabellentext"/>
              <w:spacing w:before="40" w:after="40"/>
              <w:rPr>
                <w:szCs w:val="20"/>
              </w:rPr>
            </w:pPr>
          </w:p>
        </w:tc>
      </w:tr>
      <w:tr w:rsidR="005134CF" w:rsidRPr="004E026D" w14:paraId="0BDD6584" w14:textId="77777777" w:rsidTr="005B6B52">
        <w:tc>
          <w:tcPr>
            <w:tcW w:w="4323" w:type="dxa"/>
          </w:tcPr>
          <w:p w14:paraId="26801870" w14:textId="77777777" w:rsidR="005134CF" w:rsidRPr="004E026D" w:rsidRDefault="005134CF" w:rsidP="004E026D">
            <w:pPr>
              <w:pStyle w:val="Tabellentext"/>
              <w:spacing w:before="40" w:after="40"/>
              <w:rPr>
                <w:szCs w:val="20"/>
              </w:rPr>
            </w:pPr>
            <w:r w:rsidRPr="004E026D">
              <w:rPr>
                <w:szCs w:val="20"/>
              </w:rPr>
              <w:t>Aufforderung: Lass das bitte!</w:t>
            </w:r>
          </w:p>
        </w:tc>
        <w:tc>
          <w:tcPr>
            <w:tcW w:w="5210" w:type="dxa"/>
          </w:tcPr>
          <w:p w14:paraId="1B36440D" w14:textId="77777777" w:rsidR="005134CF" w:rsidRPr="004E026D" w:rsidRDefault="005134CF" w:rsidP="004E026D">
            <w:pPr>
              <w:pStyle w:val="Tabellentext"/>
              <w:spacing w:before="40" w:after="40"/>
              <w:rPr>
                <w:szCs w:val="20"/>
              </w:rPr>
            </w:pPr>
          </w:p>
        </w:tc>
      </w:tr>
      <w:tr w:rsidR="005134CF" w:rsidRPr="004E026D" w14:paraId="2E042537" w14:textId="77777777" w:rsidTr="005B6B52">
        <w:tc>
          <w:tcPr>
            <w:tcW w:w="4323" w:type="dxa"/>
          </w:tcPr>
          <w:p w14:paraId="478C34AC" w14:textId="77777777" w:rsidR="005134CF" w:rsidRPr="004E026D" w:rsidRDefault="005134CF" w:rsidP="004E026D">
            <w:pPr>
              <w:pStyle w:val="Tabellentext"/>
              <w:spacing w:before="40" w:after="40"/>
              <w:rPr>
                <w:szCs w:val="20"/>
              </w:rPr>
            </w:pPr>
            <w:r w:rsidRPr="004E026D">
              <w:rPr>
                <w:szCs w:val="20"/>
              </w:rPr>
              <w:t>Tadel, Androhen von Konsequenzen</w:t>
            </w:r>
          </w:p>
        </w:tc>
        <w:tc>
          <w:tcPr>
            <w:tcW w:w="5210" w:type="dxa"/>
          </w:tcPr>
          <w:p w14:paraId="68CD7B68" w14:textId="77777777" w:rsidR="005134CF" w:rsidRPr="004E026D" w:rsidRDefault="005134CF" w:rsidP="004E026D">
            <w:pPr>
              <w:pStyle w:val="Tabellentext"/>
              <w:spacing w:before="40" w:after="40"/>
              <w:rPr>
                <w:szCs w:val="20"/>
              </w:rPr>
            </w:pPr>
          </w:p>
        </w:tc>
      </w:tr>
      <w:tr w:rsidR="005134CF" w:rsidRPr="004E026D" w14:paraId="47769EA0" w14:textId="77777777" w:rsidTr="005B6B52">
        <w:tc>
          <w:tcPr>
            <w:tcW w:w="4323" w:type="dxa"/>
          </w:tcPr>
          <w:p w14:paraId="7014800D" w14:textId="77777777" w:rsidR="005134CF" w:rsidRPr="004E026D" w:rsidRDefault="005134CF" w:rsidP="004E026D">
            <w:pPr>
              <w:pStyle w:val="Tabellentext"/>
              <w:spacing w:before="40" w:after="40"/>
              <w:rPr>
                <w:szCs w:val="20"/>
              </w:rPr>
            </w:pPr>
            <w:r w:rsidRPr="004E026D">
              <w:rPr>
                <w:szCs w:val="20"/>
              </w:rPr>
              <w:t>Gespräch nach der Stunde ankündigen</w:t>
            </w:r>
          </w:p>
        </w:tc>
        <w:tc>
          <w:tcPr>
            <w:tcW w:w="5210" w:type="dxa"/>
          </w:tcPr>
          <w:p w14:paraId="5D816117" w14:textId="77777777" w:rsidR="005134CF" w:rsidRPr="004E026D" w:rsidRDefault="005134CF" w:rsidP="004E026D">
            <w:pPr>
              <w:pStyle w:val="Tabellentext"/>
              <w:spacing w:before="40" w:after="40"/>
              <w:rPr>
                <w:szCs w:val="20"/>
              </w:rPr>
            </w:pPr>
          </w:p>
        </w:tc>
      </w:tr>
      <w:tr w:rsidR="005134CF" w:rsidRPr="004E026D" w14:paraId="72249391" w14:textId="77777777" w:rsidTr="005B6B52">
        <w:tc>
          <w:tcPr>
            <w:tcW w:w="4323" w:type="dxa"/>
          </w:tcPr>
          <w:p w14:paraId="2CB02FDA" w14:textId="77777777" w:rsidR="005134CF" w:rsidRPr="004E026D" w:rsidRDefault="005134CF" w:rsidP="004E026D">
            <w:pPr>
              <w:pStyle w:val="Tabellentext"/>
              <w:spacing w:before="40" w:after="40"/>
              <w:rPr>
                <w:szCs w:val="20"/>
                <w:lang w:eastAsia="de-DE"/>
              </w:rPr>
            </w:pPr>
            <w:r w:rsidRPr="004E026D">
              <w:rPr>
                <w:szCs w:val="20"/>
                <w:lang w:eastAsia="de-DE"/>
              </w:rPr>
              <w:t>Einziehung von Gegenständen</w:t>
            </w:r>
          </w:p>
        </w:tc>
        <w:tc>
          <w:tcPr>
            <w:tcW w:w="5210" w:type="dxa"/>
          </w:tcPr>
          <w:p w14:paraId="7E287BDC" w14:textId="77777777" w:rsidR="005134CF" w:rsidRPr="004E026D" w:rsidRDefault="005134CF" w:rsidP="004E026D">
            <w:pPr>
              <w:pStyle w:val="Tabellentext"/>
              <w:spacing w:before="40" w:after="40"/>
              <w:rPr>
                <w:szCs w:val="20"/>
                <w:lang w:eastAsia="de-DE"/>
              </w:rPr>
            </w:pPr>
          </w:p>
        </w:tc>
      </w:tr>
      <w:tr w:rsidR="005134CF" w:rsidRPr="004E026D" w14:paraId="72976DF4" w14:textId="77777777" w:rsidTr="005B6B52">
        <w:tc>
          <w:tcPr>
            <w:tcW w:w="4323" w:type="dxa"/>
          </w:tcPr>
          <w:p w14:paraId="003E0A34" w14:textId="77777777" w:rsidR="005134CF" w:rsidRPr="004E026D" w:rsidRDefault="005134CF" w:rsidP="004E026D">
            <w:pPr>
              <w:pStyle w:val="Tabellentext"/>
              <w:spacing w:before="40" w:after="40"/>
              <w:rPr>
                <w:szCs w:val="20"/>
                <w:lang w:eastAsia="de-DE"/>
              </w:rPr>
            </w:pPr>
            <w:r w:rsidRPr="004E026D">
              <w:rPr>
                <w:szCs w:val="20"/>
                <w:lang w:eastAsia="de-DE"/>
              </w:rPr>
              <w:t xml:space="preserve">Eintragung ins Klassenbuch </w:t>
            </w:r>
          </w:p>
        </w:tc>
        <w:tc>
          <w:tcPr>
            <w:tcW w:w="5210" w:type="dxa"/>
          </w:tcPr>
          <w:p w14:paraId="671A2F5A" w14:textId="77777777" w:rsidR="005134CF" w:rsidRPr="004E026D" w:rsidRDefault="005134CF" w:rsidP="004E026D">
            <w:pPr>
              <w:pStyle w:val="Tabellentext"/>
              <w:spacing w:before="40" w:after="40"/>
              <w:rPr>
                <w:szCs w:val="20"/>
                <w:lang w:eastAsia="de-DE"/>
              </w:rPr>
            </w:pPr>
          </w:p>
        </w:tc>
      </w:tr>
      <w:tr w:rsidR="005134CF" w:rsidRPr="004E026D" w14:paraId="3CE91A1E" w14:textId="77777777" w:rsidTr="005B6B52">
        <w:tc>
          <w:tcPr>
            <w:tcW w:w="4323" w:type="dxa"/>
          </w:tcPr>
          <w:p w14:paraId="36622533" w14:textId="77777777" w:rsidR="005134CF" w:rsidRPr="004E026D" w:rsidRDefault="005134CF" w:rsidP="004E026D">
            <w:pPr>
              <w:pStyle w:val="Tabellentext"/>
              <w:spacing w:before="40" w:after="40"/>
              <w:rPr>
                <w:szCs w:val="20"/>
                <w:lang w:eastAsia="de-DE"/>
              </w:rPr>
            </w:pPr>
            <w:r w:rsidRPr="004E026D">
              <w:rPr>
                <w:szCs w:val="20"/>
                <w:lang w:eastAsia="de-DE"/>
              </w:rPr>
              <w:t>Umsetzung in der Klasse</w:t>
            </w:r>
          </w:p>
        </w:tc>
        <w:tc>
          <w:tcPr>
            <w:tcW w:w="5210" w:type="dxa"/>
          </w:tcPr>
          <w:p w14:paraId="6E39DD3B" w14:textId="77777777" w:rsidR="005134CF" w:rsidRPr="004E026D" w:rsidRDefault="005134CF" w:rsidP="004E026D">
            <w:pPr>
              <w:pStyle w:val="Tabellentext"/>
              <w:spacing w:before="40" w:after="40"/>
              <w:rPr>
                <w:szCs w:val="20"/>
                <w:lang w:eastAsia="de-DE"/>
              </w:rPr>
            </w:pPr>
          </w:p>
        </w:tc>
      </w:tr>
      <w:tr w:rsidR="005134CF" w:rsidRPr="004E026D" w14:paraId="13A3F525" w14:textId="77777777" w:rsidTr="005B6B52">
        <w:tc>
          <w:tcPr>
            <w:tcW w:w="4323" w:type="dxa"/>
          </w:tcPr>
          <w:p w14:paraId="559BCA23" w14:textId="77777777" w:rsidR="005134CF" w:rsidRPr="004E026D" w:rsidRDefault="005134CF" w:rsidP="004E026D">
            <w:pPr>
              <w:pStyle w:val="Tabellentext"/>
              <w:spacing w:before="40" w:after="40"/>
              <w:rPr>
                <w:szCs w:val="20"/>
                <w:lang w:eastAsia="de-DE"/>
              </w:rPr>
            </w:pPr>
            <w:r w:rsidRPr="004E026D">
              <w:rPr>
                <w:szCs w:val="20"/>
                <w:lang w:eastAsia="de-DE"/>
              </w:rPr>
              <w:t>Handlungsaufschub erwirken</w:t>
            </w:r>
          </w:p>
        </w:tc>
        <w:tc>
          <w:tcPr>
            <w:tcW w:w="5210" w:type="dxa"/>
          </w:tcPr>
          <w:p w14:paraId="54A6875E" w14:textId="77777777" w:rsidR="005134CF" w:rsidRPr="004E026D" w:rsidRDefault="005134CF" w:rsidP="004E026D">
            <w:pPr>
              <w:pStyle w:val="Tabellentext"/>
              <w:spacing w:before="40" w:after="40"/>
              <w:rPr>
                <w:szCs w:val="20"/>
                <w:lang w:eastAsia="de-DE"/>
              </w:rPr>
            </w:pPr>
          </w:p>
        </w:tc>
      </w:tr>
      <w:tr w:rsidR="005134CF" w:rsidRPr="004E026D" w14:paraId="0DBD5ABB" w14:textId="77777777" w:rsidTr="005B6B52">
        <w:tc>
          <w:tcPr>
            <w:tcW w:w="4323" w:type="dxa"/>
          </w:tcPr>
          <w:p w14:paraId="140057AC" w14:textId="0394839D" w:rsidR="005134CF" w:rsidRPr="004E026D" w:rsidRDefault="00035DB5" w:rsidP="004E026D">
            <w:pPr>
              <w:pStyle w:val="Tabellentext"/>
              <w:spacing w:before="40" w:after="40"/>
              <w:rPr>
                <w:szCs w:val="20"/>
                <w:lang w:eastAsia="de-DE"/>
              </w:rPr>
            </w:pPr>
            <w:r w:rsidRPr="004E026D">
              <w:rPr>
                <w:szCs w:val="20"/>
                <w:lang w:eastAsia="de-DE"/>
              </w:rPr>
              <w:t>A</w:t>
            </w:r>
            <w:r w:rsidR="005134CF" w:rsidRPr="004E026D">
              <w:rPr>
                <w:szCs w:val="20"/>
                <w:lang w:eastAsia="de-DE"/>
              </w:rPr>
              <w:t>n Regeln erinnern</w:t>
            </w:r>
          </w:p>
        </w:tc>
        <w:tc>
          <w:tcPr>
            <w:tcW w:w="5210" w:type="dxa"/>
          </w:tcPr>
          <w:p w14:paraId="6C30230B" w14:textId="77777777" w:rsidR="005134CF" w:rsidRPr="004E026D" w:rsidRDefault="005134CF" w:rsidP="004E026D">
            <w:pPr>
              <w:pStyle w:val="Tabellentext"/>
              <w:spacing w:before="40" w:after="40"/>
              <w:rPr>
                <w:szCs w:val="20"/>
                <w:lang w:eastAsia="de-DE"/>
              </w:rPr>
            </w:pPr>
          </w:p>
        </w:tc>
      </w:tr>
      <w:tr w:rsidR="005134CF" w:rsidRPr="004E026D" w14:paraId="306F62B0" w14:textId="77777777" w:rsidTr="005B6B52">
        <w:tc>
          <w:tcPr>
            <w:tcW w:w="4323" w:type="dxa"/>
          </w:tcPr>
          <w:p w14:paraId="344E639E" w14:textId="77777777" w:rsidR="005134CF" w:rsidRPr="004E026D" w:rsidRDefault="005134CF" w:rsidP="004E026D">
            <w:pPr>
              <w:pStyle w:val="Tabellentext"/>
              <w:spacing w:before="40" w:after="40"/>
              <w:rPr>
                <w:szCs w:val="20"/>
              </w:rPr>
            </w:pPr>
            <w:r w:rsidRPr="004E026D">
              <w:rPr>
                <w:szCs w:val="20"/>
              </w:rPr>
              <w:t>Rituale anstoßen</w:t>
            </w:r>
          </w:p>
        </w:tc>
        <w:tc>
          <w:tcPr>
            <w:tcW w:w="5210" w:type="dxa"/>
          </w:tcPr>
          <w:p w14:paraId="3E507A44" w14:textId="77777777" w:rsidR="005134CF" w:rsidRPr="004E026D" w:rsidRDefault="005134CF" w:rsidP="004E026D">
            <w:pPr>
              <w:pStyle w:val="Tabellentext"/>
              <w:spacing w:before="40" w:after="40"/>
              <w:rPr>
                <w:szCs w:val="20"/>
              </w:rPr>
            </w:pPr>
          </w:p>
        </w:tc>
      </w:tr>
      <w:tr w:rsidR="005134CF" w:rsidRPr="004E026D" w14:paraId="21A952F2" w14:textId="77777777" w:rsidTr="005B6B52">
        <w:tc>
          <w:tcPr>
            <w:tcW w:w="4323" w:type="dxa"/>
          </w:tcPr>
          <w:p w14:paraId="3C29C790" w14:textId="77777777" w:rsidR="005134CF" w:rsidRPr="004E026D" w:rsidRDefault="005134CF" w:rsidP="004E026D">
            <w:pPr>
              <w:pStyle w:val="Tabellentext"/>
              <w:spacing w:before="40" w:after="40"/>
              <w:rPr>
                <w:szCs w:val="20"/>
                <w:lang w:eastAsia="de-DE"/>
              </w:rPr>
            </w:pPr>
            <w:r w:rsidRPr="004E026D">
              <w:rPr>
                <w:szCs w:val="20"/>
                <w:lang w:eastAsia="de-DE"/>
              </w:rPr>
              <w:t>Metakommunikation, aktives Zuhören</w:t>
            </w:r>
          </w:p>
        </w:tc>
        <w:tc>
          <w:tcPr>
            <w:tcW w:w="5210" w:type="dxa"/>
          </w:tcPr>
          <w:p w14:paraId="29D9C00C" w14:textId="77777777" w:rsidR="005134CF" w:rsidRPr="004E026D" w:rsidRDefault="005134CF" w:rsidP="004E026D">
            <w:pPr>
              <w:pStyle w:val="Tabellentext"/>
              <w:spacing w:before="40" w:after="40"/>
              <w:rPr>
                <w:szCs w:val="20"/>
                <w:lang w:eastAsia="de-DE"/>
              </w:rPr>
            </w:pPr>
          </w:p>
        </w:tc>
      </w:tr>
      <w:tr w:rsidR="005134CF" w:rsidRPr="004E026D" w14:paraId="26C08E7D" w14:textId="77777777" w:rsidTr="005B6B52">
        <w:tc>
          <w:tcPr>
            <w:tcW w:w="4323" w:type="dxa"/>
          </w:tcPr>
          <w:p w14:paraId="77DFC56F" w14:textId="77777777" w:rsidR="005134CF" w:rsidRPr="004E026D" w:rsidRDefault="005134CF" w:rsidP="004E026D">
            <w:pPr>
              <w:pStyle w:val="Tabellentext"/>
              <w:spacing w:before="40" w:after="40"/>
              <w:rPr>
                <w:szCs w:val="20"/>
                <w:lang w:eastAsia="de-DE"/>
              </w:rPr>
            </w:pPr>
            <w:r w:rsidRPr="004E026D">
              <w:rPr>
                <w:szCs w:val="20"/>
                <w:lang w:eastAsia="de-DE"/>
              </w:rPr>
              <w:t>Konfliktgespräch mit der Klasse</w:t>
            </w:r>
          </w:p>
        </w:tc>
        <w:tc>
          <w:tcPr>
            <w:tcW w:w="5210" w:type="dxa"/>
          </w:tcPr>
          <w:p w14:paraId="5EA62404" w14:textId="77777777" w:rsidR="005134CF" w:rsidRPr="004E026D" w:rsidRDefault="005134CF" w:rsidP="004E026D">
            <w:pPr>
              <w:pStyle w:val="Tabellentext"/>
              <w:spacing w:before="40" w:after="40"/>
              <w:rPr>
                <w:szCs w:val="20"/>
                <w:lang w:eastAsia="de-DE"/>
              </w:rPr>
            </w:pPr>
          </w:p>
        </w:tc>
      </w:tr>
      <w:tr w:rsidR="005134CF" w:rsidRPr="004E026D" w14:paraId="45118B88" w14:textId="77777777" w:rsidTr="005B6B52">
        <w:tc>
          <w:tcPr>
            <w:tcW w:w="4323" w:type="dxa"/>
          </w:tcPr>
          <w:p w14:paraId="44270D81" w14:textId="77777777" w:rsidR="005134CF" w:rsidRPr="004E026D" w:rsidRDefault="005134CF" w:rsidP="004E026D">
            <w:pPr>
              <w:pStyle w:val="Tabellentext"/>
              <w:spacing w:before="40" w:after="40"/>
              <w:rPr>
                <w:szCs w:val="20"/>
                <w:lang w:eastAsia="de-DE"/>
              </w:rPr>
            </w:pPr>
            <w:r w:rsidRPr="004E026D">
              <w:rPr>
                <w:szCs w:val="20"/>
                <w:lang w:eastAsia="de-DE"/>
              </w:rPr>
              <w:t>Änderung des Unterrichtsinhaltes, der Methodik</w:t>
            </w:r>
          </w:p>
        </w:tc>
        <w:tc>
          <w:tcPr>
            <w:tcW w:w="5210" w:type="dxa"/>
          </w:tcPr>
          <w:p w14:paraId="293DDB44" w14:textId="77777777" w:rsidR="005134CF" w:rsidRPr="004E026D" w:rsidRDefault="005134CF" w:rsidP="004E026D">
            <w:pPr>
              <w:pStyle w:val="Tabellentext"/>
              <w:spacing w:before="40" w:after="40"/>
              <w:rPr>
                <w:szCs w:val="20"/>
                <w:lang w:eastAsia="de-DE"/>
              </w:rPr>
            </w:pPr>
          </w:p>
        </w:tc>
      </w:tr>
      <w:tr w:rsidR="00BC571A" w:rsidRPr="004E026D" w14:paraId="184C3D67" w14:textId="77777777" w:rsidTr="005B6B52">
        <w:tc>
          <w:tcPr>
            <w:tcW w:w="4323" w:type="dxa"/>
          </w:tcPr>
          <w:p w14:paraId="4D22B35A" w14:textId="31D1909F" w:rsidR="00BC571A" w:rsidRPr="004E026D" w:rsidRDefault="00BC571A" w:rsidP="004E026D">
            <w:pPr>
              <w:pStyle w:val="Tabellentext"/>
              <w:spacing w:before="40" w:after="40"/>
              <w:rPr>
                <w:rFonts w:cs="Arial"/>
                <w:szCs w:val="20"/>
                <w:lang w:eastAsia="de-DE"/>
              </w:rPr>
            </w:pPr>
            <w:r w:rsidRPr="004E026D">
              <w:rPr>
                <w:szCs w:val="20"/>
              </w:rPr>
              <w:t>Eigene Ergänzungen:</w:t>
            </w:r>
          </w:p>
        </w:tc>
        <w:tc>
          <w:tcPr>
            <w:tcW w:w="5210" w:type="dxa"/>
          </w:tcPr>
          <w:p w14:paraId="47476075" w14:textId="77777777" w:rsidR="00BC571A" w:rsidRPr="004E026D" w:rsidRDefault="00BC571A" w:rsidP="004E026D">
            <w:pPr>
              <w:pStyle w:val="Tabellentext"/>
              <w:spacing w:before="40" w:after="40"/>
              <w:rPr>
                <w:szCs w:val="20"/>
                <w:lang w:eastAsia="de-DE"/>
              </w:rPr>
            </w:pPr>
          </w:p>
        </w:tc>
      </w:tr>
      <w:tr w:rsidR="00BC571A" w:rsidRPr="004E026D" w14:paraId="585A99EF" w14:textId="77777777" w:rsidTr="005B6B52">
        <w:tc>
          <w:tcPr>
            <w:tcW w:w="4323" w:type="dxa"/>
          </w:tcPr>
          <w:p w14:paraId="3FDC442D" w14:textId="4FA5E027" w:rsidR="00BC571A" w:rsidRPr="004E026D" w:rsidRDefault="00BC571A" w:rsidP="004E026D">
            <w:pPr>
              <w:pStyle w:val="Tabellentext"/>
              <w:spacing w:before="40" w:after="40"/>
              <w:rPr>
                <w:szCs w:val="20"/>
                <w:lang w:eastAsia="de-DE"/>
              </w:rPr>
            </w:pPr>
          </w:p>
        </w:tc>
        <w:tc>
          <w:tcPr>
            <w:tcW w:w="5210" w:type="dxa"/>
          </w:tcPr>
          <w:p w14:paraId="00304F30" w14:textId="77777777" w:rsidR="00BC571A" w:rsidRPr="004E026D" w:rsidRDefault="00BC571A" w:rsidP="004E026D">
            <w:pPr>
              <w:pStyle w:val="Tabellentext"/>
              <w:spacing w:before="40" w:after="40"/>
              <w:rPr>
                <w:szCs w:val="20"/>
                <w:lang w:eastAsia="de-DE"/>
              </w:rPr>
            </w:pPr>
          </w:p>
        </w:tc>
      </w:tr>
      <w:tr w:rsidR="00BC571A" w:rsidRPr="004E026D" w14:paraId="53F41E58" w14:textId="77777777" w:rsidTr="005B6B52">
        <w:tc>
          <w:tcPr>
            <w:tcW w:w="4323" w:type="dxa"/>
          </w:tcPr>
          <w:p w14:paraId="40525FEC" w14:textId="77777777" w:rsidR="00BC571A" w:rsidRPr="004E026D" w:rsidRDefault="00BC571A" w:rsidP="004E026D">
            <w:pPr>
              <w:pStyle w:val="Tabellentext"/>
              <w:spacing w:before="40" w:after="40"/>
              <w:rPr>
                <w:szCs w:val="20"/>
                <w:lang w:eastAsia="de-DE"/>
              </w:rPr>
            </w:pPr>
          </w:p>
        </w:tc>
        <w:tc>
          <w:tcPr>
            <w:tcW w:w="5210" w:type="dxa"/>
          </w:tcPr>
          <w:p w14:paraId="3336AF69" w14:textId="77777777" w:rsidR="00BC571A" w:rsidRPr="004E026D" w:rsidRDefault="00BC571A" w:rsidP="004E026D">
            <w:pPr>
              <w:pStyle w:val="Tabellentext"/>
              <w:spacing w:before="40" w:after="40"/>
              <w:rPr>
                <w:szCs w:val="20"/>
                <w:lang w:eastAsia="de-DE"/>
              </w:rPr>
            </w:pPr>
          </w:p>
        </w:tc>
      </w:tr>
      <w:tr w:rsidR="005B6B52" w:rsidRPr="004E026D" w14:paraId="09BB60F2" w14:textId="77777777" w:rsidTr="005B6B52">
        <w:tc>
          <w:tcPr>
            <w:tcW w:w="4323" w:type="dxa"/>
          </w:tcPr>
          <w:p w14:paraId="1C61651E" w14:textId="77777777" w:rsidR="005B6B52" w:rsidRPr="004E026D" w:rsidRDefault="005B6B52" w:rsidP="004E026D">
            <w:pPr>
              <w:pStyle w:val="Tabellentext"/>
              <w:spacing w:before="40" w:after="40"/>
              <w:rPr>
                <w:szCs w:val="20"/>
                <w:lang w:eastAsia="de-DE"/>
              </w:rPr>
            </w:pPr>
          </w:p>
        </w:tc>
        <w:tc>
          <w:tcPr>
            <w:tcW w:w="5210" w:type="dxa"/>
          </w:tcPr>
          <w:p w14:paraId="5F70E984" w14:textId="77777777" w:rsidR="005B6B52" w:rsidRPr="004E026D" w:rsidRDefault="005B6B52" w:rsidP="004E026D">
            <w:pPr>
              <w:pStyle w:val="Tabellentext"/>
              <w:spacing w:before="40" w:after="40"/>
              <w:rPr>
                <w:szCs w:val="20"/>
                <w:lang w:eastAsia="de-DE"/>
              </w:rPr>
            </w:pPr>
          </w:p>
        </w:tc>
      </w:tr>
      <w:tr w:rsidR="004E026D" w:rsidRPr="004E026D" w14:paraId="5F84DEA5" w14:textId="77777777" w:rsidTr="005B6B52">
        <w:tc>
          <w:tcPr>
            <w:tcW w:w="4323" w:type="dxa"/>
          </w:tcPr>
          <w:p w14:paraId="6D0F40C3" w14:textId="77777777" w:rsidR="004E026D" w:rsidRPr="004E026D" w:rsidRDefault="004E026D" w:rsidP="004E026D">
            <w:pPr>
              <w:pStyle w:val="Tabellentext"/>
              <w:spacing w:before="40" w:after="40"/>
              <w:rPr>
                <w:szCs w:val="20"/>
                <w:lang w:eastAsia="de-DE"/>
              </w:rPr>
            </w:pPr>
          </w:p>
        </w:tc>
        <w:tc>
          <w:tcPr>
            <w:tcW w:w="5210" w:type="dxa"/>
          </w:tcPr>
          <w:p w14:paraId="7D346EA0" w14:textId="77777777" w:rsidR="004E026D" w:rsidRPr="004E026D" w:rsidRDefault="004E026D" w:rsidP="004E026D">
            <w:pPr>
              <w:pStyle w:val="Tabellentext"/>
              <w:spacing w:before="40" w:after="40"/>
              <w:rPr>
                <w:szCs w:val="20"/>
                <w:lang w:eastAsia="de-DE"/>
              </w:rPr>
            </w:pPr>
          </w:p>
        </w:tc>
      </w:tr>
      <w:tr w:rsidR="005134CF" w:rsidRPr="004E026D" w14:paraId="5FB35FD0" w14:textId="77777777" w:rsidTr="005B6B52">
        <w:tc>
          <w:tcPr>
            <w:tcW w:w="4323" w:type="dxa"/>
            <w:shd w:val="clear" w:color="auto" w:fill="BDD6EE" w:themeFill="accent1" w:themeFillTint="66"/>
          </w:tcPr>
          <w:p w14:paraId="26D05A31" w14:textId="72B3382C" w:rsidR="005134CF" w:rsidRPr="004E026D" w:rsidRDefault="00035DB5" w:rsidP="000A1F24">
            <w:pPr>
              <w:pStyle w:val="fettmitte"/>
              <w:rPr>
                <w:lang w:eastAsia="de-DE"/>
              </w:rPr>
            </w:pPr>
            <w:r w:rsidRPr="004E026D">
              <w:rPr>
                <w:lang w:eastAsia="de-DE"/>
              </w:rPr>
              <w:t>A</w:t>
            </w:r>
            <w:r w:rsidR="005134CF" w:rsidRPr="004E026D">
              <w:rPr>
                <w:lang w:eastAsia="de-DE"/>
              </w:rPr>
              <w:t xml:space="preserve">ußerhalb des Unterrichts </w:t>
            </w:r>
          </w:p>
        </w:tc>
        <w:tc>
          <w:tcPr>
            <w:tcW w:w="5210" w:type="dxa"/>
            <w:shd w:val="clear" w:color="auto" w:fill="BDD6EE" w:themeFill="accent1" w:themeFillTint="66"/>
          </w:tcPr>
          <w:p w14:paraId="2220CF09" w14:textId="77777777" w:rsidR="005134CF" w:rsidRPr="004E026D" w:rsidRDefault="005134CF" w:rsidP="000A1F24">
            <w:pPr>
              <w:pStyle w:val="fettmitte"/>
              <w:rPr>
                <w:lang w:eastAsia="de-DE"/>
              </w:rPr>
            </w:pPr>
          </w:p>
        </w:tc>
      </w:tr>
      <w:tr w:rsidR="005134CF" w:rsidRPr="004E026D" w14:paraId="407DC931" w14:textId="77777777" w:rsidTr="005B6B52">
        <w:tc>
          <w:tcPr>
            <w:tcW w:w="4323" w:type="dxa"/>
          </w:tcPr>
          <w:p w14:paraId="7F6F9CB4" w14:textId="77777777" w:rsidR="005134CF" w:rsidRPr="004E026D" w:rsidRDefault="005134CF" w:rsidP="004E026D">
            <w:pPr>
              <w:pStyle w:val="Tabellentext"/>
              <w:spacing w:before="40" w:after="40"/>
              <w:rPr>
                <w:szCs w:val="20"/>
              </w:rPr>
            </w:pPr>
            <w:r w:rsidRPr="004E026D">
              <w:rPr>
                <w:szCs w:val="20"/>
                <w:lang w:eastAsia="de-DE"/>
              </w:rPr>
              <w:t>Klärungsgespräch mit Betroffenen und Beteiligten, ggf. mit Mediation</w:t>
            </w:r>
          </w:p>
        </w:tc>
        <w:tc>
          <w:tcPr>
            <w:tcW w:w="5210" w:type="dxa"/>
          </w:tcPr>
          <w:p w14:paraId="77DBA60A" w14:textId="77777777" w:rsidR="005134CF" w:rsidRPr="004E026D" w:rsidRDefault="005134CF" w:rsidP="004E026D">
            <w:pPr>
              <w:pStyle w:val="Tabellentext"/>
              <w:spacing w:before="40" w:after="40"/>
              <w:rPr>
                <w:szCs w:val="20"/>
                <w:lang w:eastAsia="de-DE"/>
              </w:rPr>
            </w:pPr>
          </w:p>
        </w:tc>
      </w:tr>
      <w:tr w:rsidR="005134CF" w:rsidRPr="004E026D" w14:paraId="329E6E1A" w14:textId="77777777" w:rsidTr="005B6B52">
        <w:tc>
          <w:tcPr>
            <w:tcW w:w="4323" w:type="dxa"/>
          </w:tcPr>
          <w:p w14:paraId="349C2482" w14:textId="77777777" w:rsidR="005134CF" w:rsidRPr="004E026D" w:rsidRDefault="005134CF" w:rsidP="004E026D">
            <w:pPr>
              <w:pStyle w:val="Tabellentext"/>
              <w:spacing w:before="40" w:after="40"/>
              <w:rPr>
                <w:szCs w:val="20"/>
                <w:lang w:eastAsia="de-DE"/>
              </w:rPr>
            </w:pPr>
            <w:r w:rsidRPr="004E026D">
              <w:rPr>
                <w:szCs w:val="20"/>
                <w:lang w:eastAsia="de-DE"/>
              </w:rPr>
              <w:t>Trainingsraum (Kapitel 10.5)</w:t>
            </w:r>
          </w:p>
        </w:tc>
        <w:tc>
          <w:tcPr>
            <w:tcW w:w="5210" w:type="dxa"/>
          </w:tcPr>
          <w:p w14:paraId="6531628B" w14:textId="77777777" w:rsidR="005134CF" w:rsidRPr="004E026D" w:rsidRDefault="005134CF" w:rsidP="004E026D">
            <w:pPr>
              <w:pStyle w:val="Tabellentext"/>
              <w:spacing w:before="40" w:after="40"/>
              <w:rPr>
                <w:szCs w:val="20"/>
                <w:lang w:eastAsia="de-DE"/>
              </w:rPr>
            </w:pPr>
          </w:p>
        </w:tc>
      </w:tr>
      <w:tr w:rsidR="005134CF" w:rsidRPr="004E026D" w14:paraId="20E7BB7B" w14:textId="77777777" w:rsidTr="005B6B52">
        <w:tc>
          <w:tcPr>
            <w:tcW w:w="4323" w:type="dxa"/>
          </w:tcPr>
          <w:p w14:paraId="02F29BBD" w14:textId="77777777" w:rsidR="005134CF" w:rsidRPr="004E026D" w:rsidRDefault="005134CF" w:rsidP="004E026D">
            <w:pPr>
              <w:pStyle w:val="Tabellentext"/>
              <w:spacing w:before="40" w:after="40"/>
              <w:rPr>
                <w:szCs w:val="20"/>
                <w:lang w:eastAsia="de-DE"/>
              </w:rPr>
            </w:pPr>
            <w:r w:rsidRPr="004E026D">
              <w:rPr>
                <w:szCs w:val="20"/>
                <w:lang w:eastAsia="de-DE"/>
              </w:rPr>
              <w:t>Gespräch mit den Eltern etc.</w:t>
            </w:r>
          </w:p>
        </w:tc>
        <w:tc>
          <w:tcPr>
            <w:tcW w:w="5210" w:type="dxa"/>
          </w:tcPr>
          <w:p w14:paraId="304D4F4B" w14:textId="77777777" w:rsidR="005134CF" w:rsidRPr="004E026D" w:rsidRDefault="005134CF" w:rsidP="004E026D">
            <w:pPr>
              <w:pStyle w:val="Tabellentext"/>
              <w:spacing w:before="40" w:after="40"/>
              <w:rPr>
                <w:szCs w:val="20"/>
                <w:lang w:eastAsia="de-DE"/>
              </w:rPr>
            </w:pPr>
          </w:p>
        </w:tc>
      </w:tr>
      <w:tr w:rsidR="005134CF" w:rsidRPr="004E026D" w14:paraId="640742FF" w14:textId="77777777" w:rsidTr="005B6B52">
        <w:tc>
          <w:tcPr>
            <w:tcW w:w="4323" w:type="dxa"/>
          </w:tcPr>
          <w:p w14:paraId="75100FE2" w14:textId="77777777" w:rsidR="005134CF" w:rsidRPr="004E026D" w:rsidRDefault="005134CF" w:rsidP="004E026D">
            <w:pPr>
              <w:pStyle w:val="Tabellentext"/>
              <w:spacing w:before="40" w:after="40"/>
              <w:rPr>
                <w:szCs w:val="20"/>
                <w:lang w:eastAsia="de-DE"/>
              </w:rPr>
            </w:pPr>
            <w:r w:rsidRPr="004E026D">
              <w:rPr>
                <w:szCs w:val="20"/>
                <w:lang w:eastAsia="de-DE"/>
              </w:rPr>
              <w:t>Einschalten schulinterner/externer Beratung (Schulpsychologie, Sozialarbeit)</w:t>
            </w:r>
          </w:p>
        </w:tc>
        <w:tc>
          <w:tcPr>
            <w:tcW w:w="5210" w:type="dxa"/>
          </w:tcPr>
          <w:p w14:paraId="043E45C5" w14:textId="77777777" w:rsidR="005134CF" w:rsidRPr="004E026D" w:rsidRDefault="005134CF" w:rsidP="004E026D">
            <w:pPr>
              <w:pStyle w:val="Tabellentext"/>
              <w:spacing w:before="40" w:after="40"/>
              <w:rPr>
                <w:szCs w:val="20"/>
                <w:lang w:eastAsia="de-DE"/>
              </w:rPr>
            </w:pPr>
          </w:p>
        </w:tc>
      </w:tr>
      <w:tr w:rsidR="00BC571A" w:rsidRPr="004E026D" w14:paraId="5135D2C1" w14:textId="77777777" w:rsidTr="005B6B52">
        <w:tc>
          <w:tcPr>
            <w:tcW w:w="4323" w:type="dxa"/>
          </w:tcPr>
          <w:p w14:paraId="05A225D4" w14:textId="156412DF" w:rsidR="00BC571A" w:rsidRPr="004E026D" w:rsidRDefault="00BC571A" w:rsidP="004E026D">
            <w:pPr>
              <w:pStyle w:val="Tabellentext"/>
              <w:spacing w:before="40" w:after="40"/>
              <w:rPr>
                <w:rFonts w:cs="Arial"/>
                <w:szCs w:val="20"/>
                <w:lang w:eastAsia="de-DE"/>
              </w:rPr>
            </w:pPr>
            <w:r w:rsidRPr="004E026D">
              <w:rPr>
                <w:szCs w:val="20"/>
              </w:rPr>
              <w:t>Eigene Ergänzungen:</w:t>
            </w:r>
          </w:p>
        </w:tc>
        <w:tc>
          <w:tcPr>
            <w:tcW w:w="5210" w:type="dxa"/>
          </w:tcPr>
          <w:p w14:paraId="3891ECCA" w14:textId="77777777" w:rsidR="00BC571A" w:rsidRPr="004E026D" w:rsidRDefault="00BC571A" w:rsidP="004E026D">
            <w:pPr>
              <w:pStyle w:val="Tabellentext"/>
              <w:spacing w:before="40" w:after="40"/>
              <w:rPr>
                <w:szCs w:val="20"/>
                <w:lang w:eastAsia="de-DE"/>
              </w:rPr>
            </w:pPr>
          </w:p>
        </w:tc>
      </w:tr>
      <w:tr w:rsidR="00BC571A" w:rsidRPr="004E026D" w14:paraId="66CAA4CC" w14:textId="77777777" w:rsidTr="005B6B52">
        <w:tc>
          <w:tcPr>
            <w:tcW w:w="4323" w:type="dxa"/>
          </w:tcPr>
          <w:p w14:paraId="18E319FF" w14:textId="3B34ACC2" w:rsidR="00BC571A" w:rsidRPr="004E026D" w:rsidRDefault="00BC571A" w:rsidP="004E026D">
            <w:pPr>
              <w:pStyle w:val="Tabellentext"/>
              <w:spacing w:before="40" w:after="40"/>
              <w:rPr>
                <w:szCs w:val="20"/>
                <w:lang w:eastAsia="de-DE"/>
              </w:rPr>
            </w:pPr>
          </w:p>
        </w:tc>
        <w:tc>
          <w:tcPr>
            <w:tcW w:w="5210" w:type="dxa"/>
          </w:tcPr>
          <w:p w14:paraId="5B6903FB" w14:textId="77777777" w:rsidR="00BC571A" w:rsidRPr="004E026D" w:rsidRDefault="00BC571A" w:rsidP="004E026D">
            <w:pPr>
              <w:pStyle w:val="Tabellentext"/>
              <w:spacing w:before="40" w:after="40"/>
              <w:rPr>
                <w:szCs w:val="20"/>
                <w:lang w:eastAsia="de-DE"/>
              </w:rPr>
            </w:pPr>
          </w:p>
        </w:tc>
      </w:tr>
      <w:tr w:rsidR="00BC571A" w:rsidRPr="004E026D" w14:paraId="161F762E" w14:textId="77777777" w:rsidTr="005B6B52">
        <w:tc>
          <w:tcPr>
            <w:tcW w:w="4323" w:type="dxa"/>
          </w:tcPr>
          <w:p w14:paraId="18DB09C0" w14:textId="77777777" w:rsidR="00BC571A" w:rsidRPr="004E026D" w:rsidRDefault="00BC571A" w:rsidP="004E026D">
            <w:pPr>
              <w:pStyle w:val="Tabellentext"/>
              <w:spacing w:before="40" w:after="40"/>
              <w:rPr>
                <w:szCs w:val="20"/>
                <w:lang w:eastAsia="de-DE"/>
              </w:rPr>
            </w:pPr>
          </w:p>
        </w:tc>
        <w:tc>
          <w:tcPr>
            <w:tcW w:w="5210" w:type="dxa"/>
          </w:tcPr>
          <w:p w14:paraId="2611DB86" w14:textId="77777777" w:rsidR="00BC571A" w:rsidRPr="004E026D" w:rsidRDefault="00BC571A" w:rsidP="004E026D">
            <w:pPr>
              <w:pStyle w:val="Tabellentext"/>
              <w:spacing w:before="40" w:after="40"/>
              <w:rPr>
                <w:szCs w:val="20"/>
                <w:lang w:eastAsia="de-DE"/>
              </w:rPr>
            </w:pPr>
          </w:p>
        </w:tc>
      </w:tr>
    </w:tbl>
    <w:p w14:paraId="0721268A" w14:textId="77777777" w:rsidR="005134CF" w:rsidRPr="008146FE" w:rsidRDefault="005134CF" w:rsidP="003704BF">
      <w:pPr>
        <w:pStyle w:val="Listenabsatz"/>
        <w:rPr>
          <w:lang w:eastAsia="de-DE"/>
        </w:rPr>
      </w:pPr>
    </w:p>
    <w:p w14:paraId="1DD03C59" w14:textId="77777777" w:rsidR="005134CF" w:rsidRDefault="005134CF" w:rsidP="003704BF">
      <w:pPr>
        <w:pStyle w:val="Impuls"/>
      </w:pPr>
      <w:r>
        <w:t>Lassen Sie sich von Ihren Kolleginnen und Kollegen anregen!</w:t>
      </w:r>
    </w:p>
    <w:p w14:paraId="58A7EF5B" w14:textId="77777777" w:rsidR="005134CF" w:rsidRPr="008146FE" w:rsidRDefault="005134CF" w:rsidP="003704BF">
      <w:pPr>
        <w:pStyle w:val="Impuls"/>
      </w:pPr>
      <w:r>
        <w:t>E</w:t>
      </w:r>
      <w:r w:rsidRPr="008146FE">
        <w:t>rproben Sie in der kommenden Woche</w:t>
      </w:r>
      <w:r>
        <w:t xml:space="preserve"> bei passender Gelegenheit drei Reaktionen, die Sie bislang noch nicht im Repertoire hatten</w:t>
      </w:r>
      <w:r w:rsidRPr="008146FE">
        <w:t>.</w:t>
      </w:r>
    </w:p>
    <w:p w14:paraId="3D966BC5" w14:textId="77777777" w:rsidR="005134CF" w:rsidRPr="008146FE" w:rsidRDefault="005134CF" w:rsidP="003704BF">
      <w:pPr>
        <w:rPr>
          <w:lang w:eastAsia="de-DE"/>
        </w:rPr>
      </w:pPr>
    </w:p>
    <w:p w14:paraId="4EB14C1E" w14:textId="77777777" w:rsidR="005134CF" w:rsidRPr="00EC06AA" w:rsidRDefault="005134CF" w:rsidP="003704BF">
      <w:pPr>
        <w:pStyle w:val="Zitat"/>
      </w:pPr>
      <w:r w:rsidRPr="008146FE">
        <w:t xml:space="preserve">Ein Gramm </w:t>
      </w:r>
      <w:r w:rsidRPr="00EC06AA">
        <w:t xml:space="preserve">Prävention nutzt mehr </w:t>
      </w:r>
    </w:p>
    <w:p w14:paraId="02C1F5CA" w14:textId="77777777" w:rsidR="005134CF" w:rsidRPr="00EC06AA" w:rsidRDefault="005134CF" w:rsidP="003704BF">
      <w:pPr>
        <w:pStyle w:val="Zitat"/>
      </w:pPr>
      <w:r w:rsidRPr="00EC06AA">
        <w:t>als eine Tonne Intervention!</w:t>
      </w:r>
    </w:p>
    <w:p w14:paraId="65FF0685" w14:textId="7C872495" w:rsidR="005134CF" w:rsidRDefault="00035DB5" w:rsidP="003704BF">
      <w:pPr>
        <w:pStyle w:val="Zitat"/>
      </w:pPr>
      <w:r>
        <w:t>Verfasser</w:t>
      </w:r>
      <w:r w:rsidR="005134CF" w:rsidRPr="008146FE">
        <w:t xml:space="preserve"> unbekannt.</w:t>
      </w:r>
    </w:p>
    <w:p w14:paraId="03AA08BE" w14:textId="77777777" w:rsidR="005134CF" w:rsidRPr="008146FE" w:rsidRDefault="005134CF" w:rsidP="003704BF">
      <w:pPr>
        <w:rPr>
          <w:lang w:eastAsia="de-DE"/>
        </w:rPr>
      </w:pPr>
    </w:p>
    <w:p w14:paraId="2D1E2522" w14:textId="2D19517D" w:rsidR="005134CF" w:rsidRPr="00CF3CC2" w:rsidRDefault="005134CF" w:rsidP="003704BF">
      <w:pPr>
        <w:pStyle w:val="11berschrift"/>
        <w:rPr>
          <w:rFonts w:eastAsia="Times New Roman"/>
          <w:lang w:eastAsia="de-DE"/>
        </w:rPr>
      </w:pPr>
      <w:r w:rsidRPr="00CF3CC2">
        <w:rPr>
          <w:rFonts w:eastAsia="Times New Roman"/>
          <w:lang w:eastAsia="de-DE"/>
        </w:rPr>
        <w:t>Unterricht störungs</w:t>
      </w:r>
      <w:r>
        <w:rPr>
          <w:rFonts w:eastAsia="Times New Roman"/>
          <w:lang w:eastAsia="de-DE"/>
        </w:rPr>
        <w:t xml:space="preserve">arm </w:t>
      </w:r>
      <w:r w:rsidRPr="00CF3CC2">
        <w:rPr>
          <w:rFonts w:eastAsia="Times New Roman"/>
          <w:lang w:eastAsia="de-DE"/>
        </w:rPr>
        <w:t>arrangieren</w:t>
      </w:r>
    </w:p>
    <w:p w14:paraId="78836775" w14:textId="79DBED9E" w:rsidR="005134CF" w:rsidRDefault="005134CF" w:rsidP="003704BF">
      <w:pPr>
        <w:rPr>
          <w:lang w:eastAsia="de-DE"/>
        </w:rPr>
      </w:pPr>
      <w:r>
        <w:rPr>
          <w:lang w:eastAsia="de-DE"/>
        </w:rPr>
        <w:t>Jede Störung, jede Unterbrechung koste</w:t>
      </w:r>
      <w:r w:rsidR="004E026D">
        <w:rPr>
          <w:lang w:eastAsia="de-DE"/>
        </w:rPr>
        <w:t>n</w:t>
      </w:r>
      <w:r>
        <w:rPr>
          <w:lang w:eastAsia="de-DE"/>
        </w:rPr>
        <w:t xml:space="preserve"> Zeit und psychische Energie, beeinträchtig</w:t>
      </w:r>
      <w:r w:rsidR="004E026D">
        <w:rPr>
          <w:lang w:eastAsia="de-DE"/>
        </w:rPr>
        <w:t>en</w:t>
      </w:r>
      <w:r>
        <w:rPr>
          <w:lang w:eastAsia="de-DE"/>
        </w:rPr>
        <w:t xml:space="preserve"> den Lehr-Lernprozess, verlang</w:t>
      </w:r>
      <w:r w:rsidR="004E026D">
        <w:rPr>
          <w:lang w:eastAsia="de-DE"/>
        </w:rPr>
        <w:t>en</w:t>
      </w:r>
      <w:r>
        <w:rPr>
          <w:lang w:eastAsia="de-DE"/>
        </w:rPr>
        <w:t xml:space="preserve"> Emotionsarbeit, bel</w:t>
      </w:r>
      <w:r w:rsidR="00B86278">
        <w:rPr>
          <w:lang w:eastAsia="de-DE"/>
        </w:rPr>
        <w:t>aste</w:t>
      </w:r>
      <w:r w:rsidR="004E026D">
        <w:rPr>
          <w:lang w:eastAsia="de-DE"/>
        </w:rPr>
        <w:t>n</w:t>
      </w:r>
      <w:r w:rsidR="00B86278">
        <w:rPr>
          <w:lang w:eastAsia="de-DE"/>
        </w:rPr>
        <w:t xml:space="preserve"> Beziehungen, frustrier</w:t>
      </w:r>
      <w:r w:rsidR="004E026D">
        <w:rPr>
          <w:lang w:eastAsia="de-DE"/>
        </w:rPr>
        <w:t>en</w:t>
      </w:r>
      <w:r w:rsidR="00B86278">
        <w:rPr>
          <w:lang w:eastAsia="de-DE"/>
        </w:rPr>
        <w:t xml:space="preserve"> …</w:t>
      </w:r>
      <w:r>
        <w:rPr>
          <w:lang w:eastAsia="de-DE"/>
        </w:rPr>
        <w:t>.</w:t>
      </w:r>
      <w:r w:rsidR="00B86278">
        <w:rPr>
          <w:lang w:eastAsia="de-DE"/>
        </w:rPr>
        <w:t xml:space="preserve"> </w:t>
      </w:r>
      <w:r>
        <w:rPr>
          <w:lang w:eastAsia="de-DE"/>
        </w:rPr>
        <w:t>Man sollte sie vermeiden. Das geht am besten mit einem Unterricht, der so vorbereitet und gestaltet ist, dass er wenig Ansatzpunkte für Schülerinnen und Schüler bietet, sich psychische und physisch „auszuklinken“.</w:t>
      </w:r>
    </w:p>
    <w:p w14:paraId="6424F919" w14:textId="6FA7790A" w:rsidR="005134CF" w:rsidRPr="008146FE" w:rsidRDefault="005134CF" w:rsidP="003704BF">
      <w:pPr>
        <w:rPr>
          <w:lang w:eastAsia="de-DE"/>
        </w:rPr>
      </w:pPr>
      <w:r w:rsidRPr="008146FE">
        <w:rPr>
          <w:lang w:eastAsia="de-DE"/>
        </w:rPr>
        <w:t xml:space="preserve">Die folgende Tabelle </w:t>
      </w:r>
      <w:r w:rsidR="001D6415">
        <w:rPr>
          <w:lang w:eastAsia="de-DE"/>
        </w:rPr>
        <w:t>10.</w:t>
      </w:r>
      <w:r w:rsidR="00B55D50">
        <w:rPr>
          <w:lang w:eastAsia="de-DE"/>
        </w:rPr>
        <w:t xml:space="preserve">8 </w:t>
      </w:r>
      <w:r w:rsidRPr="008146FE">
        <w:rPr>
          <w:lang w:eastAsia="de-DE"/>
        </w:rPr>
        <w:t xml:space="preserve">enthält </w:t>
      </w:r>
      <w:r>
        <w:rPr>
          <w:lang w:eastAsia="de-DE"/>
        </w:rPr>
        <w:t>Anregungen</w:t>
      </w:r>
      <w:r w:rsidRPr="008146FE">
        <w:rPr>
          <w:lang w:eastAsia="de-DE"/>
        </w:rPr>
        <w:t xml:space="preserve"> für </w:t>
      </w:r>
      <w:r>
        <w:rPr>
          <w:lang w:eastAsia="de-DE"/>
        </w:rPr>
        <w:t>eine</w:t>
      </w:r>
      <w:r w:rsidRPr="008146FE">
        <w:rPr>
          <w:lang w:eastAsia="de-DE"/>
        </w:rPr>
        <w:t xml:space="preserve"> Gestaltung von Unterricht</w:t>
      </w:r>
      <w:r>
        <w:rPr>
          <w:lang w:eastAsia="de-DE"/>
        </w:rPr>
        <w:t>, der Störungsanlässe vermeidet</w:t>
      </w:r>
      <w:r w:rsidRPr="008146FE">
        <w:rPr>
          <w:lang w:eastAsia="de-DE"/>
        </w:rPr>
        <w:t xml:space="preserve">. Welche davon nutzen Sie schon oder möchten Sie einmal erproben - vielleicht sogar im </w:t>
      </w:r>
      <w:r w:rsidR="00F93F49">
        <w:rPr>
          <w:lang w:eastAsia="de-DE"/>
        </w:rPr>
        <w:t>S</w:t>
      </w:r>
      <w:r>
        <w:rPr>
          <w:lang w:eastAsia="de-DE"/>
        </w:rPr>
        <w:t>tart-up</w:t>
      </w:r>
      <w:r w:rsidRPr="008146FE">
        <w:rPr>
          <w:lang w:eastAsia="de-DE"/>
        </w:rPr>
        <w:t>, um die „konzertierte“ Wirkung auf die Klasse zu erproben?</w:t>
      </w:r>
    </w:p>
    <w:p w14:paraId="79752F30" w14:textId="77777777" w:rsidR="005134CF" w:rsidRDefault="005134CF" w:rsidP="003704BF">
      <w:pPr>
        <w:rPr>
          <w:lang w:eastAsia="de-DE"/>
        </w:rPr>
      </w:pPr>
    </w:p>
    <w:p w14:paraId="7C7FC203" w14:textId="77777777" w:rsidR="00BC571A" w:rsidRDefault="00BC571A" w:rsidP="003704BF">
      <w:pPr>
        <w:rPr>
          <w:lang w:eastAsia="de-DE"/>
        </w:rPr>
      </w:pPr>
      <w:r>
        <w:rPr>
          <w:lang w:eastAsia="de-DE"/>
        </w:rPr>
        <w:br w:type="page"/>
      </w:r>
    </w:p>
    <w:p w14:paraId="1FA02EFD" w14:textId="06DB5824" w:rsidR="005134CF" w:rsidRPr="008146FE" w:rsidRDefault="005134CF" w:rsidP="003704BF">
      <w:pPr>
        <w:rPr>
          <w:lang w:eastAsia="de-DE"/>
        </w:rPr>
      </w:pPr>
      <w:r>
        <w:rPr>
          <w:lang w:eastAsia="de-DE"/>
        </w:rPr>
        <w:t xml:space="preserve">Tab. </w:t>
      </w:r>
      <w:r w:rsidR="001D6415">
        <w:rPr>
          <w:lang w:eastAsia="de-DE"/>
        </w:rPr>
        <w:t>10.</w:t>
      </w:r>
      <w:r w:rsidR="00B55D50">
        <w:rPr>
          <w:lang w:eastAsia="de-DE"/>
        </w:rPr>
        <w:t>8</w:t>
      </w:r>
      <w:r>
        <w:rPr>
          <w:lang w:eastAsia="de-DE"/>
        </w:rPr>
        <w:t>: Störungsprävention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1276"/>
        <w:gridCol w:w="851"/>
        <w:gridCol w:w="1275"/>
      </w:tblGrid>
      <w:tr w:rsidR="005134CF" w:rsidRPr="008146FE" w14:paraId="746C179B" w14:textId="77777777" w:rsidTr="000653B0">
        <w:tc>
          <w:tcPr>
            <w:tcW w:w="6345" w:type="dxa"/>
            <w:shd w:val="clear" w:color="auto" w:fill="BDD6EE" w:themeFill="accent1" w:themeFillTint="66"/>
            <w:vAlign w:val="center"/>
          </w:tcPr>
          <w:p w14:paraId="5F375EC6" w14:textId="77777777" w:rsidR="005134CF" w:rsidRPr="009B50B5" w:rsidRDefault="005134CF" w:rsidP="000A1F24">
            <w:pPr>
              <w:pStyle w:val="fettmitte"/>
              <w:rPr>
                <w:lang w:eastAsia="de-DE"/>
              </w:rPr>
            </w:pPr>
            <w:r w:rsidRPr="009B50B5">
              <w:rPr>
                <w:lang w:eastAsia="de-DE"/>
              </w:rPr>
              <w:t>Vorschläge zur Prävention von Unterrichtsstörungen</w:t>
            </w:r>
          </w:p>
        </w:tc>
        <w:tc>
          <w:tcPr>
            <w:tcW w:w="1276" w:type="dxa"/>
            <w:shd w:val="clear" w:color="auto" w:fill="BDD6EE" w:themeFill="accent1" w:themeFillTint="66"/>
            <w:vAlign w:val="center"/>
          </w:tcPr>
          <w:p w14:paraId="6A3BBAFA" w14:textId="77777777" w:rsidR="005134CF" w:rsidRPr="009B50B5" w:rsidRDefault="005134CF" w:rsidP="000A1F24">
            <w:pPr>
              <w:pStyle w:val="fettmitte"/>
              <w:rPr>
                <w:lang w:eastAsia="de-DE"/>
              </w:rPr>
            </w:pPr>
            <w:r w:rsidRPr="009B50B5">
              <w:rPr>
                <w:lang w:eastAsia="de-DE"/>
              </w:rPr>
              <w:t>Mache ich schon</w:t>
            </w:r>
          </w:p>
        </w:tc>
        <w:tc>
          <w:tcPr>
            <w:tcW w:w="851" w:type="dxa"/>
            <w:shd w:val="clear" w:color="auto" w:fill="BDD6EE" w:themeFill="accent1" w:themeFillTint="66"/>
            <w:vAlign w:val="center"/>
          </w:tcPr>
          <w:p w14:paraId="1080FBFD" w14:textId="1E4428F9" w:rsidR="005134CF" w:rsidRPr="009B50B5" w:rsidRDefault="00035DB5" w:rsidP="000A1F24">
            <w:pPr>
              <w:pStyle w:val="fettmitte"/>
              <w:rPr>
                <w:lang w:eastAsia="de-DE"/>
              </w:rPr>
            </w:pPr>
            <w:r>
              <w:rPr>
                <w:lang w:eastAsia="de-DE"/>
              </w:rPr>
              <w:t>P</w:t>
            </w:r>
            <w:r w:rsidR="005134CF" w:rsidRPr="009B50B5">
              <w:rPr>
                <w:lang w:eastAsia="de-DE"/>
              </w:rPr>
              <w:t>asst nicht</w:t>
            </w:r>
          </w:p>
        </w:tc>
        <w:tc>
          <w:tcPr>
            <w:tcW w:w="1275" w:type="dxa"/>
            <w:shd w:val="clear" w:color="auto" w:fill="BDD6EE" w:themeFill="accent1" w:themeFillTint="66"/>
            <w:vAlign w:val="center"/>
          </w:tcPr>
          <w:p w14:paraId="3F4FD35B" w14:textId="77777777" w:rsidR="005134CF" w:rsidRPr="009B50B5" w:rsidRDefault="005134CF" w:rsidP="000A1F24">
            <w:pPr>
              <w:pStyle w:val="fettmitte"/>
              <w:rPr>
                <w:lang w:eastAsia="de-DE"/>
              </w:rPr>
            </w:pPr>
            <w:r w:rsidRPr="009B50B5">
              <w:rPr>
                <w:lang w:eastAsia="de-DE"/>
              </w:rPr>
              <w:t>Könnte ich versuchen!</w:t>
            </w:r>
          </w:p>
        </w:tc>
      </w:tr>
      <w:tr w:rsidR="005134CF" w:rsidRPr="008146FE" w14:paraId="6F864692" w14:textId="77777777" w:rsidTr="000653B0">
        <w:tc>
          <w:tcPr>
            <w:tcW w:w="6345" w:type="dxa"/>
            <w:shd w:val="clear" w:color="auto" w:fill="BDD6EE" w:themeFill="accent1" w:themeFillTint="66"/>
          </w:tcPr>
          <w:p w14:paraId="71D2956F" w14:textId="77777777" w:rsidR="005134CF" w:rsidRPr="00B86278" w:rsidRDefault="005134CF" w:rsidP="000A1F24">
            <w:pPr>
              <w:pStyle w:val="fettmitte"/>
              <w:rPr>
                <w:lang w:eastAsia="de-DE"/>
              </w:rPr>
            </w:pPr>
            <w:r w:rsidRPr="00B86278">
              <w:rPr>
                <w:lang w:eastAsia="de-DE"/>
              </w:rPr>
              <w:t>Regeln und Organisation:</w:t>
            </w:r>
          </w:p>
        </w:tc>
        <w:tc>
          <w:tcPr>
            <w:tcW w:w="1276" w:type="dxa"/>
            <w:shd w:val="clear" w:color="auto" w:fill="BDD6EE" w:themeFill="accent1" w:themeFillTint="66"/>
          </w:tcPr>
          <w:p w14:paraId="36BBB48B" w14:textId="77777777" w:rsidR="005134CF" w:rsidRPr="009B50B5" w:rsidRDefault="005134CF" w:rsidP="000A1F24">
            <w:pPr>
              <w:pStyle w:val="fettmitte"/>
              <w:rPr>
                <w:lang w:eastAsia="de-DE"/>
              </w:rPr>
            </w:pPr>
          </w:p>
        </w:tc>
        <w:tc>
          <w:tcPr>
            <w:tcW w:w="851" w:type="dxa"/>
            <w:shd w:val="clear" w:color="auto" w:fill="BDD6EE" w:themeFill="accent1" w:themeFillTint="66"/>
          </w:tcPr>
          <w:p w14:paraId="5A09FDA7" w14:textId="77777777" w:rsidR="005134CF" w:rsidRPr="009B50B5" w:rsidRDefault="005134CF" w:rsidP="000A1F24">
            <w:pPr>
              <w:pStyle w:val="fettmitte"/>
              <w:rPr>
                <w:lang w:eastAsia="de-DE"/>
              </w:rPr>
            </w:pPr>
          </w:p>
        </w:tc>
        <w:tc>
          <w:tcPr>
            <w:tcW w:w="1275" w:type="dxa"/>
            <w:shd w:val="clear" w:color="auto" w:fill="BDD6EE" w:themeFill="accent1" w:themeFillTint="66"/>
          </w:tcPr>
          <w:p w14:paraId="4C54E29C" w14:textId="77777777" w:rsidR="005134CF" w:rsidRPr="009B50B5" w:rsidRDefault="005134CF" w:rsidP="000A1F24">
            <w:pPr>
              <w:pStyle w:val="fettmitte"/>
              <w:rPr>
                <w:lang w:eastAsia="de-DE"/>
              </w:rPr>
            </w:pPr>
          </w:p>
        </w:tc>
      </w:tr>
      <w:tr w:rsidR="005134CF" w:rsidRPr="008146FE" w14:paraId="5C85C9AF" w14:textId="77777777" w:rsidTr="000653B0">
        <w:tc>
          <w:tcPr>
            <w:tcW w:w="6345" w:type="dxa"/>
            <w:shd w:val="clear" w:color="auto" w:fill="auto"/>
          </w:tcPr>
          <w:p w14:paraId="0D4E4F52" w14:textId="77777777" w:rsidR="005134CF" w:rsidRDefault="005134CF" w:rsidP="004E026D">
            <w:pPr>
              <w:pStyle w:val="Tabellentext"/>
              <w:rPr>
                <w:lang w:eastAsia="de-DE"/>
              </w:rPr>
            </w:pPr>
            <w:r>
              <w:rPr>
                <w:lang w:eastAsia="de-DE"/>
              </w:rPr>
              <w:t>Regelmäßige Lüftungspausen (Funktionsbeauftragung eines Schülers, einer Schülerin)</w:t>
            </w:r>
          </w:p>
        </w:tc>
        <w:tc>
          <w:tcPr>
            <w:tcW w:w="1276" w:type="dxa"/>
            <w:shd w:val="clear" w:color="auto" w:fill="auto"/>
          </w:tcPr>
          <w:p w14:paraId="1045AF12" w14:textId="77777777" w:rsidR="005134CF" w:rsidRPr="009B50B5" w:rsidRDefault="005134CF" w:rsidP="004E026D">
            <w:pPr>
              <w:pStyle w:val="Tabellentext"/>
              <w:rPr>
                <w:lang w:eastAsia="de-DE"/>
              </w:rPr>
            </w:pPr>
          </w:p>
        </w:tc>
        <w:tc>
          <w:tcPr>
            <w:tcW w:w="851" w:type="dxa"/>
            <w:shd w:val="clear" w:color="auto" w:fill="auto"/>
          </w:tcPr>
          <w:p w14:paraId="5C59F471" w14:textId="77777777" w:rsidR="005134CF" w:rsidRPr="009B50B5" w:rsidRDefault="005134CF" w:rsidP="004E026D">
            <w:pPr>
              <w:pStyle w:val="Tabellentext"/>
              <w:rPr>
                <w:lang w:eastAsia="de-DE"/>
              </w:rPr>
            </w:pPr>
          </w:p>
        </w:tc>
        <w:tc>
          <w:tcPr>
            <w:tcW w:w="1275" w:type="dxa"/>
            <w:shd w:val="clear" w:color="auto" w:fill="auto"/>
          </w:tcPr>
          <w:p w14:paraId="02038805" w14:textId="77777777" w:rsidR="005134CF" w:rsidRPr="009B50B5" w:rsidRDefault="005134CF" w:rsidP="004E026D">
            <w:pPr>
              <w:pStyle w:val="Tabellentext"/>
              <w:rPr>
                <w:lang w:eastAsia="de-DE"/>
              </w:rPr>
            </w:pPr>
          </w:p>
        </w:tc>
      </w:tr>
      <w:tr w:rsidR="005134CF" w:rsidRPr="008146FE" w14:paraId="68F1D0BF" w14:textId="77777777" w:rsidTr="000653B0">
        <w:tc>
          <w:tcPr>
            <w:tcW w:w="6345" w:type="dxa"/>
            <w:shd w:val="clear" w:color="auto" w:fill="auto"/>
          </w:tcPr>
          <w:p w14:paraId="13971C51" w14:textId="77777777" w:rsidR="005134CF" w:rsidRPr="009B50B5" w:rsidRDefault="005134CF" w:rsidP="004E026D">
            <w:pPr>
              <w:pStyle w:val="Tabellentext"/>
              <w:rPr>
                <w:lang w:eastAsia="de-DE"/>
              </w:rPr>
            </w:pPr>
            <w:r>
              <w:rPr>
                <w:lang w:eastAsia="de-DE"/>
              </w:rPr>
              <w:t>Größengerechte Bestuhlung</w:t>
            </w:r>
          </w:p>
        </w:tc>
        <w:tc>
          <w:tcPr>
            <w:tcW w:w="1276" w:type="dxa"/>
            <w:shd w:val="clear" w:color="auto" w:fill="auto"/>
          </w:tcPr>
          <w:p w14:paraId="2725FC76" w14:textId="77777777" w:rsidR="005134CF" w:rsidRPr="009B50B5" w:rsidRDefault="005134CF" w:rsidP="004E026D">
            <w:pPr>
              <w:pStyle w:val="Tabellentext"/>
              <w:rPr>
                <w:lang w:eastAsia="de-DE"/>
              </w:rPr>
            </w:pPr>
          </w:p>
        </w:tc>
        <w:tc>
          <w:tcPr>
            <w:tcW w:w="851" w:type="dxa"/>
            <w:shd w:val="clear" w:color="auto" w:fill="auto"/>
          </w:tcPr>
          <w:p w14:paraId="7752F4B5" w14:textId="77777777" w:rsidR="005134CF" w:rsidRPr="009B50B5" w:rsidRDefault="005134CF" w:rsidP="004E026D">
            <w:pPr>
              <w:pStyle w:val="Tabellentext"/>
              <w:rPr>
                <w:lang w:eastAsia="de-DE"/>
              </w:rPr>
            </w:pPr>
          </w:p>
        </w:tc>
        <w:tc>
          <w:tcPr>
            <w:tcW w:w="1275" w:type="dxa"/>
            <w:shd w:val="clear" w:color="auto" w:fill="auto"/>
          </w:tcPr>
          <w:p w14:paraId="4482CCA6" w14:textId="77777777" w:rsidR="005134CF" w:rsidRPr="009B50B5" w:rsidRDefault="005134CF" w:rsidP="004E026D">
            <w:pPr>
              <w:pStyle w:val="Tabellentext"/>
              <w:rPr>
                <w:lang w:eastAsia="de-DE"/>
              </w:rPr>
            </w:pPr>
          </w:p>
        </w:tc>
      </w:tr>
      <w:tr w:rsidR="005134CF" w:rsidRPr="008146FE" w14:paraId="33E58FFF" w14:textId="77777777" w:rsidTr="000653B0">
        <w:tc>
          <w:tcPr>
            <w:tcW w:w="6345" w:type="dxa"/>
          </w:tcPr>
          <w:p w14:paraId="1FE2246D" w14:textId="63BF04D6" w:rsidR="005134CF" w:rsidRDefault="005134CF" w:rsidP="004E026D">
            <w:pPr>
              <w:pStyle w:val="Tabellentext"/>
              <w:rPr>
                <w:lang w:eastAsia="de-DE"/>
              </w:rPr>
            </w:pPr>
            <w:r>
              <w:rPr>
                <w:lang w:eastAsia="de-DE"/>
              </w:rPr>
              <w:t>Mobiliar lärmreduziert ausrüsten (Filz u.</w:t>
            </w:r>
            <w:r w:rsidR="00035DB5">
              <w:rPr>
                <w:lang w:eastAsia="de-DE"/>
              </w:rPr>
              <w:t> </w:t>
            </w:r>
            <w:r>
              <w:rPr>
                <w:lang w:eastAsia="de-DE"/>
              </w:rPr>
              <w:t>ä.)</w:t>
            </w:r>
          </w:p>
        </w:tc>
        <w:tc>
          <w:tcPr>
            <w:tcW w:w="1276" w:type="dxa"/>
          </w:tcPr>
          <w:p w14:paraId="419C38CC" w14:textId="77777777" w:rsidR="005134CF" w:rsidRPr="009B50B5" w:rsidRDefault="005134CF" w:rsidP="004E026D">
            <w:pPr>
              <w:pStyle w:val="Tabellentext"/>
              <w:rPr>
                <w:lang w:eastAsia="de-DE"/>
              </w:rPr>
            </w:pPr>
          </w:p>
        </w:tc>
        <w:tc>
          <w:tcPr>
            <w:tcW w:w="851" w:type="dxa"/>
          </w:tcPr>
          <w:p w14:paraId="213BC3BA" w14:textId="77777777" w:rsidR="005134CF" w:rsidRPr="009B50B5" w:rsidRDefault="005134CF" w:rsidP="004E026D">
            <w:pPr>
              <w:pStyle w:val="Tabellentext"/>
              <w:rPr>
                <w:lang w:eastAsia="de-DE"/>
              </w:rPr>
            </w:pPr>
          </w:p>
        </w:tc>
        <w:tc>
          <w:tcPr>
            <w:tcW w:w="1275" w:type="dxa"/>
          </w:tcPr>
          <w:p w14:paraId="0CD07357" w14:textId="77777777" w:rsidR="005134CF" w:rsidRPr="009B50B5" w:rsidRDefault="005134CF" w:rsidP="004E026D">
            <w:pPr>
              <w:pStyle w:val="Tabellentext"/>
              <w:rPr>
                <w:lang w:eastAsia="de-DE"/>
              </w:rPr>
            </w:pPr>
          </w:p>
        </w:tc>
      </w:tr>
      <w:tr w:rsidR="005134CF" w:rsidRPr="008146FE" w14:paraId="08A31672" w14:textId="77777777" w:rsidTr="000653B0">
        <w:tc>
          <w:tcPr>
            <w:tcW w:w="6345" w:type="dxa"/>
          </w:tcPr>
          <w:p w14:paraId="08D1F6BE" w14:textId="77777777" w:rsidR="005134CF" w:rsidRPr="009B50B5" w:rsidRDefault="005134CF" w:rsidP="004E026D">
            <w:pPr>
              <w:pStyle w:val="Tabellentext"/>
              <w:rPr>
                <w:lang w:eastAsia="de-DE"/>
              </w:rPr>
            </w:pPr>
            <w:r>
              <w:rPr>
                <w:lang w:eastAsia="de-DE"/>
              </w:rPr>
              <w:t>Methodengerechte Sitzordnung</w:t>
            </w:r>
          </w:p>
        </w:tc>
        <w:tc>
          <w:tcPr>
            <w:tcW w:w="1276" w:type="dxa"/>
          </w:tcPr>
          <w:p w14:paraId="79F386F9" w14:textId="77777777" w:rsidR="005134CF" w:rsidRPr="009B50B5" w:rsidRDefault="005134CF" w:rsidP="004E026D">
            <w:pPr>
              <w:pStyle w:val="Tabellentext"/>
              <w:rPr>
                <w:lang w:eastAsia="de-DE"/>
              </w:rPr>
            </w:pPr>
          </w:p>
        </w:tc>
        <w:tc>
          <w:tcPr>
            <w:tcW w:w="851" w:type="dxa"/>
          </w:tcPr>
          <w:p w14:paraId="0E8E0841" w14:textId="77777777" w:rsidR="005134CF" w:rsidRPr="009B50B5" w:rsidRDefault="005134CF" w:rsidP="004E026D">
            <w:pPr>
              <w:pStyle w:val="Tabellentext"/>
              <w:rPr>
                <w:lang w:eastAsia="de-DE"/>
              </w:rPr>
            </w:pPr>
          </w:p>
        </w:tc>
        <w:tc>
          <w:tcPr>
            <w:tcW w:w="1275" w:type="dxa"/>
          </w:tcPr>
          <w:p w14:paraId="79DF5A96" w14:textId="77777777" w:rsidR="005134CF" w:rsidRPr="009B50B5" w:rsidRDefault="005134CF" w:rsidP="004E026D">
            <w:pPr>
              <w:pStyle w:val="Tabellentext"/>
              <w:rPr>
                <w:lang w:eastAsia="de-DE"/>
              </w:rPr>
            </w:pPr>
          </w:p>
        </w:tc>
      </w:tr>
      <w:tr w:rsidR="005134CF" w:rsidRPr="008146FE" w14:paraId="2F68D0F9" w14:textId="77777777" w:rsidTr="000653B0">
        <w:tc>
          <w:tcPr>
            <w:tcW w:w="6345" w:type="dxa"/>
          </w:tcPr>
          <w:p w14:paraId="73A0C0E5" w14:textId="77777777" w:rsidR="005134CF" w:rsidRDefault="005134CF" w:rsidP="004E026D">
            <w:pPr>
              <w:pStyle w:val="Tabellentext"/>
              <w:rPr>
                <w:lang w:eastAsia="de-DE"/>
              </w:rPr>
            </w:pPr>
            <w:r>
              <w:rPr>
                <w:lang w:eastAsia="de-DE"/>
              </w:rPr>
              <w:t>Lärmampel oder Vergleichbares einführen; nonverbale Stoppsignale</w:t>
            </w:r>
          </w:p>
        </w:tc>
        <w:tc>
          <w:tcPr>
            <w:tcW w:w="1276" w:type="dxa"/>
          </w:tcPr>
          <w:p w14:paraId="7914F4D8" w14:textId="77777777" w:rsidR="005134CF" w:rsidRPr="009B50B5" w:rsidRDefault="005134CF" w:rsidP="004E026D">
            <w:pPr>
              <w:pStyle w:val="Tabellentext"/>
              <w:rPr>
                <w:lang w:eastAsia="de-DE"/>
              </w:rPr>
            </w:pPr>
          </w:p>
        </w:tc>
        <w:tc>
          <w:tcPr>
            <w:tcW w:w="851" w:type="dxa"/>
          </w:tcPr>
          <w:p w14:paraId="3401F2CA" w14:textId="77777777" w:rsidR="005134CF" w:rsidRPr="009B50B5" w:rsidRDefault="005134CF" w:rsidP="004E026D">
            <w:pPr>
              <w:pStyle w:val="Tabellentext"/>
              <w:rPr>
                <w:lang w:eastAsia="de-DE"/>
              </w:rPr>
            </w:pPr>
          </w:p>
        </w:tc>
        <w:tc>
          <w:tcPr>
            <w:tcW w:w="1275" w:type="dxa"/>
          </w:tcPr>
          <w:p w14:paraId="49CBEDA6" w14:textId="77777777" w:rsidR="005134CF" w:rsidRPr="009B50B5" w:rsidRDefault="005134CF" w:rsidP="004E026D">
            <w:pPr>
              <w:pStyle w:val="Tabellentext"/>
              <w:rPr>
                <w:lang w:eastAsia="de-DE"/>
              </w:rPr>
            </w:pPr>
          </w:p>
        </w:tc>
      </w:tr>
      <w:tr w:rsidR="005134CF" w:rsidRPr="008146FE" w14:paraId="710705F8" w14:textId="77777777" w:rsidTr="000653B0">
        <w:tc>
          <w:tcPr>
            <w:tcW w:w="6345" w:type="dxa"/>
          </w:tcPr>
          <w:p w14:paraId="6325A7DD" w14:textId="77777777" w:rsidR="005134CF" w:rsidRDefault="005134CF" w:rsidP="004E026D">
            <w:pPr>
              <w:pStyle w:val="Tabellentext"/>
              <w:rPr>
                <w:lang w:eastAsia="de-DE"/>
              </w:rPr>
            </w:pPr>
            <w:r>
              <w:rPr>
                <w:lang w:eastAsia="de-DE"/>
              </w:rPr>
              <w:t>Rituale bei Schul- und Stundenanfang zur Konzentration; Signal für Arbeitsbeginn</w:t>
            </w:r>
          </w:p>
        </w:tc>
        <w:tc>
          <w:tcPr>
            <w:tcW w:w="1276" w:type="dxa"/>
          </w:tcPr>
          <w:p w14:paraId="36A5A719" w14:textId="77777777" w:rsidR="005134CF" w:rsidRPr="009B50B5" w:rsidRDefault="005134CF" w:rsidP="004E026D">
            <w:pPr>
              <w:pStyle w:val="Tabellentext"/>
              <w:rPr>
                <w:lang w:eastAsia="de-DE"/>
              </w:rPr>
            </w:pPr>
          </w:p>
        </w:tc>
        <w:tc>
          <w:tcPr>
            <w:tcW w:w="851" w:type="dxa"/>
          </w:tcPr>
          <w:p w14:paraId="0C082D72" w14:textId="77777777" w:rsidR="005134CF" w:rsidRPr="009B50B5" w:rsidRDefault="005134CF" w:rsidP="004E026D">
            <w:pPr>
              <w:pStyle w:val="Tabellentext"/>
              <w:rPr>
                <w:lang w:eastAsia="de-DE"/>
              </w:rPr>
            </w:pPr>
          </w:p>
        </w:tc>
        <w:tc>
          <w:tcPr>
            <w:tcW w:w="1275" w:type="dxa"/>
          </w:tcPr>
          <w:p w14:paraId="30C42D35" w14:textId="77777777" w:rsidR="005134CF" w:rsidRPr="009B50B5" w:rsidRDefault="005134CF" w:rsidP="004E026D">
            <w:pPr>
              <w:pStyle w:val="Tabellentext"/>
              <w:rPr>
                <w:lang w:eastAsia="de-DE"/>
              </w:rPr>
            </w:pPr>
          </w:p>
        </w:tc>
      </w:tr>
      <w:tr w:rsidR="005134CF" w:rsidRPr="008146FE" w14:paraId="2F34EED6" w14:textId="77777777" w:rsidTr="000653B0">
        <w:tc>
          <w:tcPr>
            <w:tcW w:w="6345" w:type="dxa"/>
          </w:tcPr>
          <w:p w14:paraId="357CF261" w14:textId="77777777" w:rsidR="005134CF" w:rsidRDefault="005134CF" w:rsidP="004E026D">
            <w:pPr>
              <w:pStyle w:val="Tabellentext"/>
              <w:rPr>
                <w:lang w:eastAsia="de-DE"/>
              </w:rPr>
            </w:pPr>
            <w:r>
              <w:rPr>
                <w:lang w:eastAsia="de-DE"/>
              </w:rPr>
              <w:t>Lernfreundliche Klassenausgestaltung</w:t>
            </w:r>
          </w:p>
        </w:tc>
        <w:tc>
          <w:tcPr>
            <w:tcW w:w="1276" w:type="dxa"/>
          </w:tcPr>
          <w:p w14:paraId="156B53AD" w14:textId="77777777" w:rsidR="005134CF" w:rsidRPr="009B50B5" w:rsidRDefault="005134CF" w:rsidP="004E026D">
            <w:pPr>
              <w:pStyle w:val="Tabellentext"/>
              <w:rPr>
                <w:lang w:eastAsia="de-DE"/>
              </w:rPr>
            </w:pPr>
          </w:p>
        </w:tc>
        <w:tc>
          <w:tcPr>
            <w:tcW w:w="851" w:type="dxa"/>
          </w:tcPr>
          <w:p w14:paraId="5175BE8E" w14:textId="77777777" w:rsidR="005134CF" w:rsidRPr="009B50B5" w:rsidRDefault="005134CF" w:rsidP="004E026D">
            <w:pPr>
              <w:pStyle w:val="Tabellentext"/>
              <w:rPr>
                <w:lang w:eastAsia="de-DE"/>
              </w:rPr>
            </w:pPr>
          </w:p>
        </w:tc>
        <w:tc>
          <w:tcPr>
            <w:tcW w:w="1275" w:type="dxa"/>
          </w:tcPr>
          <w:p w14:paraId="2D1C3BF5" w14:textId="77777777" w:rsidR="005134CF" w:rsidRPr="009B50B5" w:rsidRDefault="005134CF" w:rsidP="004E026D">
            <w:pPr>
              <w:pStyle w:val="Tabellentext"/>
              <w:rPr>
                <w:lang w:eastAsia="de-DE"/>
              </w:rPr>
            </w:pPr>
          </w:p>
        </w:tc>
      </w:tr>
      <w:tr w:rsidR="005134CF" w:rsidRPr="008146FE" w14:paraId="07721C37" w14:textId="77777777" w:rsidTr="000653B0">
        <w:tc>
          <w:tcPr>
            <w:tcW w:w="6345" w:type="dxa"/>
          </w:tcPr>
          <w:p w14:paraId="1CBB5080" w14:textId="77777777" w:rsidR="005134CF" w:rsidRDefault="005134CF" w:rsidP="004E026D">
            <w:pPr>
              <w:pStyle w:val="Tabellentext"/>
              <w:rPr>
                <w:lang w:eastAsia="de-DE"/>
              </w:rPr>
            </w:pPr>
            <w:r>
              <w:rPr>
                <w:lang w:eastAsia="de-DE"/>
              </w:rPr>
              <w:t>Für Sauberkeit sorgen (Funktionsbeauftragung eines Schülers, einer Schülerin)</w:t>
            </w:r>
          </w:p>
        </w:tc>
        <w:tc>
          <w:tcPr>
            <w:tcW w:w="1276" w:type="dxa"/>
          </w:tcPr>
          <w:p w14:paraId="590C0049" w14:textId="77777777" w:rsidR="005134CF" w:rsidRPr="009B50B5" w:rsidRDefault="005134CF" w:rsidP="004E026D">
            <w:pPr>
              <w:pStyle w:val="Tabellentext"/>
              <w:rPr>
                <w:lang w:eastAsia="de-DE"/>
              </w:rPr>
            </w:pPr>
          </w:p>
        </w:tc>
        <w:tc>
          <w:tcPr>
            <w:tcW w:w="851" w:type="dxa"/>
          </w:tcPr>
          <w:p w14:paraId="3C73DCCB" w14:textId="77777777" w:rsidR="005134CF" w:rsidRPr="009B50B5" w:rsidRDefault="005134CF" w:rsidP="004E026D">
            <w:pPr>
              <w:pStyle w:val="Tabellentext"/>
              <w:rPr>
                <w:lang w:eastAsia="de-DE"/>
              </w:rPr>
            </w:pPr>
          </w:p>
        </w:tc>
        <w:tc>
          <w:tcPr>
            <w:tcW w:w="1275" w:type="dxa"/>
          </w:tcPr>
          <w:p w14:paraId="43EA1D48" w14:textId="77777777" w:rsidR="005134CF" w:rsidRPr="009B50B5" w:rsidRDefault="005134CF" w:rsidP="004E026D">
            <w:pPr>
              <w:pStyle w:val="Tabellentext"/>
              <w:rPr>
                <w:lang w:eastAsia="de-DE"/>
              </w:rPr>
            </w:pPr>
          </w:p>
        </w:tc>
      </w:tr>
      <w:tr w:rsidR="005134CF" w:rsidRPr="008146FE" w14:paraId="15F2560A" w14:textId="77777777" w:rsidTr="000653B0">
        <w:tc>
          <w:tcPr>
            <w:tcW w:w="6345" w:type="dxa"/>
          </w:tcPr>
          <w:p w14:paraId="3FB12147" w14:textId="77777777" w:rsidR="005134CF" w:rsidRDefault="005134CF" w:rsidP="004E026D">
            <w:pPr>
              <w:pStyle w:val="Tabellentext"/>
              <w:rPr>
                <w:lang w:eastAsia="de-DE"/>
              </w:rPr>
            </w:pPr>
            <w:r>
              <w:rPr>
                <w:lang w:eastAsia="de-DE"/>
              </w:rPr>
              <w:t>Ruhezonen und Leseecken für Schülerinnen und Schüler, die schnell arbeiten</w:t>
            </w:r>
          </w:p>
        </w:tc>
        <w:tc>
          <w:tcPr>
            <w:tcW w:w="1276" w:type="dxa"/>
          </w:tcPr>
          <w:p w14:paraId="09567C95" w14:textId="77777777" w:rsidR="005134CF" w:rsidRPr="009B50B5" w:rsidRDefault="005134CF" w:rsidP="004E026D">
            <w:pPr>
              <w:pStyle w:val="Tabellentext"/>
              <w:rPr>
                <w:lang w:eastAsia="de-DE"/>
              </w:rPr>
            </w:pPr>
          </w:p>
        </w:tc>
        <w:tc>
          <w:tcPr>
            <w:tcW w:w="851" w:type="dxa"/>
          </w:tcPr>
          <w:p w14:paraId="55F62729" w14:textId="77777777" w:rsidR="005134CF" w:rsidRPr="009B50B5" w:rsidRDefault="005134CF" w:rsidP="004E026D">
            <w:pPr>
              <w:pStyle w:val="Tabellentext"/>
              <w:rPr>
                <w:lang w:eastAsia="de-DE"/>
              </w:rPr>
            </w:pPr>
          </w:p>
        </w:tc>
        <w:tc>
          <w:tcPr>
            <w:tcW w:w="1275" w:type="dxa"/>
          </w:tcPr>
          <w:p w14:paraId="5F49313A" w14:textId="77777777" w:rsidR="005134CF" w:rsidRPr="009B50B5" w:rsidRDefault="005134CF" w:rsidP="004E026D">
            <w:pPr>
              <w:pStyle w:val="Tabellentext"/>
              <w:rPr>
                <w:lang w:eastAsia="de-DE"/>
              </w:rPr>
            </w:pPr>
          </w:p>
        </w:tc>
      </w:tr>
      <w:tr w:rsidR="005134CF" w:rsidRPr="008146FE" w14:paraId="7EA7EB0C" w14:textId="77777777" w:rsidTr="000653B0">
        <w:tc>
          <w:tcPr>
            <w:tcW w:w="6345" w:type="dxa"/>
          </w:tcPr>
          <w:p w14:paraId="0CDB7A8E" w14:textId="77777777" w:rsidR="005134CF" w:rsidRPr="009B50B5" w:rsidRDefault="005134CF" w:rsidP="004E026D">
            <w:pPr>
              <w:pStyle w:val="Tabellentext"/>
              <w:rPr>
                <w:lang w:eastAsia="de-DE"/>
              </w:rPr>
            </w:pPr>
            <w:r w:rsidRPr="009B50B5">
              <w:rPr>
                <w:lang w:eastAsia="de-DE"/>
              </w:rPr>
              <w:t xml:space="preserve">Regeln für das Miteinander gemeinsam entwickeln </w:t>
            </w:r>
          </w:p>
        </w:tc>
        <w:tc>
          <w:tcPr>
            <w:tcW w:w="1276" w:type="dxa"/>
          </w:tcPr>
          <w:p w14:paraId="5AF9408C" w14:textId="77777777" w:rsidR="005134CF" w:rsidRPr="009B50B5" w:rsidRDefault="005134CF" w:rsidP="004E026D">
            <w:pPr>
              <w:pStyle w:val="Tabellentext"/>
              <w:rPr>
                <w:lang w:eastAsia="de-DE"/>
              </w:rPr>
            </w:pPr>
          </w:p>
        </w:tc>
        <w:tc>
          <w:tcPr>
            <w:tcW w:w="851" w:type="dxa"/>
          </w:tcPr>
          <w:p w14:paraId="272E2615" w14:textId="77777777" w:rsidR="005134CF" w:rsidRPr="009B50B5" w:rsidRDefault="005134CF" w:rsidP="004E026D">
            <w:pPr>
              <w:pStyle w:val="Tabellentext"/>
              <w:rPr>
                <w:lang w:eastAsia="de-DE"/>
              </w:rPr>
            </w:pPr>
          </w:p>
        </w:tc>
        <w:tc>
          <w:tcPr>
            <w:tcW w:w="1275" w:type="dxa"/>
          </w:tcPr>
          <w:p w14:paraId="3077CAB2" w14:textId="77777777" w:rsidR="005134CF" w:rsidRPr="009B50B5" w:rsidRDefault="005134CF" w:rsidP="004E026D">
            <w:pPr>
              <w:pStyle w:val="Tabellentext"/>
              <w:rPr>
                <w:lang w:eastAsia="de-DE"/>
              </w:rPr>
            </w:pPr>
          </w:p>
        </w:tc>
      </w:tr>
      <w:tr w:rsidR="005134CF" w:rsidRPr="008146FE" w14:paraId="53CFD340" w14:textId="77777777" w:rsidTr="000653B0">
        <w:tc>
          <w:tcPr>
            <w:tcW w:w="6345" w:type="dxa"/>
          </w:tcPr>
          <w:p w14:paraId="0AF12A24" w14:textId="77777777" w:rsidR="005134CF" w:rsidRPr="009B50B5" w:rsidRDefault="005134CF" w:rsidP="004E026D">
            <w:pPr>
              <w:pStyle w:val="Tabellentext"/>
              <w:rPr>
                <w:lang w:eastAsia="de-DE"/>
              </w:rPr>
            </w:pPr>
            <w:r w:rsidRPr="009B50B5">
              <w:rPr>
                <w:lang w:eastAsia="de-DE"/>
              </w:rPr>
              <w:t xml:space="preserve">Regeln für das Verhalten im Unterricht gemeinsam entwickeln </w:t>
            </w:r>
          </w:p>
        </w:tc>
        <w:tc>
          <w:tcPr>
            <w:tcW w:w="1276" w:type="dxa"/>
          </w:tcPr>
          <w:p w14:paraId="60EA6771" w14:textId="77777777" w:rsidR="005134CF" w:rsidRPr="009B50B5" w:rsidRDefault="005134CF" w:rsidP="004E026D">
            <w:pPr>
              <w:pStyle w:val="Tabellentext"/>
              <w:rPr>
                <w:lang w:eastAsia="de-DE"/>
              </w:rPr>
            </w:pPr>
          </w:p>
        </w:tc>
        <w:tc>
          <w:tcPr>
            <w:tcW w:w="851" w:type="dxa"/>
          </w:tcPr>
          <w:p w14:paraId="1B8F3504" w14:textId="77777777" w:rsidR="005134CF" w:rsidRPr="009B50B5" w:rsidRDefault="005134CF" w:rsidP="004E026D">
            <w:pPr>
              <w:pStyle w:val="Tabellentext"/>
              <w:rPr>
                <w:lang w:eastAsia="de-DE"/>
              </w:rPr>
            </w:pPr>
          </w:p>
        </w:tc>
        <w:tc>
          <w:tcPr>
            <w:tcW w:w="1275" w:type="dxa"/>
          </w:tcPr>
          <w:p w14:paraId="5FF1A18F" w14:textId="77777777" w:rsidR="005134CF" w:rsidRPr="009B50B5" w:rsidRDefault="005134CF" w:rsidP="004E026D">
            <w:pPr>
              <w:pStyle w:val="Tabellentext"/>
              <w:rPr>
                <w:lang w:eastAsia="de-DE"/>
              </w:rPr>
            </w:pPr>
          </w:p>
        </w:tc>
      </w:tr>
      <w:tr w:rsidR="005134CF" w:rsidRPr="008146FE" w14:paraId="29A0CCE7" w14:textId="77777777" w:rsidTr="000653B0">
        <w:tc>
          <w:tcPr>
            <w:tcW w:w="6345" w:type="dxa"/>
          </w:tcPr>
          <w:p w14:paraId="66E81218" w14:textId="79A918C3" w:rsidR="005134CF" w:rsidRPr="009B50B5" w:rsidRDefault="005134CF" w:rsidP="004E026D">
            <w:pPr>
              <w:pStyle w:val="Tabellentext"/>
              <w:rPr>
                <w:lang w:eastAsia="de-DE"/>
              </w:rPr>
            </w:pPr>
            <w:r w:rsidRPr="009B50B5">
              <w:rPr>
                <w:lang w:eastAsia="de-DE"/>
              </w:rPr>
              <w:t>Sich mit anderen Lehrkräften der Klasse auf einheitliche Verhaltensr</w:t>
            </w:r>
            <w:r w:rsidR="00035DB5">
              <w:rPr>
                <w:lang w:eastAsia="de-DE"/>
              </w:rPr>
              <w:t>egeln und Routinen verständigen</w:t>
            </w:r>
          </w:p>
        </w:tc>
        <w:tc>
          <w:tcPr>
            <w:tcW w:w="1276" w:type="dxa"/>
          </w:tcPr>
          <w:p w14:paraId="700B065F" w14:textId="77777777" w:rsidR="005134CF" w:rsidRPr="009B50B5" w:rsidRDefault="005134CF" w:rsidP="004E026D">
            <w:pPr>
              <w:pStyle w:val="Tabellentext"/>
              <w:rPr>
                <w:lang w:eastAsia="de-DE"/>
              </w:rPr>
            </w:pPr>
          </w:p>
        </w:tc>
        <w:tc>
          <w:tcPr>
            <w:tcW w:w="851" w:type="dxa"/>
          </w:tcPr>
          <w:p w14:paraId="72005AAD" w14:textId="77777777" w:rsidR="005134CF" w:rsidRPr="009B50B5" w:rsidRDefault="005134CF" w:rsidP="004E026D">
            <w:pPr>
              <w:pStyle w:val="Tabellentext"/>
              <w:rPr>
                <w:lang w:eastAsia="de-DE"/>
              </w:rPr>
            </w:pPr>
          </w:p>
        </w:tc>
        <w:tc>
          <w:tcPr>
            <w:tcW w:w="1275" w:type="dxa"/>
          </w:tcPr>
          <w:p w14:paraId="12A39BE8" w14:textId="77777777" w:rsidR="005134CF" w:rsidRPr="009B50B5" w:rsidRDefault="005134CF" w:rsidP="004E026D">
            <w:pPr>
              <w:pStyle w:val="Tabellentext"/>
              <w:rPr>
                <w:lang w:eastAsia="de-DE"/>
              </w:rPr>
            </w:pPr>
          </w:p>
        </w:tc>
      </w:tr>
      <w:tr w:rsidR="005134CF" w:rsidRPr="008146FE" w14:paraId="03C7DCF0" w14:textId="77777777" w:rsidTr="000653B0">
        <w:tc>
          <w:tcPr>
            <w:tcW w:w="6345" w:type="dxa"/>
          </w:tcPr>
          <w:p w14:paraId="18E1878C" w14:textId="77777777" w:rsidR="005134CF" w:rsidRPr="009B50B5" w:rsidRDefault="005134CF" w:rsidP="004E026D">
            <w:pPr>
              <w:pStyle w:val="Tabellentext"/>
              <w:rPr>
                <w:lang w:eastAsia="de-DE"/>
              </w:rPr>
            </w:pPr>
            <w:r w:rsidRPr="009B50B5">
              <w:rPr>
                <w:lang w:eastAsia="de-DE"/>
              </w:rPr>
              <w:t xml:space="preserve">Eingeführte Regeln ernst nehmen, </w:t>
            </w:r>
            <w:r>
              <w:rPr>
                <w:lang w:eastAsia="de-DE"/>
              </w:rPr>
              <w:t xml:space="preserve">als Lehrperson </w:t>
            </w:r>
            <w:r w:rsidRPr="009B50B5">
              <w:rPr>
                <w:lang w:eastAsia="de-DE"/>
              </w:rPr>
              <w:t>nicht selb</w:t>
            </w:r>
            <w:r>
              <w:rPr>
                <w:lang w:eastAsia="de-DE"/>
              </w:rPr>
              <w:t>st</w:t>
            </w:r>
            <w:r w:rsidRPr="009B50B5">
              <w:rPr>
                <w:lang w:eastAsia="de-DE"/>
              </w:rPr>
              <w:t xml:space="preserve"> </w:t>
            </w:r>
            <w:r>
              <w:rPr>
                <w:lang w:eastAsia="de-DE"/>
              </w:rPr>
              <w:t>da</w:t>
            </w:r>
            <w:r w:rsidRPr="009B50B5">
              <w:rPr>
                <w:lang w:eastAsia="de-DE"/>
              </w:rPr>
              <w:t>gegen verstoßen</w:t>
            </w:r>
            <w:r>
              <w:rPr>
                <w:lang w:eastAsia="de-DE"/>
              </w:rPr>
              <w:t>; Einhaltung konsequent einfordern</w:t>
            </w:r>
          </w:p>
        </w:tc>
        <w:tc>
          <w:tcPr>
            <w:tcW w:w="1276" w:type="dxa"/>
          </w:tcPr>
          <w:p w14:paraId="1F19C03B" w14:textId="77777777" w:rsidR="005134CF" w:rsidRPr="009B50B5" w:rsidRDefault="005134CF" w:rsidP="004E026D">
            <w:pPr>
              <w:pStyle w:val="Tabellentext"/>
              <w:rPr>
                <w:lang w:eastAsia="de-DE"/>
              </w:rPr>
            </w:pPr>
          </w:p>
        </w:tc>
        <w:tc>
          <w:tcPr>
            <w:tcW w:w="851" w:type="dxa"/>
          </w:tcPr>
          <w:p w14:paraId="39F05E04" w14:textId="77777777" w:rsidR="005134CF" w:rsidRPr="009B50B5" w:rsidRDefault="005134CF" w:rsidP="004E026D">
            <w:pPr>
              <w:pStyle w:val="Tabellentext"/>
              <w:rPr>
                <w:lang w:eastAsia="de-DE"/>
              </w:rPr>
            </w:pPr>
          </w:p>
        </w:tc>
        <w:tc>
          <w:tcPr>
            <w:tcW w:w="1275" w:type="dxa"/>
          </w:tcPr>
          <w:p w14:paraId="55539D56" w14:textId="77777777" w:rsidR="005134CF" w:rsidRPr="009B50B5" w:rsidRDefault="005134CF" w:rsidP="004E026D">
            <w:pPr>
              <w:pStyle w:val="Tabellentext"/>
              <w:rPr>
                <w:lang w:eastAsia="de-DE"/>
              </w:rPr>
            </w:pPr>
          </w:p>
        </w:tc>
      </w:tr>
      <w:tr w:rsidR="005134CF" w:rsidRPr="008146FE" w14:paraId="4BE178E9" w14:textId="77777777" w:rsidTr="000653B0">
        <w:tc>
          <w:tcPr>
            <w:tcW w:w="6345" w:type="dxa"/>
          </w:tcPr>
          <w:p w14:paraId="25739DDC" w14:textId="77777777" w:rsidR="005134CF" w:rsidRPr="009B50B5" w:rsidRDefault="005134CF" w:rsidP="004E026D">
            <w:pPr>
              <w:pStyle w:val="Tabellentext"/>
              <w:rPr>
                <w:lang w:eastAsia="de-DE"/>
              </w:rPr>
            </w:pPr>
            <w:r w:rsidRPr="004E2F0F">
              <w:rPr>
                <w:lang w:eastAsia="de-DE"/>
              </w:rPr>
              <w:t>Regeln für spezielle Situationen und Probleme erarbeiten; Funktionen für bestimmte Aufgaben zuordnen</w:t>
            </w:r>
          </w:p>
        </w:tc>
        <w:tc>
          <w:tcPr>
            <w:tcW w:w="1276" w:type="dxa"/>
          </w:tcPr>
          <w:p w14:paraId="5F7BBD03" w14:textId="77777777" w:rsidR="005134CF" w:rsidRPr="009B50B5" w:rsidRDefault="005134CF" w:rsidP="004E026D">
            <w:pPr>
              <w:pStyle w:val="Tabellentext"/>
              <w:rPr>
                <w:lang w:eastAsia="de-DE"/>
              </w:rPr>
            </w:pPr>
          </w:p>
        </w:tc>
        <w:tc>
          <w:tcPr>
            <w:tcW w:w="851" w:type="dxa"/>
          </w:tcPr>
          <w:p w14:paraId="290F0FDB" w14:textId="77777777" w:rsidR="005134CF" w:rsidRPr="009B50B5" w:rsidRDefault="005134CF" w:rsidP="004E026D">
            <w:pPr>
              <w:pStyle w:val="Tabellentext"/>
              <w:rPr>
                <w:lang w:eastAsia="de-DE"/>
              </w:rPr>
            </w:pPr>
          </w:p>
        </w:tc>
        <w:tc>
          <w:tcPr>
            <w:tcW w:w="1275" w:type="dxa"/>
          </w:tcPr>
          <w:p w14:paraId="41E01063" w14:textId="77777777" w:rsidR="005134CF" w:rsidRPr="009B50B5" w:rsidRDefault="005134CF" w:rsidP="004E026D">
            <w:pPr>
              <w:pStyle w:val="Tabellentext"/>
              <w:rPr>
                <w:lang w:eastAsia="de-DE"/>
              </w:rPr>
            </w:pPr>
          </w:p>
        </w:tc>
      </w:tr>
      <w:tr w:rsidR="005134CF" w:rsidRPr="008146FE" w14:paraId="5E3E8352" w14:textId="77777777" w:rsidTr="000653B0">
        <w:tc>
          <w:tcPr>
            <w:tcW w:w="6345" w:type="dxa"/>
          </w:tcPr>
          <w:p w14:paraId="23E85F68" w14:textId="249B7BF8" w:rsidR="005134CF" w:rsidRPr="009B50B5" w:rsidRDefault="005134CF" w:rsidP="004E026D">
            <w:pPr>
              <w:pStyle w:val="Tabellentext"/>
              <w:rPr>
                <w:lang w:eastAsia="de-DE"/>
              </w:rPr>
            </w:pPr>
            <w:r w:rsidRPr="009B50B5">
              <w:rPr>
                <w:lang w:eastAsia="de-DE"/>
              </w:rPr>
              <w:t>Rituale für Verhalten vereinbaren und einüben, z.</w:t>
            </w:r>
            <w:r w:rsidR="00035DB5">
              <w:rPr>
                <w:lang w:eastAsia="de-DE"/>
              </w:rPr>
              <w:t> </w:t>
            </w:r>
            <w:r w:rsidRPr="009B50B5">
              <w:rPr>
                <w:lang w:eastAsia="de-DE"/>
              </w:rPr>
              <w:t>B. Gong für Ruhe und Stille</w:t>
            </w:r>
          </w:p>
        </w:tc>
        <w:tc>
          <w:tcPr>
            <w:tcW w:w="1276" w:type="dxa"/>
          </w:tcPr>
          <w:p w14:paraId="24A0EDAD" w14:textId="77777777" w:rsidR="005134CF" w:rsidRPr="009B50B5" w:rsidRDefault="005134CF" w:rsidP="004E026D">
            <w:pPr>
              <w:pStyle w:val="Tabellentext"/>
              <w:rPr>
                <w:lang w:eastAsia="de-DE"/>
              </w:rPr>
            </w:pPr>
          </w:p>
        </w:tc>
        <w:tc>
          <w:tcPr>
            <w:tcW w:w="851" w:type="dxa"/>
          </w:tcPr>
          <w:p w14:paraId="4CCAD7F8" w14:textId="77777777" w:rsidR="005134CF" w:rsidRPr="009B50B5" w:rsidRDefault="005134CF" w:rsidP="004E026D">
            <w:pPr>
              <w:pStyle w:val="Tabellentext"/>
              <w:rPr>
                <w:lang w:eastAsia="de-DE"/>
              </w:rPr>
            </w:pPr>
          </w:p>
        </w:tc>
        <w:tc>
          <w:tcPr>
            <w:tcW w:w="1275" w:type="dxa"/>
          </w:tcPr>
          <w:p w14:paraId="1CCC21EF" w14:textId="77777777" w:rsidR="005134CF" w:rsidRPr="009B50B5" w:rsidRDefault="005134CF" w:rsidP="004E026D">
            <w:pPr>
              <w:pStyle w:val="Tabellentext"/>
              <w:rPr>
                <w:lang w:eastAsia="de-DE"/>
              </w:rPr>
            </w:pPr>
          </w:p>
        </w:tc>
      </w:tr>
      <w:tr w:rsidR="005134CF" w:rsidRPr="008146FE" w14:paraId="164D43C4" w14:textId="77777777" w:rsidTr="000653B0">
        <w:tc>
          <w:tcPr>
            <w:tcW w:w="6345" w:type="dxa"/>
          </w:tcPr>
          <w:p w14:paraId="1F40D528" w14:textId="77777777" w:rsidR="005134CF" w:rsidRPr="009B50B5" w:rsidRDefault="005134CF" w:rsidP="004E026D">
            <w:pPr>
              <w:pStyle w:val="Tabellentext"/>
              <w:rPr>
                <w:lang w:eastAsia="de-DE"/>
              </w:rPr>
            </w:pPr>
            <w:r w:rsidRPr="009B50B5">
              <w:rPr>
                <w:lang w:eastAsia="de-DE"/>
              </w:rPr>
              <w:t>Anreize für die Klasse zur Einhaltung der Regeln und Konsequenzen für Verstöße klarstellen</w:t>
            </w:r>
          </w:p>
        </w:tc>
        <w:tc>
          <w:tcPr>
            <w:tcW w:w="1276" w:type="dxa"/>
          </w:tcPr>
          <w:p w14:paraId="153E1662" w14:textId="77777777" w:rsidR="005134CF" w:rsidRPr="009B50B5" w:rsidRDefault="005134CF" w:rsidP="004E026D">
            <w:pPr>
              <w:pStyle w:val="Tabellentext"/>
              <w:rPr>
                <w:lang w:eastAsia="de-DE"/>
              </w:rPr>
            </w:pPr>
          </w:p>
        </w:tc>
        <w:tc>
          <w:tcPr>
            <w:tcW w:w="851" w:type="dxa"/>
          </w:tcPr>
          <w:p w14:paraId="09ED5F95" w14:textId="77777777" w:rsidR="005134CF" w:rsidRPr="009B50B5" w:rsidRDefault="005134CF" w:rsidP="004E026D">
            <w:pPr>
              <w:pStyle w:val="Tabellentext"/>
              <w:rPr>
                <w:lang w:eastAsia="de-DE"/>
              </w:rPr>
            </w:pPr>
          </w:p>
        </w:tc>
        <w:tc>
          <w:tcPr>
            <w:tcW w:w="1275" w:type="dxa"/>
          </w:tcPr>
          <w:p w14:paraId="72789085" w14:textId="77777777" w:rsidR="005134CF" w:rsidRPr="009B50B5" w:rsidRDefault="005134CF" w:rsidP="004E026D">
            <w:pPr>
              <w:pStyle w:val="Tabellentext"/>
              <w:rPr>
                <w:lang w:eastAsia="de-DE"/>
              </w:rPr>
            </w:pPr>
          </w:p>
        </w:tc>
      </w:tr>
      <w:tr w:rsidR="005134CF" w:rsidRPr="008146FE" w14:paraId="52C5A4F4" w14:textId="77777777" w:rsidTr="000653B0">
        <w:tc>
          <w:tcPr>
            <w:tcW w:w="6345" w:type="dxa"/>
          </w:tcPr>
          <w:p w14:paraId="2D2D7D03" w14:textId="77777777" w:rsidR="005134CF" w:rsidRPr="009B50B5" w:rsidRDefault="005134CF" w:rsidP="004E026D">
            <w:pPr>
              <w:pStyle w:val="Tabellentext"/>
              <w:rPr>
                <w:lang w:eastAsia="de-DE"/>
              </w:rPr>
            </w:pPr>
            <w:r w:rsidRPr="009B50B5">
              <w:rPr>
                <w:lang w:eastAsia="de-DE"/>
              </w:rPr>
              <w:t>Klassenraum, Geräte, Materialien usw. für reibungslosen Ablauf vorbereiten</w:t>
            </w:r>
          </w:p>
        </w:tc>
        <w:tc>
          <w:tcPr>
            <w:tcW w:w="1276" w:type="dxa"/>
          </w:tcPr>
          <w:p w14:paraId="4521A884" w14:textId="77777777" w:rsidR="005134CF" w:rsidRPr="009B50B5" w:rsidRDefault="005134CF" w:rsidP="004E026D">
            <w:pPr>
              <w:pStyle w:val="Tabellentext"/>
              <w:rPr>
                <w:lang w:eastAsia="de-DE"/>
              </w:rPr>
            </w:pPr>
          </w:p>
        </w:tc>
        <w:tc>
          <w:tcPr>
            <w:tcW w:w="851" w:type="dxa"/>
          </w:tcPr>
          <w:p w14:paraId="374AB448" w14:textId="77777777" w:rsidR="005134CF" w:rsidRPr="009B50B5" w:rsidRDefault="005134CF" w:rsidP="004E026D">
            <w:pPr>
              <w:pStyle w:val="Tabellentext"/>
              <w:rPr>
                <w:lang w:eastAsia="de-DE"/>
              </w:rPr>
            </w:pPr>
          </w:p>
        </w:tc>
        <w:tc>
          <w:tcPr>
            <w:tcW w:w="1275" w:type="dxa"/>
          </w:tcPr>
          <w:p w14:paraId="47F31050" w14:textId="77777777" w:rsidR="005134CF" w:rsidRPr="009B50B5" w:rsidRDefault="005134CF" w:rsidP="004E026D">
            <w:pPr>
              <w:pStyle w:val="Tabellentext"/>
              <w:rPr>
                <w:lang w:eastAsia="de-DE"/>
              </w:rPr>
            </w:pPr>
          </w:p>
        </w:tc>
      </w:tr>
      <w:tr w:rsidR="005134CF" w:rsidRPr="008146FE" w14:paraId="6288515E" w14:textId="77777777" w:rsidTr="000653B0">
        <w:tc>
          <w:tcPr>
            <w:tcW w:w="6345" w:type="dxa"/>
          </w:tcPr>
          <w:p w14:paraId="035600F5" w14:textId="7BEFB03C" w:rsidR="005134CF" w:rsidRPr="009B50B5" w:rsidRDefault="005134CF" w:rsidP="004E026D">
            <w:pPr>
              <w:pStyle w:val="Tabellentext"/>
              <w:rPr>
                <w:lang w:eastAsia="de-DE"/>
              </w:rPr>
            </w:pPr>
            <w:r>
              <w:rPr>
                <w:lang w:eastAsia="de-DE"/>
              </w:rPr>
              <w:t>Unterbrechungen des Lehr- und Lernprozesses durch organisatorische Arbeiten vermeiden, z.</w:t>
            </w:r>
            <w:r w:rsidR="00035DB5">
              <w:rPr>
                <w:lang w:eastAsia="de-DE"/>
              </w:rPr>
              <w:t> </w:t>
            </w:r>
            <w:r>
              <w:rPr>
                <w:lang w:eastAsia="de-DE"/>
              </w:rPr>
              <w:t>B. Einsammeln, Tische umräumen, lange Ermahnungen, Diskussionen mit einzelnen Schülerinnen und Schülern</w:t>
            </w:r>
            <w:r w:rsidRPr="009B50B5">
              <w:rPr>
                <w:lang w:eastAsia="de-DE"/>
              </w:rPr>
              <w:t xml:space="preserve"> </w:t>
            </w:r>
            <w:r w:rsidR="00035DB5">
              <w:rPr>
                <w:lang w:eastAsia="de-DE"/>
              </w:rPr>
              <w:t xml:space="preserve">… </w:t>
            </w:r>
          </w:p>
        </w:tc>
        <w:tc>
          <w:tcPr>
            <w:tcW w:w="1276" w:type="dxa"/>
          </w:tcPr>
          <w:p w14:paraId="156F6217" w14:textId="77777777" w:rsidR="005134CF" w:rsidRPr="009B50B5" w:rsidRDefault="005134CF" w:rsidP="004E026D">
            <w:pPr>
              <w:pStyle w:val="Tabellentext"/>
              <w:rPr>
                <w:lang w:eastAsia="de-DE"/>
              </w:rPr>
            </w:pPr>
          </w:p>
        </w:tc>
        <w:tc>
          <w:tcPr>
            <w:tcW w:w="851" w:type="dxa"/>
          </w:tcPr>
          <w:p w14:paraId="6D12D0D6" w14:textId="77777777" w:rsidR="005134CF" w:rsidRPr="009B50B5" w:rsidRDefault="005134CF" w:rsidP="004E026D">
            <w:pPr>
              <w:pStyle w:val="Tabellentext"/>
              <w:rPr>
                <w:lang w:eastAsia="de-DE"/>
              </w:rPr>
            </w:pPr>
          </w:p>
        </w:tc>
        <w:tc>
          <w:tcPr>
            <w:tcW w:w="1275" w:type="dxa"/>
          </w:tcPr>
          <w:p w14:paraId="05E2A2B3" w14:textId="77777777" w:rsidR="005134CF" w:rsidRPr="009B50B5" w:rsidRDefault="005134CF" w:rsidP="004E026D">
            <w:pPr>
              <w:pStyle w:val="Tabellentext"/>
              <w:rPr>
                <w:lang w:eastAsia="de-DE"/>
              </w:rPr>
            </w:pPr>
          </w:p>
        </w:tc>
      </w:tr>
      <w:tr w:rsidR="005134CF" w:rsidRPr="008146FE" w14:paraId="74793D54" w14:textId="77777777" w:rsidTr="000653B0">
        <w:tc>
          <w:tcPr>
            <w:tcW w:w="6345" w:type="dxa"/>
          </w:tcPr>
          <w:p w14:paraId="22A660A9" w14:textId="77777777" w:rsidR="005134CF" w:rsidRDefault="005134CF" w:rsidP="004E026D">
            <w:pPr>
              <w:pStyle w:val="Tabellentext"/>
              <w:rPr>
                <w:lang w:eastAsia="de-DE"/>
              </w:rPr>
            </w:pPr>
            <w:r>
              <w:rPr>
                <w:lang w:eastAsia="de-DE"/>
              </w:rPr>
              <w:t xml:space="preserve">Vorschlags- und Beschwerdemanagement einführen (Arbeitshilfe 4.2) </w:t>
            </w:r>
          </w:p>
        </w:tc>
        <w:tc>
          <w:tcPr>
            <w:tcW w:w="1276" w:type="dxa"/>
          </w:tcPr>
          <w:p w14:paraId="63D7013E" w14:textId="77777777" w:rsidR="005134CF" w:rsidRPr="009B50B5" w:rsidRDefault="005134CF" w:rsidP="004E026D">
            <w:pPr>
              <w:pStyle w:val="Tabellentext"/>
              <w:rPr>
                <w:lang w:eastAsia="de-DE"/>
              </w:rPr>
            </w:pPr>
          </w:p>
        </w:tc>
        <w:tc>
          <w:tcPr>
            <w:tcW w:w="851" w:type="dxa"/>
          </w:tcPr>
          <w:p w14:paraId="4A579D29" w14:textId="77777777" w:rsidR="005134CF" w:rsidRPr="009B50B5" w:rsidRDefault="005134CF" w:rsidP="004E026D">
            <w:pPr>
              <w:pStyle w:val="Tabellentext"/>
              <w:rPr>
                <w:lang w:eastAsia="de-DE"/>
              </w:rPr>
            </w:pPr>
          </w:p>
        </w:tc>
        <w:tc>
          <w:tcPr>
            <w:tcW w:w="1275" w:type="dxa"/>
          </w:tcPr>
          <w:p w14:paraId="1E350E7B" w14:textId="77777777" w:rsidR="005134CF" w:rsidRPr="009B50B5" w:rsidRDefault="005134CF" w:rsidP="004E026D">
            <w:pPr>
              <w:pStyle w:val="Tabellentext"/>
              <w:rPr>
                <w:lang w:eastAsia="de-DE"/>
              </w:rPr>
            </w:pPr>
          </w:p>
        </w:tc>
      </w:tr>
      <w:tr w:rsidR="005134CF" w:rsidRPr="008146FE" w14:paraId="528D67B5" w14:textId="77777777" w:rsidTr="000653B0">
        <w:tc>
          <w:tcPr>
            <w:tcW w:w="6345" w:type="dxa"/>
          </w:tcPr>
          <w:p w14:paraId="6A32A5A4" w14:textId="77777777" w:rsidR="005134CF" w:rsidRDefault="005134CF" w:rsidP="004E026D">
            <w:pPr>
              <w:pStyle w:val="Tabellentext"/>
              <w:rPr>
                <w:lang w:eastAsia="de-DE"/>
              </w:rPr>
            </w:pPr>
            <w:r>
              <w:rPr>
                <w:lang w:eastAsia="de-DE"/>
              </w:rPr>
              <w:t xml:space="preserve">Partizipation an Unterrichtsinhalten ermöglichen </w:t>
            </w:r>
          </w:p>
        </w:tc>
        <w:tc>
          <w:tcPr>
            <w:tcW w:w="1276" w:type="dxa"/>
          </w:tcPr>
          <w:p w14:paraId="34097499" w14:textId="77777777" w:rsidR="005134CF" w:rsidRPr="009B50B5" w:rsidRDefault="005134CF" w:rsidP="004E026D">
            <w:pPr>
              <w:pStyle w:val="Tabellentext"/>
              <w:rPr>
                <w:lang w:eastAsia="de-DE"/>
              </w:rPr>
            </w:pPr>
          </w:p>
        </w:tc>
        <w:tc>
          <w:tcPr>
            <w:tcW w:w="851" w:type="dxa"/>
          </w:tcPr>
          <w:p w14:paraId="69CADA43" w14:textId="77777777" w:rsidR="005134CF" w:rsidRPr="009B50B5" w:rsidRDefault="005134CF" w:rsidP="004E026D">
            <w:pPr>
              <w:pStyle w:val="Tabellentext"/>
              <w:rPr>
                <w:lang w:eastAsia="de-DE"/>
              </w:rPr>
            </w:pPr>
          </w:p>
        </w:tc>
        <w:tc>
          <w:tcPr>
            <w:tcW w:w="1275" w:type="dxa"/>
          </w:tcPr>
          <w:p w14:paraId="26241D86" w14:textId="77777777" w:rsidR="005134CF" w:rsidRPr="009B50B5" w:rsidRDefault="005134CF" w:rsidP="004E026D">
            <w:pPr>
              <w:pStyle w:val="Tabellentext"/>
              <w:rPr>
                <w:lang w:eastAsia="de-DE"/>
              </w:rPr>
            </w:pPr>
          </w:p>
        </w:tc>
      </w:tr>
      <w:tr w:rsidR="005134CF" w:rsidRPr="008146FE" w14:paraId="033901D3" w14:textId="77777777" w:rsidTr="000653B0">
        <w:tc>
          <w:tcPr>
            <w:tcW w:w="6345" w:type="dxa"/>
          </w:tcPr>
          <w:p w14:paraId="15D07647" w14:textId="77777777" w:rsidR="005134CF" w:rsidRPr="009B50B5" w:rsidRDefault="005134CF" w:rsidP="004E026D">
            <w:pPr>
              <w:pStyle w:val="Tabellentext"/>
              <w:rPr>
                <w:lang w:eastAsia="de-DE"/>
              </w:rPr>
            </w:pPr>
            <w:r>
              <w:rPr>
                <w:lang w:eastAsia="de-DE"/>
              </w:rPr>
              <w:t>Streitschlichtung institutionalisieren</w:t>
            </w:r>
          </w:p>
        </w:tc>
        <w:tc>
          <w:tcPr>
            <w:tcW w:w="1276" w:type="dxa"/>
          </w:tcPr>
          <w:p w14:paraId="79564E5E" w14:textId="77777777" w:rsidR="005134CF" w:rsidRPr="009B50B5" w:rsidRDefault="005134CF" w:rsidP="004E026D">
            <w:pPr>
              <w:pStyle w:val="Tabellentext"/>
              <w:rPr>
                <w:lang w:eastAsia="de-DE"/>
              </w:rPr>
            </w:pPr>
          </w:p>
        </w:tc>
        <w:tc>
          <w:tcPr>
            <w:tcW w:w="851" w:type="dxa"/>
          </w:tcPr>
          <w:p w14:paraId="7F095E69" w14:textId="77777777" w:rsidR="005134CF" w:rsidRPr="009B50B5" w:rsidRDefault="005134CF" w:rsidP="004E026D">
            <w:pPr>
              <w:pStyle w:val="Tabellentext"/>
              <w:rPr>
                <w:lang w:eastAsia="de-DE"/>
              </w:rPr>
            </w:pPr>
          </w:p>
        </w:tc>
        <w:tc>
          <w:tcPr>
            <w:tcW w:w="1275" w:type="dxa"/>
          </w:tcPr>
          <w:p w14:paraId="2577E280" w14:textId="77777777" w:rsidR="005134CF" w:rsidRPr="009B50B5" w:rsidRDefault="005134CF" w:rsidP="004E026D">
            <w:pPr>
              <w:pStyle w:val="Tabellentext"/>
              <w:rPr>
                <w:lang w:eastAsia="de-DE"/>
              </w:rPr>
            </w:pPr>
          </w:p>
        </w:tc>
      </w:tr>
      <w:tr w:rsidR="00BC571A" w:rsidRPr="008146FE" w14:paraId="3DAE3296" w14:textId="77777777" w:rsidTr="000653B0">
        <w:tc>
          <w:tcPr>
            <w:tcW w:w="6345" w:type="dxa"/>
          </w:tcPr>
          <w:p w14:paraId="3D07AD68" w14:textId="3DF52A73" w:rsidR="00BC571A" w:rsidRPr="009B50B5" w:rsidRDefault="00BC571A" w:rsidP="004E026D">
            <w:pPr>
              <w:pStyle w:val="Tabellentext"/>
              <w:rPr>
                <w:rFonts w:cs="Arial"/>
                <w:szCs w:val="20"/>
                <w:lang w:eastAsia="de-DE"/>
              </w:rPr>
            </w:pPr>
            <w:r w:rsidRPr="00BC571A">
              <w:t>Eigene Ergänzungen:</w:t>
            </w:r>
          </w:p>
        </w:tc>
        <w:tc>
          <w:tcPr>
            <w:tcW w:w="1276" w:type="dxa"/>
          </w:tcPr>
          <w:p w14:paraId="6A9439A2" w14:textId="77777777" w:rsidR="00BC571A" w:rsidRPr="009B50B5" w:rsidRDefault="00BC571A" w:rsidP="004E026D">
            <w:pPr>
              <w:pStyle w:val="Tabellentext"/>
              <w:rPr>
                <w:lang w:eastAsia="de-DE"/>
              </w:rPr>
            </w:pPr>
          </w:p>
        </w:tc>
        <w:tc>
          <w:tcPr>
            <w:tcW w:w="851" w:type="dxa"/>
          </w:tcPr>
          <w:p w14:paraId="5373FE4D" w14:textId="77777777" w:rsidR="00BC571A" w:rsidRPr="009B50B5" w:rsidRDefault="00BC571A" w:rsidP="004E026D">
            <w:pPr>
              <w:pStyle w:val="Tabellentext"/>
              <w:rPr>
                <w:lang w:eastAsia="de-DE"/>
              </w:rPr>
            </w:pPr>
          </w:p>
        </w:tc>
        <w:tc>
          <w:tcPr>
            <w:tcW w:w="1275" w:type="dxa"/>
          </w:tcPr>
          <w:p w14:paraId="23EFB2E1" w14:textId="77777777" w:rsidR="00BC571A" w:rsidRPr="009B50B5" w:rsidRDefault="00BC571A" w:rsidP="004E026D">
            <w:pPr>
              <w:pStyle w:val="Tabellentext"/>
              <w:rPr>
                <w:lang w:eastAsia="de-DE"/>
              </w:rPr>
            </w:pPr>
          </w:p>
        </w:tc>
      </w:tr>
      <w:tr w:rsidR="00BC571A" w:rsidRPr="008146FE" w14:paraId="5F8F576B" w14:textId="77777777" w:rsidTr="000653B0">
        <w:tc>
          <w:tcPr>
            <w:tcW w:w="6345" w:type="dxa"/>
          </w:tcPr>
          <w:p w14:paraId="0E99489B" w14:textId="77777777" w:rsidR="00BC571A" w:rsidRPr="00BC571A" w:rsidRDefault="00BC571A" w:rsidP="004E026D">
            <w:pPr>
              <w:pStyle w:val="Tabellentext"/>
            </w:pPr>
          </w:p>
        </w:tc>
        <w:tc>
          <w:tcPr>
            <w:tcW w:w="1276" w:type="dxa"/>
          </w:tcPr>
          <w:p w14:paraId="29831855" w14:textId="77777777" w:rsidR="00BC571A" w:rsidRPr="009B50B5" w:rsidRDefault="00BC571A" w:rsidP="004E026D">
            <w:pPr>
              <w:pStyle w:val="Tabellentext"/>
              <w:rPr>
                <w:lang w:eastAsia="de-DE"/>
              </w:rPr>
            </w:pPr>
          </w:p>
        </w:tc>
        <w:tc>
          <w:tcPr>
            <w:tcW w:w="851" w:type="dxa"/>
          </w:tcPr>
          <w:p w14:paraId="25494D4C" w14:textId="77777777" w:rsidR="00BC571A" w:rsidRPr="009B50B5" w:rsidRDefault="00BC571A" w:rsidP="004E026D">
            <w:pPr>
              <w:pStyle w:val="Tabellentext"/>
              <w:rPr>
                <w:lang w:eastAsia="de-DE"/>
              </w:rPr>
            </w:pPr>
          </w:p>
        </w:tc>
        <w:tc>
          <w:tcPr>
            <w:tcW w:w="1275" w:type="dxa"/>
          </w:tcPr>
          <w:p w14:paraId="08271CFA" w14:textId="77777777" w:rsidR="00BC571A" w:rsidRPr="009B50B5" w:rsidRDefault="00BC571A" w:rsidP="004E026D">
            <w:pPr>
              <w:pStyle w:val="Tabellentext"/>
              <w:rPr>
                <w:lang w:eastAsia="de-DE"/>
              </w:rPr>
            </w:pPr>
          </w:p>
        </w:tc>
      </w:tr>
      <w:tr w:rsidR="001D6415" w:rsidRPr="009B50B5" w14:paraId="23A48513" w14:textId="77777777" w:rsidTr="001503E8">
        <w:tc>
          <w:tcPr>
            <w:tcW w:w="6345" w:type="dxa"/>
            <w:shd w:val="clear" w:color="auto" w:fill="BDD6EE" w:themeFill="accent1" w:themeFillTint="66"/>
            <w:vAlign w:val="center"/>
          </w:tcPr>
          <w:p w14:paraId="22291283" w14:textId="77777777" w:rsidR="001D6415" w:rsidRPr="009B50B5" w:rsidRDefault="001D6415" w:rsidP="000A1F24">
            <w:pPr>
              <w:pStyle w:val="fettmitte"/>
              <w:rPr>
                <w:lang w:eastAsia="de-DE"/>
              </w:rPr>
            </w:pPr>
            <w:r w:rsidRPr="009B50B5">
              <w:rPr>
                <w:lang w:eastAsia="de-DE"/>
              </w:rPr>
              <w:t>Vorschläge zur Prävention von Unterrichtsstörungen</w:t>
            </w:r>
          </w:p>
        </w:tc>
        <w:tc>
          <w:tcPr>
            <w:tcW w:w="1276" w:type="dxa"/>
            <w:shd w:val="clear" w:color="auto" w:fill="BDD6EE" w:themeFill="accent1" w:themeFillTint="66"/>
            <w:vAlign w:val="center"/>
          </w:tcPr>
          <w:p w14:paraId="1CB7F313" w14:textId="77777777" w:rsidR="001D6415" w:rsidRPr="009B50B5" w:rsidRDefault="001D6415" w:rsidP="000A1F24">
            <w:pPr>
              <w:pStyle w:val="fettmitte"/>
              <w:rPr>
                <w:lang w:eastAsia="de-DE"/>
              </w:rPr>
            </w:pPr>
            <w:r w:rsidRPr="009B50B5">
              <w:rPr>
                <w:lang w:eastAsia="de-DE"/>
              </w:rPr>
              <w:t>Mache ich schon</w:t>
            </w:r>
          </w:p>
        </w:tc>
        <w:tc>
          <w:tcPr>
            <w:tcW w:w="851" w:type="dxa"/>
            <w:shd w:val="clear" w:color="auto" w:fill="BDD6EE" w:themeFill="accent1" w:themeFillTint="66"/>
            <w:vAlign w:val="center"/>
          </w:tcPr>
          <w:p w14:paraId="57F4DE51" w14:textId="77777777" w:rsidR="001D6415" w:rsidRPr="009B50B5" w:rsidRDefault="001D6415" w:rsidP="000A1F24">
            <w:pPr>
              <w:pStyle w:val="fettmitte"/>
              <w:rPr>
                <w:lang w:eastAsia="de-DE"/>
              </w:rPr>
            </w:pPr>
            <w:r>
              <w:rPr>
                <w:lang w:eastAsia="de-DE"/>
              </w:rPr>
              <w:t>P</w:t>
            </w:r>
            <w:r w:rsidRPr="009B50B5">
              <w:rPr>
                <w:lang w:eastAsia="de-DE"/>
              </w:rPr>
              <w:t>asst nicht</w:t>
            </w:r>
          </w:p>
        </w:tc>
        <w:tc>
          <w:tcPr>
            <w:tcW w:w="1275" w:type="dxa"/>
            <w:shd w:val="clear" w:color="auto" w:fill="BDD6EE" w:themeFill="accent1" w:themeFillTint="66"/>
            <w:vAlign w:val="center"/>
          </w:tcPr>
          <w:p w14:paraId="6801AF07" w14:textId="77777777" w:rsidR="001D6415" w:rsidRPr="009B50B5" w:rsidRDefault="001D6415" w:rsidP="000A1F24">
            <w:pPr>
              <w:pStyle w:val="fettmitte"/>
              <w:rPr>
                <w:lang w:eastAsia="de-DE"/>
              </w:rPr>
            </w:pPr>
            <w:r w:rsidRPr="009B50B5">
              <w:rPr>
                <w:lang w:eastAsia="de-DE"/>
              </w:rPr>
              <w:t>Könnte ich versuchen!</w:t>
            </w:r>
          </w:p>
        </w:tc>
      </w:tr>
      <w:tr w:rsidR="005134CF" w:rsidRPr="008146FE" w14:paraId="0E127040" w14:textId="77777777" w:rsidTr="000653B0">
        <w:tc>
          <w:tcPr>
            <w:tcW w:w="6345" w:type="dxa"/>
            <w:shd w:val="clear" w:color="auto" w:fill="BDD6EE" w:themeFill="accent1" w:themeFillTint="66"/>
          </w:tcPr>
          <w:p w14:paraId="5ED77DF4" w14:textId="4C42E354" w:rsidR="005134CF" w:rsidRPr="00B86278" w:rsidRDefault="005134CF" w:rsidP="000A1F24">
            <w:pPr>
              <w:pStyle w:val="fettmitte"/>
              <w:rPr>
                <w:lang w:eastAsia="de-DE"/>
              </w:rPr>
            </w:pPr>
            <w:r w:rsidRPr="00B86278">
              <w:rPr>
                <w:lang w:eastAsia="de-DE"/>
              </w:rPr>
              <w:t xml:space="preserve">Lehrerverhalten im Unterricht </w:t>
            </w:r>
          </w:p>
        </w:tc>
        <w:tc>
          <w:tcPr>
            <w:tcW w:w="1276" w:type="dxa"/>
            <w:shd w:val="clear" w:color="auto" w:fill="BDD6EE" w:themeFill="accent1" w:themeFillTint="66"/>
          </w:tcPr>
          <w:p w14:paraId="0C07F533" w14:textId="77777777" w:rsidR="005134CF" w:rsidRPr="009B50B5" w:rsidRDefault="005134CF" w:rsidP="000A1F24">
            <w:pPr>
              <w:pStyle w:val="fettmitte"/>
              <w:rPr>
                <w:lang w:eastAsia="de-DE"/>
              </w:rPr>
            </w:pPr>
          </w:p>
        </w:tc>
        <w:tc>
          <w:tcPr>
            <w:tcW w:w="851" w:type="dxa"/>
            <w:shd w:val="clear" w:color="auto" w:fill="BDD6EE" w:themeFill="accent1" w:themeFillTint="66"/>
          </w:tcPr>
          <w:p w14:paraId="28566D29" w14:textId="77777777" w:rsidR="005134CF" w:rsidRPr="009B50B5" w:rsidRDefault="005134CF" w:rsidP="000A1F24">
            <w:pPr>
              <w:pStyle w:val="fettmitte"/>
              <w:rPr>
                <w:lang w:eastAsia="de-DE"/>
              </w:rPr>
            </w:pPr>
          </w:p>
        </w:tc>
        <w:tc>
          <w:tcPr>
            <w:tcW w:w="1275" w:type="dxa"/>
            <w:shd w:val="clear" w:color="auto" w:fill="BDD6EE" w:themeFill="accent1" w:themeFillTint="66"/>
          </w:tcPr>
          <w:p w14:paraId="16A68A40" w14:textId="77777777" w:rsidR="005134CF" w:rsidRPr="009B50B5" w:rsidRDefault="005134CF" w:rsidP="000A1F24">
            <w:pPr>
              <w:pStyle w:val="fettmitte"/>
              <w:rPr>
                <w:lang w:eastAsia="de-DE"/>
              </w:rPr>
            </w:pPr>
          </w:p>
        </w:tc>
      </w:tr>
      <w:tr w:rsidR="005134CF" w:rsidRPr="00A621D7" w14:paraId="57785DBF" w14:textId="77777777" w:rsidTr="000653B0">
        <w:tc>
          <w:tcPr>
            <w:tcW w:w="6345" w:type="dxa"/>
          </w:tcPr>
          <w:p w14:paraId="74690729" w14:textId="3548DCA7" w:rsidR="005134CF" w:rsidRPr="009B50B5" w:rsidRDefault="005134CF" w:rsidP="004E026D">
            <w:pPr>
              <w:pStyle w:val="Tabellentext"/>
              <w:rPr>
                <w:lang w:eastAsia="de-DE"/>
              </w:rPr>
            </w:pPr>
            <w:r>
              <w:rPr>
                <w:lang w:eastAsia="de-DE"/>
              </w:rPr>
              <w:t xml:space="preserve">Geringfügige </w:t>
            </w:r>
            <w:r w:rsidRPr="009B50B5">
              <w:rPr>
                <w:lang w:eastAsia="de-DE"/>
              </w:rPr>
              <w:t>Störungen ignorieren und nebenbei nonverbal beenden</w:t>
            </w:r>
            <w:r>
              <w:rPr>
                <w:lang w:eastAsia="de-DE"/>
              </w:rPr>
              <w:t xml:space="preserve"> (siehe Liste oben)</w:t>
            </w:r>
          </w:p>
        </w:tc>
        <w:tc>
          <w:tcPr>
            <w:tcW w:w="1276" w:type="dxa"/>
          </w:tcPr>
          <w:p w14:paraId="7C44ADC5" w14:textId="77777777" w:rsidR="005134CF" w:rsidRPr="009B50B5" w:rsidRDefault="005134CF" w:rsidP="004E026D">
            <w:pPr>
              <w:pStyle w:val="Tabellentext"/>
              <w:rPr>
                <w:lang w:eastAsia="de-DE"/>
              </w:rPr>
            </w:pPr>
          </w:p>
        </w:tc>
        <w:tc>
          <w:tcPr>
            <w:tcW w:w="851" w:type="dxa"/>
          </w:tcPr>
          <w:p w14:paraId="71CB64C3" w14:textId="77777777" w:rsidR="005134CF" w:rsidRPr="009B50B5" w:rsidRDefault="005134CF" w:rsidP="004E026D">
            <w:pPr>
              <w:pStyle w:val="Tabellentext"/>
              <w:rPr>
                <w:lang w:eastAsia="de-DE"/>
              </w:rPr>
            </w:pPr>
          </w:p>
        </w:tc>
        <w:tc>
          <w:tcPr>
            <w:tcW w:w="1275" w:type="dxa"/>
          </w:tcPr>
          <w:p w14:paraId="22E572F8" w14:textId="77777777" w:rsidR="005134CF" w:rsidRPr="009B50B5" w:rsidRDefault="005134CF" w:rsidP="004E026D">
            <w:pPr>
              <w:pStyle w:val="Tabellentext"/>
              <w:rPr>
                <w:lang w:eastAsia="de-DE"/>
              </w:rPr>
            </w:pPr>
          </w:p>
        </w:tc>
      </w:tr>
      <w:tr w:rsidR="005134CF" w:rsidRPr="00A621D7" w14:paraId="19BECB7A" w14:textId="77777777" w:rsidTr="000653B0">
        <w:tc>
          <w:tcPr>
            <w:tcW w:w="6345" w:type="dxa"/>
          </w:tcPr>
          <w:p w14:paraId="3FB1576E" w14:textId="77777777" w:rsidR="005134CF" w:rsidRPr="00A621D7" w:rsidRDefault="005134CF" w:rsidP="004E026D">
            <w:pPr>
              <w:pStyle w:val="Tabellentext"/>
              <w:rPr>
                <w:lang w:eastAsia="de-DE"/>
              </w:rPr>
            </w:pPr>
            <w:bookmarkStart w:id="164" w:name="_Toc435714661"/>
            <w:r>
              <w:rPr>
                <w:lang w:eastAsia="de-DE"/>
              </w:rPr>
              <w:t>Konsequent</w:t>
            </w:r>
            <w:r w:rsidRPr="00A621D7">
              <w:rPr>
                <w:lang w:eastAsia="de-DE"/>
              </w:rPr>
              <w:t xml:space="preserve"> Handeln</w:t>
            </w:r>
            <w:bookmarkEnd w:id="164"/>
            <w:r>
              <w:rPr>
                <w:lang w:eastAsia="de-DE"/>
              </w:rPr>
              <w:t xml:space="preserve">, nicht mal so, mal so, je nach eigener Laune </w:t>
            </w:r>
          </w:p>
        </w:tc>
        <w:tc>
          <w:tcPr>
            <w:tcW w:w="1276" w:type="dxa"/>
          </w:tcPr>
          <w:p w14:paraId="1173F825" w14:textId="77777777" w:rsidR="005134CF" w:rsidRPr="009B50B5" w:rsidRDefault="005134CF" w:rsidP="004E026D">
            <w:pPr>
              <w:pStyle w:val="Tabellentext"/>
              <w:rPr>
                <w:lang w:eastAsia="de-DE"/>
              </w:rPr>
            </w:pPr>
          </w:p>
        </w:tc>
        <w:tc>
          <w:tcPr>
            <w:tcW w:w="851" w:type="dxa"/>
          </w:tcPr>
          <w:p w14:paraId="29036D79" w14:textId="77777777" w:rsidR="005134CF" w:rsidRPr="009B50B5" w:rsidRDefault="005134CF" w:rsidP="004E026D">
            <w:pPr>
              <w:pStyle w:val="Tabellentext"/>
              <w:rPr>
                <w:lang w:eastAsia="de-DE"/>
              </w:rPr>
            </w:pPr>
          </w:p>
        </w:tc>
        <w:tc>
          <w:tcPr>
            <w:tcW w:w="1275" w:type="dxa"/>
          </w:tcPr>
          <w:p w14:paraId="038B801F" w14:textId="77777777" w:rsidR="005134CF" w:rsidRPr="009B50B5" w:rsidRDefault="005134CF" w:rsidP="004E026D">
            <w:pPr>
              <w:pStyle w:val="Tabellentext"/>
              <w:rPr>
                <w:lang w:eastAsia="de-DE"/>
              </w:rPr>
            </w:pPr>
          </w:p>
        </w:tc>
      </w:tr>
      <w:tr w:rsidR="005134CF" w:rsidRPr="00A621D7" w14:paraId="18F7258A" w14:textId="77777777" w:rsidTr="000653B0">
        <w:tc>
          <w:tcPr>
            <w:tcW w:w="6345" w:type="dxa"/>
          </w:tcPr>
          <w:p w14:paraId="4790D339" w14:textId="77777777" w:rsidR="005134CF" w:rsidRPr="009B50B5" w:rsidRDefault="005134CF" w:rsidP="004E026D">
            <w:pPr>
              <w:pStyle w:val="Tabellentext"/>
              <w:rPr>
                <w:lang w:eastAsia="de-DE"/>
              </w:rPr>
            </w:pPr>
            <w:bookmarkStart w:id="165" w:name="_Toc435714662"/>
            <w:bookmarkStart w:id="166" w:name="_Toc435714663"/>
            <w:r w:rsidRPr="00A621D7">
              <w:rPr>
                <w:lang w:eastAsia="de-DE"/>
              </w:rPr>
              <w:t>Differenzierte</w:t>
            </w:r>
            <w:r>
              <w:rPr>
                <w:lang w:eastAsia="de-DE"/>
              </w:rPr>
              <w:t>s Spektrum an</w:t>
            </w:r>
            <w:r w:rsidRPr="00A621D7">
              <w:rPr>
                <w:lang w:eastAsia="de-DE"/>
              </w:rPr>
              <w:t xml:space="preserve"> Reaktionsmöglichkeiten</w:t>
            </w:r>
            <w:bookmarkEnd w:id="165"/>
            <w:bookmarkEnd w:id="166"/>
            <w:r>
              <w:rPr>
                <w:lang w:eastAsia="de-DE"/>
              </w:rPr>
              <w:t xml:space="preserve"> erarbeiten</w:t>
            </w:r>
          </w:p>
        </w:tc>
        <w:tc>
          <w:tcPr>
            <w:tcW w:w="1276" w:type="dxa"/>
          </w:tcPr>
          <w:p w14:paraId="1A040BA0" w14:textId="77777777" w:rsidR="005134CF" w:rsidRPr="009B50B5" w:rsidRDefault="005134CF" w:rsidP="004E026D">
            <w:pPr>
              <w:pStyle w:val="Tabellentext"/>
              <w:rPr>
                <w:lang w:eastAsia="de-DE"/>
              </w:rPr>
            </w:pPr>
          </w:p>
        </w:tc>
        <w:tc>
          <w:tcPr>
            <w:tcW w:w="851" w:type="dxa"/>
          </w:tcPr>
          <w:p w14:paraId="283EAB67" w14:textId="77777777" w:rsidR="005134CF" w:rsidRPr="009B50B5" w:rsidRDefault="005134CF" w:rsidP="004E026D">
            <w:pPr>
              <w:pStyle w:val="Tabellentext"/>
              <w:rPr>
                <w:lang w:eastAsia="de-DE"/>
              </w:rPr>
            </w:pPr>
          </w:p>
        </w:tc>
        <w:tc>
          <w:tcPr>
            <w:tcW w:w="1275" w:type="dxa"/>
          </w:tcPr>
          <w:p w14:paraId="074263B1" w14:textId="77777777" w:rsidR="005134CF" w:rsidRPr="009B50B5" w:rsidRDefault="005134CF" w:rsidP="004E026D">
            <w:pPr>
              <w:pStyle w:val="Tabellentext"/>
              <w:rPr>
                <w:lang w:eastAsia="de-DE"/>
              </w:rPr>
            </w:pPr>
          </w:p>
        </w:tc>
      </w:tr>
      <w:tr w:rsidR="005134CF" w:rsidRPr="008146FE" w14:paraId="445D0D45" w14:textId="77777777" w:rsidTr="000653B0">
        <w:tc>
          <w:tcPr>
            <w:tcW w:w="6345" w:type="dxa"/>
          </w:tcPr>
          <w:p w14:paraId="5C67E75D" w14:textId="77777777" w:rsidR="005134CF" w:rsidRPr="009B50B5" w:rsidRDefault="005134CF" w:rsidP="004E026D">
            <w:pPr>
              <w:pStyle w:val="Tabellentext"/>
              <w:rPr>
                <w:lang w:eastAsia="de-DE"/>
              </w:rPr>
            </w:pPr>
            <w:r>
              <w:rPr>
                <w:lang w:eastAsia="de-DE"/>
              </w:rPr>
              <w:t>Aufmunternde Stimme, Mimik, Gestik, Körpersprache</w:t>
            </w:r>
          </w:p>
        </w:tc>
        <w:tc>
          <w:tcPr>
            <w:tcW w:w="1276" w:type="dxa"/>
          </w:tcPr>
          <w:p w14:paraId="1923B886" w14:textId="77777777" w:rsidR="005134CF" w:rsidRPr="009B50B5" w:rsidRDefault="005134CF" w:rsidP="004E026D">
            <w:pPr>
              <w:pStyle w:val="Tabellentext"/>
              <w:rPr>
                <w:lang w:eastAsia="de-DE"/>
              </w:rPr>
            </w:pPr>
          </w:p>
        </w:tc>
        <w:tc>
          <w:tcPr>
            <w:tcW w:w="851" w:type="dxa"/>
          </w:tcPr>
          <w:p w14:paraId="0A6AA913" w14:textId="77777777" w:rsidR="005134CF" w:rsidRPr="009B50B5" w:rsidRDefault="005134CF" w:rsidP="004E026D">
            <w:pPr>
              <w:pStyle w:val="Tabellentext"/>
              <w:rPr>
                <w:lang w:eastAsia="de-DE"/>
              </w:rPr>
            </w:pPr>
          </w:p>
        </w:tc>
        <w:tc>
          <w:tcPr>
            <w:tcW w:w="1275" w:type="dxa"/>
          </w:tcPr>
          <w:p w14:paraId="38E500D0" w14:textId="77777777" w:rsidR="005134CF" w:rsidRPr="009B50B5" w:rsidRDefault="005134CF" w:rsidP="004E026D">
            <w:pPr>
              <w:pStyle w:val="Tabellentext"/>
              <w:rPr>
                <w:lang w:eastAsia="de-DE"/>
              </w:rPr>
            </w:pPr>
          </w:p>
        </w:tc>
      </w:tr>
      <w:tr w:rsidR="005134CF" w:rsidRPr="008146FE" w14:paraId="7C67EA7B" w14:textId="77777777" w:rsidTr="000653B0">
        <w:tc>
          <w:tcPr>
            <w:tcW w:w="6345" w:type="dxa"/>
          </w:tcPr>
          <w:p w14:paraId="40D2E483" w14:textId="77777777" w:rsidR="005134CF" w:rsidRPr="009B50B5" w:rsidRDefault="005134CF" w:rsidP="004E026D">
            <w:pPr>
              <w:pStyle w:val="Tabellentext"/>
              <w:rPr>
                <w:lang w:eastAsia="de-DE"/>
              </w:rPr>
            </w:pPr>
            <w:r w:rsidRPr="009B50B5">
              <w:rPr>
                <w:lang w:eastAsia="de-DE"/>
              </w:rPr>
              <w:t>Inhalte anregend</w:t>
            </w:r>
            <w:r>
              <w:rPr>
                <w:lang w:eastAsia="de-DE"/>
              </w:rPr>
              <w:t xml:space="preserve"> präsentieren, dafür motivieren, interessier</w:t>
            </w:r>
            <w:r w:rsidRPr="009B50B5">
              <w:rPr>
                <w:lang w:eastAsia="de-DE"/>
              </w:rPr>
              <w:t>e</w:t>
            </w:r>
            <w:r>
              <w:rPr>
                <w:lang w:eastAsia="de-DE"/>
              </w:rPr>
              <w:t>n</w:t>
            </w:r>
          </w:p>
        </w:tc>
        <w:tc>
          <w:tcPr>
            <w:tcW w:w="1276" w:type="dxa"/>
          </w:tcPr>
          <w:p w14:paraId="75954443" w14:textId="77777777" w:rsidR="005134CF" w:rsidRPr="009B50B5" w:rsidRDefault="005134CF" w:rsidP="004E026D">
            <w:pPr>
              <w:pStyle w:val="Tabellentext"/>
              <w:rPr>
                <w:lang w:eastAsia="de-DE"/>
              </w:rPr>
            </w:pPr>
          </w:p>
        </w:tc>
        <w:tc>
          <w:tcPr>
            <w:tcW w:w="851" w:type="dxa"/>
          </w:tcPr>
          <w:p w14:paraId="7A68B3E6" w14:textId="77777777" w:rsidR="005134CF" w:rsidRPr="009B50B5" w:rsidRDefault="005134CF" w:rsidP="004E026D">
            <w:pPr>
              <w:pStyle w:val="Tabellentext"/>
              <w:rPr>
                <w:lang w:eastAsia="de-DE"/>
              </w:rPr>
            </w:pPr>
          </w:p>
        </w:tc>
        <w:tc>
          <w:tcPr>
            <w:tcW w:w="1275" w:type="dxa"/>
          </w:tcPr>
          <w:p w14:paraId="1DCA7E9C" w14:textId="77777777" w:rsidR="005134CF" w:rsidRPr="009B50B5" w:rsidRDefault="005134CF" w:rsidP="004E026D">
            <w:pPr>
              <w:pStyle w:val="Tabellentext"/>
              <w:rPr>
                <w:lang w:eastAsia="de-DE"/>
              </w:rPr>
            </w:pPr>
          </w:p>
        </w:tc>
      </w:tr>
      <w:tr w:rsidR="005134CF" w:rsidRPr="008146FE" w14:paraId="609DCBC9" w14:textId="77777777" w:rsidTr="000653B0">
        <w:tc>
          <w:tcPr>
            <w:tcW w:w="6345" w:type="dxa"/>
          </w:tcPr>
          <w:p w14:paraId="399B5949" w14:textId="77777777" w:rsidR="005134CF" w:rsidRPr="009B50B5" w:rsidRDefault="005134CF" w:rsidP="004E026D">
            <w:pPr>
              <w:pStyle w:val="Tabellentext"/>
              <w:rPr>
                <w:lang w:eastAsia="de-DE"/>
              </w:rPr>
            </w:pPr>
            <w:r w:rsidRPr="009B50B5">
              <w:rPr>
                <w:lang w:eastAsia="de-DE"/>
              </w:rPr>
              <w:t>Methoden und Medien</w:t>
            </w:r>
            <w:r>
              <w:rPr>
                <w:lang w:eastAsia="de-DE"/>
              </w:rPr>
              <w:t xml:space="preserve"> variieren</w:t>
            </w:r>
          </w:p>
        </w:tc>
        <w:tc>
          <w:tcPr>
            <w:tcW w:w="1276" w:type="dxa"/>
          </w:tcPr>
          <w:p w14:paraId="17BD0EE1" w14:textId="77777777" w:rsidR="005134CF" w:rsidRPr="009B50B5" w:rsidRDefault="005134CF" w:rsidP="004E026D">
            <w:pPr>
              <w:pStyle w:val="Tabellentext"/>
              <w:rPr>
                <w:lang w:eastAsia="de-DE"/>
              </w:rPr>
            </w:pPr>
          </w:p>
        </w:tc>
        <w:tc>
          <w:tcPr>
            <w:tcW w:w="851" w:type="dxa"/>
          </w:tcPr>
          <w:p w14:paraId="4AF07A8C" w14:textId="77777777" w:rsidR="005134CF" w:rsidRPr="009B50B5" w:rsidRDefault="005134CF" w:rsidP="004E026D">
            <w:pPr>
              <w:pStyle w:val="Tabellentext"/>
              <w:rPr>
                <w:lang w:eastAsia="de-DE"/>
              </w:rPr>
            </w:pPr>
          </w:p>
        </w:tc>
        <w:tc>
          <w:tcPr>
            <w:tcW w:w="1275" w:type="dxa"/>
          </w:tcPr>
          <w:p w14:paraId="069A182B" w14:textId="77777777" w:rsidR="005134CF" w:rsidRPr="009B50B5" w:rsidRDefault="005134CF" w:rsidP="004E026D">
            <w:pPr>
              <w:pStyle w:val="Tabellentext"/>
              <w:rPr>
                <w:lang w:eastAsia="de-DE"/>
              </w:rPr>
            </w:pPr>
          </w:p>
        </w:tc>
      </w:tr>
      <w:tr w:rsidR="005134CF" w:rsidRPr="00A621D7" w14:paraId="0997A1C4" w14:textId="77777777" w:rsidTr="000653B0">
        <w:tc>
          <w:tcPr>
            <w:tcW w:w="6345" w:type="dxa"/>
          </w:tcPr>
          <w:p w14:paraId="209FD7A1" w14:textId="7BCDAB5F" w:rsidR="005134CF" w:rsidRPr="00A621D7" w:rsidRDefault="005134CF" w:rsidP="004E026D">
            <w:pPr>
              <w:pStyle w:val="Tabellentext"/>
              <w:rPr>
                <w:lang w:eastAsia="de-DE"/>
              </w:rPr>
            </w:pPr>
            <w:r w:rsidRPr="00A621D7">
              <w:rPr>
                <w:lang w:eastAsia="de-DE"/>
              </w:rPr>
              <w:t xml:space="preserve">Schülerinnen und Schüler zur Eigenverantwortung führen </w:t>
            </w:r>
            <w:r>
              <w:rPr>
                <w:lang w:eastAsia="de-DE"/>
              </w:rPr>
              <w:t xml:space="preserve">(Arbeitshilfe </w:t>
            </w:r>
            <w:r w:rsidR="004E026D">
              <w:rPr>
                <w:lang w:eastAsia="de-DE"/>
              </w:rPr>
              <w:t>10.1</w:t>
            </w:r>
            <w:r>
              <w:rPr>
                <w:lang w:eastAsia="de-DE"/>
              </w:rPr>
              <w:t>)</w:t>
            </w:r>
          </w:p>
        </w:tc>
        <w:tc>
          <w:tcPr>
            <w:tcW w:w="1276" w:type="dxa"/>
          </w:tcPr>
          <w:p w14:paraId="2F200DC3" w14:textId="77777777" w:rsidR="005134CF" w:rsidRPr="009B50B5" w:rsidRDefault="005134CF" w:rsidP="004E026D">
            <w:pPr>
              <w:pStyle w:val="Tabellentext"/>
              <w:rPr>
                <w:lang w:eastAsia="de-DE"/>
              </w:rPr>
            </w:pPr>
          </w:p>
        </w:tc>
        <w:tc>
          <w:tcPr>
            <w:tcW w:w="851" w:type="dxa"/>
          </w:tcPr>
          <w:p w14:paraId="7BBCB63F" w14:textId="77777777" w:rsidR="005134CF" w:rsidRPr="009B50B5" w:rsidRDefault="005134CF" w:rsidP="004E026D">
            <w:pPr>
              <w:pStyle w:val="Tabellentext"/>
              <w:rPr>
                <w:lang w:eastAsia="de-DE"/>
              </w:rPr>
            </w:pPr>
          </w:p>
        </w:tc>
        <w:tc>
          <w:tcPr>
            <w:tcW w:w="1275" w:type="dxa"/>
          </w:tcPr>
          <w:p w14:paraId="11A888E0" w14:textId="77777777" w:rsidR="005134CF" w:rsidRPr="009B50B5" w:rsidRDefault="005134CF" w:rsidP="004E026D">
            <w:pPr>
              <w:pStyle w:val="Tabellentext"/>
              <w:rPr>
                <w:lang w:eastAsia="de-DE"/>
              </w:rPr>
            </w:pPr>
          </w:p>
        </w:tc>
      </w:tr>
      <w:tr w:rsidR="005134CF" w:rsidRPr="008146FE" w14:paraId="1CC464AD" w14:textId="77777777" w:rsidTr="000653B0">
        <w:tc>
          <w:tcPr>
            <w:tcW w:w="6345" w:type="dxa"/>
          </w:tcPr>
          <w:p w14:paraId="19258C03" w14:textId="77777777" w:rsidR="005134CF" w:rsidRPr="009B50B5" w:rsidRDefault="005134CF" w:rsidP="004E026D">
            <w:pPr>
              <w:pStyle w:val="Tabellentext"/>
              <w:rPr>
                <w:lang w:eastAsia="de-DE"/>
              </w:rPr>
            </w:pPr>
            <w:r w:rsidRPr="009B50B5">
              <w:rPr>
                <w:lang w:eastAsia="de-DE"/>
              </w:rPr>
              <w:t>Aufgaben für die Einzel- und Gruppenarbeit</w:t>
            </w:r>
            <w:r>
              <w:rPr>
                <w:lang w:eastAsia="de-DE"/>
              </w:rPr>
              <w:t xml:space="preserve"> detailliert ausarbeiten und klar formulieren</w:t>
            </w:r>
          </w:p>
        </w:tc>
        <w:tc>
          <w:tcPr>
            <w:tcW w:w="1276" w:type="dxa"/>
          </w:tcPr>
          <w:p w14:paraId="5078FE38" w14:textId="77777777" w:rsidR="005134CF" w:rsidRPr="009B50B5" w:rsidRDefault="005134CF" w:rsidP="004E026D">
            <w:pPr>
              <w:pStyle w:val="Tabellentext"/>
              <w:rPr>
                <w:lang w:eastAsia="de-DE"/>
              </w:rPr>
            </w:pPr>
          </w:p>
        </w:tc>
        <w:tc>
          <w:tcPr>
            <w:tcW w:w="851" w:type="dxa"/>
          </w:tcPr>
          <w:p w14:paraId="4CBD8DD9" w14:textId="77777777" w:rsidR="005134CF" w:rsidRPr="009B50B5" w:rsidRDefault="005134CF" w:rsidP="004E026D">
            <w:pPr>
              <w:pStyle w:val="Tabellentext"/>
              <w:rPr>
                <w:lang w:eastAsia="de-DE"/>
              </w:rPr>
            </w:pPr>
          </w:p>
        </w:tc>
        <w:tc>
          <w:tcPr>
            <w:tcW w:w="1275" w:type="dxa"/>
          </w:tcPr>
          <w:p w14:paraId="1EF7A011" w14:textId="77777777" w:rsidR="005134CF" w:rsidRPr="009B50B5" w:rsidRDefault="005134CF" w:rsidP="004E026D">
            <w:pPr>
              <w:pStyle w:val="Tabellentext"/>
              <w:rPr>
                <w:lang w:eastAsia="de-DE"/>
              </w:rPr>
            </w:pPr>
          </w:p>
        </w:tc>
      </w:tr>
      <w:tr w:rsidR="005134CF" w:rsidRPr="008146FE" w14:paraId="12ACA958" w14:textId="77777777" w:rsidTr="000653B0">
        <w:tc>
          <w:tcPr>
            <w:tcW w:w="6345" w:type="dxa"/>
          </w:tcPr>
          <w:p w14:paraId="3556F2AD" w14:textId="77777777" w:rsidR="005134CF" w:rsidRPr="009B50B5" w:rsidRDefault="005134CF" w:rsidP="004E026D">
            <w:pPr>
              <w:pStyle w:val="Tabellentext"/>
              <w:rPr>
                <w:lang w:eastAsia="de-DE"/>
              </w:rPr>
            </w:pPr>
            <w:r w:rsidRPr="009B50B5">
              <w:rPr>
                <w:lang w:eastAsia="de-DE"/>
              </w:rPr>
              <w:t xml:space="preserve">Zusatzaufgaben bereithalten für schnelle Schülerinnen und Schüler </w:t>
            </w:r>
          </w:p>
        </w:tc>
        <w:tc>
          <w:tcPr>
            <w:tcW w:w="1276" w:type="dxa"/>
          </w:tcPr>
          <w:p w14:paraId="63A8A8AB" w14:textId="77777777" w:rsidR="005134CF" w:rsidRPr="009B50B5" w:rsidRDefault="005134CF" w:rsidP="004E026D">
            <w:pPr>
              <w:pStyle w:val="Tabellentext"/>
              <w:rPr>
                <w:lang w:eastAsia="de-DE"/>
              </w:rPr>
            </w:pPr>
          </w:p>
        </w:tc>
        <w:tc>
          <w:tcPr>
            <w:tcW w:w="851" w:type="dxa"/>
          </w:tcPr>
          <w:p w14:paraId="585B8F72" w14:textId="77777777" w:rsidR="005134CF" w:rsidRPr="009B50B5" w:rsidRDefault="005134CF" w:rsidP="004E026D">
            <w:pPr>
              <w:pStyle w:val="Tabellentext"/>
              <w:rPr>
                <w:lang w:eastAsia="de-DE"/>
              </w:rPr>
            </w:pPr>
          </w:p>
        </w:tc>
        <w:tc>
          <w:tcPr>
            <w:tcW w:w="1275" w:type="dxa"/>
          </w:tcPr>
          <w:p w14:paraId="4B9AF4C3" w14:textId="77777777" w:rsidR="005134CF" w:rsidRPr="009B50B5" w:rsidRDefault="005134CF" w:rsidP="004E026D">
            <w:pPr>
              <w:pStyle w:val="Tabellentext"/>
              <w:rPr>
                <w:lang w:eastAsia="de-DE"/>
              </w:rPr>
            </w:pPr>
          </w:p>
        </w:tc>
      </w:tr>
      <w:tr w:rsidR="005134CF" w:rsidRPr="008146FE" w14:paraId="7E9256BE" w14:textId="77777777" w:rsidTr="000653B0">
        <w:tc>
          <w:tcPr>
            <w:tcW w:w="6345" w:type="dxa"/>
          </w:tcPr>
          <w:p w14:paraId="04E959E8" w14:textId="77777777" w:rsidR="005134CF" w:rsidRPr="009B50B5" w:rsidRDefault="005134CF" w:rsidP="004E026D">
            <w:pPr>
              <w:pStyle w:val="Tabellentext"/>
              <w:rPr>
                <w:lang w:eastAsia="de-DE"/>
              </w:rPr>
            </w:pPr>
            <w:r>
              <w:rPr>
                <w:lang w:eastAsia="de-DE"/>
              </w:rPr>
              <w:t xml:space="preserve">Anerkennung für Regelbeachtung und kooperatives Verhalten </w:t>
            </w:r>
          </w:p>
        </w:tc>
        <w:tc>
          <w:tcPr>
            <w:tcW w:w="1276" w:type="dxa"/>
          </w:tcPr>
          <w:p w14:paraId="072AD0F5" w14:textId="77777777" w:rsidR="005134CF" w:rsidRPr="009B50B5" w:rsidRDefault="005134CF" w:rsidP="004E026D">
            <w:pPr>
              <w:pStyle w:val="Tabellentext"/>
              <w:rPr>
                <w:lang w:eastAsia="de-DE"/>
              </w:rPr>
            </w:pPr>
          </w:p>
        </w:tc>
        <w:tc>
          <w:tcPr>
            <w:tcW w:w="851" w:type="dxa"/>
          </w:tcPr>
          <w:p w14:paraId="109EF8E9" w14:textId="77777777" w:rsidR="005134CF" w:rsidRPr="009B50B5" w:rsidRDefault="005134CF" w:rsidP="004E026D">
            <w:pPr>
              <w:pStyle w:val="Tabellentext"/>
              <w:rPr>
                <w:lang w:eastAsia="de-DE"/>
              </w:rPr>
            </w:pPr>
          </w:p>
        </w:tc>
        <w:tc>
          <w:tcPr>
            <w:tcW w:w="1275" w:type="dxa"/>
          </w:tcPr>
          <w:p w14:paraId="3DBFB512" w14:textId="77777777" w:rsidR="005134CF" w:rsidRPr="009B50B5" w:rsidRDefault="005134CF" w:rsidP="004E026D">
            <w:pPr>
              <w:pStyle w:val="Tabellentext"/>
              <w:rPr>
                <w:lang w:eastAsia="de-DE"/>
              </w:rPr>
            </w:pPr>
          </w:p>
        </w:tc>
      </w:tr>
      <w:tr w:rsidR="005134CF" w:rsidRPr="008146FE" w14:paraId="11C9CF51" w14:textId="77777777" w:rsidTr="000653B0">
        <w:tc>
          <w:tcPr>
            <w:tcW w:w="6345" w:type="dxa"/>
          </w:tcPr>
          <w:p w14:paraId="4F16A3BE" w14:textId="77777777" w:rsidR="005134CF" w:rsidRPr="009B50B5" w:rsidRDefault="005134CF" w:rsidP="004E026D">
            <w:pPr>
              <w:pStyle w:val="Tabellentext"/>
              <w:rPr>
                <w:lang w:eastAsia="de-DE"/>
              </w:rPr>
            </w:pPr>
            <w:r>
              <w:rPr>
                <w:lang w:eastAsia="de-DE"/>
              </w:rPr>
              <w:t>Arbeitsphasen ohne Leistungskontrolle vorsehen</w:t>
            </w:r>
          </w:p>
        </w:tc>
        <w:tc>
          <w:tcPr>
            <w:tcW w:w="1276" w:type="dxa"/>
          </w:tcPr>
          <w:p w14:paraId="32949F71" w14:textId="77777777" w:rsidR="005134CF" w:rsidRPr="009B50B5" w:rsidRDefault="005134CF" w:rsidP="004E026D">
            <w:pPr>
              <w:pStyle w:val="Tabellentext"/>
              <w:rPr>
                <w:lang w:eastAsia="de-DE"/>
              </w:rPr>
            </w:pPr>
          </w:p>
        </w:tc>
        <w:tc>
          <w:tcPr>
            <w:tcW w:w="851" w:type="dxa"/>
          </w:tcPr>
          <w:p w14:paraId="0AB58FB7" w14:textId="77777777" w:rsidR="005134CF" w:rsidRPr="009B50B5" w:rsidRDefault="005134CF" w:rsidP="004E026D">
            <w:pPr>
              <w:pStyle w:val="Tabellentext"/>
              <w:rPr>
                <w:lang w:eastAsia="de-DE"/>
              </w:rPr>
            </w:pPr>
          </w:p>
        </w:tc>
        <w:tc>
          <w:tcPr>
            <w:tcW w:w="1275" w:type="dxa"/>
          </w:tcPr>
          <w:p w14:paraId="725714E7" w14:textId="77777777" w:rsidR="005134CF" w:rsidRPr="009B50B5" w:rsidRDefault="005134CF" w:rsidP="004E026D">
            <w:pPr>
              <w:pStyle w:val="Tabellentext"/>
              <w:rPr>
                <w:lang w:eastAsia="de-DE"/>
              </w:rPr>
            </w:pPr>
          </w:p>
        </w:tc>
      </w:tr>
      <w:tr w:rsidR="005134CF" w:rsidRPr="008146FE" w14:paraId="2B1F7630" w14:textId="77777777" w:rsidTr="000653B0">
        <w:tc>
          <w:tcPr>
            <w:tcW w:w="6345" w:type="dxa"/>
          </w:tcPr>
          <w:p w14:paraId="06231166" w14:textId="77777777" w:rsidR="005134CF" w:rsidRDefault="005134CF" w:rsidP="004E026D">
            <w:pPr>
              <w:pStyle w:val="Tabellentext"/>
              <w:rPr>
                <w:lang w:eastAsia="de-DE"/>
              </w:rPr>
            </w:pPr>
            <w:r>
              <w:rPr>
                <w:lang w:eastAsia="de-DE"/>
              </w:rPr>
              <w:t xml:space="preserve">Präsenz zeigen; Augen auch „hinten“ haben, </w:t>
            </w:r>
          </w:p>
        </w:tc>
        <w:tc>
          <w:tcPr>
            <w:tcW w:w="1276" w:type="dxa"/>
          </w:tcPr>
          <w:p w14:paraId="0A5F27A9" w14:textId="77777777" w:rsidR="005134CF" w:rsidRPr="009B50B5" w:rsidRDefault="005134CF" w:rsidP="004E026D">
            <w:pPr>
              <w:pStyle w:val="Tabellentext"/>
              <w:rPr>
                <w:lang w:eastAsia="de-DE"/>
              </w:rPr>
            </w:pPr>
          </w:p>
        </w:tc>
        <w:tc>
          <w:tcPr>
            <w:tcW w:w="851" w:type="dxa"/>
          </w:tcPr>
          <w:p w14:paraId="7F813B4F" w14:textId="77777777" w:rsidR="005134CF" w:rsidRPr="009B50B5" w:rsidRDefault="005134CF" w:rsidP="004E026D">
            <w:pPr>
              <w:pStyle w:val="Tabellentext"/>
              <w:rPr>
                <w:lang w:eastAsia="de-DE"/>
              </w:rPr>
            </w:pPr>
          </w:p>
        </w:tc>
        <w:tc>
          <w:tcPr>
            <w:tcW w:w="1275" w:type="dxa"/>
          </w:tcPr>
          <w:p w14:paraId="1BCD3964" w14:textId="77777777" w:rsidR="005134CF" w:rsidRPr="009B50B5" w:rsidRDefault="005134CF" w:rsidP="004E026D">
            <w:pPr>
              <w:pStyle w:val="Tabellentext"/>
              <w:rPr>
                <w:lang w:eastAsia="de-DE"/>
              </w:rPr>
            </w:pPr>
          </w:p>
        </w:tc>
      </w:tr>
      <w:tr w:rsidR="00BC571A" w:rsidRPr="008146FE" w14:paraId="346A9BE7" w14:textId="77777777" w:rsidTr="000653B0">
        <w:tc>
          <w:tcPr>
            <w:tcW w:w="6345" w:type="dxa"/>
          </w:tcPr>
          <w:p w14:paraId="7105E680" w14:textId="5680ED50" w:rsidR="00BC571A" w:rsidRDefault="00BC571A" w:rsidP="004E026D">
            <w:pPr>
              <w:pStyle w:val="Tabellentext"/>
              <w:rPr>
                <w:rFonts w:cs="Arial"/>
                <w:szCs w:val="20"/>
                <w:lang w:eastAsia="de-DE"/>
              </w:rPr>
            </w:pPr>
            <w:r w:rsidRPr="00BC571A">
              <w:t>Eigene Ergänzungen:</w:t>
            </w:r>
          </w:p>
        </w:tc>
        <w:tc>
          <w:tcPr>
            <w:tcW w:w="1276" w:type="dxa"/>
          </w:tcPr>
          <w:p w14:paraId="0A68BF41" w14:textId="77777777" w:rsidR="00BC571A" w:rsidRPr="009B50B5" w:rsidRDefault="00BC571A" w:rsidP="004E026D">
            <w:pPr>
              <w:pStyle w:val="Tabellentext"/>
              <w:rPr>
                <w:lang w:eastAsia="de-DE"/>
              </w:rPr>
            </w:pPr>
          </w:p>
        </w:tc>
        <w:tc>
          <w:tcPr>
            <w:tcW w:w="851" w:type="dxa"/>
          </w:tcPr>
          <w:p w14:paraId="6F7DD2BD" w14:textId="77777777" w:rsidR="00BC571A" w:rsidRPr="009B50B5" w:rsidRDefault="00BC571A" w:rsidP="004E026D">
            <w:pPr>
              <w:pStyle w:val="Tabellentext"/>
              <w:rPr>
                <w:lang w:eastAsia="de-DE"/>
              </w:rPr>
            </w:pPr>
          </w:p>
        </w:tc>
        <w:tc>
          <w:tcPr>
            <w:tcW w:w="1275" w:type="dxa"/>
          </w:tcPr>
          <w:p w14:paraId="490A8A5B" w14:textId="77777777" w:rsidR="00BC571A" w:rsidRPr="009B50B5" w:rsidRDefault="00BC571A" w:rsidP="004E026D">
            <w:pPr>
              <w:pStyle w:val="Tabellentext"/>
              <w:rPr>
                <w:lang w:eastAsia="de-DE"/>
              </w:rPr>
            </w:pPr>
          </w:p>
        </w:tc>
      </w:tr>
      <w:tr w:rsidR="00BC571A" w:rsidRPr="008146FE" w14:paraId="2B2AC828" w14:textId="77777777" w:rsidTr="000653B0">
        <w:tc>
          <w:tcPr>
            <w:tcW w:w="6345" w:type="dxa"/>
          </w:tcPr>
          <w:p w14:paraId="6ED9DB76" w14:textId="77777777" w:rsidR="00BC571A" w:rsidRPr="00BC571A" w:rsidRDefault="00BC571A" w:rsidP="004E026D">
            <w:pPr>
              <w:pStyle w:val="Tabellentext"/>
            </w:pPr>
          </w:p>
        </w:tc>
        <w:tc>
          <w:tcPr>
            <w:tcW w:w="1276" w:type="dxa"/>
          </w:tcPr>
          <w:p w14:paraId="36C530E2" w14:textId="77777777" w:rsidR="00BC571A" w:rsidRPr="009B50B5" w:rsidRDefault="00BC571A" w:rsidP="004E026D">
            <w:pPr>
              <w:pStyle w:val="Tabellentext"/>
              <w:rPr>
                <w:lang w:eastAsia="de-DE"/>
              </w:rPr>
            </w:pPr>
          </w:p>
        </w:tc>
        <w:tc>
          <w:tcPr>
            <w:tcW w:w="851" w:type="dxa"/>
          </w:tcPr>
          <w:p w14:paraId="45F1210C" w14:textId="77777777" w:rsidR="00BC571A" w:rsidRPr="009B50B5" w:rsidRDefault="00BC571A" w:rsidP="004E026D">
            <w:pPr>
              <w:pStyle w:val="Tabellentext"/>
              <w:rPr>
                <w:lang w:eastAsia="de-DE"/>
              </w:rPr>
            </w:pPr>
          </w:p>
        </w:tc>
        <w:tc>
          <w:tcPr>
            <w:tcW w:w="1275" w:type="dxa"/>
          </w:tcPr>
          <w:p w14:paraId="4E8DA61F" w14:textId="77777777" w:rsidR="00BC571A" w:rsidRPr="009B50B5" w:rsidRDefault="00BC571A" w:rsidP="004E026D">
            <w:pPr>
              <w:pStyle w:val="Tabellentext"/>
              <w:rPr>
                <w:lang w:eastAsia="de-DE"/>
              </w:rPr>
            </w:pPr>
          </w:p>
        </w:tc>
      </w:tr>
    </w:tbl>
    <w:p w14:paraId="057491D6" w14:textId="77777777" w:rsidR="005134CF" w:rsidRDefault="005134CF" w:rsidP="003704BF"/>
    <w:p w14:paraId="640B7E0E" w14:textId="437C92A9" w:rsidR="005134CF" w:rsidRPr="008146FE" w:rsidRDefault="005134CF" w:rsidP="004E026D">
      <w:pPr>
        <w:pStyle w:val="Zitat"/>
        <w:spacing w:line="360" w:lineRule="auto"/>
      </w:pPr>
      <w:r w:rsidRPr="008146FE">
        <w:t>Guter Unterricht ist eine Koproduktion</w:t>
      </w:r>
      <w:r w:rsidR="00BC571A">
        <w:t>!</w:t>
      </w:r>
      <w:r w:rsidRPr="008146FE">
        <w:t xml:space="preserve"> </w:t>
      </w:r>
    </w:p>
    <w:p w14:paraId="27EFCB95" w14:textId="77F9C161" w:rsidR="005134CF" w:rsidRDefault="00BC571A" w:rsidP="004E026D">
      <w:pPr>
        <w:pStyle w:val="Zitat"/>
        <w:spacing w:line="360" w:lineRule="auto"/>
      </w:pPr>
      <w:r>
        <w:t xml:space="preserve">Helmke, 2007 </w:t>
      </w:r>
    </w:p>
    <w:p w14:paraId="3561ED91" w14:textId="77777777" w:rsidR="007E695F" w:rsidRPr="008146FE" w:rsidRDefault="007E695F" w:rsidP="003704BF">
      <w:pPr>
        <w:rPr>
          <w:lang w:eastAsia="de-DE"/>
        </w:rPr>
      </w:pPr>
    </w:p>
    <w:p w14:paraId="08E3B6BC" w14:textId="77777777" w:rsidR="005134CF" w:rsidRPr="008146FE" w:rsidRDefault="005134CF" w:rsidP="003704BF">
      <w:pPr>
        <w:pStyle w:val="11berschrift"/>
        <w:rPr>
          <w:sz w:val="23"/>
          <w:szCs w:val="23"/>
        </w:rPr>
      </w:pPr>
      <w:r w:rsidRPr="008146FE">
        <w:t>Gemeinsam mit der Klasse den Unterricht verbessern</w:t>
      </w:r>
    </w:p>
    <w:p w14:paraId="22E602B8" w14:textId="77777777" w:rsidR="005134CF" w:rsidRPr="00496F6F" w:rsidRDefault="005134CF" w:rsidP="003704BF">
      <w:r w:rsidRPr="00496F6F">
        <w:t>Schmidt (2017) hat die Methode „</w:t>
      </w:r>
      <w:r w:rsidRPr="00496F6F">
        <w:rPr>
          <w:b/>
        </w:rPr>
        <w:t>Ko</w:t>
      </w:r>
      <w:r w:rsidRPr="00496F6F">
        <w:t xml:space="preserve">operation zwischen </w:t>
      </w:r>
      <w:r w:rsidRPr="00496F6F">
        <w:rPr>
          <w:b/>
        </w:rPr>
        <w:t>L</w:t>
      </w:r>
      <w:r w:rsidRPr="00496F6F">
        <w:t xml:space="preserve">ehrkraft und </w:t>
      </w:r>
      <w:r w:rsidRPr="00496F6F">
        <w:rPr>
          <w:b/>
        </w:rPr>
        <w:t>K</w:t>
      </w:r>
      <w:r w:rsidRPr="00496F6F">
        <w:t>lasse (KOLK-Feedback</w:t>
      </w:r>
      <w:r w:rsidR="007E695F" w:rsidRPr="004E026D">
        <w:rPr>
          <w:rStyle w:val="Funotenzeichen"/>
        </w:rPr>
        <w:footnoteReference w:id="56"/>
      </w:r>
      <w:r w:rsidRPr="004E026D">
        <w:t>)</w:t>
      </w:r>
      <w:r w:rsidRPr="00496F6F">
        <w:t xml:space="preserve">“ entwickelt und evaluiert, die wir im Buch </w:t>
      </w:r>
      <w:r w:rsidR="007E695F">
        <w:t xml:space="preserve">Kapitel </w:t>
      </w:r>
      <w:r w:rsidRPr="00496F6F">
        <w:t>10.5 und 10.6 erwähnt haben. Sie eignet sich zur Behebung von Störungen ebenso wie zu ihrer Prävention. Zur Anwendung gibt es vier Materialien:</w:t>
      </w:r>
    </w:p>
    <w:p w14:paraId="2BA5481F" w14:textId="4960BB7E" w:rsidR="005134CF" w:rsidRPr="00496F6F" w:rsidRDefault="005134CF" w:rsidP="004E026D">
      <w:pPr>
        <w:pStyle w:val="Liste"/>
      </w:pPr>
      <w:r w:rsidRPr="00496F6F">
        <w:t>Ein Einführungsvideo, mit Hilfe dessen die Klasse das Verfahren kennenlernt</w:t>
      </w:r>
      <w:r w:rsidR="00035DB5">
        <w:t>.</w:t>
      </w:r>
      <w:r w:rsidRPr="00496F6F">
        <w:t xml:space="preserve"> </w:t>
      </w:r>
    </w:p>
    <w:p w14:paraId="7ECC8DEC" w14:textId="1F05B375" w:rsidR="005134CF" w:rsidRPr="00496F6F" w:rsidRDefault="005134CF" w:rsidP="004E026D">
      <w:pPr>
        <w:pStyle w:val="Liste"/>
      </w:pPr>
      <w:r w:rsidRPr="00496F6F">
        <w:t>Eine Abstimm-Box mit Münzen als Erhebungsmethode für die Zufriedenheit mit dem Unterricht</w:t>
      </w:r>
      <w:r w:rsidR="00035DB5">
        <w:t>.</w:t>
      </w:r>
    </w:p>
    <w:p w14:paraId="086D8D93" w14:textId="38C24B73" w:rsidR="005134CF" w:rsidRPr="00496F6F" w:rsidRDefault="005134CF" w:rsidP="004E026D">
      <w:pPr>
        <w:pStyle w:val="Liste"/>
      </w:pPr>
      <w:r w:rsidRPr="00496F6F">
        <w:t>Ein Auswertungsplakat für das visuelle Dauer-Feedback in der Klasse</w:t>
      </w:r>
      <w:r w:rsidR="00035DB5">
        <w:t>.</w:t>
      </w:r>
    </w:p>
    <w:p w14:paraId="6DDCF72C" w14:textId="10D53A3F" w:rsidR="005134CF" w:rsidRPr="00496F6F" w:rsidRDefault="005134CF" w:rsidP="004E026D">
      <w:pPr>
        <w:pStyle w:val="Liste"/>
      </w:pPr>
      <w:r w:rsidRPr="00496F6F">
        <w:t>Ein Gesprächsleitfaden für die Auswertungsgespräche</w:t>
      </w:r>
      <w:r w:rsidR="00035DB5">
        <w:t>.</w:t>
      </w:r>
      <w:r w:rsidRPr="00496F6F">
        <w:t xml:space="preserve"> </w:t>
      </w:r>
    </w:p>
    <w:p w14:paraId="065658E0" w14:textId="42A6D366" w:rsidR="005134CF" w:rsidRPr="00496F6F" w:rsidRDefault="005134CF" w:rsidP="003704BF">
      <w:r w:rsidRPr="00496F6F">
        <w:t xml:space="preserve">Am Ende einer </w:t>
      </w:r>
      <w:r w:rsidR="007E695F">
        <w:t xml:space="preserve">jeden </w:t>
      </w:r>
      <w:r w:rsidRPr="00496F6F">
        <w:t xml:space="preserve">Woche beurteilen die Schüler und ihre Lehrkraft ihre Zufriedenheit mit dem Unterricht: </w:t>
      </w:r>
      <w:r w:rsidR="004E026D" w:rsidRPr="004E026D">
        <w:rPr>
          <w:i/>
        </w:rPr>
        <w:t>„</w:t>
      </w:r>
      <w:r w:rsidRPr="004E026D">
        <w:rPr>
          <w:i/>
        </w:rPr>
        <w:t>Wie beurteilst du die Zusammenarbeit zwischen Euch als Klasse und Eurer L</w:t>
      </w:r>
      <w:r w:rsidR="00035DB5" w:rsidRPr="004E026D">
        <w:rPr>
          <w:i/>
        </w:rPr>
        <w:t xml:space="preserve">ehrkraft in </w:t>
      </w:r>
      <w:r w:rsidR="001D6415" w:rsidRPr="004E026D">
        <w:rPr>
          <w:i/>
        </w:rPr>
        <w:t>der letzten Woche: nicht gut – e</w:t>
      </w:r>
      <w:r w:rsidRPr="004E026D">
        <w:rPr>
          <w:i/>
        </w:rPr>
        <w:t>her nicht gut – mittel- eher gut – sehr gut</w:t>
      </w:r>
      <w:r w:rsidR="004E026D" w:rsidRPr="004E026D">
        <w:rPr>
          <w:i/>
        </w:rPr>
        <w:t>.“</w:t>
      </w:r>
    </w:p>
    <w:p w14:paraId="399C4FA9" w14:textId="77777777" w:rsidR="005134CF" w:rsidRPr="00496F6F" w:rsidRDefault="005134CF" w:rsidP="003704BF">
      <w:r w:rsidRPr="00496F6F">
        <w:t xml:space="preserve">Dazu legt jeder einen Chip in die entsprechende Öffnung der Abstimmungsbox. Der Chip für die Lehrperson hat eine andere Farbe. Am Montag der folgenden Woche steht das Antwortprofil sowie das Urteil der Lehrperson (Kreis) auf dem Auswertungsplakat, und alle Beteiligten überlegen, wie es zu den Urteilen gekommen sein könnte. </w:t>
      </w:r>
    </w:p>
    <w:p w14:paraId="3CA8C868" w14:textId="77777777" w:rsidR="005134CF" w:rsidRPr="008146FE" w:rsidRDefault="005134CF" w:rsidP="003704BF"/>
    <w:p w14:paraId="321D1898" w14:textId="77777777" w:rsidR="005134CF" w:rsidRPr="008146FE" w:rsidRDefault="005134CF" w:rsidP="003704BF">
      <w:pPr>
        <w:rPr>
          <w:sz w:val="23"/>
          <w:szCs w:val="23"/>
        </w:rPr>
      </w:pPr>
      <w:r w:rsidRPr="008146FE">
        <w:rPr>
          <w:noProof/>
          <w:lang w:eastAsia="de-DE"/>
        </w:rPr>
        <w:drawing>
          <wp:inline distT="0" distB="0" distL="0" distR="0" wp14:anchorId="1C6B6159" wp14:editId="5E8265C0">
            <wp:extent cx="6058894" cy="1216550"/>
            <wp:effectExtent l="0" t="0" r="18415" b="22225"/>
            <wp:docPr id="205843" name="Diagramm 2058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1455EC1" w14:textId="14018957" w:rsidR="005134CF" w:rsidRPr="001D6415" w:rsidRDefault="001D6415" w:rsidP="003704BF">
      <w:r w:rsidRPr="001D6415">
        <w:t>Abb. 10.3: Beispiel KOLK-Auswertungsplakat</w:t>
      </w:r>
    </w:p>
    <w:p w14:paraId="7D50DC4A" w14:textId="77777777" w:rsidR="005134CF" w:rsidRDefault="007E695F" w:rsidP="003704BF">
      <w:pPr>
        <w:rPr>
          <w:sz w:val="23"/>
          <w:szCs w:val="23"/>
        </w:rPr>
      </w:pPr>
      <w:r w:rsidRPr="00496F6F">
        <w:t xml:space="preserve">Nach sieben bis </w:t>
      </w:r>
      <w:r>
        <w:t>zehn</w:t>
      </w:r>
      <w:r w:rsidRPr="00496F6F">
        <w:t xml:space="preserve"> Wochen kann man das Verfahren </w:t>
      </w:r>
      <w:r>
        <w:t xml:space="preserve">anhand des Leitfadens </w:t>
      </w:r>
      <w:r w:rsidRPr="00496F6F">
        <w:t>gemeinsam evaluie</w:t>
      </w:r>
      <w:r>
        <w:t>ren</w:t>
      </w:r>
      <w:r w:rsidR="005134CF">
        <w:rPr>
          <w:sz w:val="23"/>
          <w:szCs w:val="23"/>
        </w:rPr>
        <w:t>:</w:t>
      </w:r>
      <w:r w:rsidR="005134CF" w:rsidRPr="008146FE">
        <w:rPr>
          <w:sz w:val="23"/>
          <w:szCs w:val="23"/>
        </w:rPr>
        <w:t xml:space="preserve"> </w:t>
      </w:r>
    </w:p>
    <w:p w14:paraId="39E9DCDC" w14:textId="6ABBE23F" w:rsidR="005134CF" w:rsidRDefault="005134CF" w:rsidP="004E026D">
      <w:pPr>
        <w:rPr>
          <w:lang w:eastAsia="de-DE"/>
        </w:rPr>
      </w:pPr>
      <w:r w:rsidRPr="008146FE">
        <w:rPr>
          <w:lang w:eastAsia="de-DE"/>
        </w:rPr>
        <w:t>Was hilft uns in der Zusammenarbeit im Unterricht?</w:t>
      </w:r>
      <w:r w:rsidR="004E026D">
        <w:rPr>
          <w:lang w:eastAsia="de-DE"/>
        </w:rPr>
        <w:t xml:space="preserve"> Z. B.: </w:t>
      </w:r>
      <w:r w:rsidRPr="008146FE">
        <w:rPr>
          <w:lang w:eastAsia="de-DE"/>
        </w:rPr>
        <w:t xml:space="preserve">Die Lehrkraft </w:t>
      </w:r>
    </w:p>
    <w:p w14:paraId="5BCAB2AC" w14:textId="66458553" w:rsidR="005134CF" w:rsidRPr="008146FE" w:rsidRDefault="005134CF" w:rsidP="004C7B0B">
      <w:pPr>
        <w:pStyle w:val="Liste"/>
      </w:pPr>
      <w:r w:rsidRPr="008146FE">
        <w:rPr>
          <w:rFonts w:cs="Arial"/>
          <w:lang w:eastAsia="de-DE"/>
        </w:rPr>
        <w:t xml:space="preserve">formuliert </w:t>
      </w:r>
      <w:r w:rsidRPr="003C0D42">
        <w:t>Ich</w:t>
      </w:r>
      <w:r w:rsidR="00035DB5">
        <w:t>-A</w:t>
      </w:r>
      <w:r w:rsidRPr="003C0D42">
        <w:t>ussagen</w:t>
      </w:r>
      <w:r w:rsidRPr="008146FE">
        <w:rPr>
          <w:rFonts w:cs="Arial"/>
          <w:lang w:eastAsia="de-DE"/>
        </w:rPr>
        <w:t xml:space="preserve"> zu positiven Beiträgen </w:t>
      </w:r>
      <w:r w:rsidRPr="008146FE">
        <w:t>der Schülerinnen und Schüler</w:t>
      </w:r>
      <w:r>
        <w:t>,</w:t>
      </w:r>
      <w:r w:rsidRPr="008146FE">
        <w:t xml:space="preserve"> </w:t>
      </w:r>
    </w:p>
    <w:p w14:paraId="0A3546A8" w14:textId="77777777" w:rsidR="005134CF" w:rsidRPr="008146FE" w:rsidRDefault="005134CF" w:rsidP="004C7B0B">
      <w:pPr>
        <w:pStyle w:val="Liste"/>
      </w:pPr>
      <w:r w:rsidRPr="008146FE">
        <w:t xml:space="preserve">fragt danach, welche ihrer Verhaltensweisen die </w:t>
      </w:r>
      <w:r>
        <w:t>Schülerinnen und Schüler</w:t>
      </w:r>
      <w:r w:rsidRPr="008146FE">
        <w:t xml:space="preserve"> als hilfreich empfanden</w:t>
      </w:r>
      <w:r>
        <w:t>,</w:t>
      </w:r>
    </w:p>
    <w:p w14:paraId="38E44A29" w14:textId="77777777" w:rsidR="005134CF" w:rsidRPr="008146FE" w:rsidRDefault="005134CF" w:rsidP="004C7B0B">
      <w:pPr>
        <w:pStyle w:val="Liste"/>
      </w:pPr>
      <w:r w:rsidRPr="008146FE">
        <w:t>fragt danach, welches Verhalten von Mitschüler</w:t>
      </w:r>
      <w:r>
        <w:t>inne</w:t>
      </w:r>
      <w:r w:rsidRPr="008146FE">
        <w:t xml:space="preserve">n </w:t>
      </w:r>
      <w:r>
        <w:t xml:space="preserve">und </w:t>
      </w:r>
      <w:r w:rsidRPr="008146FE">
        <w:t>Mitschülern die übrige Klassengemeinschaft als hilfreich empfunden hat.</w:t>
      </w:r>
    </w:p>
    <w:p w14:paraId="30162D49" w14:textId="77777777" w:rsidR="005134CF" w:rsidRPr="00EC06AA" w:rsidRDefault="005134CF" w:rsidP="003704BF">
      <w:r w:rsidRPr="00EC06AA">
        <w:t>Um die Antworten differenziert nachvollziehen zu können, sollten offene Fragen gestellt werden:</w:t>
      </w:r>
      <w:r w:rsidRPr="00EC06AA">
        <w:rPr>
          <w:rFonts w:cs="Arial"/>
          <w:iCs/>
          <w:color w:val="000000"/>
        </w:rPr>
        <w:t xml:space="preserve"> </w:t>
      </w:r>
      <w:r w:rsidRPr="004E026D">
        <w:rPr>
          <w:rFonts w:cs="Arial"/>
          <w:i/>
          <w:iCs/>
          <w:color w:val="000000"/>
        </w:rPr>
        <w:t xml:space="preserve">“Was haben andere getan, was für euch und die Zusammenarbeit hilfreich war? - </w:t>
      </w:r>
      <w:r w:rsidRPr="004E026D">
        <w:rPr>
          <w:i/>
        </w:rPr>
        <w:t xml:space="preserve">Wie genau war das hilfreich? - Was daran war anders als in der letzten Woche? - </w:t>
      </w:r>
      <w:r w:rsidRPr="004E026D">
        <w:rPr>
          <w:rFonts w:cs="Arial"/>
          <w:i/>
          <w:iCs/>
          <w:color w:val="000000"/>
        </w:rPr>
        <w:t>Was könnten andere aus der Klasse noch weiter zur Zusammenarbeit beitragen? - Was denkt ihr darüber?“</w:t>
      </w:r>
      <w:r w:rsidRPr="00EC06AA">
        <w:rPr>
          <w:rFonts w:cs="Arial"/>
          <w:iCs/>
          <w:color w:val="000000"/>
        </w:rPr>
        <w:t xml:space="preserve"> </w:t>
      </w:r>
    </w:p>
    <w:p w14:paraId="5DD42861" w14:textId="77777777" w:rsidR="005134CF" w:rsidRPr="00EC06AA" w:rsidRDefault="005134CF" w:rsidP="003704BF">
      <w:pPr>
        <w:rPr>
          <w:i/>
          <w:iCs/>
        </w:rPr>
      </w:pPr>
      <w:r w:rsidRPr="00EC06AA">
        <w:t>Anstelle direkter Wünsche an die Gegenseite stärken offene Fragen die Autonomie und die Kreativität der Beteiligten. „</w:t>
      </w:r>
      <w:r w:rsidRPr="00EC06AA">
        <w:rPr>
          <w:i/>
          <w:iCs/>
        </w:rPr>
        <w:t>Wie seht ihr das? - Wie könnten wir das verbessern? - Wer müsste dazu was genau beitragen?“</w:t>
      </w:r>
    </w:p>
    <w:p w14:paraId="2F1DE96E" w14:textId="1418A329" w:rsidR="005134CF" w:rsidRPr="00EC06AA" w:rsidRDefault="005134CF" w:rsidP="003704BF">
      <w:r w:rsidRPr="00EC06AA">
        <w:rPr>
          <w:bCs/>
        </w:rPr>
        <w:t>Besonders wichtig ist die Konkretisierung möglicher Verbesserungsschritte, z.</w:t>
      </w:r>
      <w:r w:rsidR="00035DB5">
        <w:rPr>
          <w:bCs/>
        </w:rPr>
        <w:t> </w:t>
      </w:r>
      <w:r w:rsidRPr="00EC06AA">
        <w:rPr>
          <w:bCs/>
        </w:rPr>
        <w:t xml:space="preserve">B. mit folgenden Fragen: </w:t>
      </w:r>
      <w:r w:rsidRPr="004E026D">
        <w:rPr>
          <w:i/>
        </w:rPr>
        <w:t>„Wie stellt ihr es euch vor, wenn wir noch einen Schritt besser in unserer Zusammenarbeit sind? - In Woche vier gab es eine positivere Einschätzung als in Woche 3. - Worin bestanden eurer Meinung nach der Unterschied zwischen Woche 3 und Woche 4? - Wie könnte noch ein weiterer Schritt auf dem Weg aussehen?“</w:t>
      </w:r>
    </w:p>
    <w:p w14:paraId="2990F2C9" w14:textId="77777777" w:rsidR="005134CF" w:rsidRPr="00EC06AA" w:rsidRDefault="005134CF" w:rsidP="003704BF">
      <w:r w:rsidRPr="00EC06AA">
        <w:t>Neben der jeweiligen Bewertungskurve werden Erklärungen und Lösungsvorschläge von Woche zu Woche auf dem Auswertungsplakat festgehalten, um die Veränderungen zu visualisieren. So kann man prüfen, ob sich Vorschläge in der nächsten Unterrichtsbewertung positiv niedergeschlagen haben.</w:t>
      </w:r>
      <w:r w:rsidR="007E695F" w:rsidRPr="00EC06AA">
        <w:rPr>
          <w:iCs/>
        </w:rPr>
        <w:t xml:space="preserve"> Entscheidend ist, dass die Erkenntnisse über hilfreiche Verhaltensweisen und Fortschritte in Erinnerung gehalten werden. Darüber hinaus bietet es sich an, die Erprobung neuen Verhaltens in Tandems von Schülerinnen und Schülern mit Selbst- und Fremdbeobachtung umzusetzen. Erfolgreiche Verhaltensänderungen könnten zudem Anlass sein, sich gegenseitig zu bedanken. </w:t>
      </w:r>
    </w:p>
    <w:p w14:paraId="38BEC9FC" w14:textId="77777777" w:rsidR="007E695F" w:rsidRPr="00EC06AA" w:rsidRDefault="005134CF" w:rsidP="003704BF">
      <w:pPr>
        <w:rPr>
          <w:iCs/>
        </w:rPr>
      </w:pPr>
      <w:r w:rsidRPr="00EC06AA">
        <w:t xml:space="preserve">Diese Erläuterungen mögen für eine erste Einschätzung der Methode ausreichen. </w:t>
      </w:r>
      <w:r w:rsidR="007E695F" w:rsidRPr="00EC06AA">
        <w:rPr>
          <w:iCs/>
        </w:rPr>
        <w:t>Selbstverständlich kann man eine Wiederholung oder Fortsetzung vereinbaren.</w:t>
      </w:r>
    </w:p>
    <w:p w14:paraId="5C03C3E8" w14:textId="1D1330F1" w:rsidR="005134CF" w:rsidRPr="00BC571A" w:rsidRDefault="005134CF" w:rsidP="003704BF">
      <w:r w:rsidRPr="00BC571A">
        <w:t>Wir sehen folgende Vorteile:</w:t>
      </w:r>
    </w:p>
    <w:p w14:paraId="177F8695" w14:textId="697B4FB5" w:rsidR="005134CF" w:rsidRPr="008146FE" w:rsidRDefault="005134CF" w:rsidP="004C7B0B">
      <w:pPr>
        <w:pStyle w:val="Liste"/>
      </w:pPr>
      <w:r w:rsidRPr="008146FE">
        <w:t xml:space="preserve">Die zeitliche Distanz zwischen den Unterrichtsereignissen und ihrer Bewertung sowie zwischen der Bewertung und dem Auswertungsprozess stützt das </w:t>
      </w:r>
      <w:r w:rsidR="00A742CD" w:rsidRPr="008146FE">
        <w:t xml:space="preserve">problemlösende Langsame </w:t>
      </w:r>
      <w:r w:rsidRPr="008146FE">
        <w:t>Denken der Beteiligten.</w:t>
      </w:r>
    </w:p>
    <w:p w14:paraId="125AB9CE" w14:textId="77777777" w:rsidR="005134CF" w:rsidRPr="008146FE" w:rsidRDefault="005134CF" w:rsidP="004C7B0B">
      <w:pPr>
        <w:pStyle w:val="Liste"/>
      </w:pPr>
      <w:r w:rsidRPr="008146FE">
        <w:t xml:space="preserve">Die Abstimmungskurve zeigt allen Beteiligten, wie viele den Unterricht anders bewerten als sie selbst. </w:t>
      </w:r>
    </w:p>
    <w:p w14:paraId="3D96C5BD" w14:textId="77777777" w:rsidR="005134CF" w:rsidRPr="008146FE" w:rsidRDefault="005134CF" w:rsidP="004C7B0B">
      <w:pPr>
        <w:pStyle w:val="Liste"/>
      </w:pPr>
      <w:r w:rsidRPr="008146FE">
        <w:t>Das Verfahren stärkt das eigene Rollenverständnis, die Mitverantwortung für Verhaltensweisen und ihre unterschiedlichen Folgen sowie die Analysefähigkeiten der Beteiligten gegen einseitige Schuldzuschreibungen.</w:t>
      </w:r>
    </w:p>
    <w:p w14:paraId="5C2CBC73" w14:textId="77777777" w:rsidR="005134CF" w:rsidRPr="008146FE" w:rsidRDefault="005134CF" w:rsidP="004C7B0B">
      <w:pPr>
        <w:pStyle w:val="Liste"/>
      </w:pPr>
      <w:r w:rsidRPr="008146FE">
        <w:t>Wenn die Lehrperson auch die Problemlösefähigkeiten der Schülerinnen und Schüler fördern will, hat diese Methode eine positive Doppelfunktion und ihr Zeitaufwand ist schon „eingepreist“.</w:t>
      </w:r>
    </w:p>
    <w:p w14:paraId="3B466AFC" w14:textId="77777777" w:rsidR="005134CF" w:rsidRPr="008146FE" w:rsidRDefault="005134CF" w:rsidP="004C7B0B">
      <w:pPr>
        <w:pStyle w:val="Liste"/>
      </w:pPr>
      <w:r w:rsidRPr="008146FE">
        <w:t xml:space="preserve">Die Lösungsvorschläge der Schülerinnen und Schüler können auch im Intranet der Schule bzw. in der kollegialen Fallberatung anderen Lehrkräften bekannt gemacht werden, sodass sie diese erproben können. </w:t>
      </w:r>
    </w:p>
    <w:p w14:paraId="17830BE8" w14:textId="77777777" w:rsidR="005134CF" w:rsidRPr="008146FE" w:rsidRDefault="005134CF" w:rsidP="003704BF"/>
    <w:p w14:paraId="196C8C44" w14:textId="2DC0D50A" w:rsidR="005134CF" w:rsidRPr="00BC571A" w:rsidRDefault="005134CF" w:rsidP="003704BF">
      <w:r w:rsidRPr="00BC571A">
        <w:t>L</w:t>
      </w:r>
      <w:r w:rsidR="00BC571A">
        <w:t>iteratur und Links:</w:t>
      </w:r>
    </w:p>
    <w:p w14:paraId="744DBD07" w14:textId="77777777" w:rsidR="005134CF" w:rsidRPr="004E026D" w:rsidRDefault="005134CF" w:rsidP="003704BF">
      <w:pPr>
        <w:rPr>
          <w:sz w:val="20"/>
          <w:szCs w:val="20"/>
        </w:rPr>
      </w:pPr>
      <w:r w:rsidRPr="004E026D">
        <w:rPr>
          <w:sz w:val="20"/>
          <w:szCs w:val="20"/>
        </w:rPr>
        <w:t>Lohmann, G. (2007</w:t>
      </w:r>
      <w:r w:rsidRPr="004E026D">
        <w:rPr>
          <w:sz w:val="20"/>
          <w:szCs w:val="20"/>
          <w:vertAlign w:val="superscript"/>
        </w:rPr>
        <w:t xml:space="preserve">12. </w:t>
      </w:r>
      <w:r w:rsidRPr="004E026D">
        <w:rPr>
          <w:sz w:val="20"/>
          <w:szCs w:val="20"/>
        </w:rPr>
        <w:t>Aufl.). Mit Schülern klarkommen. Professioneller Umgang mit Unterrichtsstörungen und Disziplinkonflikten, Berlin: Cornelsen Scriptor</w:t>
      </w:r>
    </w:p>
    <w:p w14:paraId="6559BBD0" w14:textId="77777777" w:rsidR="005134CF" w:rsidRPr="004E026D" w:rsidRDefault="005134CF" w:rsidP="003704BF">
      <w:pPr>
        <w:rPr>
          <w:sz w:val="20"/>
          <w:szCs w:val="20"/>
        </w:rPr>
      </w:pPr>
      <w:r w:rsidRPr="004E026D">
        <w:rPr>
          <w:rStyle w:val="Fett"/>
          <w:b w:val="0"/>
          <w:sz w:val="20"/>
          <w:szCs w:val="20"/>
        </w:rPr>
        <w:t>Nolting, H.-P. (2012</w:t>
      </w:r>
      <w:r w:rsidRPr="004E026D">
        <w:rPr>
          <w:rStyle w:val="Fett"/>
          <w:b w:val="0"/>
          <w:sz w:val="20"/>
          <w:szCs w:val="20"/>
          <w:vertAlign w:val="superscript"/>
        </w:rPr>
        <w:t xml:space="preserve">10. </w:t>
      </w:r>
      <w:r w:rsidRPr="004E026D">
        <w:rPr>
          <w:rStyle w:val="Fett"/>
          <w:b w:val="0"/>
          <w:sz w:val="20"/>
          <w:szCs w:val="20"/>
        </w:rPr>
        <w:t xml:space="preserve">Aufl.). </w:t>
      </w:r>
      <w:r w:rsidRPr="004E026D">
        <w:rPr>
          <w:sz w:val="20"/>
          <w:szCs w:val="20"/>
        </w:rPr>
        <w:t>Störungen in der Schulklasse. Weinheim: Beltz</w:t>
      </w:r>
    </w:p>
    <w:p w14:paraId="3E870795" w14:textId="77777777" w:rsidR="005134CF" w:rsidRPr="004E026D" w:rsidRDefault="005134CF" w:rsidP="003704BF">
      <w:pPr>
        <w:rPr>
          <w:sz w:val="20"/>
          <w:szCs w:val="20"/>
        </w:rPr>
      </w:pPr>
      <w:r w:rsidRPr="004E026D">
        <w:rPr>
          <w:rStyle w:val="Fett"/>
          <w:b w:val="0"/>
          <w:sz w:val="20"/>
          <w:szCs w:val="20"/>
        </w:rPr>
        <w:t>Winkel, R. (2013).</w:t>
      </w:r>
      <w:r w:rsidRPr="004E026D">
        <w:rPr>
          <w:sz w:val="20"/>
          <w:szCs w:val="20"/>
        </w:rPr>
        <w:t xml:space="preserve"> Unterrichtsstörungen. Essen: Reihe: Praxishilfen GEW</w:t>
      </w:r>
    </w:p>
    <w:p w14:paraId="5D3AC3FB" w14:textId="77777777" w:rsidR="005134CF" w:rsidRPr="004E026D" w:rsidRDefault="00CA48F0" w:rsidP="004146D6">
      <w:pPr>
        <w:pStyle w:val="Listenabsatz"/>
        <w:numPr>
          <w:ilvl w:val="0"/>
          <w:numId w:val="32"/>
        </w:numPr>
        <w:rPr>
          <w:rStyle w:val="Hyperlink"/>
          <w:sz w:val="20"/>
          <w:szCs w:val="20"/>
        </w:rPr>
      </w:pPr>
      <w:hyperlink r:id="rId85" w:history="1">
        <w:r w:rsidR="005134CF" w:rsidRPr="004E026D">
          <w:rPr>
            <w:rStyle w:val="Hyperlink"/>
            <w:sz w:val="20"/>
            <w:szCs w:val="20"/>
          </w:rPr>
          <w:t>http://www.sotaschu.fn.schule-bw.de/schule/mehrinfos/schulprofile/Unterrichtsstoerungen.pdf</w:t>
        </w:r>
      </w:hyperlink>
    </w:p>
    <w:p w14:paraId="327D60C1" w14:textId="77777777" w:rsidR="005134CF" w:rsidRPr="004E026D" w:rsidRDefault="00CA48F0" w:rsidP="004146D6">
      <w:pPr>
        <w:pStyle w:val="Listenabsatz"/>
        <w:numPr>
          <w:ilvl w:val="0"/>
          <w:numId w:val="32"/>
        </w:numPr>
        <w:rPr>
          <w:sz w:val="20"/>
          <w:szCs w:val="20"/>
        </w:rPr>
      </w:pPr>
      <w:hyperlink r:id="rId86" w:history="1">
        <w:r w:rsidR="007E695F" w:rsidRPr="004E026D">
          <w:rPr>
            <w:rStyle w:val="Hyperlink"/>
            <w:sz w:val="20"/>
            <w:szCs w:val="20"/>
          </w:rPr>
          <w:t>https://www.kreis-soest.de/bildungsregion/reg/inkl/inklusion.php.media/138358/Handout_Workshop_3_Unterrichtsstoerungen.pdf</w:t>
        </w:r>
      </w:hyperlink>
    </w:p>
    <w:p w14:paraId="0EF5AD86" w14:textId="77777777" w:rsidR="005134CF" w:rsidRPr="004E026D" w:rsidRDefault="00CA48F0" w:rsidP="004146D6">
      <w:pPr>
        <w:pStyle w:val="Listenabsatz"/>
        <w:numPr>
          <w:ilvl w:val="0"/>
          <w:numId w:val="32"/>
        </w:numPr>
        <w:rPr>
          <w:sz w:val="20"/>
          <w:szCs w:val="20"/>
        </w:rPr>
      </w:pPr>
      <w:hyperlink r:id="rId87" w:history="1">
        <w:r w:rsidR="005134CF" w:rsidRPr="004E026D">
          <w:rPr>
            <w:rStyle w:val="Hyperlink"/>
            <w:sz w:val="20"/>
            <w:szCs w:val="20"/>
          </w:rPr>
          <w:t>https://www.schuldekan.info/resources/ecics_95.pdf</w:t>
        </w:r>
      </w:hyperlink>
    </w:p>
    <w:p w14:paraId="020EA641" w14:textId="77777777" w:rsidR="005134CF" w:rsidRPr="004E026D" w:rsidRDefault="00CA48F0" w:rsidP="004146D6">
      <w:pPr>
        <w:pStyle w:val="Listenabsatz"/>
        <w:numPr>
          <w:ilvl w:val="0"/>
          <w:numId w:val="32"/>
        </w:numPr>
        <w:rPr>
          <w:sz w:val="20"/>
          <w:szCs w:val="20"/>
        </w:rPr>
      </w:pPr>
      <w:hyperlink r:id="rId88" w:history="1">
        <w:r w:rsidR="005134CF" w:rsidRPr="004E026D">
          <w:rPr>
            <w:rStyle w:val="Hyperlink"/>
            <w:sz w:val="20"/>
            <w:szCs w:val="20"/>
          </w:rPr>
          <w:t>https://www.ph-freiburg.de/fileadmin/dateien/zentral/zwh/paedagogische-werkstatt/Sommersemester_2012/Karla_Trimborn_Unterrichtsstoerungen.pdf</w:t>
        </w:r>
      </w:hyperlink>
      <w:r w:rsidR="005134CF" w:rsidRPr="004E026D">
        <w:rPr>
          <w:sz w:val="20"/>
          <w:szCs w:val="20"/>
        </w:rPr>
        <w:t xml:space="preserve"> </w:t>
      </w:r>
    </w:p>
    <w:p w14:paraId="070CC46A" w14:textId="77777777" w:rsidR="005134CF" w:rsidRPr="004E026D" w:rsidRDefault="00CA48F0" w:rsidP="004146D6">
      <w:pPr>
        <w:pStyle w:val="Listenabsatz"/>
        <w:numPr>
          <w:ilvl w:val="0"/>
          <w:numId w:val="32"/>
        </w:numPr>
        <w:rPr>
          <w:sz w:val="20"/>
          <w:szCs w:val="20"/>
        </w:rPr>
      </w:pPr>
      <w:hyperlink r:id="rId89" w:history="1">
        <w:r w:rsidR="005134CF" w:rsidRPr="004E026D">
          <w:rPr>
            <w:rStyle w:val="Hyperlink"/>
            <w:sz w:val="20"/>
            <w:szCs w:val="20"/>
          </w:rPr>
          <w:t>http://studienseminar.rlp.de/fileadmin/user_upload/studienseminar.rlp.de/gy-tr/Daun/Allgemeines_Seminar/Konflikte_in_der_Schule.pdf</w:t>
        </w:r>
      </w:hyperlink>
    </w:p>
    <w:p w14:paraId="0FD7BDDA" w14:textId="77777777" w:rsidR="005134CF" w:rsidRPr="004E026D" w:rsidRDefault="00CA48F0" w:rsidP="004146D6">
      <w:pPr>
        <w:pStyle w:val="Listenabsatz"/>
        <w:numPr>
          <w:ilvl w:val="0"/>
          <w:numId w:val="32"/>
        </w:numPr>
        <w:rPr>
          <w:sz w:val="20"/>
          <w:szCs w:val="20"/>
        </w:rPr>
      </w:pPr>
      <w:hyperlink r:id="rId90" w:history="1">
        <w:r w:rsidR="005134CF" w:rsidRPr="004E026D">
          <w:rPr>
            <w:rStyle w:val="Hyperlink"/>
            <w:sz w:val="20"/>
            <w:szCs w:val="20"/>
          </w:rPr>
          <w:t>http://www.fachdidaktik-einecke.de/7_Unterrichtsmethoden/8_profession_umgang_mit_stoerungen.pdf</w:t>
        </w:r>
      </w:hyperlink>
      <w:r w:rsidR="005134CF" w:rsidRPr="004E026D">
        <w:rPr>
          <w:sz w:val="20"/>
          <w:szCs w:val="20"/>
        </w:rPr>
        <w:t xml:space="preserve"> </w:t>
      </w:r>
    </w:p>
    <w:p w14:paraId="629B0629" w14:textId="77777777" w:rsidR="005134CF" w:rsidRPr="004E026D" w:rsidRDefault="00CA48F0" w:rsidP="004146D6">
      <w:pPr>
        <w:pStyle w:val="Listenabsatz"/>
        <w:numPr>
          <w:ilvl w:val="0"/>
          <w:numId w:val="32"/>
        </w:numPr>
        <w:rPr>
          <w:sz w:val="20"/>
          <w:szCs w:val="20"/>
        </w:rPr>
      </w:pPr>
      <w:hyperlink r:id="rId91" w:history="1">
        <w:r w:rsidR="005134CF" w:rsidRPr="004E026D">
          <w:rPr>
            <w:rStyle w:val="Hyperlink"/>
            <w:sz w:val="20"/>
            <w:szCs w:val="20"/>
          </w:rPr>
          <w:t>http://www.guterlehrer.de/Unterrichtsstoerung.html</w:t>
        </w:r>
      </w:hyperlink>
      <w:r w:rsidR="005134CF" w:rsidRPr="004E026D">
        <w:rPr>
          <w:sz w:val="20"/>
          <w:szCs w:val="20"/>
        </w:rPr>
        <w:t xml:space="preserve"> </w:t>
      </w:r>
    </w:p>
    <w:p w14:paraId="704849C4" w14:textId="7EA7B392" w:rsidR="00F96BE0" w:rsidRDefault="00F96BE0">
      <w:pPr>
        <w:tabs>
          <w:tab w:val="clear" w:pos="113"/>
        </w:tabs>
        <w:spacing w:before="0" w:after="160" w:line="259" w:lineRule="auto"/>
        <w:jc w:val="left"/>
      </w:pPr>
      <w:r>
        <w:br w:type="page"/>
      </w:r>
    </w:p>
    <w:bookmarkStart w:id="167" w:name="Linksbuch"/>
    <w:p w14:paraId="4843C61A" w14:textId="7C06E4E4" w:rsidR="002D2BDF" w:rsidRPr="002D2BDF" w:rsidRDefault="00F96BE0" w:rsidP="00F53466">
      <w:pPr>
        <w:pStyle w:val="12bershrift"/>
      </w:pPr>
      <w:r>
        <w:fldChar w:fldCharType="begin"/>
      </w:r>
      <w:r>
        <w:instrText xml:space="preserve"> HYPERLINK  \l "Übersicht" </w:instrText>
      </w:r>
      <w:r>
        <w:fldChar w:fldCharType="separate"/>
      </w:r>
      <w:r w:rsidR="00BB0322" w:rsidRPr="00F96BE0">
        <w:rPr>
          <w:rStyle w:val="Hyperlink"/>
        </w:rPr>
        <w:t xml:space="preserve">Links aus dem </w:t>
      </w:r>
      <w:bookmarkStart w:id="168" w:name="Links"/>
      <w:r w:rsidR="00972D0E" w:rsidRPr="00F96BE0">
        <w:rPr>
          <w:rStyle w:val="Hyperlink"/>
        </w:rPr>
        <w:t>Buch</w:t>
      </w:r>
      <w:r>
        <w:fldChar w:fldCharType="end"/>
      </w:r>
      <w:r w:rsidR="002D2BDF" w:rsidRPr="002D2BDF">
        <w:t xml:space="preserve"> </w:t>
      </w:r>
    </w:p>
    <w:bookmarkEnd w:id="167"/>
    <w:p w14:paraId="717E22D7" w14:textId="6B13C064" w:rsidR="002D2BDF" w:rsidRPr="002F7D49" w:rsidRDefault="002D2BDF" w:rsidP="002D2BDF">
      <w:r>
        <w:t>Alle Links geprüft am:</w:t>
      </w:r>
      <w:r w:rsidRPr="002F7D49">
        <w:t xml:space="preserve"> </w:t>
      </w:r>
      <w:r>
        <w:t>20.06.2018</w:t>
      </w:r>
    </w:p>
    <w:tbl>
      <w:tblPr>
        <w:tblStyle w:val="Tabellenraster"/>
        <w:tblW w:w="0" w:type="auto"/>
        <w:tblLook w:val="04A0" w:firstRow="1" w:lastRow="0" w:firstColumn="1" w:lastColumn="0" w:noHBand="0" w:noVBand="1"/>
      </w:tblPr>
      <w:tblGrid>
        <w:gridCol w:w="9346"/>
      </w:tblGrid>
      <w:tr w:rsidR="000A4BB6" w:rsidRPr="00D91C73" w14:paraId="2D4607C9" w14:textId="77777777" w:rsidTr="007A08D8">
        <w:tc>
          <w:tcPr>
            <w:tcW w:w="0" w:type="auto"/>
          </w:tcPr>
          <w:bookmarkEnd w:id="168"/>
          <w:p w14:paraId="725E789D" w14:textId="212DD191" w:rsidR="000A4BB6" w:rsidRPr="009200C4" w:rsidRDefault="000A4BB6" w:rsidP="00F53466">
            <w:pPr>
              <w:pStyle w:val="11berschrift"/>
              <w:rPr>
                <w:b w:val="0"/>
              </w:rPr>
            </w:pPr>
            <w:r w:rsidRPr="009200C4">
              <w:rPr>
                <w:b w:val="0"/>
              </w:rPr>
              <w:t>Links aus dem Buch</w:t>
            </w:r>
          </w:p>
        </w:tc>
      </w:tr>
      <w:tr w:rsidR="000A4BB6" w:rsidRPr="00D91C73" w14:paraId="70794441" w14:textId="77777777" w:rsidTr="007A08D8">
        <w:tc>
          <w:tcPr>
            <w:tcW w:w="0" w:type="auto"/>
          </w:tcPr>
          <w:p w14:paraId="526464BB" w14:textId="77777777" w:rsidR="000A4BB6" w:rsidRPr="009200C4" w:rsidRDefault="00CA48F0" w:rsidP="003704BF">
            <w:pPr>
              <w:rPr>
                <w:szCs w:val="24"/>
              </w:rPr>
            </w:pPr>
            <w:hyperlink r:id="rId92" w:history="1">
              <w:r w:rsidR="000A4BB6" w:rsidRPr="009200C4">
                <w:rPr>
                  <w:rStyle w:val="Hyperlink"/>
                  <w:rFonts w:cs="Galliard-Roman"/>
                  <w:szCs w:val="24"/>
                </w:rPr>
                <w:t>www.akkreditierungsrat.de/fileadmin/Seiteninhalte/KMK/Vorgaben/KMK_Lehrerbildung_Standards_Bildungswissenschaften_aktuell.pdf</w:t>
              </w:r>
            </w:hyperlink>
            <w:r w:rsidR="000A4BB6" w:rsidRPr="009200C4">
              <w:rPr>
                <w:rFonts w:cs="Galliard-Roman"/>
                <w:szCs w:val="24"/>
              </w:rPr>
              <w:t xml:space="preserve">  </w:t>
            </w:r>
          </w:p>
        </w:tc>
      </w:tr>
      <w:tr w:rsidR="000A4BB6" w:rsidRPr="00D91C73" w14:paraId="02CA9AE5" w14:textId="77777777" w:rsidTr="007A08D8">
        <w:tc>
          <w:tcPr>
            <w:tcW w:w="0" w:type="auto"/>
          </w:tcPr>
          <w:p w14:paraId="6374616E" w14:textId="77777777" w:rsidR="000A4BB6" w:rsidRPr="009200C4" w:rsidRDefault="00CA48F0" w:rsidP="003704BF">
            <w:pPr>
              <w:rPr>
                <w:rFonts w:cs="Segoe UI"/>
                <w:szCs w:val="24"/>
              </w:rPr>
            </w:pPr>
            <w:hyperlink r:id="rId93" w:history="1">
              <w:r w:rsidR="000A4BB6" w:rsidRPr="009200C4">
                <w:rPr>
                  <w:rStyle w:val="Hyperlink"/>
                  <w:rFonts w:cs="Segoe UI"/>
                  <w:szCs w:val="24"/>
                </w:rPr>
                <w:t>http://www.roland-schaefer.de/totespferd.htm</w:t>
              </w:r>
            </w:hyperlink>
            <w:r w:rsidR="000A4BB6" w:rsidRPr="009200C4">
              <w:rPr>
                <w:rFonts w:cs="Segoe UI"/>
                <w:szCs w:val="24"/>
              </w:rPr>
              <w:t xml:space="preserve">   </w:t>
            </w:r>
          </w:p>
        </w:tc>
      </w:tr>
      <w:tr w:rsidR="000A4BB6" w:rsidRPr="00D91C73" w14:paraId="25FB2E82" w14:textId="77777777" w:rsidTr="007A08D8">
        <w:tc>
          <w:tcPr>
            <w:tcW w:w="0" w:type="auto"/>
          </w:tcPr>
          <w:p w14:paraId="22EAD507" w14:textId="77777777" w:rsidR="000A4BB6" w:rsidRPr="009200C4" w:rsidRDefault="00CA48F0" w:rsidP="003704BF">
            <w:pPr>
              <w:rPr>
                <w:szCs w:val="24"/>
              </w:rPr>
            </w:pPr>
            <w:hyperlink r:id="rId94" w:history="1">
              <w:r w:rsidR="000A4BB6" w:rsidRPr="009200C4">
                <w:rPr>
                  <w:rStyle w:val="Hyperlink"/>
                  <w:rFonts w:cs="Galliard-Roman"/>
                  <w:szCs w:val="24"/>
                </w:rPr>
                <w:t>www.handbuch-lehrergesundheit.de</w:t>
              </w:r>
            </w:hyperlink>
            <w:r w:rsidR="000A4BB6" w:rsidRPr="009200C4">
              <w:rPr>
                <w:rFonts w:cs="Galliard-Roman"/>
                <w:szCs w:val="24"/>
              </w:rPr>
              <w:t xml:space="preserve"> </w:t>
            </w:r>
          </w:p>
        </w:tc>
      </w:tr>
      <w:tr w:rsidR="000A4BB6" w:rsidRPr="00D91C73" w14:paraId="0AA82D33" w14:textId="77777777" w:rsidTr="007A08D8">
        <w:tc>
          <w:tcPr>
            <w:tcW w:w="0" w:type="auto"/>
          </w:tcPr>
          <w:p w14:paraId="549F9F1E" w14:textId="77777777" w:rsidR="000A4BB6" w:rsidRPr="009200C4" w:rsidRDefault="00CA48F0" w:rsidP="003704BF">
            <w:pPr>
              <w:rPr>
                <w:szCs w:val="24"/>
              </w:rPr>
            </w:pPr>
            <w:hyperlink r:id="rId95" w:history="1">
              <w:r w:rsidR="000A4BB6" w:rsidRPr="009200C4">
                <w:rPr>
                  <w:rStyle w:val="Hyperlink"/>
                  <w:rFonts w:cs="Galliard-Roman"/>
                  <w:szCs w:val="24"/>
                </w:rPr>
                <w:t>www.global-ethic-now.de/gen-deu/0e_weltethos-im-alltag/0e-pdf/beispiel_schulethos.pdf</w:t>
              </w:r>
            </w:hyperlink>
            <w:r w:rsidR="000A4BB6" w:rsidRPr="009200C4">
              <w:rPr>
                <w:rFonts w:cs="Galliard-Roman"/>
                <w:szCs w:val="24"/>
              </w:rPr>
              <w:t xml:space="preserve"> </w:t>
            </w:r>
          </w:p>
        </w:tc>
      </w:tr>
      <w:tr w:rsidR="000A4BB6" w:rsidRPr="00D91C73" w14:paraId="1A5D6DB0" w14:textId="77777777" w:rsidTr="007A08D8">
        <w:tc>
          <w:tcPr>
            <w:tcW w:w="0" w:type="auto"/>
          </w:tcPr>
          <w:p w14:paraId="11663DCC" w14:textId="77777777" w:rsidR="000A4BB6" w:rsidRPr="009200C4" w:rsidRDefault="00CA48F0" w:rsidP="003704BF">
            <w:pPr>
              <w:rPr>
                <w:szCs w:val="24"/>
              </w:rPr>
            </w:pPr>
            <w:hyperlink r:id="rId96" w:history="1">
              <w:r w:rsidR="000A4BB6" w:rsidRPr="009200C4">
                <w:rPr>
                  <w:rStyle w:val="Hyperlink"/>
                  <w:rFonts w:cs="Galliard-Roman"/>
                  <w:szCs w:val="24"/>
                </w:rPr>
                <w:t>https://www.gesamtschule-aachen-brand.de/unsere-schule/schulprofil/schulethos/</w:t>
              </w:r>
            </w:hyperlink>
            <w:r w:rsidR="000A4BB6" w:rsidRPr="009200C4">
              <w:rPr>
                <w:rFonts w:cs="Galliard-Roman"/>
                <w:szCs w:val="24"/>
              </w:rPr>
              <w:t xml:space="preserve"> </w:t>
            </w:r>
          </w:p>
        </w:tc>
      </w:tr>
      <w:tr w:rsidR="000A4BB6" w:rsidRPr="00D91C73" w14:paraId="5E73D218" w14:textId="77777777" w:rsidTr="007A08D8">
        <w:tc>
          <w:tcPr>
            <w:tcW w:w="0" w:type="auto"/>
          </w:tcPr>
          <w:p w14:paraId="487227F6" w14:textId="77777777" w:rsidR="000A4BB6" w:rsidRPr="009200C4" w:rsidRDefault="00CA48F0" w:rsidP="003704BF">
            <w:pPr>
              <w:rPr>
                <w:szCs w:val="24"/>
              </w:rPr>
            </w:pPr>
            <w:hyperlink r:id="rId97" w:history="1">
              <w:r w:rsidR="000A4BB6" w:rsidRPr="009200C4">
                <w:rPr>
                  <w:rStyle w:val="Hyperlink"/>
                  <w:szCs w:val="24"/>
                </w:rPr>
                <w:t>http://igs-kastellaun.de/paedagogisches-konzept/regeln/schulethos/</w:t>
              </w:r>
            </w:hyperlink>
            <w:r w:rsidR="000A4BB6" w:rsidRPr="009200C4">
              <w:rPr>
                <w:szCs w:val="24"/>
              </w:rPr>
              <w:t xml:space="preserve"> </w:t>
            </w:r>
          </w:p>
        </w:tc>
      </w:tr>
      <w:tr w:rsidR="000A4BB6" w:rsidRPr="00D91C73" w14:paraId="5FC1B30A" w14:textId="77777777" w:rsidTr="007A08D8">
        <w:tc>
          <w:tcPr>
            <w:tcW w:w="0" w:type="auto"/>
          </w:tcPr>
          <w:p w14:paraId="3E3A5AFF" w14:textId="77777777" w:rsidR="000A4BB6" w:rsidRPr="009200C4" w:rsidRDefault="00CA48F0" w:rsidP="003704BF">
            <w:pPr>
              <w:rPr>
                <w:szCs w:val="24"/>
              </w:rPr>
            </w:pPr>
            <w:hyperlink r:id="rId98" w:history="1">
              <w:r w:rsidR="000A4BB6" w:rsidRPr="009200C4">
                <w:rPr>
                  <w:rStyle w:val="Hyperlink"/>
                  <w:rFonts w:cs="Galliard-Roman"/>
                  <w:szCs w:val="24"/>
                </w:rPr>
                <w:t>www.realschule-am-oberen-schloss.de/?page_id=860</w:t>
              </w:r>
            </w:hyperlink>
            <w:r w:rsidR="000A4BB6" w:rsidRPr="009200C4">
              <w:rPr>
                <w:rFonts w:cs="Galliard-Roman"/>
                <w:szCs w:val="24"/>
              </w:rPr>
              <w:t xml:space="preserve"> </w:t>
            </w:r>
          </w:p>
        </w:tc>
      </w:tr>
      <w:tr w:rsidR="000A4BB6" w:rsidRPr="00D91C73" w14:paraId="700ACE36" w14:textId="77777777" w:rsidTr="007A08D8">
        <w:tc>
          <w:tcPr>
            <w:tcW w:w="0" w:type="auto"/>
          </w:tcPr>
          <w:p w14:paraId="4FE71B30" w14:textId="77777777" w:rsidR="000A4BB6" w:rsidRPr="009200C4" w:rsidRDefault="00CA48F0" w:rsidP="003704BF">
            <w:pPr>
              <w:rPr>
                <w:rFonts w:cs="Galliard-Roman"/>
                <w:szCs w:val="24"/>
              </w:rPr>
            </w:pPr>
            <w:hyperlink r:id="rId99" w:history="1">
              <w:r w:rsidR="000A4BB6" w:rsidRPr="009200C4">
                <w:rPr>
                  <w:rStyle w:val="Hyperlink"/>
                  <w:rFonts w:cs="Galliard-Roman"/>
                  <w:szCs w:val="24"/>
                </w:rPr>
                <w:t>https://jk-schule.de/konzept-und-schulprogramm/</w:t>
              </w:r>
            </w:hyperlink>
            <w:r w:rsidR="000A4BB6" w:rsidRPr="009200C4">
              <w:rPr>
                <w:rFonts w:cs="Galliard-Roman"/>
                <w:szCs w:val="24"/>
              </w:rPr>
              <w:t xml:space="preserve"> </w:t>
            </w:r>
          </w:p>
        </w:tc>
      </w:tr>
      <w:tr w:rsidR="000A4BB6" w:rsidRPr="00D91C73" w14:paraId="2A746637" w14:textId="77777777" w:rsidTr="007A08D8">
        <w:tc>
          <w:tcPr>
            <w:tcW w:w="0" w:type="auto"/>
          </w:tcPr>
          <w:p w14:paraId="3530C14D" w14:textId="77777777" w:rsidR="000A4BB6" w:rsidRPr="009200C4" w:rsidRDefault="00CA48F0" w:rsidP="003704BF">
            <w:pPr>
              <w:rPr>
                <w:rFonts w:cs="Galliard-Roman"/>
                <w:szCs w:val="24"/>
              </w:rPr>
            </w:pPr>
            <w:hyperlink r:id="rId100" w:history="1">
              <w:r w:rsidR="000A4BB6" w:rsidRPr="009200C4">
                <w:rPr>
                  <w:rStyle w:val="Hyperlink"/>
                  <w:rFonts w:cs="Galliard-Roman"/>
                  <w:szCs w:val="24"/>
                </w:rPr>
                <w:t>www.pantucek.com/seminare/200709avalon/cizek_kommunikationspsychologie.pdf</w:t>
              </w:r>
            </w:hyperlink>
            <w:r w:rsidR="000A4BB6" w:rsidRPr="009200C4">
              <w:rPr>
                <w:rFonts w:cs="Galliard-Roman"/>
                <w:szCs w:val="24"/>
              </w:rPr>
              <w:t xml:space="preserve"> </w:t>
            </w:r>
          </w:p>
        </w:tc>
      </w:tr>
      <w:tr w:rsidR="000A4BB6" w:rsidRPr="00D91C73" w14:paraId="07B307AF" w14:textId="77777777" w:rsidTr="007A08D8">
        <w:tc>
          <w:tcPr>
            <w:tcW w:w="0" w:type="auto"/>
          </w:tcPr>
          <w:p w14:paraId="6DF26900" w14:textId="77777777" w:rsidR="000A4BB6" w:rsidRPr="009200C4" w:rsidRDefault="00CA48F0" w:rsidP="003704BF">
            <w:pPr>
              <w:rPr>
                <w:rFonts w:cs="Galliard-Roman"/>
                <w:szCs w:val="24"/>
              </w:rPr>
            </w:pPr>
            <w:hyperlink r:id="rId101" w:history="1">
              <w:r w:rsidR="000A4BB6" w:rsidRPr="009200C4">
                <w:rPr>
                  <w:rStyle w:val="Hyperlink"/>
                  <w:rFonts w:cs="Galliard-Roman"/>
                  <w:szCs w:val="24"/>
                </w:rPr>
                <w:t>www.beltz.de/fileadmin/beltz/leseproben/9783407363206.pdf</w:t>
              </w:r>
            </w:hyperlink>
            <w:r w:rsidR="000A4BB6" w:rsidRPr="009200C4">
              <w:rPr>
                <w:rFonts w:cs="Galliard-Roman"/>
                <w:szCs w:val="24"/>
              </w:rPr>
              <w:t xml:space="preserve"> </w:t>
            </w:r>
          </w:p>
        </w:tc>
      </w:tr>
      <w:tr w:rsidR="000A4BB6" w:rsidRPr="00D91C73" w14:paraId="666C8F9D" w14:textId="77777777" w:rsidTr="007A08D8">
        <w:tc>
          <w:tcPr>
            <w:tcW w:w="0" w:type="auto"/>
          </w:tcPr>
          <w:p w14:paraId="31640DA7" w14:textId="77777777" w:rsidR="000A4BB6" w:rsidRPr="009200C4" w:rsidRDefault="00CA48F0" w:rsidP="003704BF">
            <w:pPr>
              <w:rPr>
                <w:rFonts w:cs="Galliard-Roman"/>
                <w:szCs w:val="24"/>
              </w:rPr>
            </w:pPr>
            <w:hyperlink r:id="rId102" w:history="1">
              <w:r w:rsidR="000A4BB6" w:rsidRPr="009200C4">
                <w:rPr>
                  <w:rStyle w:val="Hyperlink"/>
                  <w:rFonts w:cs="Galliard-Roman"/>
                  <w:szCs w:val="24"/>
                </w:rPr>
                <w:t>http://wordpress.nibis.de/stslgso/kooperation-mit-den-eltern</w:t>
              </w:r>
            </w:hyperlink>
            <w:r w:rsidR="000A4BB6" w:rsidRPr="009200C4">
              <w:rPr>
                <w:rFonts w:cs="Galliard-Roman"/>
                <w:szCs w:val="24"/>
              </w:rPr>
              <w:t xml:space="preserve"> </w:t>
            </w:r>
          </w:p>
        </w:tc>
      </w:tr>
      <w:tr w:rsidR="000A4BB6" w:rsidRPr="00D91C73" w14:paraId="19067074" w14:textId="77777777" w:rsidTr="007A08D8">
        <w:tc>
          <w:tcPr>
            <w:tcW w:w="0" w:type="auto"/>
          </w:tcPr>
          <w:p w14:paraId="241D7461" w14:textId="77777777" w:rsidR="000A4BB6" w:rsidRPr="009200C4" w:rsidRDefault="00CA48F0" w:rsidP="003704BF">
            <w:pPr>
              <w:rPr>
                <w:rFonts w:cs="Galliard-Roman"/>
                <w:szCs w:val="24"/>
              </w:rPr>
            </w:pPr>
            <w:hyperlink r:id="rId103" w:history="1">
              <w:r w:rsidR="000A4BB6" w:rsidRPr="009200C4">
                <w:rPr>
                  <w:rStyle w:val="Hyperlink"/>
                  <w:rFonts w:cs="Galliard-Roman"/>
                  <w:szCs w:val="24"/>
                </w:rPr>
                <w:t>http://www.mentalhealthpromotion.net/resources/miteinan.pdf</w:t>
              </w:r>
            </w:hyperlink>
            <w:r w:rsidR="000A4BB6" w:rsidRPr="009200C4">
              <w:rPr>
                <w:rFonts w:cs="Galliard-Roman"/>
                <w:szCs w:val="24"/>
              </w:rPr>
              <w:t xml:space="preserve"> </w:t>
            </w:r>
          </w:p>
        </w:tc>
      </w:tr>
      <w:tr w:rsidR="000A4BB6" w:rsidRPr="00D91C73" w14:paraId="4E4AE1C1" w14:textId="77777777" w:rsidTr="007A08D8">
        <w:tc>
          <w:tcPr>
            <w:tcW w:w="0" w:type="auto"/>
          </w:tcPr>
          <w:p w14:paraId="62897498" w14:textId="77777777" w:rsidR="000A4BB6" w:rsidRPr="009200C4" w:rsidRDefault="00CA48F0" w:rsidP="003704BF">
            <w:pPr>
              <w:rPr>
                <w:rFonts w:cs="Galliard-Roman"/>
                <w:szCs w:val="24"/>
              </w:rPr>
            </w:pPr>
            <w:hyperlink r:id="rId104" w:history="1">
              <w:r w:rsidR="000A4BB6" w:rsidRPr="009200C4">
                <w:rPr>
                  <w:rStyle w:val="Hyperlink"/>
                  <w:rFonts w:cs="Galliard-Roman"/>
                  <w:szCs w:val="24"/>
                </w:rPr>
                <w:t>https://www.jbt.de/limo-technik-fuer-mehr-souveraenitaet/</w:t>
              </w:r>
            </w:hyperlink>
            <w:r w:rsidR="000A4BB6" w:rsidRPr="009200C4">
              <w:rPr>
                <w:rFonts w:cs="Galliard-Roman"/>
                <w:szCs w:val="24"/>
              </w:rPr>
              <w:t xml:space="preserve"> </w:t>
            </w:r>
          </w:p>
        </w:tc>
      </w:tr>
      <w:tr w:rsidR="000A4BB6" w:rsidRPr="00D91C73" w14:paraId="561FCA8D" w14:textId="77777777" w:rsidTr="007A08D8">
        <w:tc>
          <w:tcPr>
            <w:tcW w:w="0" w:type="auto"/>
          </w:tcPr>
          <w:p w14:paraId="4E8EC4C6" w14:textId="77777777" w:rsidR="000A4BB6" w:rsidRPr="009200C4" w:rsidRDefault="00CA48F0" w:rsidP="003704BF">
            <w:pPr>
              <w:rPr>
                <w:rFonts w:cs="Galliard-Roman"/>
                <w:szCs w:val="24"/>
              </w:rPr>
            </w:pPr>
            <w:hyperlink r:id="rId105" w:history="1">
              <w:r w:rsidR="000A4BB6" w:rsidRPr="009200C4">
                <w:rPr>
                  <w:rStyle w:val="Hyperlink"/>
                  <w:rFonts w:cs="Galliard-Roman"/>
                  <w:szCs w:val="24"/>
                </w:rPr>
                <w:t>www.meinunterricht.de/blog/feedback-methoden-unterricht-schule</w:t>
              </w:r>
            </w:hyperlink>
            <w:r w:rsidR="000A4BB6" w:rsidRPr="009200C4">
              <w:rPr>
                <w:rFonts w:cs="Galliard-Roman"/>
                <w:szCs w:val="24"/>
              </w:rPr>
              <w:t xml:space="preserve"> </w:t>
            </w:r>
          </w:p>
        </w:tc>
      </w:tr>
      <w:tr w:rsidR="000A4BB6" w:rsidRPr="00D91C73" w14:paraId="0A12F1DF" w14:textId="77777777" w:rsidTr="007A08D8">
        <w:tc>
          <w:tcPr>
            <w:tcW w:w="0" w:type="auto"/>
          </w:tcPr>
          <w:p w14:paraId="517B810F" w14:textId="77777777" w:rsidR="000A4BB6" w:rsidRPr="009200C4" w:rsidRDefault="00CA48F0" w:rsidP="003704BF">
            <w:pPr>
              <w:rPr>
                <w:rFonts w:cs="Galliard-Roman"/>
                <w:szCs w:val="24"/>
              </w:rPr>
            </w:pPr>
            <w:hyperlink r:id="rId106" w:history="1">
              <w:r w:rsidR="000A4BB6" w:rsidRPr="009200C4">
                <w:rPr>
                  <w:rStyle w:val="Hyperlink"/>
                  <w:rFonts w:cs="Galliard-Roman"/>
                  <w:szCs w:val="24"/>
                </w:rPr>
                <w:t>www.spektrum.de/lexikon/psychologie/konflikt/8035</w:t>
              </w:r>
            </w:hyperlink>
            <w:r w:rsidR="000A4BB6" w:rsidRPr="009200C4">
              <w:rPr>
                <w:rFonts w:cs="Galliard-Roman"/>
                <w:szCs w:val="24"/>
              </w:rPr>
              <w:t xml:space="preserve"> </w:t>
            </w:r>
          </w:p>
        </w:tc>
      </w:tr>
      <w:tr w:rsidR="000A4BB6" w:rsidRPr="00D91C73" w14:paraId="0D5D5F16" w14:textId="77777777" w:rsidTr="007A08D8">
        <w:tc>
          <w:tcPr>
            <w:tcW w:w="0" w:type="auto"/>
          </w:tcPr>
          <w:p w14:paraId="0788276E" w14:textId="77777777" w:rsidR="000A4BB6" w:rsidRPr="009200C4" w:rsidRDefault="00CA48F0" w:rsidP="003704BF">
            <w:pPr>
              <w:rPr>
                <w:rFonts w:cs="Galliard-Roman"/>
                <w:szCs w:val="24"/>
              </w:rPr>
            </w:pPr>
            <w:hyperlink r:id="rId107" w:history="1">
              <w:r w:rsidR="000A4BB6" w:rsidRPr="009200C4">
                <w:rPr>
                  <w:rStyle w:val="Hyperlink"/>
                  <w:rFonts w:cs="Galliard-Roman"/>
                  <w:szCs w:val="24"/>
                </w:rPr>
                <w:t>https://www.dguv-lug.de/berufsbildende-schulen/psychische-belastungen/konflikte-loesen/</w:t>
              </w:r>
            </w:hyperlink>
            <w:r w:rsidR="000A4BB6" w:rsidRPr="009200C4">
              <w:rPr>
                <w:rFonts w:cs="Galliard-Roman"/>
                <w:szCs w:val="24"/>
              </w:rPr>
              <w:t xml:space="preserve"> </w:t>
            </w:r>
          </w:p>
        </w:tc>
      </w:tr>
      <w:tr w:rsidR="000A4BB6" w:rsidRPr="00D91C73" w14:paraId="1E72EC5D" w14:textId="77777777" w:rsidTr="007A08D8">
        <w:tc>
          <w:tcPr>
            <w:tcW w:w="0" w:type="auto"/>
          </w:tcPr>
          <w:p w14:paraId="1E82E409" w14:textId="77777777" w:rsidR="000A4BB6" w:rsidRPr="009200C4" w:rsidRDefault="00CA48F0" w:rsidP="003704BF">
            <w:pPr>
              <w:rPr>
                <w:rFonts w:cs="Galliard-Roman"/>
                <w:szCs w:val="24"/>
              </w:rPr>
            </w:pPr>
            <w:hyperlink r:id="rId108" w:history="1">
              <w:r w:rsidR="000A4BB6" w:rsidRPr="009200C4">
                <w:rPr>
                  <w:rStyle w:val="Hyperlink"/>
                  <w:rFonts w:cs="Galliard-Roman"/>
                  <w:szCs w:val="24"/>
                </w:rPr>
                <w:t>http://www.schulpsychologie.at/schuelerberatung/lehrgang/M5-soziale_konflikte.pdf</w:t>
              </w:r>
            </w:hyperlink>
            <w:r w:rsidR="000A4BB6" w:rsidRPr="009200C4">
              <w:rPr>
                <w:rFonts w:cs="Galliard-Roman"/>
                <w:szCs w:val="24"/>
              </w:rPr>
              <w:t xml:space="preserve"> </w:t>
            </w:r>
          </w:p>
        </w:tc>
      </w:tr>
      <w:tr w:rsidR="000A4BB6" w:rsidRPr="00D91C73" w14:paraId="5EA266C2" w14:textId="77777777" w:rsidTr="007A08D8">
        <w:tc>
          <w:tcPr>
            <w:tcW w:w="0" w:type="auto"/>
          </w:tcPr>
          <w:p w14:paraId="3C1722E4" w14:textId="77777777" w:rsidR="000A4BB6" w:rsidRPr="009200C4" w:rsidRDefault="00CA48F0" w:rsidP="003704BF">
            <w:pPr>
              <w:rPr>
                <w:rFonts w:cs="Galliard-Roman"/>
                <w:szCs w:val="24"/>
              </w:rPr>
            </w:pPr>
            <w:hyperlink r:id="rId109" w:history="1">
              <w:r w:rsidR="000A4BB6" w:rsidRPr="009200C4">
                <w:rPr>
                  <w:rStyle w:val="Hyperlink"/>
                  <w:rFonts w:cs="Galliard-Roman"/>
                  <w:szCs w:val="24"/>
                </w:rPr>
                <w:t>https://www.mkffi.nrw/sites/default/files/asset/document/ganztag_bd27_web.pdf</w:t>
              </w:r>
            </w:hyperlink>
            <w:r w:rsidR="000A4BB6" w:rsidRPr="009200C4">
              <w:rPr>
                <w:rFonts w:cs="Galliard-Roman"/>
                <w:szCs w:val="24"/>
              </w:rPr>
              <w:t xml:space="preserve">  </w:t>
            </w:r>
          </w:p>
        </w:tc>
      </w:tr>
      <w:tr w:rsidR="000A4BB6" w:rsidRPr="00D91C73" w14:paraId="787182D6" w14:textId="77777777" w:rsidTr="007A08D8">
        <w:tc>
          <w:tcPr>
            <w:tcW w:w="0" w:type="auto"/>
          </w:tcPr>
          <w:p w14:paraId="017ECC55" w14:textId="77777777" w:rsidR="000A4BB6" w:rsidRPr="009200C4" w:rsidRDefault="00CA48F0" w:rsidP="003704BF">
            <w:pPr>
              <w:rPr>
                <w:rFonts w:cs="Galliard-Roman"/>
                <w:szCs w:val="24"/>
              </w:rPr>
            </w:pPr>
            <w:hyperlink r:id="rId110" w:history="1">
              <w:r w:rsidR="000A4BB6" w:rsidRPr="009200C4">
                <w:rPr>
                  <w:rStyle w:val="Hyperlink"/>
                  <w:rFonts w:cs="Galliard-Roman"/>
                  <w:szCs w:val="24"/>
                </w:rPr>
                <w:t>http://www.stadtentwicklung.berlin.de/soziale_stadt/partizipation/download/Handbuch_Partizipation.pdf</w:t>
              </w:r>
            </w:hyperlink>
            <w:r w:rsidR="000A4BB6" w:rsidRPr="009200C4">
              <w:rPr>
                <w:rFonts w:cs="Galliard-Roman"/>
                <w:szCs w:val="24"/>
              </w:rPr>
              <w:t xml:space="preserve"> </w:t>
            </w:r>
          </w:p>
        </w:tc>
      </w:tr>
      <w:tr w:rsidR="000A4BB6" w:rsidRPr="00D91C73" w14:paraId="37EED395" w14:textId="77777777" w:rsidTr="007A08D8">
        <w:tc>
          <w:tcPr>
            <w:tcW w:w="0" w:type="auto"/>
          </w:tcPr>
          <w:p w14:paraId="059172D4" w14:textId="77777777" w:rsidR="000A4BB6" w:rsidRPr="009200C4" w:rsidRDefault="00CA48F0" w:rsidP="003704BF">
            <w:pPr>
              <w:rPr>
                <w:rFonts w:cs="Galliard-Roman"/>
                <w:szCs w:val="24"/>
              </w:rPr>
            </w:pPr>
            <w:hyperlink r:id="rId111" w:history="1">
              <w:r w:rsidR="000A4BB6" w:rsidRPr="009200C4">
                <w:rPr>
                  <w:rStyle w:val="Hyperlink"/>
                  <w:rFonts w:cs="Galliard-Roman"/>
                  <w:szCs w:val="24"/>
                </w:rPr>
                <w:t>https://www.igs-goe.de/fileadmin/redaktion/documents/Literatur_ueber_IGS/Vogelsaenger_Vogelsaenger__Partizipation.pdf</w:t>
              </w:r>
            </w:hyperlink>
            <w:r w:rsidR="000A4BB6" w:rsidRPr="009200C4">
              <w:rPr>
                <w:rFonts w:cs="Galliard-Roman"/>
                <w:szCs w:val="24"/>
              </w:rPr>
              <w:t xml:space="preserve"> </w:t>
            </w:r>
          </w:p>
        </w:tc>
      </w:tr>
      <w:tr w:rsidR="000A4BB6" w:rsidRPr="00D91C73" w14:paraId="1451BFB7" w14:textId="77777777" w:rsidTr="007A08D8">
        <w:tc>
          <w:tcPr>
            <w:tcW w:w="0" w:type="auto"/>
          </w:tcPr>
          <w:p w14:paraId="56E1178F" w14:textId="77777777" w:rsidR="000A4BB6" w:rsidRPr="009200C4" w:rsidRDefault="00CA48F0" w:rsidP="003704BF">
            <w:pPr>
              <w:rPr>
                <w:rFonts w:cs="Galliard-Roman"/>
                <w:szCs w:val="24"/>
              </w:rPr>
            </w:pPr>
            <w:hyperlink r:id="rId112" w:history="1">
              <w:r w:rsidR="000A4BB6" w:rsidRPr="009200C4">
                <w:rPr>
                  <w:rStyle w:val="Hyperlink"/>
                  <w:rFonts w:cs="Galliard-Roman"/>
                  <w:szCs w:val="24"/>
                </w:rPr>
                <w:t>www.kobeo-lehrer.de</w:t>
              </w:r>
            </w:hyperlink>
            <w:r w:rsidR="000A4BB6" w:rsidRPr="009200C4">
              <w:rPr>
                <w:rFonts w:cs="Galliard-Roman"/>
                <w:szCs w:val="24"/>
              </w:rPr>
              <w:t xml:space="preserve"> </w:t>
            </w:r>
          </w:p>
        </w:tc>
      </w:tr>
      <w:tr w:rsidR="000A4BB6" w:rsidRPr="00D91C73" w14:paraId="208227D1" w14:textId="77777777" w:rsidTr="007A08D8">
        <w:tc>
          <w:tcPr>
            <w:tcW w:w="0" w:type="auto"/>
          </w:tcPr>
          <w:p w14:paraId="3BFE2946" w14:textId="77777777" w:rsidR="000A4BB6" w:rsidRPr="009200C4" w:rsidRDefault="00CA48F0" w:rsidP="003704BF">
            <w:pPr>
              <w:rPr>
                <w:rFonts w:cs="Galliard-Roman"/>
                <w:szCs w:val="24"/>
              </w:rPr>
            </w:pPr>
            <w:hyperlink r:id="rId113" w:history="1">
              <w:r w:rsidR="000A4BB6" w:rsidRPr="009200C4">
                <w:rPr>
                  <w:rStyle w:val="Hyperlink"/>
                  <w:rFonts w:cs="Galliard-Roman"/>
                  <w:szCs w:val="24"/>
                </w:rPr>
                <w:t>https://www.mahara.at/artefact/file/download.php?file=44713&amp;view=2612</w:t>
              </w:r>
            </w:hyperlink>
            <w:r w:rsidR="000A4BB6" w:rsidRPr="009200C4">
              <w:rPr>
                <w:rFonts w:cs="Galliard-Roman"/>
                <w:szCs w:val="24"/>
              </w:rPr>
              <w:t xml:space="preserve"> </w:t>
            </w:r>
          </w:p>
        </w:tc>
      </w:tr>
    </w:tbl>
    <w:p w14:paraId="45A0C625" w14:textId="77777777" w:rsidR="00CD3416" w:rsidRDefault="00CD3416">
      <w:r>
        <w:br w:type="page"/>
      </w:r>
    </w:p>
    <w:tbl>
      <w:tblPr>
        <w:tblStyle w:val="Tabellenraster"/>
        <w:tblW w:w="0" w:type="auto"/>
        <w:tblLook w:val="04A0" w:firstRow="1" w:lastRow="0" w:firstColumn="1" w:lastColumn="0" w:noHBand="0" w:noVBand="1"/>
      </w:tblPr>
      <w:tblGrid>
        <w:gridCol w:w="9346"/>
      </w:tblGrid>
      <w:tr w:rsidR="000A4BB6" w:rsidRPr="00D91C73" w14:paraId="1C4BC998" w14:textId="77777777" w:rsidTr="007A08D8">
        <w:tc>
          <w:tcPr>
            <w:tcW w:w="0" w:type="auto"/>
          </w:tcPr>
          <w:p w14:paraId="39F8E3E6" w14:textId="72D08C3C" w:rsidR="000A4BB6" w:rsidRPr="009200C4" w:rsidRDefault="00CA48F0" w:rsidP="003704BF">
            <w:pPr>
              <w:rPr>
                <w:rFonts w:cs="Galliard-Roman"/>
                <w:szCs w:val="24"/>
              </w:rPr>
            </w:pPr>
            <w:hyperlink r:id="rId114" w:history="1">
              <w:r w:rsidR="000A4BB6" w:rsidRPr="009200C4">
                <w:rPr>
                  <w:rStyle w:val="Hyperlink"/>
                  <w:rFonts w:cs="Galliard-Roman"/>
                  <w:szCs w:val="24"/>
                </w:rPr>
                <w:t>https://www.asu-arbeitsmedizin.com/Archiv/ASU-Heftarchiv/article-639969-110576/interessierte-selbstgefaehrdung-von-der-direkten-zur-indirekten-steuerung-.html</w:t>
              </w:r>
            </w:hyperlink>
            <w:r w:rsidR="000A4BB6" w:rsidRPr="009200C4">
              <w:rPr>
                <w:rFonts w:cs="Galliard-Roman"/>
                <w:szCs w:val="24"/>
              </w:rPr>
              <w:t xml:space="preserve"> </w:t>
            </w:r>
          </w:p>
        </w:tc>
      </w:tr>
      <w:tr w:rsidR="000A4BB6" w:rsidRPr="00D91C73" w14:paraId="343B10D1" w14:textId="77777777" w:rsidTr="007A08D8">
        <w:tc>
          <w:tcPr>
            <w:tcW w:w="0" w:type="auto"/>
          </w:tcPr>
          <w:p w14:paraId="6109136C" w14:textId="77777777" w:rsidR="000A4BB6" w:rsidRPr="009200C4" w:rsidRDefault="00CA48F0" w:rsidP="003704BF">
            <w:pPr>
              <w:rPr>
                <w:rFonts w:cs="Galliard-Roman"/>
                <w:szCs w:val="24"/>
              </w:rPr>
            </w:pPr>
            <w:hyperlink r:id="rId115" w:history="1">
              <w:r w:rsidR="000A4BB6" w:rsidRPr="009200C4">
                <w:rPr>
                  <w:rStyle w:val="Hyperlink"/>
                  <w:rFonts w:cs="Galliard-Roman"/>
                  <w:szCs w:val="24"/>
                </w:rPr>
                <w:t>www.ganztaegig-lernen.de/media/sol.pdf</w:t>
              </w:r>
            </w:hyperlink>
            <w:r w:rsidR="000A4BB6" w:rsidRPr="009200C4">
              <w:rPr>
                <w:rFonts w:cs="Galliard-Roman"/>
                <w:szCs w:val="24"/>
              </w:rPr>
              <w:t xml:space="preserve"> </w:t>
            </w:r>
          </w:p>
        </w:tc>
      </w:tr>
      <w:tr w:rsidR="000A4BB6" w:rsidRPr="00D91C73" w14:paraId="4BD0AC94" w14:textId="77777777" w:rsidTr="007A08D8">
        <w:tc>
          <w:tcPr>
            <w:tcW w:w="0" w:type="auto"/>
          </w:tcPr>
          <w:p w14:paraId="16B8D504" w14:textId="77777777" w:rsidR="000A4BB6" w:rsidRPr="009200C4" w:rsidRDefault="00CA48F0" w:rsidP="003704BF">
            <w:pPr>
              <w:rPr>
                <w:rFonts w:cs="Galliard-Roman"/>
                <w:szCs w:val="24"/>
              </w:rPr>
            </w:pPr>
            <w:hyperlink r:id="rId116" w:history="1">
              <w:r w:rsidR="000A4BB6" w:rsidRPr="009200C4">
                <w:rPr>
                  <w:rStyle w:val="Hyperlink"/>
                  <w:rFonts w:cs="Galliard-Roman"/>
                  <w:szCs w:val="24"/>
                </w:rPr>
                <w:t>http://buckhorn.de/1924.html</w:t>
              </w:r>
            </w:hyperlink>
            <w:r w:rsidR="000A4BB6" w:rsidRPr="009200C4">
              <w:rPr>
                <w:rFonts w:cs="Galliard-Roman"/>
                <w:szCs w:val="24"/>
              </w:rPr>
              <w:t xml:space="preserve"> </w:t>
            </w:r>
          </w:p>
        </w:tc>
      </w:tr>
      <w:tr w:rsidR="000A4BB6" w:rsidRPr="00D91C73" w14:paraId="20EEED9A" w14:textId="77777777" w:rsidTr="007A08D8">
        <w:tc>
          <w:tcPr>
            <w:tcW w:w="0" w:type="auto"/>
          </w:tcPr>
          <w:p w14:paraId="16B460B6" w14:textId="77777777" w:rsidR="000A4BB6" w:rsidRPr="009200C4" w:rsidRDefault="00CA48F0" w:rsidP="003704BF">
            <w:pPr>
              <w:rPr>
                <w:rFonts w:cs="Galliard-Roman"/>
                <w:szCs w:val="24"/>
              </w:rPr>
            </w:pPr>
            <w:hyperlink r:id="rId117" w:history="1">
              <w:r w:rsidR="000A4BB6" w:rsidRPr="009200C4">
                <w:rPr>
                  <w:rStyle w:val="Hyperlink"/>
                  <w:rFonts w:cs="Galliard-Roman"/>
                  <w:szCs w:val="24"/>
                </w:rPr>
                <w:t>www.training-sis.de</w:t>
              </w:r>
            </w:hyperlink>
            <w:r w:rsidR="000A4BB6" w:rsidRPr="009200C4">
              <w:rPr>
                <w:rFonts w:cs="Galliard-Roman"/>
                <w:szCs w:val="24"/>
              </w:rPr>
              <w:t>.</w:t>
            </w:r>
          </w:p>
        </w:tc>
      </w:tr>
      <w:tr w:rsidR="000A4BB6" w:rsidRPr="00D91C73" w14:paraId="7DB5E1B4" w14:textId="77777777" w:rsidTr="007A08D8">
        <w:tc>
          <w:tcPr>
            <w:tcW w:w="0" w:type="auto"/>
          </w:tcPr>
          <w:p w14:paraId="5BDB0E06" w14:textId="77777777" w:rsidR="000A4BB6" w:rsidRPr="009200C4" w:rsidRDefault="00CA48F0" w:rsidP="003704BF">
            <w:pPr>
              <w:rPr>
                <w:rFonts w:cs="Galliard-Roman"/>
                <w:szCs w:val="24"/>
              </w:rPr>
            </w:pPr>
            <w:hyperlink r:id="rId118" w:history="1">
              <w:r w:rsidR="000A4BB6" w:rsidRPr="009200C4">
                <w:rPr>
                  <w:rStyle w:val="Hyperlink"/>
                  <w:rFonts w:cs="Galliard-Roman"/>
                  <w:szCs w:val="24"/>
                </w:rPr>
                <w:t>http://www.gesetze-im-internet.de/arbschg/index.html</w:t>
              </w:r>
            </w:hyperlink>
            <w:r w:rsidR="000A4BB6" w:rsidRPr="009200C4">
              <w:rPr>
                <w:rFonts w:cs="Galliard-Roman"/>
                <w:szCs w:val="24"/>
              </w:rPr>
              <w:t xml:space="preserve"> </w:t>
            </w:r>
          </w:p>
        </w:tc>
      </w:tr>
      <w:tr w:rsidR="000A4BB6" w:rsidRPr="00D91C73" w14:paraId="7E93F111" w14:textId="77777777" w:rsidTr="007A08D8">
        <w:tc>
          <w:tcPr>
            <w:tcW w:w="0" w:type="auto"/>
          </w:tcPr>
          <w:p w14:paraId="423ECEE5" w14:textId="77777777" w:rsidR="000A4BB6" w:rsidRPr="009200C4" w:rsidRDefault="00CA48F0" w:rsidP="003704BF">
            <w:pPr>
              <w:rPr>
                <w:rFonts w:cs="Galliard-Roman"/>
                <w:szCs w:val="24"/>
              </w:rPr>
            </w:pPr>
            <w:hyperlink r:id="rId119" w:history="1">
              <w:r w:rsidR="000A4BB6" w:rsidRPr="009200C4">
                <w:rPr>
                  <w:rStyle w:val="Hyperlink"/>
                  <w:rFonts w:cs="Galliard-Roman"/>
                  <w:szCs w:val="24"/>
                </w:rPr>
                <w:t>https://www.gesetze-im-internet.de/bbg_2009/BBG.pdf</w:t>
              </w:r>
            </w:hyperlink>
            <w:r w:rsidR="000A4BB6" w:rsidRPr="009200C4">
              <w:rPr>
                <w:rFonts w:cs="Galliard-Roman"/>
                <w:szCs w:val="24"/>
              </w:rPr>
              <w:t xml:space="preserve"> </w:t>
            </w:r>
          </w:p>
        </w:tc>
      </w:tr>
      <w:tr w:rsidR="000A4BB6" w:rsidRPr="00D91C73" w14:paraId="6AFBA56F" w14:textId="77777777" w:rsidTr="007A08D8">
        <w:tc>
          <w:tcPr>
            <w:tcW w:w="0" w:type="auto"/>
          </w:tcPr>
          <w:p w14:paraId="292E2985" w14:textId="77777777" w:rsidR="000A4BB6" w:rsidRPr="009200C4" w:rsidRDefault="00CA48F0" w:rsidP="003704BF">
            <w:pPr>
              <w:rPr>
                <w:rFonts w:cs="Galliard-Roman"/>
                <w:szCs w:val="24"/>
              </w:rPr>
            </w:pPr>
            <w:hyperlink r:id="rId120" w:history="1">
              <w:r w:rsidR="000A4BB6" w:rsidRPr="009200C4">
                <w:rPr>
                  <w:rStyle w:val="Hyperlink"/>
                  <w:rFonts w:cs="Galliard-Roman"/>
                  <w:szCs w:val="24"/>
                </w:rPr>
                <w:t>http://www.companyrestructure.com.au/pdf/Cracking%20the%20code%20of%20change.pdf</w:t>
              </w:r>
            </w:hyperlink>
            <w:r w:rsidR="000A4BB6" w:rsidRPr="009200C4">
              <w:rPr>
                <w:rFonts w:cs="Galliard-Roman"/>
                <w:szCs w:val="24"/>
              </w:rPr>
              <w:t xml:space="preserve"> </w:t>
            </w:r>
          </w:p>
        </w:tc>
      </w:tr>
      <w:tr w:rsidR="000A4BB6" w:rsidRPr="00D91C73" w14:paraId="50A5785E" w14:textId="77777777" w:rsidTr="007A08D8">
        <w:tc>
          <w:tcPr>
            <w:tcW w:w="0" w:type="auto"/>
          </w:tcPr>
          <w:p w14:paraId="3EC96E9E" w14:textId="77777777" w:rsidR="000A4BB6" w:rsidRPr="009200C4" w:rsidRDefault="00CA48F0" w:rsidP="003704BF">
            <w:pPr>
              <w:rPr>
                <w:rFonts w:cs="Galliard-Roman"/>
                <w:szCs w:val="24"/>
              </w:rPr>
            </w:pPr>
            <w:hyperlink r:id="rId121" w:history="1">
              <w:r w:rsidR="000A4BB6" w:rsidRPr="009200C4">
                <w:rPr>
                  <w:rStyle w:val="Hyperlink"/>
                  <w:rFonts w:cs="Galliard-Roman"/>
                  <w:szCs w:val="24"/>
                </w:rPr>
                <w:t>http://www.miteinandern.de/fileadmin/dokumente/2015/01_magic-circle-konzeptheft-1508-72dpi.pdf</w:t>
              </w:r>
            </w:hyperlink>
            <w:r w:rsidR="000A4BB6" w:rsidRPr="009200C4">
              <w:rPr>
                <w:rFonts w:cs="Galliard-Roman"/>
                <w:szCs w:val="24"/>
              </w:rPr>
              <w:t xml:space="preserve"> </w:t>
            </w:r>
          </w:p>
        </w:tc>
      </w:tr>
      <w:tr w:rsidR="000A4BB6" w:rsidRPr="00D91C73" w14:paraId="7226F89C" w14:textId="77777777" w:rsidTr="007A08D8">
        <w:tc>
          <w:tcPr>
            <w:tcW w:w="0" w:type="auto"/>
          </w:tcPr>
          <w:p w14:paraId="76DC07DF" w14:textId="77777777" w:rsidR="000A4BB6" w:rsidRPr="009200C4" w:rsidRDefault="00CA48F0" w:rsidP="003704BF">
            <w:pPr>
              <w:rPr>
                <w:rFonts w:cs="Galliard-Roman"/>
                <w:szCs w:val="24"/>
              </w:rPr>
            </w:pPr>
            <w:hyperlink r:id="rId122" w:history="1">
              <w:r w:rsidR="000A4BB6" w:rsidRPr="009200C4">
                <w:rPr>
                  <w:rStyle w:val="Hyperlink"/>
                  <w:rFonts w:cs="Galliard-Roman"/>
                  <w:szCs w:val="24"/>
                </w:rPr>
                <w:t>https://www.arbeitsschutz-schulen-nds.de/verantwortung-organisation/gefaehrdungsbeurteilung/erhebungsverfahren/bugis/</w:t>
              </w:r>
            </w:hyperlink>
            <w:r w:rsidR="000A4BB6" w:rsidRPr="009200C4">
              <w:rPr>
                <w:rFonts w:cs="Galliard-Roman"/>
                <w:szCs w:val="24"/>
              </w:rPr>
              <w:t xml:space="preserve"> </w:t>
            </w:r>
          </w:p>
        </w:tc>
      </w:tr>
      <w:tr w:rsidR="000A4BB6" w:rsidRPr="00D91C73" w14:paraId="5C7352EC" w14:textId="77777777" w:rsidTr="007A08D8">
        <w:tc>
          <w:tcPr>
            <w:tcW w:w="0" w:type="auto"/>
          </w:tcPr>
          <w:p w14:paraId="490B9581" w14:textId="77777777" w:rsidR="000A4BB6" w:rsidRPr="009200C4" w:rsidRDefault="00CA48F0" w:rsidP="003704BF">
            <w:pPr>
              <w:rPr>
                <w:rFonts w:cs="Galliard-Roman"/>
                <w:szCs w:val="24"/>
              </w:rPr>
            </w:pPr>
            <w:hyperlink r:id="rId123" w:history="1">
              <w:r w:rsidR="000A4BB6" w:rsidRPr="009200C4">
                <w:rPr>
                  <w:rStyle w:val="Hyperlink"/>
                  <w:rFonts w:cs="Galliard-Roman"/>
                  <w:szCs w:val="24"/>
                </w:rPr>
                <w:t>www.copsoq.de</w:t>
              </w:r>
            </w:hyperlink>
            <w:r w:rsidR="000A4BB6" w:rsidRPr="009200C4">
              <w:rPr>
                <w:rFonts w:cs="Galliard-Roman"/>
                <w:szCs w:val="24"/>
              </w:rPr>
              <w:t xml:space="preserve"> </w:t>
            </w:r>
          </w:p>
        </w:tc>
      </w:tr>
      <w:tr w:rsidR="000A4BB6" w:rsidRPr="00D91C73" w14:paraId="69DFE2D5" w14:textId="77777777" w:rsidTr="007A08D8">
        <w:trPr>
          <w:trHeight w:val="336"/>
        </w:trPr>
        <w:tc>
          <w:tcPr>
            <w:tcW w:w="0" w:type="auto"/>
          </w:tcPr>
          <w:p w14:paraId="0F55CE81" w14:textId="77777777" w:rsidR="000A4BB6" w:rsidRPr="009200C4" w:rsidRDefault="00CA48F0" w:rsidP="003704BF">
            <w:pPr>
              <w:rPr>
                <w:rFonts w:cs="Galliard-Roman"/>
                <w:szCs w:val="24"/>
              </w:rPr>
            </w:pPr>
            <w:hyperlink r:id="rId124" w:history="1">
              <w:r w:rsidR="000A4BB6" w:rsidRPr="009200C4">
                <w:rPr>
                  <w:rStyle w:val="Hyperlink"/>
                  <w:rFonts w:cs="Galliard-Roman"/>
                  <w:szCs w:val="24"/>
                </w:rPr>
                <w:t>http://www.indire.it/lucabas/lkmw_file/eurydice/Key_topics_3_keeping_teaching_attractive_EN.pdf</w:t>
              </w:r>
            </w:hyperlink>
            <w:r w:rsidR="000A4BB6" w:rsidRPr="009200C4">
              <w:rPr>
                <w:rFonts w:cs="Galliard-Roman"/>
                <w:szCs w:val="24"/>
              </w:rPr>
              <w:t xml:space="preserve"> </w:t>
            </w:r>
          </w:p>
        </w:tc>
      </w:tr>
      <w:tr w:rsidR="000A4BB6" w:rsidRPr="00D91C73" w14:paraId="68D85777" w14:textId="77777777" w:rsidTr="007A08D8">
        <w:tc>
          <w:tcPr>
            <w:tcW w:w="0" w:type="auto"/>
          </w:tcPr>
          <w:p w14:paraId="2C2A2BA0" w14:textId="77777777" w:rsidR="000A4BB6" w:rsidRPr="009200C4" w:rsidRDefault="00CA48F0" w:rsidP="003704BF">
            <w:pPr>
              <w:rPr>
                <w:rFonts w:cs="Galliard-Roman"/>
                <w:szCs w:val="24"/>
              </w:rPr>
            </w:pPr>
            <w:hyperlink r:id="rId125" w:history="1">
              <w:r w:rsidR="000A4BB6" w:rsidRPr="009200C4">
                <w:rPr>
                  <w:rStyle w:val="Hyperlink"/>
                  <w:rFonts w:cs="Galliard-Roman"/>
                  <w:szCs w:val="24"/>
                </w:rPr>
                <w:t>https://www.researchgate.net/profile/Joachim_Broecher/publication/321707219_Trainingsraum_Kritik_Bedenken_zu_einem_fragwurdigen_Modell_schulischer_Disziplinierung/links/5a7b39c3458515c95de42078/Trainingsraum-Kritik-Bedenken-zu-einem-fragwuerdigen-Modell-schulischer-Disziplinierung.pdf</w:t>
              </w:r>
            </w:hyperlink>
          </w:p>
        </w:tc>
      </w:tr>
      <w:tr w:rsidR="000A4BB6" w:rsidRPr="00D91C73" w14:paraId="17667803" w14:textId="77777777" w:rsidTr="007A08D8">
        <w:tc>
          <w:tcPr>
            <w:tcW w:w="0" w:type="auto"/>
          </w:tcPr>
          <w:p w14:paraId="76FE5DEE" w14:textId="00E6EA5B" w:rsidR="000A4BB6" w:rsidRPr="009200C4" w:rsidRDefault="00CA48F0" w:rsidP="003704BF">
            <w:pPr>
              <w:rPr>
                <w:rFonts w:cs="Galliard-Roman"/>
                <w:szCs w:val="24"/>
              </w:rPr>
            </w:pPr>
            <w:hyperlink r:id="rId126" w:history="1">
              <w:r w:rsidR="000A4BB6" w:rsidRPr="009200C4">
                <w:rPr>
                  <w:rStyle w:val="Hyperlink"/>
                  <w:rFonts w:cs="Galliard-Roman"/>
                  <w:szCs w:val="24"/>
                </w:rPr>
                <w:t>https://www.manana-kompetenz.de/images/mananatest.pdf</w:t>
              </w:r>
            </w:hyperlink>
          </w:p>
        </w:tc>
      </w:tr>
      <w:tr w:rsidR="000A4BB6" w:rsidRPr="00D91C73" w14:paraId="5038E392" w14:textId="77777777" w:rsidTr="007A08D8">
        <w:tc>
          <w:tcPr>
            <w:tcW w:w="0" w:type="auto"/>
          </w:tcPr>
          <w:p w14:paraId="7276BCE0" w14:textId="77777777" w:rsidR="000A4BB6" w:rsidRPr="009200C4" w:rsidRDefault="00CA48F0" w:rsidP="003704BF">
            <w:pPr>
              <w:rPr>
                <w:rFonts w:cs="Galliard-Roman"/>
                <w:szCs w:val="24"/>
              </w:rPr>
            </w:pPr>
            <w:hyperlink r:id="rId127" w:history="1">
              <w:r w:rsidR="000A4BB6" w:rsidRPr="009200C4">
                <w:rPr>
                  <w:rStyle w:val="Hyperlink"/>
                  <w:rFonts w:cs="Galliard-Roman"/>
                  <w:szCs w:val="24"/>
                </w:rPr>
                <w:t>www.dgfp.de/hr-wiki/Personalmanagement_als_Erwartungsmanagement_-_Der_psychologische_Vertrag.pdf</w:t>
              </w:r>
            </w:hyperlink>
            <w:r w:rsidR="000A4BB6" w:rsidRPr="009200C4">
              <w:rPr>
                <w:rFonts w:cs="Galliard-Roman"/>
                <w:szCs w:val="24"/>
              </w:rPr>
              <w:t xml:space="preserve"> </w:t>
            </w:r>
          </w:p>
        </w:tc>
      </w:tr>
      <w:tr w:rsidR="000A4BB6" w:rsidRPr="00D91C73" w14:paraId="5B80A99A" w14:textId="77777777" w:rsidTr="007A08D8">
        <w:tc>
          <w:tcPr>
            <w:tcW w:w="0" w:type="auto"/>
          </w:tcPr>
          <w:p w14:paraId="7980C133" w14:textId="77777777" w:rsidR="000A4BB6" w:rsidRPr="009200C4" w:rsidRDefault="00CA48F0" w:rsidP="003704BF">
            <w:pPr>
              <w:rPr>
                <w:rFonts w:cs="Galliard-Roman"/>
                <w:szCs w:val="24"/>
              </w:rPr>
            </w:pPr>
            <w:hyperlink r:id="rId128" w:history="1">
              <w:r w:rsidR="000A4BB6" w:rsidRPr="009200C4">
                <w:rPr>
                  <w:rStyle w:val="Hyperlink"/>
                  <w:rFonts w:cs="Galliard-Roman"/>
                  <w:szCs w:val="24"/>
                </w:rPr>
                <w:t>www.iqesonline.net</w:t>
              </w:r>
            </w:hyperlink>
            <w:r w:rsidR="000A4BB6" w:rsidRPr="009200C4">
              <w:rPr>
                <w:rFonts w:cs="Galliard-Roman"/>
                <w:szCs w:val="24"/>
              </w:rPr>
              <w:t xml:space="preserve"> </w:t>
            </w:r>
          </w:p>
        </w:tc>
      </w:tr>
      <w:tr w:rsidR="000A4BB6" w:rsidRPr="00D91C73" w14:paraId="7075A4DA" w14:textId="77777777" w:rsidTr="007A08D8">
        <w:tc>
          <w:tcPr>
            <w:tcW w:w="0" w:type="auto"/>
          </w:tcPr>
          <w:p w14:paraId="39EA66C7" w14:textId="77777777" w:rsidR="000A4BB6" w:rsidRPr="009200C4" w:rsidRDefault="00CA48F0" w:rsidP="003704BF">
            <w:pPr>
              <w:rPr>
                <w:rFonts w:cs="Galliard-Roman"/>
                <w:szCs w:val="24"/>
              </w:rPr>
            </w:pPr>
            <w:hyperlink r:id="rId129" w:history="1">
              <w:r w:rsidR="000A4BB6" w:rsidRPr="009200C4">
                <w:rPr>
                  <w:rStyle w:val="Hyperlink"/>
                  <w:szCs w:val="24"/>
                </w:rPr>
                <w:t>http://igs-kastellaun.de/paedagogisches-konzept/regeln/schulethos/</w:t>
              </w:r>
            </w:hyperlink>
          </w:p>
        </w:tc>
      </w:tr>
      <w:tr w:rsidR="000A4BB6" w:rsidRPr="00D91C73" w14:paraId="5B47347E" w14:textId="77777777" w:rsidTr="007A08D8">
        <w:tc>
          <w:tcPr>
            <w:tcW w:w="0" w:type="auto"/>
          </w:tcPr>
          <w:p w14:paraId="3FEF52C5" w14:textId="77777777" w:rsidR="000A4BB6" w:rsidRPr="009200C4" w:rsidRDefault="00CA48F0" w:rsidP="003704BF">
            <w:pPr>
              <w:rPr>
                <w:szCs w:val="24"/>
              </w:rPr>
            </w:pPr>
            <w:hyperlink r:id="rId130" w:history="1">
              <w:r w:rsidR="000A4BB6" w:rsidRPr="009200C4">
                <w:rPr>
                  <w:rStyle w:val="Hyperlink"/>
                  <w:szCs w:val="24"/>
                </w:rPr>
                <w:t>http://www.akkreditierungsrat.de/fileadmin/Seiteninhalte/KMK/Vorgaben/KMK_Lehrerbildung_Standards_Bildungswissenschaften_aktuell.pdf</w:t>
              </w:r>
            </w:hyperlink>
            <w:r w:rsidR="000A4BB6" w:rsidRPr="009200C4">
              <w:rPr>
                <w:szCs w:val="24"/>
              </w:rPr>
              <w:t xml:space="preserve"> </w:t>
            </w:r>
          </w:p>
        </w:tc>
      </w:tr>
      <w:tr w:rsidR="000A4BB6" w:rsidRPr="00D91C73" w14:paraId="1FC0A8A5" w14:textId="77777777" w:rsidTr="007A08D8">
        <w:tc>
          <w:tcPr>
            <w:tcW w:w="0" w:type="auto"/>
          </w:tcPr>
          <w:p w14:paraId="37930F59" w14:textId="77777777" w:rsidR="000A4BB6" w:rsidRPr="009200C4" w:rsidRDefault="00CA48F0" w:rsidP="003704BF">
            <w:pPr>
              <w:rPr>
                <w:szCs w:val="24"/>
              </w:rPr>
            </w:pPr>
            <w:hyperlink r:id="rId131" w:history="1">
              <w:r w:rsidR="000A4BB6" w:rsidRPr="009200C4">
                <w:rPr>
                  <w:rStyle w:val="Hyperlink"/>
                  <w:szCs w:val="24"/>
                </w:rPr>
                <w:t>https://www.kmk.org/fileadmin/veroeffentlichungen_beschluesse/2012/2012_11_15-Gesundheitsempfehlung.pdf</w:t>
              </w:r>
            </w:hyperlink>
            <w:r w:rsidR="000A4BB6" w:rsidRPr="009200C4">
              <w:rPr>
                <w:szCs w:val="24"/>
              </w:rPr>
              <w:t xml:space="preserve"> </w:t>
            </w:r>
          </w:p>
        </w:tc>
      </w:tr>
      <w:tr w:rsidR="000A4BB6" w:rsidRPr="00D91C73" w14:paraId="7271AA42" w14:textId="77777777" w:rsidTr="007A08D8">
        <w:tc>
          <w:tcPr>
            <w:tcW w:w="0" w:type="auto"/>
          </w:tcPr>
          <w:p w14:paraId="08745871" w14:textId="77777777" w:rsidR="000A4BB6" w:rsidRPr="009200C4" w:rsidRDefault="00CA48F0" w:rsidP="003704BF">
            <w:pPr>
              <w:rPr>
                <w:szCs w:val="24"/>
              </w:rPr>
            </w:pPr>
            <w:hyperlink r:id="rId132" w:history="1">
              <w:r w:rsidR="000A4BB6" w:rsidRPr="009200C4">
                <w:rPr>
                  <w:rStyle w:val="Hyperlink"/>
                  <w:rFonts w:cs="Galliard-Roman"/>
                  <w:szCs w:val="24"/>
                </w:rPr>
                <w:t>https://jk-schule.de/konzept-und-schulprogramm/</w:t>
              </w:r>
            </w:hyperlink>
          </w:p>
        </w:tc>
      </w:tr>
      <w:tr w:rsidR="000A4BB6" w:rsidRPr="00D91C73" w14:paraId="38FD82D2" w14:textId="77777777" w:rsidTr="007A08D8">
        <w:tc>
          <w:tcPr>
            <w:tcW w:w="0" w:type="auto"/>
          </w:tcPr>
          <w:p w14:paraId="739868E8" w14:textId="77777777" w:rsidR="000A4BB6" w:rsidRPr="009200C4" w:rsidRDefault="00CA48F0" w:rsidP="003704BF">
            <w:pPr>
              <w:rPr>
                <w:rFonts w:cs="Segoe UI"/>
                <w:color w:val="000000"/>
                <w:szCs w:val="24"/>
              </w:rPr>
            </w:pPr>
            <w:hyperlink r:id="rId133" w:history="1">
              <w:r w:rsidR="000A4BB6" w:rsidRPr="009200C4">
                <w:rPr>
                  <w:rStyle w:val="Hyperlink"/>
                  <w:rFonts w:cs="Segoe UI"/>
                  <w:szCs w:val="24"/>
                </w:rPr>
                <w:t>https://www.asu-arbeitsmedizin.com/Archiv/ASU-Heftarchiv/article-639969-110576/interessierte-selbstgefaehrdung-von-der-direkten-zur-indirekten-steuerung-.html</w:t>
              </w:r>
            </w:hyperlink>
            <w:r w:rsidR="000A4BB6" w:rsidRPr="009200C4">
              <w:rPr>
                <w:rFonts w:cs="Segoe UI"/>
                <w:color w:val="000000"/>
                <w:szCs w:val="24"/>
              </w:rPr>
              <w:t xml:space="preserve"> </w:t>
            </w:r>
          </w:p>
        </w:tc>
      </w:tr>
      <w:tr w:rsidR="000A4BB6" w:rsidRPr="00D91C73" w14:paraId="562E43CC" w14:textId="77777777" w:rsidTr="007A08D8">
        <w:tc>
          <w:tcPr>
            <w:tcW w:w="0" w:type="auto"/>
          </w:tcPr>
          <w:p w14:paraId="70ADCA14" w14:textId="77777777" w:rsidR="000A4BB6" w:rsidRPr="009200C4" w:rsidRDefault="00CA48F0" w:rsidP="003704BF">
            <w:pPr>
              <w:rPr>
                <w:rFonts w:cs="Segoe UI"/>
                <w:szCs w:val="24"/>
              </w:rPr>
            </w:pPr>
            <w:hyperlink r:id="rId134" w:history="1">
              <w:r w:rsidR="000A4BB6" w:rsidRPr="009200C4">
                <w:rPr>
                  <w:rStyle w:val="Hyperlink"/>
                  <w:rFonts w:cs="Segoe UI"/>
                  <w:szCs w:val="24"/>
                </w:rPr>
                <w:t>https://geton-training.de/dankbarkeit.php</w:t>
              </w:r>
            </w:hyperlink>
            <w:r w:rsidR="000A4BB6" w:rsidRPr="009200C4">
              <w:rPr>
                <w:rFonts w:cs="Segoe UI"/>
                <w:szCs w:val="24"/>
              </w:rPr>
              <w:t xml:space="preserve"> </w:t>
            </w:r>
          </w:p>
        </w:tc>
      </w:tr>
      <w:tr w:rsidR="000A4BB6" w:rsidRPr="00D91C73" w14:paraId="0B5D3C8B" w14:textId="77777777" w:rsidTr="007A08D8">
        <w:tc>
          <w:tcPr>
            <w:tcW w:w="0" w:type="auto"/>
          </w:tcPr>
          <w:p w14:paraId="39D3BF43" w14:textId="77777777" w:rsidR="000A4BB6" w:rsidRPr="009200C4" w:rsidRDefault="00CA48F0" w:rsidP="003704BF">
            <w:pPr>
              <w:rPr>
                <w:szCs w:val="24"/>
              </w:rPr>
            </w:pPr>
            <w:hyperlink r:id="rId135" w:history="1">
              <w:r w:rsidR="000A4BB6" w:rsidRPr="009200C4">
                <w:rPr>
                  <w:rStyle w:val="Hyperlink"/>
                  <w:szCs w:val="24"/>
                </w:rPr>
                <w:t>https://ldk.aau.at/</w:t>
              </w:r>
            </w:hyperlink>
            <w:r w:rsidR="000A4BB6" w:rsidRPr="009200C4">
              <w:rPr>
                <w:szCs w:val="24"/>
              </w:rPr>
              <w:t xml:space="preserve"> </w:t>
            </w:r>
          </w:p>
        </w:tc>
      </w:tr>
      <w:tr w:rsidR="000A4BB6" w:rsidRPr="00D91C73" w14:paraId="6D3112B4" w14:textId="77777777" w:rsidTr="007A08D8">
        <w:tc>
          <w:tcPr>
            <w:tcW w:w="0" w:type="auto"/>
          </w:tcPr>
          <w:p w14:paraId="75E1A984" w14:textId="77777777" w:rsidR="000A4BB6" w:rsidRPr="009200C4" w:rsidRDefault="00CA48F0" w:rsidP="003704BF">
            <w:pPr>
              <w:rPr>
                <w:szCs w:val="24"/>
              </w:rPr>
            </w:pPr>
            <w:hyperlink r:id="rId136" w:history="1">
              <w:r w:rsidR="000A4BB6" w:rsidRPr="009200C4">
                <w:rPr>
                  <w:rStyle w:val="Hyperlink"/>
                  <w:szCs w:val="24"/>
                </w:rPr>
                <w:t>http://www.no-mobbing.org/mobbing_report.pdf</w:t>
              </w:r>
            </w:hyperlink>
            <w:r w:rsidR="000A4BB6" w:rsidRPr="009200C4">
              <w:rPr>
                <w:szCs w:val="24"/>
              </w:rPr>
              <w:t xml:space="preserve"> </w:t>
            </w:r>
          </w:p>
        </w:tc>
      </w:tr>
      <w:tr w:rsidR="000A4BB6" w:rsidRPr="00D91C73" w14:paraId="4BB77975" w14:textId="77777777" w:rsidTr="007A08D8">
        <w:tc>
          <w:tcPr>
            <w:tcW w:w="0" w:type="auto"/>
          </w:tcPr>
          <w:p w14:paraId="498D45B1" w14:textId="77777777" w:rsidR="000A4BB6" w:rsidRPr="009200C4" w:rsidRDefault="00CA48F0" w:rsidP="003704BF">
            <w:pPr>
              <w:rPr>
                <w:szCs w:val="24"/>
              </w:rPr>
            </w:pPr>
            <w:hyperlink r:id="rId137" w:history="1">
              <w:r w:rsidR="000A4BB6" w:rsidRPr="009200C4">
                <w:rPr>
                  <w:rStyle w:val="Hyperlink"/>
                  <w:rFonts w:cs="Galliard-Roman"/>
                  <w:szCs w:val="24"/>
                </w:rPr>
                <w:t>www.mentalhealthpromotion.net/resources/miteinan.pdf</w:t>
              </w:r>
            </w:hyperlink>
            <w:r w:rsidR="000A4BB6" w:rsidRPr="009200C4">
              <w:rPr>
                <w:rFonts w:cs="Galliard-Roman"/>
                <w:szCs w:val="24"/>
              </w:rPr>
              <w:t xml:space="preserve"> </w:t>
            </w:r>
          </w:p>
        </w:tc>
      </w:tr>
      <w:tr w:rsidR="000A4BB6" w:rsidRPr="00D91C73" w14:paraId="7FE957CF" w14:textId="77777777" w:rsidTr="007A08D8">
        <w:tc>
          <w:tcPr>
            <w:tcW w:w="0" w:type="auto"/>
          </w:tcPr>
          <w:p w14:paraId="25C7E001" w14:textId="77777777" w:rsidR="000A4BB6" w:rsidRPr="009200C4" w:rsidRDefault="00CA48F0" w:rsidP="003704BF">
            <w:pPr>
              <w:rPr>
                <w:szCs w:val="24"/>
              </w:rPr>
            </w:pPr>
            <w:hyperlink r:id="rId138" w:history="1">
              <w:r w:rsidR="000A4BB6" w:rsidRPr="009200C4">
                <w:rPr>
                  <w:rStyle w:val="Hyperlink"/>
                  <w:szCs w:val="24"/>
                </w:rPr>
                <w:t>http://www.schure.de/2047002/npersvg.htm</w:t>
              </w:r>
            </w:hyperlink>
            <w:r w:rsidR="000A4BB6" w:rsidRPr="009200C4">
              <w:rPr>
                <w:szCs w:val="24"/>
              </w:rPr>
              <w:t xml:space="preserve"> </w:t>
            </w:r>
          </w:p>
        </w:tc>
      </w:tr>
      <w:tr w:rsidR="000A4BB6" w:rsidRPr="00D91C73" w14:paraId="726365A5" w14:textId="77777777" w:rsidTr="007A08D8">
        <w:tc>
          <w:tcPr>
            <w:tcW w:w="0" w:type="auto"/>
          </w:tcPr>
          <w:p w14:paraId="1C15261A" w14:textId="77777777" w:rsidR="000A4BB6" w:rsidRPr="009200C4" w:rsidRDefault="00CA48F0" w:rsidP="003704BF">
            <w:pPr>
              <w:rPr>
                <w:szCs w:val="24"/>
              </w:rPr>
            </w:pPr>
            <w:hyperlink r:id="rId139" w:history="1">
              <w:r w:rsidR="000A4BB6" w:rsidRPr="009200C4">
                <w:rPr>
                  <w:rStyle w:val="Hyperlink"/>
                  <w:szCs w:val="24"/>
                </w:rPr>
                <w:t>http://www.realschule-am-oberen-schloss.de/?page_id=860</w:t>
              </w:r>
            </w:hyperlink>
            <w:r w:rsidR="000A4BB6" w:rsidRPr="009200C4">
              <w:rPr>
                <w:szCs w:val="24"/>
              </w:rPr>
              <w:t xml:space="preserve"> </w:t>
            </w:r>
          </w:p>
        </w:tc>
      </w:tr>
      <w:tr w:rsidR="000A4BB6" w:rsidRPr="00D91C73" w14:paraId="66FC2AA2" w14:textId="77777777" w:rsidTr="007A08D8">
        <w:tc>
          <w:tcPr>
            <w:tcW w:w="0" w:type="auto"/>
          </w:tcPr>
          <w:p w14:paraId="1C43901B" w14:textId="77777777" w:rsidR="000A4BB6" w:rsidRPr="009200C4" w:rsidRDefault="00CA48F0" w:rsidP="003704BF">
            <w:pPr>
              <w:rPr>
                <w:szCs w:val="24"/>
              </w:rPr>
            </w:pPr>
            <w:hyperlink r:id="rId140" w:history="1">
              <w:r w:rsidR="000A4BB6" w:rsidRPr="009200C4">
                <w:rPr>
                  <w:rStyle w:val="Hyperlink"/>
                  <w:rFonts w:cs="Galliard-Roman"/>
                  <w:szCs w:val="24"/>
                </w:rPr>
                <w:t>www.ichundmeineschule.eu/downloads/Information_zum_Programm_Denkanstoesse_fuer_Schulen_20160814.pdf</w:t>
              </w:r>
            </w:hyperlink>
            <w:r w:rsidR="000A4BB6" w:rsidRPr="009200C4">
              <w:rPr>
                <w:rFonts w:cs="Galliard-Roman"/>
                <w:szCs w:val="24"/>
              </w:rPr>
              <w:t xml:space="preserve"> </w:t>
            </w:r>
          </w:p>
        </w:tc>
      </w:tr>
      <w:tr w:rsidR="000A4BB6" w:rsidRPr="00D91C73" w14:paraId="7E03EA2F" w14:textId="77777777" w:rsidTr="007A08D8">
        <w:tc>
          <w:tcPr>
            <w:tcW w:w="0" w:type="auto"/>
          </w:tcPr>
          <w:p w14:paraId="57E16C48" w14:textId="77777777" w:rsidR="000A4BB6" w:rsidRPr="009200C4" w:rsidRDefault="00CA48F0" w:rsidP="003704BF">
            <w:pPr>
              <w:rPr>
                <w:szCs w:val="24"/>
              </w:rPr>
            </w:pPr>
            <w:hyperlink r:id="rId141" w:history="1">
              <w:r w:rsidR="000A4BB6" w:rsidRPr="009200C4">
                <w:rPr>
                  <w:rStyle w:val="Hyperlink"/>
                  <w:szCs w:val="24"/>
                </w:rPr>
                <w:t>http://landesrecht.rlp.de/jportal/portal/t/q26/page/bsrlpprod.psml?pid=Dokumentanzeige&amp;showdoccase=1&amp;js_peid=Trefferliste&amp;documentnumber=3&amp;numberofresults=4&amp;fromdoctodoc=yes&amp;doc.id=jlr-SchulGRP2004rahmen&amp;doc.part=X</w:t>
              </w:r>
            </w:hyperlink>
          </w:p>
        </w:tc>
      </w:tr>
      <w:tr w:rsidR="000A4BB6" w:rsidRPr="00D91C73" w14:paraId="26FD2EFA" w14:textId="77777777" w:rsidTr="007A08D8">
        <w:tc>
          <w:tcPr>
            <w:tcW w:w="0" w:type="auto"/>
          </w:tcPr>
          <w:p w14:paraId="52E7F05E" w14:textId="77777777" w:rsidR="000A4BB6" w:rsidRPr="009200C4" w:rsidRDefault="00CA48F0" w:rsidP="003704BF">
            <w:pPr>
              <w:rPr>
                <w:szCs w:val="24"/>
              </w:rPr>
            </w:pPr>
            <w:hyperlink r:id="rId142" w:history="1">
              <w:r w:rsidR="000A4BB6" w:rsidRPr="009200C4">
                <w:rPr>
                  <w:rStyle w:val="Hyperlink"/>
                  <w:szCs w:val="24"/>
                </w:rPr>
                <w:t>http://userpage.fu-berlin.de/gesund/skalen/Lehrer-Selbstwirksamkeit/lehrer-selbstwirksamkeit.htm</w:t>
              </w:r>
            </w:hyperlink>
            <w:r w:rsidR="000A4BB6" w:rsidRPr="009200C4">
              <w:rPr>
                <w:szCs w:val="24"/>
              </w:rPr>
              <w:t xml:space="preserve"> </w:t>
            </w:r>
          </w:p>
        </w:tc>
      </w:tr>
      <w:tr w:rsidR="000A4BB6" w:rsidRPr="00D91C73" w14:paraId="27422C19" w14:textId="77777777" w:rsidTr="007A08D8">
        <w:tc>
          <w:tcPr>
            <w:tcW w:w="0" w:type="auto"/>
          </w:tcPr>
          <w:p w14:paraId="48F62DA7" w14:textId="77777777" w:rsidR="000A4BB6" w:rsidRPr="009200C4" w:rsidRDefault="00CA48F0" w:rsidP="003704BF">
            <w:pPr>
              <w:rPr>
                <w:szCs w:val="24"/>
              </w:rPr>
            </w:pPr>
            <w:hyperlink r:id="rId143" w:history="1">
              <w:r w:rsidR="000A4BB6" w:rsidRPr="009200C4">
                <w:rPr>
                  <w:rStyle w:val="Hyperlink"/>
                  <w:szCs w:val="24"/>
                </w:rPr>
                <w:t>https://www.psycharchives.org/bitstream/20.500.12034/363/1/PT_9004398_WirkLehr_Autorenbeschreibung.pdf</w:t>
              </w:r>
            </w:hyperlink>
            <w:r w:rsidR="000A4BB6" w:rsidRPr="009200C4">
              <w:rPr>
                <w:szCs w:val="24"/>
              </w:rPr>
              <w:t xml:space="preserve"> </w:t>
            </w:r>
          </w:p>
        </w:tc>
      </w:tr>
      <w:tr w:rsidR="000A4BB6" w:rsidRPr="00D91C73" w14:paraId="072FD6D9" w14:textId="77777777" w:rsidTr="007A08D8">
        <w:tc>
          <w:tcPr>
            <w:tcW w:w="0" w:type="auto"/>
          </w:tcPr>
          <w:p w14:paraId="640AA383" w14:textId="77777777" w:rsidR="000A4BB6" w:rsidRPr="009200C4" w:rsidRDefault="00CA48F0" w:rsidP="003704BF">
            <w:pPr>
              <w:rPr>
                <w:szCs w:val="24"/>
              </w:rPr>
            </w:pPr>
            <w:hyperlink r:id="rId144" w:history="1">
              <w:r w:rsidR="000A4BB6" w:rsidRPr="009200C4">
                <w:rPr>
                  <w:rStyle w:val="Hyperlink"/>
                  <w:rFonts w:cs="Galliard-Roman"/>
                  <w:szCs w:val="24"/>
                </w:rPr>
                <w:t>www.stadtentwicklung.berlin.de/soziale_stadt/partizipation/download/Handbuch_Partizipation.pdf</w:t>
              </w:r>
            </w:hyperlink>
            <w:r w:rsidR="000A4BB6" w:rsidRPr="009200C4">
              <w:rPr>
                <w:rFonts w:cs="Galliard-Roman"/>
                <w:szCs w:val="24"/>
              </w:rPr>
              <w:t xml:space="preserve"> </w:t>
            </w:r>
          </w:p>
        </w:tc>
      </w:tr>
      <w:tr w:rsidR="000A4BB6" w:rsidRPr="00D91C73" w14:paraId="390BEA4B" w14:textId="77777777" w:rsidTr="007A08D8">
        <w:tc>
          <w:tcPr>
            <w:tcW w:w="0" w:type="auto"/>
          </w:tcPr>
          <w:p w14:paraId="50C1E21A" w14:textId="77777777" w:rsidR="000A4BB6" w:rsidRPr="009200C4" w:rsidRDefault="00CA48F0" w:rsidP="003704BF">
            <w:pPr>
              <w:rPr>
                <w:szCs w:val="24"/>
              </w:rPr>
            </w:pPr>
            <w:hyperlink r:id="rId145" w:history="1">
              <w:r w:rsidR="000A4BB6" w:rsidRPr="009200C4">
                <w:rPr>
                  <w:rStyle w:val="Hyperlink"/>
                  <w:szCs w:val="24"/>
                </w:rPr>
                <w:t>https://www.global-ethic-now.de/gen-deu/0e_weltethos-im-alltag/0e-pdf/beispiel_schulethos.pdf</w:t>
              </w:r>
            </w:hyperlink>
            <w:r w:rsidR="000A4BB6" w:rsidRPr="009200C4">
              <w:rPr>
                <w:szCs w:val="24"/>
              </w:rPr>
              <w:t xml:space="preserve"> </w:t>
            </w:r>
          </w:p>
        </w:tc>
      </w:tr>
      <w:tr w:rsidR="000A4BB6" w:rsidRPr="00D91C73" w14:paraId="24FFA00E" w14:textId="77777777" w:rsidTr="007A08D8">
        <w:tc>
          <w:tcPr>
            <w:tcW w:w="0" w:type="auto"/>
          </w:tcPr>
          <w:p w14:paraId="3273F15F" w14:textId="77777777" w:rsidR="000A4BB6" w:rsidRPr="009200C4" w:rsidRDefault="00CA48F0" w:rsidP="003704BF">
            <w:pPr>
              <w:rPr>
                <w:szCs w:val="24"/>
              </w:rPr>
            </w:pPr>
            <w:hyperlink r:id="rId146" w:history="1">
              <w:r w:rsidR="000A4BB6" w:rsidRPr="009200C4">
                <w:rPr>
                  <w:rStyle w:val="Hyperlink"/>
                  <w:szCs w:val="24"/>
                </w:rPr>
                <w:t>http://www.martin-wellenreuther.de/content/Das%20Trainingsraum-Programm.pdf</w:t>
              </w:r>
            </w:hyperlink>
            <w:r w:rsidR="000A4BB6" w:rsidRPr="009200C4">
              <w:rPr>
                <w:szCs w:val="24"/>
              </w:rPr>
              <w:t xml:space="preserve"> </w:t>
            </w:r>
          </w:p>
        </w:tc>
      </w:tr>
      <w:tr w:rsidR="000A4BB6" w:rsidRPr="00D91C73" w14:paraId="10D9F384" w14:textId="77777777" w:rsidTr="007A08D8">
        <w:tc>
          <w:tcPr>
            <w:tcW w:w="0" w:type="auto"/>
          </w:tcPr>
          <w:p w14:paraId="4C310D59" w14:textId="77777777" w:rsidR="000A4BB6" w:rsidRPr="009200C4" w:rsidRDefault="00CA48F0" w:rsidP="003704BF">
            <w:pPr>
              <w:rPr>
                <w:szCs w:val="24"/>
              </w:rPr>
            </w:pPr>
            <w:hyperlink r:id="rId147" w:history="1">
              <w:r w:rsidR="000A4BB6" w:rsidRPr="009200C4">
                <w:rPr>
                  <w:rStyle w:val="Hyperlink"/>
                  <w:rFonts w:cs="Galliard-Roman"/>
                  <w:szCs w:val="24"/>
                </w:rPr>
                <w:t>https://life-coaching-club.com/tools/lebens-kompetenzen/</w:t>
              </w:r>
            </w:hyperlink>
            <w:r w:rsidR="000A4BB6" w:rsidRPr="009200C4">
              <w:rPr>
                <w:rFonts w:cs="Galliard-Roman"/>
                <w:szCs w:val="24"/>
              </w:rPr>
              <w:t xml:space="preserve"> </w:t>
            </w:r>
          </w:p>
        </w:tc>
      </w:tr>
      <w:tr w:rsidR="000A4BB6" w:rsidRPr="00D91C73" w14:paraId="6F006570" w14:textId="77777777" w:rsidTr="007A08D8">
        <w:tc>
          <w:tcPr>
            <w:tcW w:w="0" w:type="auto"/>
          </w:tcPr>
          <w:p w14:paraId="37DB3155" w14:textId="77777777" w:rsidR="000A4BB6" w:rsidRPr="009200C4" w:rsidRDefault="00CA48F0" w:rsidP="003704BF">
            <w:pPr>
              <w:rPr>
                <w:szCs w:val="24"/>
              </w:rPr>
            </w:pPr>
            <w:hyperlink r:id="rId148" w:history="1">
              <w:r w:rsidR="000A4BB6" w:rsidRPr="009200C4">
                <w:rPr>
                  <w:rStyle w:val="Hyperlink"/>
                  <w:szCs w:val="24"/>
                </w:rPr>
                <w:t>https://www.gesunde-schulen-zuerich.ch/globalassets/gesundeschulenzuerich/tagung-2013/lebenskompetenzen_au_phzh.netzversion.2013.pdf</w:t>
              </w:r>
            </w:hyperlink>
            <w:r w:rsidR="000A4BB6" w:rsidRPr="009200C4">
              <w:rPr>
                <w:szCs w:val="24"/>
              </w:rPr>
              <w:t xml:space="preserve"> </w:t>
            </w:r>
          </w:p>
        </w:tc>
      </w:tr>
    </w:tbl>
    <w:p w14:paraId="0181632B" w14:textId="0042EA85" w:rsidR="00F96BE0" w:rsidRDefault="00F96BE0" w:rsidP="003704BF"/>
    <w:p w14:paraId="222BB33B" w14:textId="77777777" w:rsidR="00F96BE0" w:rsidRDefault="00F96BE0">
      <w:pPr>
        <w:tabs>
          <w:tab w:val="clear" w:pos="113"/>
        </w:tabs>
        <w:spacing w:before="0" w:after="160" w:line="259" w:lineRule="auto"/>
        <w:jc w:val="left"/>
      </w:pPr>
      <w:r>
        <w:br w:type="page"/>
      </w:r>
    </w:p>
    <w:bookmarkStart w:id="169" w:name="LinksAH"/>
    <w:p w14:paraId="5BC6234A" w14:textId="29E79B0A" w:rsidR="00BB0322" w:rsidRPr="00856925" w:rsidRDefault="00C47815" w:rsidP="00F96BE0">
      <w:pPr>
        <w:pStyle w:val="12bershrift"/>
        <w:pBdr>
          <w:bottom w:val="single" w:sz="12" w:space="2" w:color="auto"/>
        </w:pBdr>
      </w:pPr>
      <w:r>
        <w:fldChar w:fldCharType="begin"/>
      </w:r>
      <w:r>
        <w:instrText xml:space="preserve"> HYPERLINK  \l "Übersicht" </w:instrText>
      </w:r>
      <w:r>
        <w:fldChar w:fldCharType="separate"/>
      </w:r>
      <w:r w:rsidR="00BB0322" w:rsidRPr="00C47815">
        <w:rPr>
          <w:rStyle w:val="Hyperlink"/>
        </w:rPr>
        <w:t>Linkliste aus den Arbeitshilfen</w:t>
      </w:r>
      <w:r>
        <w:fldChar w:fldCharType="end"/>
      </w:r>
      <w:r w:rsidR="00BB0322" w:rsidRPr="00856925">
        <w:t xml:space="preserve"> </w:t>
      </w:r>
    </w:p>
    <w:bookmarkEnd w:id="169"/>
    <w:p w14:paraId="350524FF" w14:textId="77777777" w:rsidR="000F274E" w:rsidRDefault="000F274E" w:rsidP="00CD3416"/>
    <w:p w14:paraId="412E19D9" w14:textId="77777777" w:rsidR="00CD3416" w:rsidRPr="002F7D49" w:rsidRDefault="00CD3416" w:rsidP="00CD3416">
      <w:r>
        <w:t>Alle Links geprüft am:</w:t>
      </w:r>
      <w:r w:rsidRPr="002F7D49">
        <w:t xml:space="preserve"> </w:t>
      </w:r>
      <w:r>
        <w:t>20.06.2018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471"/>
      </w:tblGrid>
      <w:tr w:rsidR="00340918" w:rsidRPr="0096590B" w14:paraId="7280A2D2" w14:textId="77777777" w:rsidTr="00C47815">
        <w:trPr>
          <w:trHeight w:val="113"/>
        </w:trPr>
        <w:tc>
          <w:tcPr>
            <w:tcW w:w="817" w:type="dxa"/>
            <w:shd w:val="clear" w:color="auto" w:fill="BDD6EE" w:themeFill="accent1" w:themeFillTint="66"/>
            <w:vAlign w:val="center"/>
          </w:tcPr>
          <w:p w14:paraId="626B79BB" w14:textId="77777777" w:rsidR="00340918" w:rsidRPr="008D15DF" w:rsidRDefault="00340918" w:rsidP="00DC7195">
            <w:pPr>
              <w:spacing w:line="276" w:lineRule="auto"/>
              <w:rPr>
                <w:b/>
              </w:rPr>
            </w:pPr>
            <w:r w:rsidRPr="008D15DF">
              <w:rPr>
                <w:b/>
              </w:rPr>
              <w:t>Nr.</w:t>
            </w:r>
          </w:p>
        </w:tc>
        <w:tc>
          <w:tcPr>
            <w:tcW w:w="8471" w:type="dxa"/>
            <w:shd w:val="clear" w:color="auto" w:fill="BDD6EE" w:themeFill="accent1" w:themeFillTint="66"/>
            <w:vAlign w:val="center"/>
          </w:tcPr>
          <w:p w14:paraId="5029E69B" w14:textId="25EE0746" w:rsidR="00340918" w:rsidRPr="0096590B" w:rsidRDefault="00340918" w:rsidP="00CD3416">
            <w:pPr>
              <w:pStyle w:val="fettmitte"/>
              <w:tabs>
                <w:tab w:val="clear" w:pos="113"/>
                <w:tab w:val="left" w:pos="-1441"/>
              </w:tabs>
              <w:spacing w:before="60" w:after="0"/>
              <w:ind w:left="402" w:hanging="402"/>
              <w:rPr>
                <w:sz w:val="22"/>
              </w:rPr>
            </w:pPr>
            <w:r w:rsidRPr="0096590B">
              <w:rPr>
                <w:sz w:val="22"/>
              </w:rPr>
              <w:t xml:space="preserve">Links </w:t>
            </w:r>
            <w:r>
              <w:rPr>
                <w:sz w:val="22"/>
              </w:rPr>
              <w:t>sortiert nach</w:t>
            </w:r>
            <w:r w:rsidRPr="0096590B">
              <w:rPr>
                <w:sz w:val="22"/>
              </w:rPr>
              <w:t xml:space="preserve"> den Arbeitshilfen </w:t>
            </w:r>
          </w:p>
        </w:tc>
      </w:tr>
      <w:tr w:rsidR="00340918" w:rsidRPr="0096590B" w14:paraId="6E43F5EE" w14:textId="77777777" w:rsidTr="00C47815">
        <w:trPr>
          <w:trHeight w:val="113"/>
        </w:trPr>
        <w:tc>
          <w:tcPr>
            <w:tcW w:w="817" w:type="dxa"/>
            <w:vAlign w:val="center"/>
          </w:tcPr>
          <w:p w14:paraId="4BF33C50" w14:textId="77777777" w:rsidR="00340918" w:rsidRPr="008D15DF" w:rsidRDefault="00340918" w:rsidP="00DC7195">
            <w:pPr>
              <w:pStyle w:val="berschrift1"/>
              <w:spacing w:line="276" w:lineRule="auto"/>
              <w:rPr>
                <w:sz w:val="22"/>
                <w:szCs w:val="22"/>
              </w:rPr>
            </w:pPr>
            <w:r w:rsidRPr="008D15DF">
              <w:rPr>
                <w:rFonts w:eastAsiaTheme="minorHAnsi"/>
                <w:sz w:val="22"/>
                <w:szCs w:val="22"/>
              </w:rPr>
              <w:t>0.1</w:t>
            </w:r>
          </w:p>
        </w:tc>
        <w:tc>
          <w:tcPr>
            <w:tcW w:w="8471" w:type="dxa"/>
          </w:tcPr>
          <w:p w14:paraId="1C61C80A" w14:textId="644FC1ED" w:rsidR="00340918" w:rsidRPr="0096590B" w:rsidRDefault="00CA48F0" w:rsidP="0098767E">
            <w:pPr>
              <w:tabs>
                <w:tab w:val="clear" w:pos="113"/>
                <w:tab w:val="left" w:pos="-1441"/>
              </w:tabs>
              <w:spacing w:before="60" w:after="0"/>
              <w:ind w:left="402" w:hanging="402"/>
              <w:rPr>
                <w:rFonts w:eastAsiaTheme="minorHAnsi"/>
                <w:b/>
              </w:rPr>
            </w:pPr>
            <w:hyperlink w:anchor="Arbeitshilfe_01" w:history="1">
              <w:r w:rsidR="00340918" w:rsidRPr="0096590B">
                <w:rPr>
                  <w:rStyle w:val="Hyperlink"/>
                  <w:b/>
                  <w:bCs/>
                  <w:color w:val="auto"/>
                </w:rPr>
                <w:t xml:space="preserve">Befragung zu individuellen und </w:t>
              </w:r>
              <w:r w:rsidR="00340918" w:rsidRPr="0096590B">
                <w:rPr>
                  <w:rStyle w:val="Hyperlink"/>
                  <w:b/>
                  <w:color w:val="auto"/>
                </w:rPr>
                <w:t>kollegialen</w:t>
              </w:r>
              <w:r w:rsidR="00340918" w:rsidRPr="0096590B">
                <w:rPr>
                  <w:rStyle w:val="Hyperlink"/>
                  <w:b/>
                  <w:bCs/>
                  <w:color w:val="auto"/>
                </w:rPr>
                <w:t xml:space="preserve"> Entwicklungsschwerpunkten:</w:t>
              </w:r>
            </w:hyperlink>
          </w:p>
        </w:tc>
      </w:tr>
      <w:tr w:rsidR="00340918" w:rsidRPr="0096590B" w14:paraId="494FA2A8" w14:textId="77777777" w:rsidTr="00C47815">
        <w:trPr>
          <w:trHeight w:val="113"/>
        </w:trPr>
        <w:tc>
          <w:tcPr>
            <w:tcW w:w="817" w:type="dxa"/>
            <w:vAlign w:val="center"/>
          </w:tcPr>
          <w:p w14:paraId="403EA48C" w14:textId="77777777" w:rsidR="00340918" w:rsidRPr="008D15DF" w:rsidRDefault="00340918" w:rsidP="00DC7195">
            <w:pPr>
              <w:spacing w:line="276" w:lineRule="auto"/>
              <w:rPr>
                <w:b/>
              </w:rPr>
            </w:pPr>
            <w:r w:rsidRPr="008D15DF">
              <w:rPr>
                <w:b/>
              </w:rPr>
              <w:t>0.2</w:t>
            </w:r>
          </w:p>
        </w:tc>
        <w:tc>
          <w:tcPr>
            <w:tcW w:w="8471" w:type="dxa"/>
          </w:tcPr>
          <w:p w14:paraId="057A8BBE" w14:textId="62CF9BE7" w:rsidR="00340918" w:rsidRPr="0096590B" w:rsidRDefault="00CA48F0" w:rsidP="0098767E">
            <w:pPr>
              <w:tabs>
                <w:tab w:val="clear" w:pos="113"/>
                <w:tab w:val="left" w:pos="-1441"/>
              </w:tabs>
              <w:spacing w:before="60" w:after="0"/>
              <w:ind w:left="402" w:hanging="402"/>
              <w:rPr>
                <w:b/>
                <w:lang w:eastAsia="de-DE"/>
              </w:rPr>
            </w:pPr>
            <w:hyperlink w:anchor="Arbeitshilfe_02" w:history="1">
              <w:r w:rsidR="00340918" w:rsidRPr="0096590B">
                <w:rPr>
                  <w:rStyle w:val="Hyperlink"/>
                  <w:b/>
                  <w:color w:val="auto"/>
                </w:rPr>
                <w:t>Übersicht über aktuelle Veränderungsmaßnahmen und Projekte an der Schule</w:t>
              </w:r>
              <w:r w:rsidR="00340918" w:rsidRPr="0096590B">
                <w:rPr>
                  <w:rStyle w:val="Hyperlink"/>
                  <w:b/>
                  <w:bCs/>
                  <w:color w:val="auto"/>
                </w:rPr>
                <w:t>:</w:t>
              </w:r>
            </w:hyperlink>
          </w:p>
        </w:tc>
      </w:tr>
      <w:tr w:rsidR="00340918" w:rsidRPr="0096590B" w14:paraId="6FECE38B" w14:textId="77777777" w:rsidTr="00C47815">
        <w:trPr>
          <w:trHeight w:val="113"/>
        </w:trPr>
        <w:tc>
          <w:tcPr>
            <w:tcW w:w="817" w:type="dxa"/>
            <w:vAlign w:val="center"/>
          </w:tcPr>
          <w:p w14:paraId="0F1FEE70" w14:textId="77777777" w:rsidR="00340918" w:rsidRPr="008D15DF" w:rsidRDefault="00340918" w:rsidP="00DC7195">
            <w:pPr>
              <w:spacing w:line="276" w:lineRule="auto"/>
              <w:rPr>
                <w:b/>
              </w:rPr>
            </w:pPr>
            <w:r w:rsidRPr="008D15DF">
              <w:rPr>
                <w:b/>
              </w:rPr>
              <w:t>1.1</w:t>
            </w:r>
          </w:p>
        </w:tc>
        <w:tc>
          <w:tcPr>
            <w:tcW w:w="8471" w:type="dxa"/>
          </w:tcPr>
          <w:p w14:paraId="570AE546" w14:textId="77777777" w:rsidR="00340918" w:rsidRPr="0096590B" w:rsidRDefault="00CA48F0" w:rsidP="00CD3416">
            <w:pPr>
              <w:pStyle w:val="berschrift1"/>
              <w:tabs>
                <w:tab w:val="left" w:pos="-1441"/>
              </w:tabs>
              <w:spacing w:before="60" w:after="0"/>
              <w:ind w:left="402" w:hanging="402"/>
              <w:rPr>
                <w:rFonts w:eastAsiaTheme="minorHAnsi"/>
                <w:sz w:val="22"/>
                <w:szCs w:val="22"/>
              </w:rPr>
            </w:pPr>
            <w:hyperlink w:anchor="Arbeitshilfe_11" w:history="1">
              <w:r w:rsidR="00340918" w:rsidRPr="0096590B">
                <w:rPr>
                  <w:rStyle w:val="Hyperlink"/>
                  <w:rFonts w:eastAsiaTheme="minorHAnsi"/>
                  <w:bCs w:val="0"/>
                  <w:color w:val="auto"/>
                  <w:kern w:val="0"/>
                  <w:sz w:val="22"/>
                  <w:szCs w:val="22"/>
                </w:rPr>
                <w:t>Gesundheitszirkel in der Schule:</w:t>
              </w:r>
            </w:hyperlink>
            <w:r w:rsidR="00340918" w:rsidRPr="0096590B">
              <w:rPr>
                <w:rFonts w:eastAsiaTheme="minorHAnsi"/>
                <w:sz w:val="22"/>
                <w:szCs w:val="22"/>
              </w:rPr>
              <w:t xml:space="preserve"> </w:t>
            </w:r>
          </w:p>
          <w:p w14:paraId="2A3C8CA8" w14:textId="77777777" w:rsidR="00340918" w:rsidRPr="0096590B" w:rsidRDefault="00CA48F0" w:rsidP="00CD3416">
            <w:pPr>
              <w:pStyle w:val="berschrift1"/>
              <w:tabs>
                <w:tab w:val="left" w:pos="-1441"/>
              </w:tabs>
              <w:spacing w:before="60" w:after="0"/>
              <w:ind w:left="402" w:hanging="402"/>
              <w:rPr>
                <w:rFonts w:eastAsiaTheme="minorHAnsi"/>
                <w:sz w:val="22"/>
                <w:szCs w:val="22"/>
              </w:rPr>
            </w:pPr>
            <w:hyperlink r:id="rId149" w:history="1">
              <w:r w:rsidR="00340918" w:rsidRPr="0096590B">
                <w:rPr>
                  <w:rStyle w:val="Hyperlink"/>
                  <w:rFonts w:eastAsiaTheme="majorEastAsia"/>
                  <w:b w:val="0"/>
                  <w:color w:val="auto"/>
                  <w:sz w:val="22"/>
                  <w:szCs w:val="22"/>
                </w:rPr>
                <w:t>http</w:t>
              </w:r>
              <w:r w:rsidR="00340918" w:rsidRPr="0096590B">
                <w:rPr>
                  <w:rStyle w:val="Hyperlink"/>
                  <w:b w:val="0"/>
                  <w:color w:val="auto"/>
                  <w:sz w:val="22"/>
                  <w:szCs w:val="22"/>
                </w:rPr>
                <w:t>://www.infoline-gesundheitsfoerderung.de/ca/j/hej/</w:t>
              </w:r>
            </w:hyperlink>
          </w:p>
        </w:tc>
      </w:tr>
      <w:tr w:rsidR="00340918" w:rsidRPr="0096590B" w14:paraId="3B75C948" w14:textId="77777777" w:rsidTr="00C47815">
        <w:trPr>
          <w:trHeight w:val="113"/>
        </w:trPr>
        <w:tc>
          <w:tcPr>
            <w:tcW w:w="817" w:type="dxa"/>
            <w:vAlign w:val="center"/>
          </w:tcPr>
          <w:p w14:paraId="6DE23584" w14:textId="77777777" w:rsidR="00340918" w:rsidRPr="008D15DF" w:rsidRDefault="00340918" w:rsidP="00DC7195">
            <w:pPr>
              <w:spacing w:line="276" w:lineRule="auto"/>
              <w:rPr>
                <w:b/>
              </w:rPr>
            </w:pPr>
            <w:r w:rsidRPr="008D15DF">
              <w:rPr>
                <w:b/>
              </w:rPr>
              <w:t>1.2</w:t>
            </w:r>
          </w:p>
        </w:tc>
        <w:tc>
          <w:tcPr>
            <w:tcW w:w="8471" w:type="dxa"/>
          </w:tcPr>
          <w:p w14:paraId="1A2C0A0F" w14:textId="77777777" w:rsidR="00340918" w:rsidRPr="0096590B" w:rsidRDefault="00CA48F0" w:rsidP="00CD3416">
            <w:pPr>
              <w:pStyle w:val="berschrift1"/>
              <w:tabs>
                <w:tab w:val="left" w:pos="-1441"/>
              </w:tabs>
              <w:spacing w:before="60" w:after="0"/>
              <w:ind w:left="402" w:hanging="402"/>
              <w:rPr>
                <w:rFonts w:eastAsiaTheme="minorHAnsi"/>
                <w:sz w:val="22"/>
                <w:szCs w:val="22"/>
              </w:rPr>
            </w:pPr>
            <w:hyperlink w:anchor="Arbeitshilfe_12" w:history="1">
              <w:r w:rsidR="00340918" w:rsidRPr="0096590B">
                <w:rPr>
                  <w:rStyle w:val="Hyperlink"/>
                  <w:rFonts w:eastAsiaTheme="minorHAnsi"/>
                  <w:bCs w:val="0"/>
                  <w:color w:val="auto"/>
                  <w:kern w:val="0"/>
                  <w:sz w:val="22"/>
                  <w:szCs w:val="22"/>
                </w:rPr>
                <w:t>Schulinterne Ressourcen: Förderliche Arbeitsbedingungen</w:t>
              </w:r>
              <w:r w:rsidR="00340918" w:rsidRPr="0096590B">
                <w:rPr>
                  <w:rStyle w:val="Hyperlink"/>
                  <w:bCs w:val="0"/>
                  <w:color w:val="auto"/>
                  <w:sz w:val="22"/>
                  <w:szCs w:val="22"/>
                </w:rPr>
                <w:t>:</w:t>
              </w:r>
            </w:hyperlink>
            <w:r w:rsidR="00340918" w:rsidRPr="0096590B">
              <w:rPr>
                <w:rFonts w:eastAsiaTheme="minorHAnsi"/>
                <w:sz w:val="22"/>
                <w:szCs w:val="22"/>
              </w:rPr>
              <w:t xml:space="preserve"> </w:t>
            </w:r>
          </w:p>
          <w:p w14:paraId="2D521BD7" w14:textId="77777777" w:rsidR="00340918" w:rsidRPr="0096590B" w:rsidRDefault="00CA48F0" w:rsidP="00CD3416">
            <w:pPr>
              <w:pStyle w:val="berschrift1"/>
              <w:tabs>
                <w:tab w:val="left" w:pos="-1441"/>
              </w:tabs>
              <w:spacing w:before="60" w:after="0"/>
              <w:ind w:left="402" w:hanging="402"/>
              <w:rPr>
                <w:b w:val="0"/>
                <w:sz w:val="22"/>
                <w:szCs w:val="22"/>
              </w:rPr>
            </w:pPr>
            <w:hyperlink r:id="rId150" w:history="1">
              <w:r w:rsidR="00340918" w:rsidRPr="0096590B">
                <w:rPr>
                  <w:rStyle w:val="Hyperlink"/>
                  <w:rFonts w:eastAsiaTheme="majorEastAsia"/>
                  <w:b w:val="0"/>
                  <w:color w:val="auto"/>
                  <w:sz w:val="22"/>
                  <w:szCs w:val="22"/>
                </w:rPr>
                <w:t>http://www.dnbgf.de/materialien/?tx_news_pi1%5B%40widget_0%5D%5BcurrentPage%5D=6&amp;cHash=b2b251b7f5a4c2c53b19035e955f8ffb</w:t>
              </w:r>
            </w:hyperlink>
          </w:p>
          <w:p w14:paraId="4202D5B5" w14:textId="77777777" w:rsidR="00340918" w:rsidRPr="0096590B" w:rsidRDefault="00CA48F0" w:rsidP="00CD3416">
            <w:pPr>
              <w:pStyle w:val="Funote"/>
              <w:tabs>
                <w:tab w:val="left" w:pos="-1441"/>
              </w:tabs>
              <w:spacing w:before="60"/>
              <w:ind w:left="402" w:hanging="402"/>
              <w:rPr>
                <w:color w:val="auto"/>
                <w:sz w:val="22"/>
                <w:szCs w:val="22"/>
              </w:rPr>
            </w:pPr>
            <w:hyperlink r:id="rId151" w:history="1">
              <w:r w:rsidR="00340918" w:rsidRPr="0096590B">
                <w:rPr>
                  <w:rStyle w:val="Hyperlink"/>
                  <w:color w:val="auto"/>
                  <w:sz w:val="22"/>
                  <w:szCs w:val="22"/>
                </w:rPr>
                <w:t>https://www.bug-nrw.de/service/download/</w:t>
              </w:r>
            </w:hyperlink>
          </w:p>
          <w:p w14:paraId="01CD48FD" w14:textId="77777777" w:rsidR="00340918" w:rsidRPr="0096590B" w:rsidRDefault="00CA48F0" w:rsidP="00CD3416">
            <w:pPr>
              <w:tabs>
                <w:tab w:val="clear" w:pos="113"/>
                <w:tab w:val="left" w:pos="-1441"/>
              </w:tabs>
              <w:spacing w:before="60" w:after="0"/>
              <w:ind w:left="402" w:hanging="402"/>
              <w:rPr>
                <w:rFonts w:eastAsiaTheme="minorHAnsi"/>
                <w:b/>
              </w:rPr>
            </w:pPr>
            <w:hyperlink r:id="rId152" w:history="1">
              <w:r w:rsidR="00340918" w:rsidRPr="0096590B">
                <w:rPr>
                  <w:rStyle w:val="Hyperlink"/>
                  <w:color w:val="auto"/>
                </w:rPr>
                <w:t>https://www.bug-nrw.de/fileadmin/web/Landesprogramm/IQES-BuG-Screening-AS.pdf</w:t>
              </w:r>
            </w:hyperlink>
          </w:p>
        </w:tc>
      </w:tr>
      <w:tr w:rsidR="00340918" w:rsidRPr="0096590B" w14:paraId="00C56622" w14:textId="77777777" w:rsidTr="00C47815">
        <w:trPr>
          <w:trHeight w:val="113"/>
        </w:trPr>
        <w:tc>
          <w:tcPr>
            <w:tcW w:w="817" w:type="dxa"/>
            <w:vAlign w:val="center"/>
          </w:tcPr>
          <w:p w14:paraId="30B7B1EA" w14:textId="0E8C68E2" w:rsidR="00340918" w:rsidRPr="008D15DF" w:rsidRDefault="00340918" w:rsidP="00DC7195">
            <w:pPr>
              <w:spacing w:line="276" w:lineRule="auto"/>
              <w:rPr>
                <w:b/>
              </w:rPr>
            </w:pPr>
            <w:r w:rsidRPr="008D15DF">
              <w:rPr>
                <w:b/>
              </w:rPr>
              <w:t>1.3</w:t>
            </w:r>
          </w:p>
        </w:tc>
        <w:tc>
          <w:tcPr>
            <w:tcW w:w="8471" w:type="dxa"/>
          </w:tcPr>
          <w:p w14:paraId="123137ED" w14:textId="77777777" w:rsidR="00340918" w:rsidRPr="0096590B" w:rsidRDefault="00CA48F0" w:rsidP="00CD3416">
            <w:pPr>
              <w:pStyle w:val="berschrift1"/>
              <w:tabs>
                <w:tab w:val="left" w:pos="-1441"/>
              </w:tabs>
              <w:spacing w:before="60" w:after="0"/>
              <w:ind w:left="402" w:hanging="402"/>
              <w:rPr>
                <w:rFonts w:eastAsiaTheme="minorHAnsi"/>
                <w:kern w:val="0"/>
                <w:sz w:val="22"/>
                <w:szCs w:val="22"/>
              </w:rPr>
            </w:pPr>
            <w:hyperlink w:anchor="Arbeitshilfe_13" w:history="1">
              <w:r w:rsidR="00340918" w:rsidRPr="0096590B">
                <w:rPr>
                  <w:rStyle w:val="Hyperlink"/>
                  <w:rFonts w:eastAsiaTheme="minorHAnsi"/>
                  <w:bCs w:val="0"/>
                  <w:color w:val="auto"/>
                  <w:kern w:val="0"/>
                  <w:sz w:val="22"/>
                  <w:szCs w:val="22"/>
                </w:rPr>
                <w:t>Gegen Belastungen- und Stress:</w:t>
              </w:r>
            </w:hyperlink>
            <w:r w:rsidR="00340918" w:rsidRPr="0096590B">
              <w:rPr>
                <w:rFonts w:eastAsiaTheme="minorHAnsi"/>
                <w:kern w:val="0"/>
                <w:sz w:val="22"/>
                <w:szCs w:val="22"/>
              </w:rPr>
              <w:t xml:space="preserve"> </w:t>
            </w:r>
          </w:p>
          <w:p w14:paraId="4AE20525" w14:textId="77777777" w:rsidR="00340918" w:rsidRPr="0096590B" w:rsidRDefault="00CA48F0" w:rsidP="00CD3416">
            <w:pPr>
              <w:tabs>
                <w:tab w:val="clear" w:pos="113"/>
                <w:tab w:val="left" w:pos="-1441"/>
              </w:tabs>
              <w:spacing w:before="60" w:after="0"/>
              <w:ind w:left="402" w:hanging="402"/>
              <w:rPr>
                <w:rStyle w:val="Hyperlink"/>
                <w:color w:val="auto"/>
              </w:rPr>
            </w:pPr>
            <w:hyperlink r:id="rId153" w:history="1">
              <w:r w:rsidR="00340918" w:rsidRPr="0096590B">
                <w:rPr>
                  <w:rStyle w:val="Hyperlink"/>
                  <w:color w:val="auto"/>
                </w:rPr>
                <w:t>http://www.ted.com/talks/kelly_mcgonigal_how_to_make_stress_your_friend?language=de</w:t>
              </w:r>
            </w:hyperlink>
          </w:p>
          <w:p w14:paraId="5BEC2B0A" w14:textId="77777777" w:rsidR="00340918" w:rsidRPr="0096590B" w:rsidRDefault="00CA48F0" w:rsidP="00CD3416">
            <w:pPr>
              <w:tabs>
                <w:tab w:val="clear" w:pos="113"/>
                <w:tab w:val="left" w:pos="-1441"/>
              </w:tabs>
              <w:spacing w:before="60" w:after="0"/>
              <w:ind w:left="402" w:hanging="402"/>
            </w:pPr>
            <w:hyperlink r:id="rId154" w:history="1">
              <w:r w:rsidR="00340918" w:rsidRPr="0096590B">
                <w:rPr>
                  <w:rStyle w:val="Hyperlink"/>
                  <w:color w:val="auto"/>
                </w:rPr>
                <w:t>http://www.gkm-institut.de/files/ueber-gkm/publikationen/aktuell/Stressmanagementtechniken-Siebecke-Kaluza.pdf</w:t>
              </w:r>
            </w:hyperlink>
          </w:p>
          <w:p w14:paraId="0E3C0D3B" w14:textId="77777777" w:rsidR="00340918" w:rsidRPr="0096590B" w:rsidRDefault="00CA48F0" w:rsidP="00CD3416">
            <w:pPr>
              <w:tabs>
                <w:tab w:val="clear" w:pos="113"/>
                <w:tab w:val="left" w:pos="-1441"/>
              </w:tabs>
              <w:spacing w:before="60" w:after="0"/>
              <w:ind w:left="402" w:hanging="402"/>
            </w:pPr>
            <w:hyperlink r:id="rId155" w:history="1">
              <w:r w:rsidR="00340918" w:rsidRPr="0096590B">
                <w:rPr>
                  <w:rStyle w:val="Hyperlink"/>
                  <w:color w:val="auto"/>
                </w:rPr>
                <w:t>https://www.friedrich-verlag.de/shop/herausforderung-lehrergesundheit</w:t>
              </w:r>
            </w:hyperlink>
            <w:r w:rsidR="00340918" w:rsidRPr="0096590B">
              <w:t>.</w:t>
            </w:r>
          </w:p>
          <w:p w14:paraId="30D447CF" w14:textId="77777777" w:rsidR="00340918" w:rsidRPr="0096590B" w:rsidRDefault="00CA48F0" w:rsidP="00CD3416">
            <w:pPr>
              <w:tabs>
                <w:tab w:val="clear" w:pos="113"/>
                <w:tab w:val="left" w:pos="-1441"/>
                <w:tab w:val="left" w:pos="6949"/>
              </w:tabs>
              <w:spacing w:before="60" w:after="0"/>
              <w:ind w:left="402" w:hanging="402"/>
            </w:pPr>
            <w:hyperlink r:id="rId156" w:history="1">
              <w:r w:rsidR="00340918" w:rsidRPr="0096590B">
                <w:rPr>
                  <w:rStyle w:val="Hyperlink"/>
                  <w:color w:val="auto"/>
                </w:rPr>
                <w:t>http://www.resilience-project.eu/index.php?id=29&amp;L=0</w:t>
              </w:r>
            </w:hyperlink>
          </w:p>
          <w:p w14:paraId="5AD38C97" w14:textId="77777777" w:rsidR="00340918" w:rsidRPr="0096590B" w:rsidRDefault="00CA48F0" w:rsidP="00CD3416">
            <w:pPr>
              <w:tabs>
                <w:tab w:val="clear" w:pos="113"/>
                <w:tab w:val="left" w:pos="-1441"/>
                <w:tab w:val="left" w:pos="6949"/>
              </w:tabs>
              <w:spacing w:before="60" w:after="0"/>
              <w:ind w:left="402" w:hanging="402"/>
              <w:rPr>
                <w:rFonts w:eastAsiaTheme="minorHAnsi"/>
                <w:b/>
              </w:rPr>
            </w:pPr>
            <w:hyperlink r:id="rId157" w:history="1">
              <w:r w:rsidR="00340918" w:rsidRPr="0096590B">
                <w:rPr>
                  <w:rStyle w:val="Hyperlink"/>
                  <w:bCs/>
                  <w:color w:val="auto"/>
                </w:rPr>
                <w:t>www.training-sis.de</w:t>
              </w:r>
            </w:hyperlink>
          </w:p>
        </w:tc>
      </w:tr>
      <w:tr w:rsidR="00340918" w:rsidRPr="0096590B" w14:paraId="5161AEA3" w14:textId="77777777" w:rsidTr="00C47815">
        <w:trPr>
          <w:trHeight w:val="113"/>
        </w:trPr>
        <w:tc>
          <w:tcPr>
            <w:tcW w:w="817" w:type="dxa"/>
            <w:shd w:val="clear" w:color="auto" w:fill="auto"/>
            <w:vAlign w:val="center"/>
          </w:tcPr>
          <w:p w14:paraId="2FEBE1B2" w14:textId="17546C26" w:rsidR="00340918" w:rsidRPr="008D15DF" w:rsidRDefault="00340918" w:rsidP="00DC7195">
            <w:pPr>
              <w:spacing w:line="276" w:lineRule="auto"/>
              <w:rPr>
                <w:b/>
              </w:rPr>
            </w:pPr>
            <w:r w:rsidRPr="008D15DF">
              <w:rPr>
                <w:b/>
              </w:rPr>
              <w:t>2.1</w:t>
            </w:r>
          </w:p>
        </w:tc>
        <w:tc>
          <w:tcPr>
            <w:tcW w:w="8471" w:type="dxa"/>
            <w:shd w:val="clear" w:color="auto" w:fill="auto"/>
          </w:tcPr>
          <w:p w14:paraId="073E3E1D" w14:textId="77777777" w:rsidR="00340918" w:rsidRPr="0096590B" w:rsidRDefault="00CA48F0" w:rsidP="00CD3416">
            <w:pPr>
              <w:tabs>
                <w:tab w:val="clear" w:pos="113"/>
                <w:tab w:val="left" w:pos="-1441"/>
              </w:tabs>
              <w:spacing w:before="60" w:after="0"/>
              <w:ind w:left="402" w:hanging="402"/>
              <w:rPr>
                <w:rStyle w:val="Hyperlink"/>
                <w:rFonts w:eastAsiaTheme="majorEastAsia"/>
                <w:b/>
                <w:bCs/>
                <w:color w:val="auto"/>
              </w:rPr>
            </w:pPr>
            <w:hyperlink w:anchor="Arbeitshilfe_21" w:history="1">
              <w:r w:rsidR="00340918" w:rsidRPr="0096590B">
                <w:rPr>
                  <w:rStyle w:val="Hyperlink"/>
                  <w:rFonts w:cs="Times New Roman"/>
                  <w:b/>
                  <w:color w:val="auto"/>
                </w:rPr>
                <w:t>Diagnoseinstrumente und vergleichende Gefährdungsanalysen</w:t>
              </w:r>
              <w:r w:rsidR="00340918" w:rsidRPr="0096590B">
                <w:rPr>
                  <w:rStyle w:val="Hyperlink"/>
                  <w:b/>
                  <w:bCs/>
                  <w:color w:val="auto"/>
                </w:rPr>
                <w:t>:</w:t>
              </w:r>
            </w:hyperlink>
          </w:p>
          <w:p w14:paraId="5DB83E2E" w14:textId="77777777" w:rsidR="00340918" w:rsidRPr="0096590B" w:rsidRDefault="00CA48F0" w:rsidP="00CD3416">
            <w:pPr>
              <w:pStyle w:val="Tabellentext"/>
              <w:tabs>
                <w:tab w:val="clear" w:pos="113"/>
                <w:tab w:val="left" w:pos="-1441"/>
              </w:tabs>
              <w:spacing w:before="60" w:after="0"/>
              <w:ind w:left="402" w:hanging="402"/>
              <w:rPr>
                <w:sz w:val="22"/>
              </w:rPr>
            </w:pPr>
            <w:hyperlink r:id="rId158" w:history="1">
              <w:r w:rsidR="00340918" w:rsidRPr="0096590B">
                <w:rPr>
                  <w:rStyle w:val="Hyperlink"/>
                  <w:color w:val="auto"/>
                  <w:sz w:val="22"/>
                </w:rPr>
                <w:t>https://www.iqesonline.net/</w:t>
              </w:r>
            </w:hyperlink>
          </w:p>
          <w:p w14:paraId="003644B4" w14:textId="77777777" w:rsidR="00340918" w:rsidRPr="0096590B" w:rsidRDefault="00CA48F0" w:rsidP="00CD3416">
            <w:pPr>
              <w:pStyle w:val="Tabellentext"/>
              <w:tabs>
                <w:tab w:val="clear" w:pos="113"/>
                <w:tab w:val="left" w:pos="-1441"/>
              </w:tabs>
              <w:spacing w:before="60" w:after="0"/>
              <w:ind w:left="402" w:hanging="402"/>
              <w:rPr>
                <w:sz w:val="22"/>
              </w:rPr>
            </w:pPr>
            <w:hyperlink r:id="rId159" w:history="1">
              <w:r w:rsidR="00340918" w:rsidRPr="0096590B">
                <w:rPr>
                  <w:rStyle w:val="Hyperlink"/>
                  <w:color w:val="auto"/>
                  <w:sz w:val="22"/>
                </w:rPr>
                <w:t>https://www.ukt.de/attachments/article/93/Checklisten_zur_Gefaehrdungsbeurteilung_an_Schulen.pdf</w:t>
              </w:r>
            </w:hyperlink>
          </w:p>
          <w:p w14:paraId="3CF666A3" w14:textId="77777777" w:rsidR="00340918" w:rsidRPr="0096590B" w:rsidRDefault="00CA48F0" w:rsidP="00CD3416">
            <w:pPr>
              <w:pStyle w:val="Tabellentext"/>
              <w:tabs>
                <w:tab w:val="clear" w:pos="113"/>
                <w:tab w:val="left" w:pos="-1441"/>
              </w:tabs>
              <w:spacing w:before="60" w:after="0"/>
              <w:ind w:left="402" w:hanging="402"/>
              <w:rPr>
                <w:sz w:val="22"/>
              </w:rPr>
            </w:pPr>
            <w:hyperlink r:id="rId160" w:history="1">
              <w:r w:rsidR="00340918" w:rsidRPr="0096590B">
                <w:rPr>
                  <w:rStyle w:val="Hyperlink"/>
                  <w:color w:val="auto"/>
                  <w:sz w:val="22"/>
                </w:rPr>
                <w:t>https://www.arbeitsschutz-schulen-nds.de/verantwortung-organisation/gefaehrdungsbeurteilung/erhebungsverfahren/bugis/</w:t>
              </w:r>
            </w:hyperlink>
          </w:p>
          <w:p w14:paraId="53CC4C5D" w14:textId="77777777" w:rsidR="00340918" w:rsidRPr="0096590B" w:rsidRDefault="00CA48F0" w:rsidP="00CD3416">
            <w:pPr>
              <w:pStyle w:val="Tabellentext"/>
              <w:tabs>
                <w:tab w:val="clear" w:pos="113"/>
                <w:tab w:val="left" w:pos="-1441"/>
              </w:tabs>
              <w:spacing w:before="60" w:after="0"/>
              <w:ind w:left="402" w:hanging="402"/>
              <w:rPr>
                <w:rStyle w:val="Hyperlink"/>
                <w:color w:val="auto"/>
                <w:sz w:val="22"/>
              </w:rPr>
            </w:pPr>
            <w:hyperlink r:id="rId161" w:history="1">
              <w:r w:rsidR="00340918" w:rsidRPr="0096590B">
                <w:rPr>
                  <w:rStyle w:val="Hyperlink"/>
                  <w:color w:val="auto"/>
                  <w:sz w:val="22"/>
                </w:rPr>
                <w:t>https://www.bgw-online.de/SharedDocs/Downloads/DE/Medientypen/BGW%20Broschueren/BGW04-05-120_Gefaehrdungsbeurteilung-in-Schulen-und-Ausbildungsstaetten_Download.pdf?</w:t>
              </w:r>
            </w:hyperlink>
          </w:p>
          <w:p w14:paraId="5F9A6925" w14:textId="77777777" w:rsidR="00340918" w:rsidRPr="0096590B" w:rsidRDefault="00CA48F0" w:rsidP="00CD3416">
            <w:pPr>
              <w:pStyle w:val="Tabellentext"/>
              <w:tabs>
                <w:tab w:val="clear" w:pos="113"/>
                <w:tab w:val="left" w:pos="-1441"/>
              </w:tabs>
              <w:spacing w:before="60" w:after="0"/>
              <w:ind w:left="402" w:hanging="402"/>
              <w:rPr>
                <w:sz w:val="22"/>
              </w:rPr>
            </w:pPr>
            <w:hyperlink r:id="rId162" w:history="1">
              <w:r w:rsidR="00340918" w:rsidRPr="0096590B">
                <w:rPr>
                  <w:rStyle w:val="Hyperlink"/>
                  <w:color w:val="auto"/>
                  <w:sz w:val="22"/>
                </w:rPr>
                <w:t>__blob=publicationFile</w:t>
              </w:r>
            </w:hyperlink>
            <w:r w:rsidR="00340918" w:rsidRPr="0096590B">
              <w:rPr>
                <w:sz w:val="22"/>
              </w:rPr>
              <w:t xml:space="preserve"> </w:t>
            </w:r>
          </w:p>
          <w:p w14:paraId="41C096B8" w14:textId="77777777" w:rsidR="00340918" w:rsidRPr="0096590B" w:rsidRDefault="00CA48F0" w:rsidP="00CD3416">
            <w:pPr>
              <w:pStyle w:val="Tabellentext"/>
              <w:tabs>
                <w:tab w:val="clear" w:pos="113"/>
                <w:tab w:val="left" w:pos="-1441"/>
              </w:tabs>
              <w:spacing w:before="60" w:after="0"/>
              <w:ind w:left="402" w:hanging="402"/>
              <w:rPr>
                <w:sz w:val="22"/>
              </w:rPr>
            </w:pPr>
            <w:hyperlink r:id="rId163" w:history="1">
              <w:r w:rsidR="00340918" w:rsidRPr="0096590B">
                <w:rPr>
                  <w:rStyle w:val="Hyperlink"/>
                  <w:color w:val="auto"/>
                  <w:sz w:val="22"/>
                </w:rPr>
                <w:t>https://www.tresselt.de/arbeitsschutz.htm</w:t>
              </w:r>
            </w:hyperlink>
            <w:r w:rsidR="00340918" w:rsidRPr="0096590B">
              <w:rPr>
                <w:sz w:val="22"/>
              </w:rPr>
              <w:t xml:space="preserve"> </w:t>
            </w:r>
          </w:p>
          <w:p w14:paraId="1462E85D" w14:textId="77777777" w:rsidR="00340918" w:rsidRPr="0096590B" w:rsidRDefault="00CA48F0" w:rsidP="00CD3416">
            <w:pPr>
              <w:pStyle w:val="Tabellentext"/>
              <w:tabs>
                <w:tab w:val="clear" w:pos="113"/>
                <w:tab w:val="left" w:pos="-1441"/>
              </w:tabs>
              <w:spacing w:before="60" w:after="0"/>
              <w:ind w:left="402" w:hanging="402"/>
              <w:rPr>
                <w:sz w:val="22"/>
              </w:rPr>
            </w:pPr>
            <w:hyperlink r:id="rId164" w:history="1">
              <w:r w:rsidR="00340918" w:rsidRPr="0096590B">
                <w:rPr>
                  <w:rStyle w:val="Hyperlink"/>
                  <w:color w:val="auto"/>
                  <w:sz w:val="22"/>
                </w:rPr>
                <w:t>https://www.sichere-schule.de/</w:t>
              </w:r>
            </w:hyperlink>
            <w:r w:rsidR="00340918" w:rsidRPr="0096590B">
              <w:rPr>
                <w:sz w:val="22"/>
              </w:rPr>
              <w:t xml:space="preserve"> </w:t>
            </w:r>
          </w:p>
          <w:p w14:paraId="3178F142" w14:textId="77777777" w:rsidR="00340918" w:rsidRPr="0096590B" w:rsidRDefault="00CA48F0" w:rsidP="00CD3416">
            <w:pPr>
              <w:pStyle w:val="Tabellentext"/>
              <w:tabs>
                <w:tab w:val="clear" w:pos="113"/>
                <w:tab w:val="left" w:pos="-1441"/>
              </w:tabs>
              <w:spacing w:before="60" w:after="0"/>
              <w:ind w:left="402" w:hanging="402"/>
              <w:rPr>
                <w:sz w:val="22"/>
              </w:rPr>
            </w:pPr>
            <w:hyperlink r:id="rId165" w:history="1">
              <w:r w:rsidR="00340918" w:rsidRPr="0096590B">
                <w:rPr>
                  <w:rStyle w:val="Hyperlink"/>
                  <w:color w:val="auto"/>
                  <w:sz w:val="22"/>
                </w:rPr>
                <w:t>https://www.kmk.org/fileadmin/veroeffentlichungen_beschluesse/1994/1994_09_09-Sicherheit-im-Unterricht.pdf</w:t>
              </w:r>
            </w:hyperlink>
            <w:r w:rsidR="00340918" w:rsidRPr="0096590B">
              <w:rPr>
                <w:sz w:val="22"/>
              </w:rPr>
              <w:t xml:space="preserve"> </w:t>
            </w:r>
          </w:p>
          <w:p w14:paraId="07CC30AB" w14:textId="77777777" w:rsidR="00340918" w:rsidRPr="0096590B" w:rsidRDefault="00CA48F0" w:rsidP="00CD3416">
            <w:pPr>
              <w:pStyle w:val="Tabellentext"/>
              <w:tabs>
                <w:tab w:val="clear" w:pos="113"/>
                <w:tab w:val="left" w:pos="-1441"/>
              </w:tabs>
              <w:spacing w:before="60" w:after="0"/>
              <w:ind w:left="402" w:hanging="402"/>
              <w:rPr>
                <w:sz w:val="22"/>
              </w:rPr>
            </w:pPr>
            <w:hyperlink r:id="rId166" w:history="1">
              <w:r w:rsidR="00340918" w:rsidRPr="0096590B">
                <w:rPr>
                  <w:rStyle w:val="Hyperlink"/>
                  <w:color w:val="auto"/>
                  <w:sz w:val="22"/>
                </w:rPr>
                <w:t>https://www.kuvb.de/praevention/dguv-vorschrift-2/gefaehrdungsbeurteilung/</w:t>
              </w:r>
            </w:hyperlink>
            <w:r w:rsidR="00340918" w:rsidRPr="0096590B">
              <w:rPr>
                <w:sz w:val="22"/>
              </w:rPr>
              <w:t xml:space="preserve"> </w:t>
            </w:r>
          </w:p>
          <w:p w14:paraId="4F11CFD9" w14:textId="28F1BEC1" w:rsidR="00C47815" w:rsidRDefault="00CA48F0" w:rsidP="00CD3416">
            <w:pPr>
              <w:pStyle w:val="Tabellentext"/>
              <w:tabs>
                <w:tab w:val="clear" w:pos="113"/>
                <w:tab w:val="left" w:pos="-1441"/>
              </w:tabs>
              <w:spacing w:before="60" w:after="0"/>
              <w:ind w:left="402" w:hanging="402"/>
              <w:rPr>
                <w:sz w:val="22"/>
              </w:rPr>
            </w:pPr>
            <w:hyperlink r:id="rId167" w:history="1">
              <w:r w:rsidR="00340918" w:rsidRPr="0096590B">
                <w:rPr>
                  <w:rStyle w:val="Hyperlink"/>
                  <w:color w:val="auto"/>
                  <w:sz w:val="22"/>
                </w:rPr>
                <w:t>https://www.praevention-schule-bw.de/fileadmin/media/Dokumente/Arbeitsplatzbezogen/Handlungshilfe_A1_Sicherheitsorganisation_01_10_2015.pdf</w:t>
              </w:r>
            </w:hyperlink>
            <w:r w:rsidR="00340918" w:rsidRPr="0096590B">
              <w:rPr>
                <w:sz w:val="22"/>
              </w:rPr>
              <w:t xml:space="preserve"> </w:t>
            </w:r>
          </w:p>
          <w:p w14:paraId="0A954335" w14:textId="77777777" w:rsidR="0098767E" w:rsidRDefault="0098767E" w:rsidP="00CD3416">
            <w:pPr>
              <w:pStyle w:val="Tabellentext"/>
              <w:tabs>
                <w:tab w:val="clear" w:pos="113"/>
                <w:tab w:val="left" w:pos="-1441"/>
              </w:tabs>
              <w:spacing w:before="60" w:after="0"/>
              <w:ind w:left="402" w:hanging="402"/>
              <w:rPr>
                <w:sz w:val="22"/>
              </w:rPr>
            </w:pPr>
          </w:p>
          <w:p w14:paraId="59683C21" w14:textId="77777777" w:rsidR="00340918" w:rsidRPr="0096590B" w:rsidRDefault="00CA48F0" w:rsidP="00CD3416">
            <w:pPr>
              <w:pStyle w:val="Tabellentext"/>
              <w:tabs>
                <w:tab w:val="clear" w:pos="113"/>
                <w:tab w:val="left" w:pos="-1441"/>
              </w:tabs>
              <w:spacing w:before="60" w:after="0"/>
              <w:ind w:left="402" w:hanging="402"/>
              <w:rPr>
                <w:rStyle w:val="Hyperlink"/>
                <w:color w:val="auto"/>
                <w:sz w:val="22"/>
              </w:rPr>
            </w:pPr>
            <w:hyperlink r:id="rId168" w:history="1">
              <w:r w:rsidR="00340918" w:rsidRPr="0096590B">
                <w:rPr>
                  <w:rStyle w:val="Hyperlink"/>
                  <w:color w:val="auto"/>
                  <w:sz w:val="22"/>
                </w:rPr>
                <w:t>https://www.google.de/url?</w:t>
              </w:r>
            </w:hyperlink>
          </w:p>
          <w:p w14:paraId="0ED7A2EC" w14:textId="77777777" w:rsidR="00340918" w:rsidRPr="0096590B" w:rsidRDefault="00CA48F0" w:rsidP="00CD3416">
            <w:pPr>
              <w:pStyle w:val="Tabellentext"/>
              <w:tabs>
                <w:tab w:val="clear" w:pos="113"/>
                <w:tab w:val="left" w:pos="-1441"/>
              </w:tabs>
              <w:spacing w:before="60" w:after="0"/>
              <w:ind w:left="402" w:hanging="402"/>
              <w:rPr>
                <w:sz w:val="22"/>
              </w:rPr>
            </w:pPr>
            <w:hyperlink r:id="rId169" w:history="1">
              <w:r w:rsidR="00340918" w:rsidRPr="0096590B">
                <w:rPr>
                  <w:rStyle w:val="Hyperlink"/>
                  <w:color w:val="auto"/>
                  <w:sz w:val="22"/>
                </w:rPr>
                <w:t>sa=t&amp;rct=j&amp;q=&amp;esrc=s&amp;source=web&amp;cd=5&amp;ved=0ahUKEwiGz_KEzfjZAhUoGZoKHYLyAhAQFghVMAQ&amp;url=http%3A%2F%2Fwww.schulentwicklungspreis.de%2Ffileadmin%2Fdocs%2FSEP_Bewerbungsfragebogen_2016_17.docx&amp;usg=AOvVaw2F84W_A99jI-lxfEBXUU5l</w:t>
              </w:r>
            </w:hyperlink>
            <w:r w:rsidR="00340918" w:rsidRPr="0096590B">
              <w:rPr>
                <w:sz w:val="22"/>
              </w:rPr>
              <w:t xml:space="preserve"> </w:t>
            </w:r>
          </w:p>
          <w:p w14:paraId="0191DE8D" w14:textId="77777777" w:rsidR="00340918" w:rsidRPr="0096590B" w:rsidRDefault="00CA48F0" w:rsidP="00CD3416">
            <w:pPr>
              <w:pStyle w:val="Tabellentext"/>
              <w:tabs>
                <w:tab w:val="clear" w:pos="113"/>
                <w:tab w:val="left" w:pos="-1441"/>
              </w:tabs>
              <w:spacing w:before="60" w:after="0"/>
              <w:ind w:left="402" w:hanging="402"/>
              <w:rPr>
                <w:sz w:val="22"/>
              </w:rPr>
            </w:pPr>
            <w:hyperlink r:id="rId170" w:history="1">
              <w:r w:rsidR="00340918" w:rsidRPr="0096590B">
                <w:rPr>
                  <w:rStyle w:val="Hyperlink"/>
                  <w:color w:val="auto"/>
                  <w:sz w:val="22"/>
                </w:rPr>
                <w:t>https://www.gew-berlin.de/public/media/KotheGutachtenEndfassung.pdf</w:t>
              </w:r>
            </w:hyperlink>
            <w:r w:rsidR="00340918" w:rsidRPr="0096590B">
              <w:rPr>
                <w:sz w:val="22"/>
              </w:rPr>
              <w:t xml:space="preserve"> </w:t>
            </w:r>
          </w:p>
          <w:p w14:paraId="54137E25" w14:textId="77777777" w:rsidR="00340918" w:rsidRPr="0096590B" w:rsidRDefault="00CA48F0" w:rsidP="00CD3416">
            <w:pPr>
              <w:pStyle w:val="Tabellentext"/>
              <w:tabs>
                <w:tab w:val="clear" w:pos="113"/>
                <w:tab w:val="left" w:pos="-1441"/>
              </w:tabs>
              <w:spacing w:before="60" w:after="0"/>
              <w:ind w:left="402" w:hanging="402"/>
              <w:rPr>
                <w:rStyle w:val="Hyperlink"/>
                <w:color w:val="auto"/>
                <w:sz w:val="22"/>
              </w:rPr>
            </w:pPr>
            <w:hyperlink r:id="rId171" w:history="1">
              <w:r w:rsidR="00340918" w:rsidRPr="0096590B">
                <w:rPr>
                  <w:rStyle w:val="Hyperlink"/>
                  <w:color w:val="auto"/>
                  <w:sz w:val="22"/>
                </w:rPr>
                <w:t>https://www.google.de/url?</w:t>
              </w:r>
            </w:hyperlink>
          </w:p>
          <w:p w14:paraId="0ADB30C1" w14:textId="77777777" w:rsidR="00340918" w:rsidRPr="0096590B" w:rsidRDefault="00CA48F0" w:rsidP="00CD3416">
            <w:pPr>
              <w:pStyle w:val="Tabellentext"/>
              <w:tabs>
                <w:tab w:val="clear" w:pos="113"/>
                <w:tab w:val="left" w:pos="-1441"/>
              </w:tabs>
              <w:spacing w:before="60" w:after="0"/>
              <w:ind w:left="402" w:hanging="402"/>
              <w:rPr>
                <w:sz w:val="22"/>
              </w:rPr>
            </w:pPr>
            <w:hyperlink r:id="rId172" w:history="1">
              <w:r w:rsidR="00340918" w:rsidRPr="0096590B">
                <w:rPr>
                  <w:rStyle w:val="Hyperlink"/>
                  <w:color w:val="auto"/>
                  <w:sz w:val="22"/>
                </w:rPr>
                <w:t>sa=t&amp;rct=j&amp;q=&amp;esrc=s&amp;source=web&amp;cd=1&amp;cad=rja&amp;uact=8&amp;ved=0ahUKEwiHs7OT0fjZAhXLIJoKHYOQDywQFggoMAA&amp;url=https%3A%2F%2Fwww.copsoq.de%2F&amp;usg=AOvVaw0FomCF3I2gXqOBvyXQ0Q2G</w:t>
              </w:r>
            </w:hyperlink>
            <w:r w:rsidR="00340918" w:rsidRPr="0096590B">
              <w:rPr>
                <w:sz w:val="22"/>
              </w:rPr>
              <w:t xml:space="preserve"> </w:t>
            </w:r>
          </w:p>
          <w:p w14:paraId="15EA1CDB" w14:textId="77777777" w:rsidR="00340918" w:rsidRPr="0096590B" w:rsidRDefault="00CA48F0" w:rsidP="00CD3416">
            <w:pPr>
              <w:pStyle w:val="Tabellentext"/>
              <w:tabs>
                <w:tab w:val="clear" w:pos="113"/>
                <w:tab w:val="left" w:pos="-1441"/>
              </w:tabs>
              <w:spacing w:before="60" w:after="0"/>
              <w:ind w:left="402" w:hanging="402"/>
              <w:rPr>
                <w:b/>
                <w:sz w:val="22"/>
              </w:rPr>
            </w:pPr>
            <w:hyperlink r:id="rId173" w:history="1">
              <w:r w:rsidR="00340918" w:rsidRPr="0096590B">
                <w:rPr>
                  <w:rStyle w:val="Hyperlink"/>
                  <w:color w:val="auto"/>
                  <w:sz w:val="22"/>
                </w:rPr>
                <w:t>https://www.ichundmeineschule.eu/downloads/Information_zum_Programm_Denkanstoesse_fuer_Schulen_20160814.pdf</w:t>
              </w:r>
            </w:hyperlink>
          </w:p>
        </w:tc>
      </w:tr>
      <w:tr w:rsidR="00340918" w:rsidRPr="0096590B" w14:paraId="03251956" w14:textId="77777777" w:rsidTr="00C47815">
        <w:trPr>
          <w:trHeight w:val="113"/>
        </w:trPr>
        <w:tc>
          <w:tcPr>
            <w:tcW w:w="817" w:type="dxa"/>
            <w:vAlign w:val="center"/>
          </w:tcPr>
          <w:p w14:paraId="2B757C15" w14:textId="77777777" w:rsidR="00340918" w:rsidRPr="008D15DF" w:rsidRDefault="00340918" w:rsidP="00DC7195">
            <w:pPr>
              <w:spacing w:line="276" w:lineRule="auto"/>
              <w:rPr>
                <w:b/>
              </w:rPr>
            </w:pPr>
            <w:r w:rsidRPr="008D15DF">
              <w:rPr>
                <w:b/>
              </w:rPr>
              <w:t>2.2</w:t>
            </w:r>
          </w:p>
        </w:tc>
        <w:tc>
          <w:tcPr>
            <w:tcW w:w="8471" w:type="dxa"/>
          </w:tcPr>
          <w:p w14:paraId="5525F570" w14:textId="77777777" w:rsidR="00340918" w:rsidRPr="0096590B" w:rsidRDefault="00CA48F0" w:rsidP="00CD3416">
            <w:pPr>
              <w:tabs>
                <w:tab w:val="clear" w:pos="113"/>
                <w:tab w:val="left" w:pos="-1441"/>
              </w:tabs>
              <w:spacing w:before="60" w:after="0"/>
              <w:ind w:left="402" w:hanging="402"/>
              <w:rPr>
                <w:rFonts w:cs="Times New Roman"/>
                <w:b/>
              </w:rPr>
            </w:pPr>
            <w:hyperlink w:anchor="Arbeitshilfe_22" w:history="1">
              <w:r w:rsidR="00340918" w:rsidRPr="0096590B">
                <w:rPr>
                  <w:rStyle w:val="Hyperlink"/>
                  <w:rFonts w:cs="Times New Roman"/>
                  <w:b/>
                  <w:color w:val="auto"/>
                </w:rPr>
                <w:t>Umgang mit Widerständen:</w:t>
              </w:r>
            </w:hyperlink>
            <w:r w:rsidR="00340918" w:rsidRPr="0096590B">
              <w:rPr>
                <w:rFonts w:cs="Times New Roman"/>
                <w:b/>
              </w:rPr>
              <w:t xml:space="preserve"> </w:t>
            </w:r>
          </w:p>
          <w:p w14:paraId="08D58A3E" w14:textId="77777777" w:rsidR="00340918" w:rsidRPr="0096590B" w:rsidRDefault="00CA48F0" w:rsidP="00CD3416">
            <w:pPr>
              <w:tabs>
                <w:tab w:val="clear" w:pos="113"/>
                <w:tab w:val="left" w:pos="-1441"/>
              </w:tabs>
              <w:spacing w:before="60" w:after="0"/>
              <w:ind w:left="402" w:hanging="402"/>
              <w:rPr>
                <w:b/>
              </w:rPr>
            </w:pPr>
            <w:hyperlink r:id="rId174" w:history="1">
              <w:r w:rsidR="00340918" w:rsidRPr="0096590B">
                <w:rPr>
                  <w:rStyle w:val="Hyperlink"/>
                  <w:rFonts w:cs="Calibri"/>
                  <w:color w:val="auto"/>
                </w:rPr>
                <w:t>www.handbuch-lehrergesundheit.de</w:t>
              </w:r>
            </w:hyperlink>
          </w:p>
        </w:tc>
      </w:tr>
      <w:tr w:rsidR="00340918" w:rsidRPr="0096590B" w14:paraId="215F108F" w14:textId="77777777" w:rsidTr="00C47815">
        <w:trPr>
          <w:trHeight w:val="113"/>
        </w:trPr>
        <w:tc>
          <w:tcPr>
            <w:tcW w:w="817" w:type="dxa"/>
            <w:vAlign w:val="center"/>
          </w:tcPr>
          <w:p w14:paraId="41499D2F" w14:textId="77777777" w:rsidR="00340918" w:rsidRPr="008D15DF" w:rsidRDefault="00340918" w:rsidP="00DC7195">
            <w:pPr>
              <w:spacing w:line="276" w:lineRule="auto"/>
              <w:rPr>
                <w:b/>
              </w:rPr>
            </w:pPr>
            <w:r w:rsidRPr="008D15DF">
              <w:rPr>
                <w:b/>
              </w:rPr>
              <w:t>2.3</w:t>
            </w:r>
          </w:p>
        </w:tc>
        <w:tc>
          <w:tcPr>
            <w:tcW w:w="8471" w:type="dxa"/>
          </w:tcPr>
          <w:p w14:paraId="401FDC9C" w14:textId="65AACB8D" w:rsidR="00340918" w:rsidRPr="0096590B" w:rsidRDefault="00CA48F0" w:rsidP="0098767E">
            <w:pPr>
              <w:tabs>
                <w:tab w:val="clear" w:pos="113"/>
                <w:tab w:val="left" w:pos="-1441"/>
              </w:tabs>
              <w:spacing w:before="60" w:after="0"/>
              <w:ind w:left="402" w:hanging="402"/>
              <w:rPr>
                <w:b/>
              </w:rPr>
            </w:pPr>
            <w:hyperlink w:anchor="Arbeitshilfe_23" w:history="1">
              <w:r w:rsidR="00340918" w:rsidRPr="0096590B">
                <w:rPr>
                  <w:rStyle w:val="Hyperlink"/>
                  <w:rFonts w:cs="Times New Roman"/>
                  <w:b/>
                  <w:color w:val="auto"/>
                </w:rPr>
                <w:t>Salutogen führen – gesundheitsorientierte Schulleitung:</w:t>
              </w:r>
            </w:hyperlink>
            <w:r w:rsidR="00340918" w:rsidRPr="0096590B">
              <w:rPr>
                <w:b/>
              </w:rPr>
              <w:t xml:space="preserve"> </w:t>
            </w:r>
          </w:p>
        </w:tc>
      </w:tr>
      <w:tr w:rsidR="00340918" w:rsidRPr="0096590B" w14:paraId="6B4AF587" w14:textId="77777777" w:rsidTr="00C47815">
        <w:trPr>
          <w:trHeight w:val="113"/>
        </w:trPr>
        <w:tc>
          <w:tcPr>
            <w:tcW w:w="817" w:type="dxa"/>
            <w:vAlign w:val="center"/>
          </w:tcPr>
          <w:p w14:paraId="570B0727" w14:textId="77777777" w:rsidR="00340918" w:rsidRPr="008D15DF" w:rsidRDefault="00340918" w:rsidP="00DC7195">
            <w:pPr>
              <w:spacing w:line="276" w:lineRule="auto"/>
              <w:rPr>
                <w:b/>
              </w:rPr>
            </w:pPr>
            <w:r w:rsidRPr="008D15DF">
              <w:rPr>
                <w:b/>
              </w:rPr>
              <w:t>3.1</w:t>
            </w:r>
          </w:p>
        </w:tc>
        <w:tc>
          <w:tcPr>
            <w:tcW w:w="8471" w:type="dxa"/>
          </w:tcPr>
          <w:p w14:paraId="6EC088BF" w14:textId="1AD7D8F4" w:rsidR="00340918" w:rsidRPr="0096590B" w:rsidRDefault="00CA48F0" w:rsidP="0098767E">
            <w:pPr>
              <w:tabs>
                <w:tab w:val="clear" w:pos="113"/>
                <w:tab w:val="left" w:pos="-1441"/>
              </w:tabs>
              <w:spacing w:before="60" w:after="0"/>
              <w:ind w:left="402" w:hanging="402"/>
              <w:rPr>
                <w:b/>
              </w:rPr>
            </w:pPr>
            <w:hyperlink w:anchor="Arbeitshilfe_31" w:history="1">
              <w:r w:rsidR="00340918" w:rsidRPr="0096590B">
                <w:rPr>
                  <w:rStyle w:val="Hyperlink"/>
                  <w:rFonts w:cs="Times New Roman"/>
                  <w:b/>
                  <w:color w:val="auto"/>
                </w:rPr>
                <w:t>Leitbilder klären:</w:t>
              </w:r>
            </w:hyperlink>
            <w:r w:rsidR="00340918" w:rsidRPr="0096590B">
              <w:rPr>
                <w:rFonts w:cs="Times New Roman"/>
                <w:b/>
              </w:rPr>
              <w:t xml:space="preserve"> </w:t>
            </w:r>
          </w:p>
        </w:tc>
      </w:tr>
      <w:tr w:rsidR="00340918" w:rsidRPr="0096590B" w14:paraId="09DC6824" w14:textId="77777777" w:rsidTr="00C47815">
        <w:trPr>
          <w:trHeight w:val="113"/>
        </w:trPr>
        <w:tc>
          <w:tcPr>
            <w:tcW w:w="817" w:type="dxa"/>
            <w:vAlign w:val="center"/>
          </w:tcPr>
          <w:p w14:paraId="35BA3CB2" w14:textId="77777777" w:rsidR="00340918" w:rsidRPr="008D15DF" w:rsidRDefault="00340918" w:rsidP="00DC7195">
            <w:pPr>
              <w:spacing w:line="276" w:lineRule="auto"/>
              <w:rPr>
                <w:b/>
              </w:rPr>
            </w:pPr>
            <w:r w:rsidRPr="008D15DF">
              <w:rPr>
                <w:b/>
              </w:rPr>
              <w:t>3.2</w:t>
            </w:r>
          </w:p>
        </w:tc>
        <w:tc>
          <w:tcPr>
            <w:tcW w:w="8471" w:type="dxa"/>
          </w:tcPr>
          <w:p w14:paraId="44B74DDC" w14:textId="77777777" w:rsidR="00340918" w:rsidRPr="0096590B" w:rsidRDefault="00CA48F0" w:rsidP="00CD3416">
            <w:pPr>
              <w:tabs>
                <w:tab w:val="clear" w:pos="113"/>
                <w:tab w:val="left" w:pos="-1441"/>
              </w:tabs>
              <w:spacing w:before="60" w:after="0"/>
              <w:ind w:left="402" w:hanging="402"/>
              <w:rPr>
                <w:b/>
              </w:rPr>
            </w:pPr>
            <w:hyperlink w:anchor="Arbeitshilfe_32" w:history="1">
              <w:r w:rsidR="00340918" w:rsidRPr="0096590B">
                <w:rPr>
                  <w:rStyle w:val="Hyperlink"/>
                  <w:rFonts w:cs="Times New Roman"/>
                  <w:b/>
                  <w:color w:val="auto"/>
                </w:rPr>
                <w:t>Die Last mit den inneren Antreibern:</w:t>
              </w:r>
            </w:hyperlink>
            <w:r w:rsidR="00340918" w:rsidRPr="0096590B">
              <w:rPr>
                <w:b/>
              </w:rPr>
              <w:t xml:space="preserve"> </w:t>
            </w:r>
          </w:p>
          <w:p w14:paraId="7FDEEBEF" w14:textId="77777777" w:rsidR="00340918" w:rsidRPr="0096590B" w:rsidRDefault="00CA48F0" w:rsidP="00CD3416">
            <w:pPr>
              <w:tabs>
                <w:tab w:val="clear" w:pos="113"/>
                <w:tab w:val="left" w:pos="-1441"/>
              </w:tabs>
              <w:spacing w:before="60" w:after="0"/>
              <w:ind w:left="402" w:hanging="402"/>
            </w:pPr>
            <w:hyperlink r:id="rId175" w:history="1">
              <w:r w:rsidR="00340918" w:rsidRPr="0096590B">
                <w:rPr>
                  <w:rStyle w:val="Hyperlink"/>
                  <w:color w:val="auto"/>
                </w:rPr>
                <w:t>https://www.studentenwerk-oldenburg.de/de/beratung/psychologischer-beratungsservice/themen-und-materialien/dokumente-zum-download/349-selbsttest-innere-antreiber/file.html</w:t>
              </w:r>
            </w:hyperlink>
          </w:p>
          <w:p w14:paraId="260E338D" w14:textId="77777777" w:rsidR="00340918" w:rsidRPr="0096590B" w:rsidRDefault="00CA48F0" w:rsidP="00CD3416">
            <w:pPr>
              <w:tabs>
                <w:tab w:val="clear" w:pos="113"/>
                <w:tab w:val="left" w:pos="-1441"/>
              </w:tabs>
              <w:spacing w:before="60" w:after="0"/>
              <w:ind w:left="402" w:hanging="402"/>
            </w:pPr>
            <w:hyperlink r:id="rId176" w:history="1">
              <w:r w:rsidR="00340918" w:rsidRPr="0096590B">
                <w:rPr>
                  <w:rStyle w:val="Hyperlink"/>
                  <w:color w:val="auto"/>
                </w:rPr>
                <w:t>http://www.shsconsult.de/wp-content/uploads/2017/02/131023_InnereAntreiber_TrainerKit-funal.pdf</w:t>
              </w:r>
            </w:hyperlink>
          </w:p>
        </w:tc>
      </w:tr>
      <w:tr w:rsidR="00340918" w:rsidRPr="0096590B" w14:paraId="4D8967E3" w14:textId="77777777" w:rsidTr="00C47815">
        <w:trPr>
          <w:trHeight w:val="113"/>
        </w:trPr>
        <w:tc>
          <w:tcPr>
            <w:tcW w:w="817" w:type="dxa"/>
            <w:vAlign w:val="center"/>
          </w:tcPr>
          <w:p w14:paraId="6793DE3B" w14:textId="77777777" w:rsidR="00340918" w:rsidRPr="008D15DF" w:rsidRDefault="00340918" w:rsidP="00DC7195">
            <w:pPr>
              <w:spacing w:line="276" w:lineRule="auto"/>
              <w:rPr>
                <w:b/>
              </w:rPr>
            </w:pPr>
            <w:r w:rsidRPr="008D15DF">
              <w:rPr>
                <w:b/>
              </w:rPr>
              <w:t>3.3</w:t>
            </w:r>
          </w:p>
        </w:tc>
        <w:tc>
          <w:tcPr>
            <w:tcW w:w="8471" w:type="dxa"/>
          </w:tcPr>
          <w:p w14:paraId="2EC15D45" w14:textId="77777777" w:rsidR="00340918" w:rsidRPr="0096590B" w:rsidRDefault="00CA48F0" w:rsidP="00CD3416">
            <w:pPr>
              <w:tabs>
                <w:tab w:val="clear" w:pos="113"/>
                <w:tab w:val="left" w:pos="-1441"/>
              </w:tabs>
              <w:spacing w:before="60" w:after="0"/>
              <w:ind w:left="402" w:hanging="402"/>
              <w:rPr>
                <w:rFonts w:cs="Times New Roman"/>
                <w:b/>
              </w:rPr>
            </w:pPr>
            <w:hyperlink w:anchor="Arbeitshilfe_33" w:history="1">
              <w:r w:rsidR="00340918" w:rsidRPr="0096590B">
                <w:rPr>
                  <w:rStyle w:val="Hyperlink"/>
                  <w:rFonts w:cs="Times New Roman"/>
                  <w:b/>
                  <w:color w:val="auto"/>
                </w:rPr>
                <w:t>Unser Schulethos:</w:t>
              </w:r>
            </w:hyperlink>
            <w:r w:rsidR="00340918" w:rsidRPr="0096590B">
              <w:rPr>
                <w:rFonts w:cs="Times New Roman"/>
                <w:b/>
              </w:rPr>
              <w:t xml:space="preserve"> </w:t>
            </w:r>
          </w:p>
          <w:p w14:paraId="3A4BD817" w14:textId="77777777" w:rsidR="00340918" w:rsidRPr="0096590B" w:rsidRDefault="00CA48F0" w:rsidP="00CD3416">
            <w:pPr>
              <w:pStyle w:val="Funote"/>
              <w:tabs>
                <w:tab w:val="left" w:pos="-1441"/>
              </w:tabs>
              <w:spacing w:before="60"/>
              <w:ind w:left="402" w:hanging="402"/>
              <w:rPr>
                <w:color w:val="auto"/>
                <w:sz w:val="22"/>
                <w:szCs w:val="22"/>
              </w:rPr>
            </w:pPr>
            <w:hyperlink r:id="rId177" w:history="1">
              <w:r w:rsidR="00340918" w:rsidRPr="0096590B">
                <w:rPr>
                  <w:rStyle w:val="Hyperlink"/>
                  <w:color w:val="auto"/>
                  <w:sz w:val="22"/>
                  <w:szCs w:val="22"/>
                </w:rPr>
                <w:t>http://gsg.intercoaster.de/ic/page/60/leitbild.html</w:t>
              </w:r>
            </w:hyperlink>
            <w:r w:rsidR="00340918" w:rsidRPr="0096590B">
              <w:rPr>
                <w:color w:val="auto"/>
                <w:sz w:val="22"/>
                <w:szCs w:val="22"/>
              </w:rPr>
              <w:t>).</w:t>
            </w:r>
          </w:p>
          <w:p w14:paraId="0AADB031" w14:textId="77777777" w:rsidR="00340918" w:rsidRPr="0096590B" w:rsidRDefault="00CA48F0" w:rsidP="00CD3416">
            <w:pPr>
              <w:pStyle w:val="Tabellentext"/>
              <w:tabs>
                <w:tab w:val="clear" w:pos="113"/>
                <w:tab w:val="left" w:pos="-1441"/>
              </w:tabs>
              <w:spacing w:before="60" w:after="0"/>
              <w:ind w:left="402" w:hanging="402"/>
              <w:rPr>
                <w:rStyle w:val="Hyperlink"/>
                <w:color w:val="auto"/>
                <w:sz w:val="22"/>
              </w:rPr>
            </w:pPr>
            <w:hyperlink r:id="rId178" w:history="1">
              <w:r w:rsidR="00340918" w:rsidRPr="0096590B">
                <w:rPr>
                  <w:rStyle w:val="Hyperlink"/>
                  <w:color w:val="auto"/>
                  <w:sz w:val="22"/>
                </w:rPr>
                <w:t>https://www.conrad-von-ense-schule.de/beispiel-seite/leitidee/</w:t>
              </w:r>
            </w:hyperlink>
          </w:p>
          <w:p w14:paraId="444D065E" w14:textId="77777777" w:rsidR="00340918" w:rsidRPr="0096590B" w:rsidRDefault="00CA48F0" w:rsidP="00CD3416">
            <w:pPr>
              <w:pStyle w:val="Tabellentext"/>
              <w:tabs>
                <w:tab w:val="clear" w:pos="113"/>
                <w:tab w:val="left" w:pos="-1441"/>
              </w:tabs>
              <w:spacing w:before="60" w:after="0"/>
              <w:ind w:left="402" w:hanging="402"/>
              <w:rPr>
                <w:rStyle w:val="Hyperlink"/>
                <w:color w:val="auto"/>
                <w:sz w:val="22"/>
              </w:rPr>
            </w:pPr>
            <w:hyperlink r:id="rId179" w:history="1">
              <w:r w:rsidR="00340918" w:rsidRPr="0096590B">
                <w:rPr>
                  <w:rStyle w:val="Hyperlink"/>
                  <w:color w:val="auto"/>
                  <w:sz w:val="22"/>
                </w:rPr>
                <w:t>http://www.warnowschule.de/index.php/qualitaetsmanagement/leitsaetze-qm</w:t>
              </w:r>
            </w:hyperlink>
          </w:p>
          <w:p w14:paraId="59FA1153" w14:textId="77777777" w:rsidR="00340918" w:rsidRPr="0096590B" w:rsidRDefault="00CA48F0" w:rsidP="00CD3416">
            <w:pPr>
              <w:pStyle w:val="Tabellentext"/>
              <w:tabs>
                <w:tab w:val="clear" w:pos="113"/>
                <w:tab w:val="left" w:pos="-1441"/>
                <w:tab w:val="left" w:pos="988"/>
              </w:tabs>
              <w:spacing w:before="60" w:after="0"/>
              <w:ind w:left="402" w:hanging="402"/>
              <w:rPr>
                <w:sz w:val="22"/>
              </w:rPr>
            </w:pPr>
            <w:hyperlink r:id="rId180" w:history="1">
              <w:r w:rsidR="00340918" w:rsidRPr="0096590B">
                <w:rPr>
                  <w:rStyle w:val="Hyperlink"/>
                  <w:color w:val="auto"/>
                  <w:sz w:val="22"/>
                </w:rPr>
                <w:t>http://www.bundesnetzwerk-europaschule.de/</w:t>
              </w:r>
            </w:hyperlink>
          </w:p>
          <w:p w14:paraId="69777A70" w14:textId="77777777" w:rsidR="00340918" w:rsidRPr="0096590B" w:rsidRDefault="00CA48F0" w:rsidP="00CD3416">
            <w:pPr>
              <w:tabs>
                <w:tab w:val="clear" w:pos="113"/>
                <w:tab w:val="left" w:pos="-1441"/>
              </w:tabs>
              <w:spacing w:before="60" w:after="0"/>
              <w:ind w:left="402" w:hanging="402"/>
            </w:pPr>
            <w:hyperlink r:id="rId181" w:history="1">
              <w:r w:rsidR="00340918" w:rsidRPr="0096590B">
                <w:rPr>
                  <w:rStyle w:val="Hyperlink"/>
                  <w:color w:val="auto"/>
                </w:rPr>
                <w:t>http://www.umwelterziehung.de/projekte/umweltschule/</w:t>
              </w:r>
            </w:hyperlink>
          </w:p>
          <w:p w14:paraId="65A38746" w14:textId="539F7FAC" w:rsidR="00340918" w:rsidRPr="0096590B" w:rsidRDefault="00CA48F0" w:rsidP="0098767E">
            <w:pPr>
              <w:pStyle w:val="Tabellentext"/>
              <w:tabs>
                <w:tab w:val="clear" w:pos="113"/>
                <w:tab w:val="left" w:pos="-1441"/>
              </w:tabs>
              <w:spacing w:before="60" w:after="0"/>
              <w:ind w:left="402" w:hanging="402"/>
              <w:rPr>
                <w:b/>
              </w:rPr>
            </w:pPr>
            <w:hyperlink r:id="rId182" w:history="1">
              <w:r w:rsidR="00340918" w:rsidRPr="0096590B">
                <w:rPr>
                  <w:rStyle w:val="Hyperlink"/>
                  <w:color w:val="auto"/>
                  <w:sz w:val="22"/>
                </w:rPr>
                <w:t>https://education-y.de/handlungsfelder/schule/buddy-programm-grundlagen/</w:t>
              </w:r>
            </w:hyperlink>
          </w:p>
        </w:tc>
      </w:tr>
      <w:tr w:rsidR="00340918" w:rsidRPr="0096590B" w14:paraId="084664B5" w14:textId="77777777" w:rsidTr="00C47815">
        <w:trPr>
          <w:trHeight w:val="113"/>
        </w:trPr>
        <w:tc>
          <w:tcPr>
            <w:tcW w:w="817" w:type="dxa"/>
            <w:vAlign w:val="center"/>
          </w:tcPr>
          <w:p w14:paraId="2B63590A" w14:textId="77777777" w:rsidR="00340918" w:rsidRPr="008D15DF" w:rsidRDefault="00340918" w:rsidP="00DC7195">
            <w:pPr>
              <w:spacing w:line="276" w:lineRule="auto"/>
              <w:rPr>
                <w:b/>
              </w:rPr>
            </w:pPr>
            <w:r w:rsidRPr="008D15DF">
              <w:rPr>
                <w:b/>
              </w:rPr>
              <w:t>3.4</w:t>
            </w:r>
          </w:p>
        </w:tc>
        <w:tc>
          <w:tcPr>
            <w:tcW w:w="8471" w:type="dxa"/>
          </w:tcPr>
          <w:p w14:paraId="60DC8E27" w14:textId="1BB8C7DB" w:rsidR="00340918" w:rsidRPr="0096590B" w:rsidRDefault="00CA48F0" w:rsidP="0098767E">
            <w:pPr>
              <w:tabs>
                <w:tab w:val="clear" w:pos="113"/>
                <w:tab w:val="left" w:pos="-1441"/>
              </w:tabs>
              <w:spacing w:before="60" w:after="0"/>
              <w:ind w:left="402" w:hanging="402"/>
              <w:rPr>
                <w:b/>
              </w:rPr>
            </w:pPr>
            <w:hyperlink w:anchor="Arbeitshilfe_34" w:history="1">
              <w:r w:rsidR="00340918" w:rsidRPr="0096590B">
                <w:rPr>
                  <w:rStyle w:val="Hyperlink"/>
                  <w:rFonts w:cs="Times New Roman"/>
                  <w:b/>
                  <w:color w:val="auto"/>
                </w:rPr>
                <w:t>Das Wertequadrat:</w:t>
              </w:r>
            </w:hyperlink>
            <w:r w:rsidR="00340918" w:rsidRPr="0096590B">
              <w:rPr>
                <w:rFonts w:cs="Times New Roman"/>
                <w:b/>
              </w:rPr>
              <w:t xml:space="preserve"> </w:t>
            </w:r>
          </w:p>
        </w:tc>
      </w:tr>
      <w:tr w:rsidR="00340918" w:rsidRPr="00CA48F0" w14:paraId="2F4E619F" w14:textId="77777777" w:rsidTr="00C47815">
        <w:trPr>
          <w:trHeight w:val="113"/>
        </w:trPr>
        <w:tc>
          <w:tcPr>
            <w:tcW w:w="817" w:type="dxa"/>
            <w:vAlign w:val="center"/>
          </w:tcPr>
          <w:p w14:paraId="0F9234DF" w14:textId="06581196" w:rsidR="00340918" w:rsidRPr="008D15DF" w:rsidRDefault="00340918" w:rsidP="00DC7195">
            <w:pPr>
              <w:spacing w:line="276" w:lineRule="auto"/>
              <w:rPr>
                <w:b/>
              </w:rPr>
            </w:pPr>
            <w:r w:rsidRPr="008D15DF">
              <w:rPr>
                <w:b/>
              </w:rPr>
              <w:t>4.1</w:t>
            </w:r>
          </w:p>
        </w:tc>
        <w:tc>
          <w:tcPr>
            <w:tcW w:w="8471" w:type="dxa"/>
          </w:tcPr>
          <w:p w14:paraId="7702FC91" w14:textId="77777777" w:rsidR="00340918" w:rsidRPr="00340918" w:rsidRDefault="00CA48F0" w:rsidP="00340918">
            <w:pPr>
              <w:tabs>
                <w:tab w:val="clear" w:pos="113"/>
                <w:tab w:val="left" w:pos="-1441"/>
              </w:tabs>
              <w:spacing w:line="276" w:lineRule="auto"/>
              <w:ind w:left="402" w:hanging="402"/>
              <w:rPr>
                <w:rFonts w:cs="Times New Roman"/>
                <w:b/>
                <w:lang w:val="en-GB"/>
              </w:rPr>
            </w:pPr>
            <w:hyperlink w:anchor="Arbeitshilfe_41" w:history="1">
              <w:r w:rsidR="00340918" w:rsidRPr="00340918">
                <w:rPr>
                  <w:rStyle w:val="Hyperlink"/>
                  <w:rFonts w:cs="Times New Roman"/>
                  <w:b/>
                  <w:color w:val="auto"/>
                  <w:lang w:val="en-GB"/>
                </w:rPr>
                <w:t>Mentoring und Peer-Coaching:</w:t>
              </w:r>
            </w:hyperlink>
            <w:r w:rsidR="00340918" w:rsidRPr="00340918">
              <w:rPr>
                <w:rFonts w:cs="Times New Roman"/>
                <w:b/>
                <w:lang w:val="en-GB"/>
              </w:rPr>
              <w:t xml:space="preserve"> </w:t>
            </w:r>
          </w:p>
          <w:p w14:paraId="44901CBB" w14:textId="77777777" w:rsidR="00340918" w:rsidRPr="00340918" w:rsidRDefault="00CA48F0" w:rsidP="00340918">
            <w:pPr>
              <w:tabs>
                <w:tab w:val="clear" w:pos="113"/>
                <w:tab w:val="left" w:pos="-1441"/>
              </w:tabs>
              <w:spacing w:line="276" w:lineRule="auto"/>
              <w:ind w:left="402" w:hanging="402"/>
              <w:rPr>
                <w:lang w:val="en-GB"/>
              </w:rPr>
            </w:pPr>
            <w:hyperlink r:id="rId183" w:history="1">
              <w:r w:rsidR="00340918" w:rsidRPr="00340918">
                <w:rPr>
                  <w:rStyle w:val="Hyperlink"/>
                  <w:color w:val="auto"/>
                  <w:lang w:val="en-GB"/>
                </w:rPr>
                <w:t>https://karrierebibel.de/mentoring-mentorenprogramm-mentee/</w:t>
              </w:r>
            </w:hyperlink>
          </w:p>
          <w:p w14:paraId="67AB0FE4" w14:textId="77777777" w:rsidR="00340918" w:rsidRPr="00340918" w:rsidRDefault="00CA48F0" w:rsidP="00340918">
            <w:pPr>
              <w:tabs>
                <w:tab w:val="clear" w:pos="113"/>
                <w:tab w:val="left" w:pos="-1441"/>
              </w:tabs>
              <w:spacing w:line="276" w:lineRule="auto"/>
              <w:ind w:left="402" w:hanging="402"/>
              <w:rPr>
                <w:lang w:val="en-GB"/>
              </w:rPr>
            </w:pPr>
            <w:hyperlink r:id="rId184" w:history="1">
              <w:r w:rsidR="00340918" w:rsidRPr="00340918">
                <w:rPr>
                  <w:rStyle w:val="Hyperlink"/>
                  <w:color w:val="auto"/>
                  <w:lang w:val="en-GB"/>
                </w:rPr>
                <w:t>http://www.coaching-globe.net/detail/article/peer-coaching.html</w:t>
              </w:r>
            </w:hyperlink>
          </w:p>
          <w:p w14:paraId="288D957E" w14:textId="77777777" w:rsidR="00340918" w:rsidRPr="00340918" w:rsidRDefault="00CA48F0" w:rsidP="00340918">
            <w:pPr>
              <w:pStyle w:val="Funote"/>
              <w:tabs>
                <w:tab w:val="left" w:pos="-1441"/>
              </w:tabs>
              <w:ind w:left="402" w:hanging="402"/>
              <w:rPr>
                <w:color w:val="auto"/>
                <w:sz w:val="22"/>
                <w:szCs w:val="22"/>
                <w:lang w:val="en-GB"/>
              </w:rPr>
            </w:pPr>
            <w:hyperlink r:id="rId185" w:history="1">
              <w:r w:rsidR="00340918" w:rsidRPr="00340918">
                <w:rPr>
                  <w:rStyle w:val="Hyperlink"/>
                  <w:color w:val="auto"/>
                  <w:sz w:val="22"/>
                  <w:szCs w:val="22"/>
                  <w:lang w:val="en-GB"/>
                </w:rPr>
                <w:t>https://www.jbt.de/kollegiale-beratung-10-goldene-regeln/</w:t>
              </w:r>
            </w:hyperlink>
            <w:r w:rsidR="00340918" w:rsidRPr="00340918">
              <w:rPr>
                <w:color w:val="auto"/>
                <w:sz w:val="22"/>
                <w:szCs w:val="22"/>
                <w:lang w:val="en-GB"/>
              </w:rPr>
              <w:t xml:space="preserve"> </w:t>
            </w:r>
          </w:p>
          <w:p w14:paraId="5AACB952" w14:textId="77777777" w:rsidR="00340918" w:rsidRPr="00340918" w:rsidRDefault="00CA48F0" w:rsidP="00340918">
            <w:pPr>
              <w:tabs>
                <w:tab w:val="clear" w:pos="113"/>
                <w:tab w:val="left" w:pos="-1441"/>
              </w:tabs>
              <w:spacing w:line="276" w:lineRule="auto"/>
              <w:ind w:left="402" w:hanging="402"/>
              <w:rPr>
                <w:b/>
                <w:lang w:val="en-GB"/>
              </w:rPr>
            </w:pPr>
            <w:hyperlink r:id="rId186" w:history="1">
              <w:r w:rsidR="00340918" w:rsidRPr="00340918">
                <w:rPr>
                  <w:rStyle w:val="Hyperlink"/>
                  <w:color w:val="auto"/>
                  <w:lang w:val="en-GB"/>
                </w:rPr>
                <w:t>https://www.stiftungen.org/fileadmin/stiftungen_org/Verband/Was_wir_tun/Veranstaltungen/EK-Alumniarbeit/2017/Moderation-Kollegiale-Beratung.pdf</w:t>
              </w:r>
            </w:hyperlink>
          </w:p>
        </w:tc>
      </w:tr>
      <w:tr w:rsidR="00340918" w:rsidRPr="0096590B" w14:paraId="7F27E2B4" w14:textId="77777777" w:rsidTr="00C47815">
        <w:trPr>
          <w:trHeight w:val="113"/>
        </w:trPr>
        <w:tc>
          <w:tcPr>
            <w:tcW w:w="817" w:type="dxa"/>
            <w:vAlign w:val="center"/>
          </w:tcPr>
          <w:p w14:paraId="6D03DAA3" w14:textId="77777777" w:rsidR="00340918" w:rsidRPr="008D15DF" w:rsidRDefault="00340918" w:rsidP="00DC7195">
            <w:pPr>
              <w:spacing w:line="276" w:lineRule="auto"/>
              <w:rPr>
                <w:b/>
              </w:rPr>
            </w:pPr>
            <w:r w:rsidRPr="008D15DF">
              <w:rPr>
                <w:b/>
              </w:rPr>
              <w:t>5.1</w:t>
            </w:r>
          </w:p>
        </w:tc>
        <w:tc>
          <w:tcPr>
            <w:tcW w:w="8471" w:type="dxa"/>
          </w:tcPr>
          <w:p w14:paraId="139C6B75" w14:textId="77777777" w:rsidR="00340918" w:rsidRDefault="00CA48F0" w:rsidP="0098767E">
            <w:pPr>
              <w:tabs>
                <w:tab w:val="clear" w:pos="113"/>
                <w:tab w:val="left" w:pos="-1441"/>
              </w:tabs>
              <w:spacing w:line="276" w:lineRule="auto"/>
              <w:ind w:left="402" w:hanging="402"/>
              <w:rPr>
                <w:rStyle w:val="Hyperlink"/>
                <w:rFonts w:cs="Times New Roman"/>
                <w:b/>
                <w:color w:val="auto"/>
              </w:rPr>
            </w:pPr>
            <w:hyperlink w:anchor="Arbeitshilfe_51" w:history="1">
              <w:r w:rsidR="00340918" w:rsidRPr="0096590B">
                <w:rPr>
                  <w:rStyle w:val="Hyperlink"/>
                  <w:rFonts w:cs="Times New Roman"/>
                  <w:b/>
                  <w:color w:val="auto"/>
                </w:rPr>
                <w:t>Würdigungskultur und Selbstwertgefühl:</w:t>
              </w:r>
            </w:hyperlink>
          </w:p>
          <w:p w14:paraId="2E9E04B8" w14:textId="72D316DB" w:rsidR="00187FC2" w:rsidRPr="0096590B" w:rsidRDefault="00CA48F0" w:rsidP="0098767E">
            <w:pPr>
              <w:tabs>
                <w:tab w:val="clear" w:pos="113"/>
                <w:tab w:val="left" w:pos="-1441"/>
              </w:tabs>
              <w:spacing w:line="276" w:lineRule="auto"/>
              <w:ind w:left="402" w:hanging="402"/>
              <w:rPr>
                <w:b/>
              </w:rPr>
            </w:pPr>
            <w:hyperlink r:id="rId187" w:history="1">
              <w:r w:rsidR="00187FC2" w:rsidRPr="00445981">
                <w:rPr>
                  <w:rStyle w:val="Hyperlink"/>
                </w:rPr>
                <w:t>http://apps.who.int/iris/bitstream/handle/10665/63552/WHO_MNH_PSF_93.7A_Rev.2.pdf?sequence=1&amp;isAllowed=y</w:t>
              </w:r>
            </w:hyperlink>
          </w:p>
        </w:tc>
      </w:tr>
      <w:tr w:rsidR="00340918" w:rsidRPr="0096590B" w14:paraId="2E0244E0" w14:textId="77777777" w:rsidTr="00C47815">
        <w:trPr>
          <w:trHeight w:val="113"/>
        </w:trPr>
        <w:tc>
          <w:tcPr>
            <w:tcW w:w="817" w:type="dxa"/>
            <w:vAlign w:val="center"/>
          </w:tcPr>
          <w:p w14:paraId="383107C1" w14:textId="77777777" w:rsidR="00340918" w:rsidRPr="008D15DF" w:rsidRDefault="00340918" w:rsidP="00DC7195">
            <w:pPr>
              <w:rPr>
                <w:b/>
              </w:rPr>
            </w:pPr>
            <w:r w:rsidRPr="008D15DF">
              <w:rPr>
                <w:b/>
              </w:rPr>
              <w:t>5.2</w:t>
            </w:r>
          </w:p>
        </w:tc>
        <w:tc>
          <w:tcPr>
            <w:tcW w:w="8471" w:type="dxa"/>
          </w:tcPr>
          <w:p w14:paraId="4C035466" w14:textId="77777777" w:rsidR="00340918" w:rsidRPr="0096590B" w:rsidRDefault="00CA48F0" w:rsidP="00340918">
            <w:pPr>
              <w:tabs>
                <w:tab w:val="clear" w:pos="113"/>
                <w:tab w:val="left" w:pos="-1441"/>
              </w:tabs>
              <w:ind w:left="402" w:hanging="402"/>
              <w:rPr>
                <w:rFonts w:cs="Times New Roman"/>
                <w:b/>
              </w:rPr>
            </w:pPr>
            <w:hyperlink w:anchor="Arbeitshilfe_52" w:history="1">
              <w:r w:rsidR="00340918" w:rsidRPr="0096590B">
                <w:rPr>
                  <w:rStyle w:val="Hyperlink"/>
                  <w:rFonts w:cs="Times New Roman"/>
                  <w:b/>
                  <w:color w:val="auto"/>
                </w:rPr>
                <w:t>Dankbarkeit für das Mögliche:</w:t>
              </w:r>
            </w:hyperlink>
            <w:r w:rsidR="00340918" w:rsidRPr="0096590B">
              <w:rPr>
                <w:rFonts w:cs="Times New Roman"/>
                <w:b/>
              </w:rPr>
              <w:t xml:space="preserve"> </w:t>
            </w:r>
          </w:p>
          <w:p w14:paraId="71E6476B" w14:textId="77777777" w:rsidR="00340918" w:rsidRPr="0096590B" w:rsidRDefault="00CA48F0" w:rsidP="00340918">
            <w:pPr>
              <w:pStyle w:val="Listenabsatz"/>
              <w:tabs>
                <w:tab w:val="clear" w:pos="113"/>
                <w:tab w:val="left" w:pos="-1441"/>
              </w:tabs>
              <w:ind w:left="402" w:hanging="402"/>
            </w:pPr>
            <w:hyperlink r:id="rId188" w:history="1">
              <w:r w:rsidR="00340918" w:rsidRPr="0096590B">
                <w:rPr>
                  <w:rStyle w:val="Hyperlink"/>
                  <w:color w:val="auto"/>
                </w:rPr>
                <w:t>https://geton-institut.de/shop/get-on-dankbarkeit/</w:t>
              </w:r>
            </w:hyperlink>
          </w:p>
          <w:p w14:paraId="2A4ED9B2" w14:textId="2720C7F8" w:rsidR="000F274E" w:rsidRPr="0096590B" w:rsidRDefault="00CA48F0" w:rsidP="00187FC2">
            <w:pPr>
              <w:pStyle w:val="Listenabsatz"/>
              <w:tabs>
                <w:tab w:val="clear" w:pos="113"/>
                <w:tab w:val="left" w:pos="-1441"/>
              </w:tabs>
              <w:ind w:left="402" w:hanging="402"/>
              <w:rPr>
                <w:b/>
              </w:rPr>
            </w:pPr>
            <w:hyperlink r:id="rId189" w:history="1">
              <w:r w:rsidR="00340918" w:rsidRPr="0096590B">
                <w:rPr>
                  <w:rStyle w:val="Hyperlink"/>
                  <w:color w:val="auto"/>
                </w:rPr>
                <w:t>http://www.5-minuten.com/</w:t>
              </w:r>
            </w:hyperlink>
          </w:p>
        </w:tc>
      </w:tr>
      <w:tr w:rsidR="00340918" w:rsidRPr="0096590B" w14:paraId="37F11933" w14:textId="77777777" w:rsidTr="00C47815">
        <w:trPr>
          <w:trHeight w:val="113"/>
        </w:trPr>
        <w:tc>
          <w:tcPr>
            <w:tcW w:w="817" w:type="dxa"/>
            <w:vAlign w:val="center"/>
          </w:tcPr>
          <w:p w14:paraId="28191C98" w14:textId="77777777" w:rsidR="00340918" w:rsidRPr="008D15DF" w:rsidRDefault="00340918" w:rsidP="00DC7195">
            <w:pPr>
              <w:rPr>
                <w:b/>
              </w:rPr>
            </w:pPr>
            <w:r w:rsidRPr="008D15DF">
              <w:rPr>
                <w:b/>
              </w:rPr>
              <w:t>6.1</w:t>
            </w:r>
          </w:p>
        </w:tc>
        <w:tc>
          <w:tcPr>
            <w:tcW w:w="8471" w:type="dxa"/>
          </w:tcPr>
          <w:p w14:paraId="666AB72D" w14:textId="77777777" w:rsidR="00340918" w:rsidRPr="0096590B" w:rsidRDefault="00CA48F0" w:rsidP="00340918">
            <w:pPr>
              <w:tabs>
                <w:tab w:val="clear" w:pos="113"/>
                <w:tab w:val="left" w:pos="-1441"/>
              </w:tabs>
              <w:ind w:left="402" w:hanging="402"/>
              <w:rPr>
                <w:rFonts w:cs="Times New Roman"/>
                <w:b/>
              </w:rPr>
            </w:pPr>
            <w:hyperlink w:anchor="Arbeitshilfe_61" w:history="1">
              <w:r w:rsidR="00340918" w:rsidRPr="0096590B">
                <w:rPr>
                  <w:rStyle w:val="Hyperlink"/>
                  <w:rFonts w:cs="Times New Roman"/>
                  <w:b/>
                  <w:color w:val="auto"/>
                </w:rPr>
                <w:t>Prinzipien der Mediation:</w:t>
              </w:r>
            </w:hyperlink>
            <w:r w:rsidR="00340918" w:rsidRPr="0096590B">
              <w:rPr>
                <w:rFonts w:cs="Times New Roman"/>
                <w:b/>
              </w:rPr>
              <w:t xml:space="preserve"> </w:t>
            </w:r>
          </w:p>
          <w:p w14:paraId="27022FE3" w14:textId="77777777" w:rsidR="00340918" w:rsidRPr="0096590B" w:rsidRDefault="00CA48F0" w:rsidP="00340918">
            <w:pPr>
              <w:pStyle w:val="Funote"/>
              <w:tabs>
                <w:tab w:val="left" w:pos="-1441"/>
              </w:tabs>
              <w:ind w:left="402" w:hanging="402"/>
              <w:rPr>
                <w:color w:val="auto"/>
                <w:sz w:val="22"/>
                <w:szCs w:val="22"/>
              </w:rPr>
            </w:pPr>
            <w:hyperlink r:id="rId190" w:history="1">
              <w:r w:rsidR="00340918" w:rsidRPr="0096590B">
                <w:rPr>
                  <w:rStyle w:val="Hyperlink"/>
                  <w:color w:val="auto"/>
                  <w:sz w:val="22"/>
                  <w:szCs w:val="22"/>
                </w:rPr>
                <w:t>http://www.uni-kassel.de/upress/online/frei/978-3-89958-437-0.volltext.frei.pdf</w:t>
              </w:r>
            </w:hyperlink>
            <w:r w:rsidR="00340918" w:rsidRPr="0096590B">
              <w:rPr>
                <w:color w:val="auto"/>
                <w:sz w:val="22"/>
                <w:szCs w:val="22"/>
              </w:rPr>
              <w:t xml:space="preserve"> </w:t>
            </w:r>
          </w:p>
          <w:p w14:paraId="3AC879B0" w14:textId="12514C2A" w:rsidR="00340918" w:rsidRPr="00FB60B0" w:rsidRDefault="00340918" w:rsidP="00FB60B0">
            <w:pPr>
              <w:pStyle w:val="Funote"/>
              <w:tabs>
                <w:tab w:val="left" w:pos="-1441"/>
              </w:tabs>
              <w:ind w:left="402" w:hanging="402"/>
              <w:rPr>
                <w:color w:val="auto"/>
                <w:sz w:val="22"/>
                <w:szCs w:val="22"/>
              </w:rPr>
            </w:pPr>
            <w:r w:rsidRPr="0096590B">
              <w:rPr>
                <w:color w:val="auto"/>
                <w:sz w:val="22"/>
                <w:szCs w:val="22"/>
              </w:rPr>
              <w:t>https://www.berufsstrategie.de/bewerbung-karriere-soft-skills/konfliktloesung-harvard-konzept-methode.php</w:t>
            </w:r>
          </w:p>
        </w:tc>
      </w:tr>
      <w:tr w:rsidR="00340918" w:rsidRPr="0096590B" w14:paraId="457B45E4" w14:textId="77777777" w:rsidTr="00C47815">
        <w:trPr>
          <w:trHeight w:val="113"/>
        </w:trPr>
        <w:tc>
          <w:tcPr>
            <w:tcW w:w="817" w:type="dxa"/>
            <w:shd w:val="clear" w:color="auto" w:fill="FFFFFF" w:themeFill="background1"/>
            <w:vAlign w:val="center"/>
          </w:tcPr>
          <w:p w14:paraId="37607F36" w14:textId="6EB2DA19" w:rsidR="00340918" w:rsidRPr="008D15DF" w:rsidRDefault="00340918" w:rsidP="00DC7195">
            <w:pPr>
              <w:rPr>
                <w:b/>
              </w:rPr>
            </w:pPr>
            <w:r w:rsidRPr="008D15DF">
              <w:rPr>
                <w:b/>
              </w:rPr>
              <w:t>7.1</w:t>
            </w:r>
          </w:p>
        </w:tc>
        <w:tc>
          <w:tcPr>
            <w:tcW w:w="8471" w:type="dxa"/>
            <w:shd w:val="clear" w:color="auto" w:fill="FFFFFF" w:themeFill="background1"/>
          </w:tcPr>
          <w:p w14:paraId="06996318" w14:textId="3268680A" w:rsidR="00340918" w:rsidRPr="0096590B" w:rsidRDefault="00CA48F0" w:rsidP="000F274E">
            <w:pPr>
              <w:tabs>
                <w:tab w:val="clear" w:pos="113"/>
                <w:tab w:val="left" w:pos="-1441"/>
              </w:tabs>
              <w:ind w:left="544" w:hanging="544"/>
              <w:rPr>
                <w:b/>
              </w:rPr>
            </w:pPr>
            <w:hyperlink w:anchor="Arbeitshilfe_42" w:history="1">
              <w:r w:rsidR="00340918" w:rsidRPr="0096590B">
                <w:rPr>
                  <w:rStyle w:val="Hyperlink"/>
                  <w:rFonts w:cs="Times New Roman"/>
                  <w:b/>
                  <w:color w:val="auto"/>
                </w:rPr>
                <w:t>Partizipatives Vorschlagswesen:</w:t>
              </w:r>
            </w:hyperlink>
          </w:p>
        </w:tc>
      </w:tr>
      <w:tr w:rsidR="00340918" w:rsidRPr="0096590B" w14:paraId="6D38B5D7" w14:textId="77777777" w:rsidTr="00C47815">
        <w:trPr>
          <w:trHeight w:val="113"/>
        </w:trPr>
        <w:tc>
          <w:tcPr>
            <w:tcW w:w="817" w:type="dxa"/>
            <w:shd w:val="clear" w:color="auto" w:fill="auto"/>
            <w:vAlign w:val="center"/>
          </w:tcPr>
          <w:p w14:paraId="2535222F" w14:textId="77777777" w:rsidR="00340918" w:rsidRPr="008D15DF" w:rsidRDefault="00340918" w:rsidP="00DC7195">
            <w:pPr>
              <w:rPr>
                <w:b/>
              </w:rPr>
            </w:pPr>
            <w:r w:rsidRPr="008D15DF">
              <w:rPr>
                <w:b/>
              </w:rPr>
              <w:t>8.1</w:t>
            </w:r>
          </w:p>
        </w:tc>
        <w:tc>
          <w:tcPr>
            <w:tcW w:w="8471" w:type="dxa"/>
            <w:shd w:val="clear" w:color="auto" w:fill="auto"/>
          </w:tcPr>
          <w:p w14:paraId="026D1D33" w14:textId="77777777" w:rsidR="00340918" w:rsidRPr="0096590B" w:rsidRDefault="00CA48F0" w:rsidP="00DC7195">
            <w:pPr>
              <w:tabs>
                <w:tab w:val="clear" w:pos="113"/>
                <w:tab w:val="left" w:pos="-1441"/>
              </w:tabs>
              <w:ind w:left="544" w:hanging="544"/>
              <w:rPr>
                <w:b/>
              </w:rPr>
            </w:pPr>
            <w:hyperlink w:anchor="Arbeitshilfe_81" w:history="1">
              <w:r w:rsidR="00340918" w:rsidRPr="0096590B">
                <w:rPr>
                  <w:rStyle w:val="Hyperlink"/>
                  <w:rFonts w:cs="Times New Roman"/>
                  <w:b/>
                  <w:color w:val="auto"/>
                </w:rPr>
                <w:t>Teamfähigkeit und die Qualität der Teamarbeit:</w:t>
              </w:r>
            </w:hyperlink>
            <w:r w:rsidR="00340918" w:rsidRPr="0096590B">
              <w:rPr>
                <w:b/>
              </w:rPr>
              <w:t xml:space="preserve"> </w:t>
            </w:r>
          </w:p>
          <w:p w14:paraId="0FDD91CF" w14:textId="77777777" w:rsidR="00340918" w:rsidRPr="0096590B" w:rsidRDefault="00CA48F0" w:rsidP="00DC7195">
            <w:pPr>
              <w:pStyle w:val="Funote"/>
              <w:tabs>
                <w:tab w:val="left" w:pos="-1441"/>
              </w:tabs>
              <w:ind w:left="544" w:hanging="544"/>
              <w:rPr>
                <w:color w:val="auto"/>
                <w:sz w:val="22"/>
                <w:szCs w:val="22"/>
              </w:rPr>
            </w:pPr>
            <w:hyperlink r:id="rId191" w:history="1">
              <w:r w:rsidR="00340918" w:rsidRPr="0096590B">
                <w:rPr>
                  <w:rStyle w:val="Hyperlink"/>
                  <w:color w:val="auto"/>
                  <w:sz w:val="22"/>
                  <w:szCs w:val="22"/>
                </w:rPr>
                <w:t>https://karrierebibel.de/teamfaehigkeit/</w:t>
              </w:r>
            </w:hyperlink>
          </w:p>
          <w:p w14:paraId="422F61EE" w14:textId="77777777" w:rsidR="00340918" w:rsidRPr="0096590B" w:rsidRDefault="00CA48F0" w:rsidP="00DC7195">
            <w:pPr>
              <w:pStyle w:val="Funote"/>
              <w:tabs>
                <w:tab w:val="left" w:pos="-1441"/>
              </w:tabs>
              <w:ind w:left="544" w:hanging="544"/>
              <w:rPr>
                <w:rStyle w:val="Hyperlink"/>
                <w:color w:val="auto"/>
                <w:sz w:val="22"/>
                <w:szCs w:val="22"/>
              </w:rPr>
            </w:pPr>
            <w:hyperlink r:id="rId192" w:history="1">
              <w:r w:rsidR="00340918" w:rsidRPr="0096590B">
                <w:rPr>
                  <w:rStyle w:val="Hyperlink"/>
                  <w:color w:val="auto"/>
                  <w:sz w:val="22"/>
                  <w:szCs w:val="22"/>
                </w:rPr>
                <w:t>https://www.hamm.de/fileadmin/user_upload/Medienarchiv/Gesundheit_Soziales/Kinderbuero/Dokumente/Sekundarstufe_I/Sek_I_Beobachtungsbogen_Teamfaehigkeit.pdf</w:t>
              </w:r>
            </w:hyperlink>
          </w:p>
          <w:p w14:paraId="2ECCB5FD" w14:textId="77777777" w:rsidR="00340918" w:rsidRPr="0096590B" w:rsidRDefault="00CA48F0" w:rsidP="00DC7195">
            <w:pPr>
              <w:pStyle w:val="Funote"/>
              <w:tabs>
                <w:tab w:val="left" w:pos="-1441"/>
              </w:tabs>
              <w:ind w:left="544" w:hanging="544"/>
              <w:rPr>
                <w:color w:val="auto"/>
                <w:sz w:val="22"/>
                <w:szCs w:val="22"/>
              </w:rPr>
            </w:pPr>
            <w:hyperlink r:id="rId193" w:history="1">
              <w:r w:rsidR="00340918" w:rsidRPr="0096590B">
                <w:rPr>
                  <w:rStyle w:val="Hyperlink"/>
                  <w:color w:val="auto"/>
                  <w:sz w:val="22"/>
                  <w:szCs w:val="22"/>
                </w:rPr>
                <w:t>https://www.erzieherin-online.de/medien/artikel/fachartikel/Wir_Gefuehl_staerken.pdf</w:t>
              </w:r>
            </w:hyperlink>
          </w:p>
          <w:p w14:paraId="7E6E6C2B" w14:textId="77777777" w:rsidR="00340918" w:rsidRPr="0096590B" w:rsidRDefault="00CA48F0" w:rsidP="00DC7195">
            <w:pPr>
              <w:pStyle w:val="Funote"/>
              <w:tabs>
                <w:tab w:val="left" w:pos="-1441"/>
              </w:tabs>
              <w:ind w:left="544" w:hanging="544"/>
              <w:rPr>
                <w:color w:val="auto"/>
                <w:sz w:val="22"/>
                <w:szCs w:val="22"/>
                <w:u w:val="single"/>
              </w:rPr>
            </w:pPr>
            <w:hyperlink r:id="rId194" w:history="1">
              <w:r w:rsidR="00340918" w:rsidRPr="0096590B">
                <w:rPr>
                  <w:rStyle w:val="Hyperlink"/>
                  <w:color w:val="auto"/>
                  <w:sz w:val="22"/>
                  <w:szCs w:val="22"/>
                </w:rPr>
                <w:t>https://www.einstellungstest.de/sozial-kommunikative-kompetenz-teamfaehigkeit/</w:t>
              </w:r>
            </w:hyperlink>
          </w:p>
        </w:tc>
      </w:tr>
      <w:tr w:rsidR="00340918" w:rsidRPr="0096590B" w14:paraId="4E8399BF" w14:textId="77777777" w:rsidTr="00C47815">
        <w:trPr>
          <w:trHeight w:val="113"/>
        </w:trPr>
        <w:tc>
          <w:tcPr>
            <w:tcW w:w="817" w:type="dxa"/>
            <w:vAlign w:val="center"/>
          </w:tcPr>
          <w:p w14:paraId="33A4DB7D" w14:textId="53E39F14" w:rsidR="00340918" w:rsidRPr="008D15DF" w:rsidRDefault="00340918" w:rsidP="00DC7195">
            <w:pPr>
              <w:rPr>
                <w:b/>
              </w:rPr>
            </w:pPr>
            <w:r w:rsidRPr="008D15DF">
              <w:rPr>
                <w:b/>
              </w:rPr>
              <w:t>8.2</w:t>
            </w:r>
          </w:p>
        </w:tc>
        <w:tc>
          <w:tcPr>
            <w:tcW w:w="8471" w:type="dxa"/>
          </w:tcPr>
          <w:p w14:paraId="568510EB" w14:textId="77777777" w:rsidR="00340918" w:rsidRPr="0096590B" w:rsidRDefault="00CA48F0" w:rsidP="00DC7195">
            <w:pPr>
              <w:tabs>
                <w:tab w:val="clear" w:pos="113"/>
                <w:tab w:val="left" w:pos="-1441"/>
              </w:tabs>
              <w:ind w:left="544" w:hanging="544"/>
              <w:rPr>
                <w:b/>
              </w:rPr>
            </w:pPr>
            <w:hyperlink w:anchor="Arbeitshilfe_82" w:history="1">
              <w:r w:rsidR="00340918" w:rsidRPr="0096590B">
                <w:rPr>
                  <w:rStyle w:val="Hyperlink"/>
                  <w:rFonts w:cs="Times New Roman"/>
                  <w:b/>
                  <w:color w:val="auto"/>
                </w:rPr>
                <w:t>Kollegiale Fallberatung</w:t>
              </w:r>
              <w:r w:rsidR="00340918" w:rsidRPr="0096590B">
                <w:rPr>
                  <w:rStyle w:val="Hyperlink"/>
                  <w:b/>
                  <w:color w:val="auto"/>
                </w:rPr>
                <w:t xml:space="preserve"> </w:t>
              </w:r>
              <w:r w:rsidR="00340918" w:rsidRPr="0096590B">
                <w:rPr>
                  <w:rStyle w:val="Hyperlink"/>
                  <w:rFonts w:cs="Times New Roman"/>
                  <w:b/>
                  <w:color w:val="auto"/>
                </w:rPr>
                <w:t>als professionelle Lerngemeinschaft:</w:t>
              </w:r>
            </w:hyperlink>
            <w:r w:rsidR="00340918" w:rsidRPr="0096590B">
              <w:rPr>
                <w:b/>
              </w:rPr>
              <w:t xml:space="preserve"> </w:t>
            </w:r>
          </w:p>
          <w:p w14:paraId="38EA8B55" w14:textId="77777777" w:rsidR="00340918" w:rsidRPr="0096590B" w:rsidRDefault="00340918" w:rsidP="00DC7195">
            <w:pPr>
              <w:tabs>
                <w:tab w:val="clear" w:pos="113"/>
                <w:tab w:val="left" w:pos="-1441"/>
              </w:tabs>
              <w:ind w:left="544" w:hanging="544"/>
              <w:rPr>
                <w:b/>
              </w:rPr>
            </w:pPr>
            <w:r w:rsidRPr="0096590B">
              <w:t>https://www.kobeo-lehrer.de</w:t>
            </w:r>
          </w:p>
          <w:p w14:paraId="18F01C8A" w14:textId="77777777" w:rsidR="00340918" w:rsidRPr="0096590B" w:rsidRDefault="00CA48F0" w:rsidP="00DC7195">
            <w:pPr>
              <w:tabs>
                <w:tab w:val="clear" w:pos="113"/>
                <w:tab w:val="left" w:pos="-1441"/>
              </w:tabs>
              <w:ind w:left="544" w:hanging="544"/>
              <w:rPr>
                <w:b/>
              </w:rPr>
            </w:pPr>
            <w:hyperlink r:id="rId195" w:history="1">
              <w:r w:rsidR="00340918" w:rsidRPr="0096590B">
                <w:rPr>
                  <w:rStyle w:val="Hyperlink"/>
                  <w:rFonts w:eastAsiaTheme="majorEastAsia"/>
                  <w:color w:val="auto"/>
                </w:rPr>
                <w:t>http://www.e-beratungsjournal.net/ausgabe_0116/jordaan_eckert_tarnowski.pdf</w:t>
              </w:r>
            </w:hyperlink>
          </w:p>
        </w:tc>
      </w:tr>
      <w:tr w:rsidR="00340918" w:rsidRPr="0096590B" w14:paraId="5847DEC8" w14:textId="77777777" w:rsidTr="00C47815">
        <w:trPr>
          <w:trHeight w:val="113"/>
        </w:trPr>
        <w:tc>
          <w:tcPr>
            <w:tcW w:w="817" w:type="dxa"/>
            <w:shd w:val="clear" w:color="auto" w:fill="auto"/>
            <w:vAlign w:val="center"/>
          </w:tcPr>
          <w:p w14:paraId="29AE1665" w14:textId="77777777" w:rsidR="00340918" w:rsidRPr="008D15DF" w:rsidRDefault="00340918" w:rsidP="00DC7195">
            <w:pPr>
              <w:rPr>
                <w:b/>
              </w:rPr>
            </w:pPr>
            <w:r w:rsidRPr="008D15DF">
              <w:rPr>
                <w:b/>
              </w:rPr>
              <w:t>9.1</w:t>
            </w:r>
          </w:p>
        </w:tc>
        <w:tc>
          <w:tcPr>
            <w:tcW w:w="8471" w:type="dxa"/>
            <w:shd w:val="clear" w:color="auto" w:fill="auto"/>
          </w:tcPr>
          <w:p w14:paraId="169DEAA6" w14:textId="77777777" w:rsidR="00340918" w:rsidRPr="0096590B" w:rsidRDefault="00CA48F0" w:rsidP="00DC7195">
            <w:pPr>
              <w:tabs>
                <w:tab w:val="clear" w:pos="113"/>
                <w:tab w:val="left" w:pos="-1441"/>
              </w:tabs>
              <w:ind w:left="544" w:hanging="544"/>
              <w:rPr>
                <w:b/>
              </w:rPr>
            </w:pPr>
            <w:hyperlink w:anchor="Arbeitshilfe_91" w:history="1">
              <w:r w:rsidR="00340918" w:rsidRPr="0096590B">
                <w:rPr>
                  <w:rStyle w:val="Hyperlink"/>
                  <w:rFonts w:cs="Times New Roman"/>
                  <w:b/>
                  <w:color w:val="auto"/>
                </w:rPr>
                <w:t>Hilfen für eine erfolgversprechende Selbststeuerung:</w:t>
              </w:r>
            </w:hyperlink>
            <w:r w:rsidR="00340918" w:rsidRPr="0096590B">
              <w:rPr>
                <w:b/>
              </w:rPr>
              <w:t xml:space="preserve"> </w:t>
            </w:r>
          </w:p>
          <w:p w14:paraId="7AFCF8D5" w14:textId="77777777" w:rsidR="00340918" w:rsidRPr="0096590B" w:rsidRDefault="00CA48F0" w:rsidP="00DC7195">
            <w:pPr>
              <w:pStyle w:val="Funote"/>
              <w:tabs>
                <w:tab w:val="left" w:pos="-1441"/>
              </w:tabs>
              <w:ind w:left="544" w:hanging="544"/>
              <w:rPr>
                <w:color w:val="auto"/>
                <w:sz w:val="22"/>
                <w:szCs w:val="22"/>
              </w:rPr>
            </w:pPr>
            <w:hyperlink r:id="rId196" w:history="1">
              <w:r w:rsidR="00340918" w:rsidRPr="0096590B">
                <w:rPr>
                  <w:rStyle w:val="Hyperlink"/>
                  <w:bCs w:val="0"/>
                  <w:color w:val="auto"/>
                  <w:sz w:val="22"/>
                  <w:szCs w:val="22"/>
                </w:rPr>
                <w:t>https://</w:t>
              </w:r>
            </w:hyperlink>
            <w:hyperlink r:id="rId197" w:history="1">
              <w:r w:rsidR="00340918" w:rsidRPr="0096590B">
                <w:rPr>
                  <w:rStyle w:val="Hyperlink"/>
                  <w:bCs w:val="0"/>
                  <w:color w:val="auto"/>
                  <w:sz w:val="22"/>
                  <w:szCs w:val="22"/>
                </w:rPr>
                <w:t>www.youtube.com/watch?v=n51KIsc3Hd0</w:t>
              </w:r>
            </w:hyperlink>
          </w:p>
          <w:p w14:paraId="55E2F545" w14:textId="77777777" w:rsidR="00340918" w:rsidRPr="0096590B" w:rsidRDefault="00CA48F0" w:rsidP="00DC7195">
            <w:pPr>
              <w:pStyle w:val="Funote"/>
              <w:tabs>
                <w:tab w:val="left" w:pos="-1441"/>
              </w:tabs>
              <w:ind w:left="544" w:hanging="544"/>
              <w:rPr>
                <w:color w:val="auto"/>
                <w:sz w:val="22"/>
                <w:szCs w:val="22"/>
              </w:rPr>
            </w:pPr>
            <w:hyperlink r:id="rId198" w:history="1">
              <w:r w:rsidR="00340918" w:rsidRPr="0096590B">
                <w:rPr>
                  <w:rStyle w:val="Hyperlink"/>
                  <w:color w:val="auto"/>
                  <w:sz w:val="22"/>
                  <w:szCs w:val="22"/>
                </w:rPr>
                <w:t>https://www.youtube.com/watch?v=0B8Xmjjn19w</w:t>
              </w:r>
            </w:hyperlink>
          </w:p>
          <w:p w14:paraId="7EE83580" w14:textId="77777777" w:rsidR="00340918" w:rsidRPr="0096590B" w:rsidRDefault="00CA48F0" w:rsidP="00DC7195">
            <w:pPr>
              <w:pStyle w:val="Funote"/>
              <w:tabs>
                <w:tab w:val="left" w:pos="-1441"/>
              </w:tabs>
              <w:ind w:left="544" w:hanging="544"/>
              <w:rPr>
                <w:color w:val="auto"/>
                <w:sz w:val="22"/>
                <w:szCs w:val="22"/>
              </w:rPr>
            </w:pPr>
            <w:hyperlink r:id="rId199" w:history="1">
              <w:r w:rsidR="00340918" w:rsidRPr="0096590B">
                <w:rPr>
                  <w:rStyle w:val="Hyperlink"/>
                  <w:color w:val="auto"/>
                  <w:sz w:val="22"/>
                  <w:szCs w:val="22"/>
                </w:rPr>
                <w:t>https://www.youtube.com/watch?v=bziew0_qOMY</w:t>
              </w:r>
            </w:hyperlink>
          </w:p>
          <w:p w14:paraId="2D595CBF" w14:textId="77777777" w:rsidR="00340918" w:rsidRPr="0096590B" w:rsidRDefault="00CA48F0" w:rsidP="00DC7195">
            <w:pPr>
              <w:pStyle w:val="Funote"/>
              <w:tabs>
                <w:tab w:val="left" w:pos="-1441"/>
              </w:tabs>
              <w:ind w:left="544" w:hanging="544"/>
              <w:rPr>
                <w:b/>
                <w:color w:val="auto"/>
                <w:sz w:val="22"/>
                <w:szCs w:val="22"/>
              </w:rPr>
            </w:pPr>
            <w:hyperlink r:id="rId200" w:history="1">
              <w:r w:rsidR="00340918" w:rsidRPr="0096590B">
                <w:rPr>
                  <w:rStyle w:val="Hyperlink"/>
                  <w:color w:val="auto"/>
                  <w:sz w:val="22"/>
                  <w:szCs w:val="22"/>
                </w:rPr>
                <w:t>http://woopmylife.org/get-up-and-woop-de/</w:t>
              </w:r>
            </w:hyperlink>
          </w:p>
        </w:tc>
      </w:tr>
      <w:tr w:rsidR="00340918" w:rsidRPr="0096590B" w14:paraId="2B40FDA1" w14:textId="77777777" w:rsidTr="00C47815">
        <w:trPr>
          <w:trHeight w:val="113"/>
        </w:trPr>
        <w:tc>
          <w:tcPr>
            <w:tcW w:w="817" w:type="dxa"/>
            <w:vAlign w:val="center"/>
          </w:tcPr>
          <w:p w14:paraId="583A7EDD" w14:textId="77777777" w:rsidR="00340918" w:rsidRPr="008D15DF" w:rsidRDefault="00340918" w:rsidP="00DC7195">
            <w:pPr>
              <w:rPr>
                <w:b/>
              </w:rPr>
            </w:pPr>
            <w:r w:rsidRPr="008D15DF">
              <w:rPr>
                <w:b/>
              </w:rPr>
              <w:t>9.2</w:t>
            </w:r>
          </w:p>
        </w:tc>
        <w:tc>
          <w:tcPr>
            <w:tcW w:w="8471" w:type="dxa"/>
          </w:tcPr>
          <w:p w14:paraId="5721C6D1" w14:textId="77777777" w:rsidR="00340918" w:rsidRPr="0096590B" w:rsidRDefault="00CA48F0" w:rsidP="00DC7195">
            <w:pPr>
              <w:tabs>
                <w:tab w:val="clear" w:pos="113"/>
                <w:tab w:val="left" w:pos="-1441"/>
              </w:tabs>
              <w:ind w:left="544" w:hanging="544"/>
              <w:rPr>
                <w:b/>
              </w:rPr>
            </w:pPr>
            <w:hyperlink w:anchor="Arbeitshilfe_92" w:history="1">
              <w:r w:rsidR="00340918" w:rsidRPr="0096590B">
                <w:rPr>
                  <w:rStyle w:val="Hyperlink"/>
                  <w:rFonts w:cs="Times New Roman"/>
                  <w:b/>
                  <w:color w:val="auto"/>
                </w:rPr>
                <w:t>Fortbildungsmanagement</w:t>
              </w:r>
              <w:r w:rsidR="00340918" w:rsidRPr="0096590B">
                <w:rPr>
                  <w:rStyle w:val="Hyperlink"/>
                  <w:b/>
                  <w:color w:val="auto"/>
                </w:rPr>
                <w:t xml:space="preserve"> </w:t>
              </w:r>
              <w:r w:rsidR="00340918" w:rsidRPr="0096590B">
                <w:rPr>
                  <w:rStyle w:val="Hyperlink"/>
                  <w:rFonts w:cs="Times New Roman"/>
                  <w:b/>
                  <w:color w:val="auto"/>
                </w:rPr>
                <w:t>für nachhaltige Schulentwicklung:</w:t>
              </w:r>
            </w:hyperlink>
            <w:r w:rsidR="00340918" w:rsidRPr="0096590B">
              <w:rPr>
                <w:b/>
              </w:rPr>
              <w:t xml:space="preserve"> </w:t>
            </w:r>
          </w:p>
          <w:p w14:paraId="1A786F52" w14:textId="77777777" w:rsidR="00340918" w:rsidRPr="0096590B" w:rsidRDefault="00CA48F0" w:rsidP="00DC7195">
            <w:pPr>
              <w:tabs>
                <w:tab w:val="clear" w:pos="113"/>
                <w:tab w:val="left" w:pos="-1441"/>
              </w:tabs>
              <w:ind w:left="544" w:hanging="544"/>
            </w:pPr>
            <w:hyperlink r:id="rId201" w:history="1">
              <w:r w:rsidR="00340918" w:rsidRPr="0096590B">
                <w:rPr>
                  <w:rStyle w:val="Hyperlink"/>
                  <w:color w:val="auto"/>
                </w:rPr>
                <w:t>http://www.schulentwicklung.bayern.de/niederbayern/userfiles/Allgemein/ReSET_Dgf_2012/Vortrag_Prof_Lip.pdf</w:t>
              </w:r>
            </w:hyperlink>
          </w:p>
          <w:p w14:paraId="195349C0" w14:textId="77777777" w:rsidR="00340918" w:rsidRPr="0096590B" w:rsidRDefault="00CA48F0" w:rsidP="00DC7195">
            <w:pPr>
              <w:tabs>
                <w:tab w:val="clear" w:pos="113"/>
                <w:tab w:val="left" w:pos="-1441"/>
              </w:tabs>
              <w:ind w:left="544" w:hanging="544"/>
              <w:rPr>
                <w:b/>
              </w:rPr>
            </w:pPr>
            <w:hyperlink r:id="rId202" w:history="1">
              <w:r w:rsidR="00340918" w:rsidRPr="0096590B">
                <w:rPr>
                  <w:rStyle w:val="Hyperlink"/>
                  <w:color w:val="auto"/>
                </w:rPr>
                <w:t>http://www.grundschule-petersfehn.de/home/unsere_schule.pdf.</w:t>
              </w:r>
            </w:hyperlink>
          </w:p>
        </w:tc>
      </w:tr>
      <w:tr w:rsidR="00340918" w:rsidRPr="0096590B" w14:paraId="45818380" w14:textId="77777777" w:rsidTr="00C47815">
        <w:trPr>
          <w:trHeight w:val="113"/>
        </w:trPr>
        <w:tc>
          <w:tcPr>
            <w:tcW w:w="817" w:type="dxa"/>
            <w:vAlign w:val="center"/>
          </w:tcPr>
          <w:p w14:paraId="774EC9C6" w14:textId="724D8B95" w:rsidR="00340918" w:rsidRPr="008D15DF" w:rsidRDefault="00340918" w:rsidP="00DC7195">
            <w:pPr>
              <w:rPr>
                <w:b/>
              </w:rPr>
            </w:pPr>
            <w:r w:rsidRPr="008D15DF">
              <w:rPr>
                <w:b/>
              </w:rPr>
              <w:t>9.3</w:t>
            </w:r>
          </w:p>
        </w:tc>
        <w:tc>
          <w:tcPr>
            <w:tcW w:w="8471" w:type="dxa"/>
          </w:tcPr>
          <w:p w14:paraId="249FAB4A" w14:textId="77777777" w:rsidR="00340918" w:rsidRPr="0096590B" w:rsidRDefault="00CA48F0" w:rsidP="00DC7195">
            <w:pPr>
              <w:tabs>
                <w:tab w:val="clear" w:pos="113"/>
                <w:tab w:val="left" w:pos="-1441"/>
              </w:tabs>
              <w:ind w:left="544" w:hanging="544"/>
              <w:rPr>
                <w:b/>
              </w:rPr>
            </w:pPr>
            <w:hyperlink w:anchor="Arbeitshilfe_93" w:history="1">
              <w:r w:rsidR="00340918" w:rsidRPr="0096590B">
                <w:rPr>
                  <w:rStyle w:val="Hyperlink"/>
                  <w:rFonts w:cs="Times New Roman"/>
                  <w:b/>
                  <w:color w:val="auto"/>
                </w:rPr>
                <w:t>Strategien und Hilfen zur Realisierung von Zielen und Vorsätzen:</w:t>
              </w:r>
            </w:hyperlink>
            <w:r w:rsidR="00340918" w:rsidRPr="0096590B">
              <w:rPr>
                <w:b/>
              </w:rPr>
              <w:t xml:space="preserve"> </w:t>
            </w:r>
          </w:p>
          <w:p w14:paraId="35E956F8" w14:textId="77777777" w:rsidR="00340918" w:rsidRPr="0096590B" w:rsidRDefault="00CA48F0" w:rsidP="00DC7195">
            <w:pPr>
              <w:pStyle w:val="Funote"/>
              <w:tabs>
                <w:tab w:val="left" w:pos="-1441"/>
              </w:tabs>
              <w:ind w:left="544" w:hanging="544"/>
              <w:rPr>
                <w:color w:val="auto"/>
                <w:sz w:val="22"/>
                <w:szCs w:val="22"/>
              </w:rPr>
            </w:pPr>
            <w:hyperlink r:id="rId203" w:history="1">
              <w:r w:rsidR="00340918" w:rsidRPr="0096590B">
                <w:rPr>
                  <w:rStyle w:val="Hyperlink"/>
                  <w:color w:val="auto"/>
                  <w:sz w:val="22"/>
                  <w:szCs w:val="22"/>
                </w:rPr>
                <w:t>http://www.zrm.ch/</w:t>
              </w:r>
            </w:hyperlink>
          </w:p>
          <w:p w14:paraId="53BA3B57" w14:textId="77777777" w:rsidR="00340918" w:rsidRPr="0096590B" w:rsidRDefault="00CA48F0" w:rsidP="00DC7195">
            <w:pPr>
              <w:pStyle w:val="Funote"/>
              <w:tabs>
                <w:tab w:val="left" w:pos="-1441"/>
              </w:tabs>
              <w:ind w:left="544" w:hanging="544"/>
              <w:rPr>
                <w:color w:val="auto"/>
                <w:sz w:val="22"/>
                <w:szCs w:val="22"/>
              </w:rPr>
            </w:pPr>
            <w:hyperlink r:id="rId204" w:history="1">
              <w:r w:rsidR="00340918" w:rsidRPr="0096590B">
                <w:rPr>
                  <w:rStyle w:val="Hyperlink"/>
                  <w:color w:val="auto"/>
                  <w:sz w:val="22"/>
                  <w:szCs w:val="22"/>
                </w:rPr>
                <w:t>http://majastorch.de/download/artikel/artikel_bildungplus_20090401.pdf</w:t>
              </w:r>
            </w:hyperlink>
          </w:p>
          <w:p w14:paraId="2A834AE1" w14:textId="77777777" w:rsidR="00340918" w:rsidRPr="0096590B" w:rsidRDefault="00CA48F0" w:rsidP="00DC7195">
            <w:pPr>
              <w:pStyle w:val="Funote"/>
              <w:tabs>
                <w:tab w:val="left" w:pos="-1441"/>
              </w:tabs>
              <w:ind w:left="544" w:hanging="544"/>
              <w:rPr>
                <w:rStyle w:val="url"/>
                <w:color w:val="auto"/>
                <w:sz w:val="22"/>
                <w:szCs w:val="22"/>
              </w:rPr>
            </w:pPr>
            <w:hyperlink r:id="rId205" w:history="1">
              <w:r w:rsidR="00340918" w:rsidRPr="0096590B">
                <w:rPr>
                  <w:rStyle w:val="Hyperlink"/>
                  <w:color w:val="auto"/>
                  <w:sz w:val="22"/>
                  <w:szCs w:val="22"/>
                </w:rPr>
                <w:t>www.majastorch.de/download/Storch-Motto-Ziele_2014.pdf</w:t>
              </w:r>
            </w:hyperlink>
          </w:p>
          <w:p w14:paraId="09DC5E27" w14:textId="77777777" w:rsidR="00340918" w:rsidRPr="0096590B" w:rsidRDefault="00340918" w:rsidP="00DC7195">
            <w:pPr>
              <w:pStyle w:val="Funote"/>
              <w:tabs>
                <w:tab w:val="left" w:pos="-1441"/>
              </w:tabs>
              <w:ind w:left="544" w:hanging="544"/>
              <w:rPr>
                <w:color w:val="auto"/>
                <w:sz w:val="22"/>
                <w:szCs w:val="22"/>
              </w:rPr>
            </w:pPr>
            <w:r w:rsidRPr="0096590B">
              <w:rPr>
                <w:color w:val="auto"/>
                <w:sz w:val="22"/>
                <w:szCs w:val="22"/>
              </w:rPr>
              <w:t>https://www.springer.com/cda/content/document/cda_downloaddocument/9783658064747-c1.pdf?SGWID=0-0-45-1470815-p177013700</w:t>
            </w:r>
          </w:p>
          <w:p w14:paraId="42014359" w14:textId="2493C2A8" w:rsidR="00340918" w:rsidRPr="0096590B" w:rsidRDefault="00CA48F0" w:rsidP="0098767E">
            <w:pPr>
              <w:pStyle w:val="Funote"/>
              <w:tabs>
                <w:tab w:val="left" w:pos="-1441"/>
              </w:tabs>
              <w:ind w:left="544" w:hanging="544"/>
              <w:rPr>
                <w:b/>
              </w:rPr>
            </w:pPr>
            <w:hyperlink r:id="rId206" w:history="1">
              <w:r w:rsidR="00340918" w:rsidRPr="0096590B">
                <w:rPr>
                  <w:rStyle w:val="Hyperlink"/>
                  <w:color w:val="auto"/>
                  <w:sz w:val="22"/>
                  <w:szCs w:val="22"/>
                </w:rPr>
                <w:t>http://www.kreative-impulse.de/mottoziel.pdf</w:t>
              </w:r>
            </w:hyperlink>
          </w:p>
        </w:tc>
      </w:tr>
      <w:tr w:rsidR="00340918" w:rsidRPr="0096590B" w14:paraId="05DF9A54" w14:textId="77777777" w:rsidTr="00C47815">
        <w:trPr>
          <w:trHeight w:val="113"/>
        </w:trPr>
        <w:tc>
          <w:tcPr>
            <w:tcW w:w="817" w:type="dxa"/>
            <w:shd w:val="clear" w:color="auto" w:fill="FFFFFF" w:themeFill="background1"/>
            <w:vAlign w:val="center"/>
          </w:tcPr>
          <w:p w14:paraId="149E9AFF" w14:textId="77777777" w:rsidR="00340918" w:rsidRPr="008D15DF" w:rsidRDefault="00340918" w:rsidP="00DC7195">
            <w:pPr>
              <w:rPr>
                <w:b/>
              </w:rPr>
            </w:pPr>
            <w:r w:rsidRPr="008D15DF">
              <w:rPr>
                <w:b/>
              </w:rPr>
              <w:t>9.4</w:t>
            </w:r>
          </w:p>
        </w:tc>
        <w:tc>
          <w:tcPr>
            <w:tcW w:w="8471" w:type="dxa"/>
            <w:shd w:val="clear" w:color="auto" w:fill="FFFFFF" w:themeFill="background1"/>
          </w:tcPr>
          <w:p w14:paraId="532D248A" w14:textId="6A6C0645" w:rsidR="00340918" w:rsidRPr="0096590B" w:rsidRDefault="00CA48F0" w:rsidP="000F274E">
            <w:pPr>
              <w:tabs>
                <w:tab w:val="clear" w:pos="113"/>
                <w:tab w:val="left" w:pos="-1441"/>
              </w:tabs>
              <w:ind w:left="544" w:hanging="544"/>
              <w:rPr>
                <w:b/>
              </w:rPr>
            </w:pPr>
            <w:hyperlink w:anchor="Arbeitshilfe_94" w:history="1">
              <w:r w:rsidR="00340918" w:rsidRPr="0096590B">
                <w:rPr>
                  <w:rStyle w:val="Hyperlink"/>
                  <w:rFonts w:cs="Times New Roman"/>
                  <w:b/>
                  <w:color w:val="auto"/>
                </w:rPr>
                <w:t>Ziel- und Leistungsvereinbarungen:</w:t>
              </w:r>
            </w:hyperlink>
            <w:r w:rsidR="00340918" w:rsidRPr="0096590B">
              <w:rPr>
                <w:b/>
              </w:rPr>
              <w:t xml:space="preserve"> </w:t>
            </w:r>
          </w:p>
        </w:tc>
      </w:tr>
      <w:tr w:rsidR="00340918" w:rsidRPr="0096590B" w14:paraId="5C417760" w14:textId="77777777" w:rsidTr="00C47815">
        <w:trPr>
          <w:trHeight w:val="113"/>
        </w:trPr>
        <w:tc>
          <w:tcPr>
            <w:tcW w:w="817" w:type="dxa"/>
            <w:vAlign w:val="center"/>
          </w:tcPr>
          <w:p w14:paraId="6E3033F9" w14:textId="38927A0C" w:rsidR="00340918" w:rsidRPr="008D15DF" w:rsidRDefault="00340918" w:rsidP="00DC7195">
            <w:pPr>
              <w:rPr>
                <w:b/>
              </w:rPr>
            </w:pPr>
            <w:r w:rsidRPr="008D15DF">
              <w:rPr>
                <w:b/>
              </w:rPr>
              <w:t>9.5</w:t>
            </w:r>
          </w:p>
        </w:tc>
        <w:tc>
          <w:tcPr>
            <w:tcW w:w="8471" w:type="dxa"/>
          </w:tcPr>
          <w:p w14:paraId="4A46BEC8" w14:textId="77777777" w:rsidR="00340918" w:rsidRPr="0096590B" w:rsidRDefault="00CA48F0" w:rsidP="00DC7195">
            <w:pPr>
              <w:tabs>
                <w:tab w:val="clear" w:pos="113"/>
                <w:tab w:val="left" w:pos="-1441"/>
              </w:tabs>
              <w:ind w:left="544" w:hanging="544"/>
              <w:rPr>
                <w:b/>
              </w:rPr>
            </w:pPr>
            <w:hyperlink w:anchor="Arbeitshilfe_95" w:history="1">
              <w:r w:rsidR="00340918" w:rsidRPr="0096590B">
                <w:rPr>
                  <w:rStyle w:val="Hyperlink"/>
                  <w:rFonts w:cs="Times New Roman"/>
                  <w:b/>
                  <w:color w:val="auto"/>
                </w:rPr>
                <w:t>Emotionsregulation und professionelle Emotionsarbeit:</w:t>
              </w:r>
            </w:hyperlink>
            <w:r w:rsidR="00340918" w:rsidRPr="0096590B">
              <w:rPr>
                <w:b/>
              </w:rPr>
              <w:t xml:space="preserve"> </w:t>
            </w:r>
          </w:p>
          <w:p w14:paraId="257431BD" w14:textId="77777777" w:rsidR="00340918" w:rsidRPr="0096590B" w:rsidRDefault="00CA48F0" w:rsidP="00DC7195">
            <w:pPr>
              <w:tabs>
                <w:tab w:val="clear" w:pos="113"/>
                <w:tab w:val="left" w:pos="-1441"/>
              </w:tabs>
              <w:ind w:left="544" w:hanging="544"/>
            </w:pPr>
            <w:hyperlink r:id="rId207" w:history="1">
              <w:r w:rsidR="00340918" w:rsidRPr="0096590B">
                <w:rPr>
                  <w:rStyle w:val="Hyperlink"/>
                  <w:color w:val="auto"/>
                </w:rPr>
                <w:t>https://www.boeckler.de/pdf/v_2016_04_18_nuebling.pdf</w:t>
              </w:r>
            </w:hyperlink>
          </w:p>
          <w:p w14:paraId="75A4E078" w14:textId="77777777" w:rsidR="00340918" w:rsidRPr="0096590B" w:rsidRDefault="00CA48F0" w:rsidP="00DC7195">
            <w:pPr>
              <w:tabs>
                <w:tab w:val="clear" w:pos="113"/>
                <w:tab w:val="left" w:pos="-1441"/>
              </w:tabs>
              <w:ind w:left="544" w:hanging="544"/>
            </w:pPr>
            <w:hyperlink r:id="rId208" w:history="1">
              <w:r w:rsidR="00340918" w:rsidRPr="0096590B">
                <w:rPr>
                  <w:rStyle w:val="Hyperlink"/>
                  <w:bCs/>
                  <w:iCs/>
                  <w:color w:val="auto"/>
                </w:rPr>
                <w:t>www.training-sis.de</w:t>
              </w:r>
            </w:hyperlink>
          </w:p>
          <w:p w14:paraId="5144605E" w14:textId="77777777" w:rsidR="00340918" w:rsidRDefault="00CA48F0" w:rsidP="00DC7195">
            <w:pPr>
              <w:pStyle w:val="Funote"/>
              <w:tabs>
                <w:tab w:val="left" w:pos="-1441"/>
              </w:tabs>
              <w:ind w:left="544" w:hanging="544"/>
              <w:rPr>
                <w:rStyle w:val="Hyperlink"/>
                <w:iCs/>
                <w:color w:val="auto"/>
                <w:sz w:val="22"/>
                <w:szCs w:val="22"/>
              </w:rPr>
            </w:pPr>
            <w:hyperlink r:id="rId209" w:history="1">
              <w:r w:rsidR="00340918" w:rsidRPr="0096590B">
                <w:rPr>
                  <w:rStyle w:val="Hyperlink"/>
                  <w:iCs/>
                  <w:color w:val="auto"/>
                  <w:sz w:val="22"/>
                  <w:szCs w:val="22"/>
                </w:rPr>
                <w:t>www.sis-schule.de</w:t>
              </w:r>
            </w:hyperlink>
            <w:r w:rsidR="00340918" w:rsidRPr="0096590B">
              <w:rPr>
                <w:rStyle w:val="Hyperlink"/>
                <w:iCs/>
                <w:color w:val="auto"/>
                <w:sz w:val="22"/>
                <w:szCs w:val="22"/>
              </w:rPr>
              <w:t>.</w:t>
            </w:r>
          </w:p>
          <w:p w14:paraId="558A4F31" w14:textId="360CF653" w:rsidR="0098767E" w:rsidRPr="0098767E" w:rsidRDefault="0098767E" w:rsidP="0098767E">
            <w:pPr>
              <w:tabs>
                <w:tab w:val="clear" w:pos="113"/>
                <w:tab w:val="left" w:pos="-1441"/>
              </w:tabs>
              <w:ind w:left="544" w:hanging="544"/>
              <w:rPr>
                <w:rStyle w:val="Hyperlink"/>
                <w:bCs/>
                <w:iCs/>
                <w:color w:val="auto"/>
              </w:rPr>
            </w:pPr>
            <w:r w:rsidRPr="0098767E">
              <w:rPr>
                <w:rStyle w:val="Hyperlink"/>
                <w:bCs/>
                <w:iCs/>
                <w:color w:val="auto"/>
              </w:rPr>
              <w:t>http://wirtschafts-psychologie.blogspot.com/2015/12/emotionsarbeit-definition.html</w:t>
            </w:r>
          </w:p>
          <w:p w14:paraId="4731CAE4" w14:textId="77777777" w:rsidR="00340918" w:rsidRPr="0096590B" w:rsidRDefault="00CA48F0" w:rsidP="00DC7195">
            <w:pPr>
              <w:tabs>
                <w:tab w:val="clear" w:pos="113"/>
                <w:tab w:val="left" w:pos="-1441"/>
              </w:tabs>
              <w:ind w:left="544" w:hanging="544"/>
              <w:rPr>
                <w:b/>
              </w:rPr>
            </w:pPr>
            <w:hyperlink r:id="rId210" w:history="1">
              <w:r w:rsidR="00340918" w:rsidRPr="0096590B">
                <w:rPr>
                  <w:rStyle w:val="Hyperlink"/>
                  <w:color w:val="auto"/>
                </w:rPr>
                <w:t>http://www.lehrergesundheit.eu/kontakt.php</w:t>
              </w:r>
            </w:hyperlink>
          </w:p>
        </w:tc>
      </w:tr>
      <w:tr w:rsidR="00340918" w:rsidRPr="0096590B" w14:paraId="3B038897" w14:textId="77777777" w:rsidTr="00C47815">
        <w:trPr>
          <w:trHeight w:val="113"/>
        </w:trPr>
        <w:tc>
          <w:tcPr>
            <w:tcW w:w="817" w:type="dxa"/>
            <w:vAlign w:val="center"/>
          </w:tcPr>
          <w:p w14:paraId="568D82F4" w14:textId="77777777" w:rsidR="00340918" w:rsidRPr="008D15DF" w:rsidRDefault="00340918" w:rsidP="00DC7195">
            <w:pPr>
              <w:rPr>
                <w:b/>
              </w:rPr>
            </w:pPr>
            <w:r w:rsidRPr="008D15DF">
              <w:rPr>
                <w:b/>
              </w:rPr>
              <w:t>9.6</w:t>
            </w:r>
          </w:p>
        </w:tc>
        <w:tc>
          <w:tcPr>
            <w:tcW w:w="8471" w:type="dxa"/>
          </w:tcPr>
          <w:p w14:paraId="31E00391" w14:textId="77777777" w:rsidR="00340918" w:rsidRDefault="00CA48F0" w:rsidP="000F274E">
            <w:pPr>
              <w:tabs>
                <w:tab w:val="clear" w:pos="113"/>
                <w:tab w:val="left" w:pos="-1441"/>
              </w:tabs>
              <w:ind w:left="544" w:hanging="544"/>
              <w:rPr>
                <w:rStyle w:val="Hyperlink"/>
                <w:rFonts w:cs="Times New Roman"/>
                <w:b/>
                <w:color w:val="auto"/>
              </w:rPr>
            </w:pPr>
            <w:hyperlink w:anchor="Arbeitshilfe_96" w:history="1">
              <w:r w:rsidR="00340918" w:rsidRPr="0096590B">
                <w:rPr>
                  <w:rStyle w:val="Hyperlink"/>
                  <w:rFonts w:cs="Times New Roman"/>
                  <w:b/>
                  <w:color w:val="auto"/>
                </w:rPr>
                <w:t xml:space="preserve">Energiebilanz </w:t>
              </w:r>
              <w:r w:rsidR="00340918" w:rsidRPr="0096590B">
                <w:rPr>
                  <w:rStyle w:val="Hyperlink"/>
                  <w:rFonts w:eastAsia="Calibri" w:cs="Times New Roman"/>
                  <w:b/>
                  <w:color w:val="auto"/>
                </w:rPr>
                <w:t>–</w:t>
              </w:r>
              <w:r w:rsidR="00340918" w:rsidRPr="0096590B">
                <w:rPr>
                  <w:rStyle w:val="Hyperlink"/>
                  <w:rFonts w:cs="Times New Roman"/>
                  <w:b/>
                  <w:color w:val="auto"/>
                </w:rPr>
                <w:t xml:space="preserve"> Ihr Umgang mit Kraftquellen und Belastungen:</w:t>
              </w:r>
            </w:hyperlink>
          </w:p>
          <w:p w14:paraId="79F5B15B" w14:textId="77777777" w:rsidR="000F274E" w:rsidRDefault="000F274E" w:rsidP="000F274E">
            <w:pPr>
              <w:tabs>
                <w:tab w:val="clear" w:pos="113"/>
                <w:tab w:val="left" w:pos="-1441"/>
              </w:tabs>
              <w:ind w:left="544" w:hanging="544"/>
              <w:rPr>
                <w:rStyle w:val="Hyperlink"/>
                <w:rFonts w:cs="Times New Roman"/>
                <w:b/>
                <w:color w:val="auto"/>
              </w:rPr>
            </w:pPr>
          </w:p>
          <w:p w14:paraId="3E14B228" w14:textId="4D397F93" w:rsidR="000F274E" w:rsidRPr="0096590B" w:rsidRDefault="000F274E" w:rsidP="000F274E">
            <w:pPr>
              <w:tabs>
                <w:tab w:val="clear" w:pos="113"/>
                <w:tab w:val="left" w:pos="-1441"/>
              </w:tabs>
              <w:ind w:left="544" w:hanging="544"/>
              <w:rPr>
                <w:b/>
              </w:rPr>
            </w:pPr>
          </w:p>
        </w:tc>
      </w:tr>
      <w:tr w:rsidR="00340918" w:rsidRPr="0096590B" w14:paraId="30DA5DB6" w14:textId="77777777" w:rsidTr="00C47815">
        <w:trPr>
          <w:trHeight w:val="113"/>
        </w:trPr>
        <w:tc>
          <w:tcPr>
            <w:tcW w:w="817" w:type="dxa"/>
            <w:vAlign w:val="center"/>
          </w:tcPr>
          <w:p w14:paraId="119BDD74" w14:textId="77777777" w:rsidR="00340918" w:rsidRPr="008D15DF" w:rsidRDefault="00340918" w:rsidP="00DC7195">
            <w:pPr>
              <w:rPr>
                <w:b/>
              </w:rPr>
            </w:pPr>
            <w:r w:rsidRPr="008D15DF">
              <w:rPr>
                <w:b/>
              </w:rPr>
              <w:t>9.7</w:t>
            </w:r>
          </w:p>
        </w:tc>
        <w:tc>
          <w:tcPr>
            <w:tcW w:w="8471" w:type="dxa"/>
          </w:tcPr>
          <w:p w14:paraId="238B6164" w14:textId="77777777" w:rsidR="00340918" w:rsidRPr="0096590B" w:rsidRDefault="00CA48F0" w:rsidP="00DC7195">
            <w:pPr>
              <w:tabs>
                <w:tab w:val="clear" w:pos="113"/>
                <w:tab w:val="left" w:pos="-1441"/>
              </w:tabs>
              <w:ind w:left="544" w:hanging="544"/>
              <w:rPr>
                <w:rFonts w:cs="Times New Roman"/>
                <w:b/>
              </w:rPr>
            </w:pPr>
            <w:hyperlink w:anchor="Arbeitshilfe_97" w:history="1">
              <w:r w:rsidR="00340918" w:rsidRPr="0096590B">
                <w:rPr>
                  <w:rStyle w:val="Hyperlink"/>
                  <w:rFonts w:cs="Times New Roman"/>
                  <w:b/>
                  <w:color w:val="auto"/>
                </w:rPr>
                <w:t>Zeitmanagement:</w:t>
              </w:r>
            </w:hyperlink>
            <w:r w:rsidR="00340918" w:rsidRPr="0096590B">
              <w:rPr>
                <w:rFonts w:cs="Times New Roman"/>
                <w:b/>
              </w:rPr>
              <w:t xml:space="preserve"> </w:t>
            </w:r>
          </w:p>
          <w:p w14:paraId="35240049" w14:textId="77777777" w:rsidR="00340918" w:rsidRPr="0096590B" w:rsidRDefault="00CA48F0" w:rsidP="00DC7195">
            <w:pPr>
              <w:pStyle w:val="Funote"/>
              <w:tabs>
                <w:tab w:val="left" w:pos="-1441"/>
              </w:tabs>
              <w:ind w:left="544" w:hanging="544"/>
              <w:rPr>
                <w:color w:val="auto"/>
                <w:sz w:val="22"/>
                <w:szCs w:val="22"/>
              </w:rPr>
            </w:pPr>
            <w:hyperlink r:id="rId211" w:history="1">
              <w:r w:rsidR="00340918" w:rsidRPr="0096590B">
                <w:rPr>
                  <w:rStyle w:val="Hyperlink"/>
                  <w:color w:val="auto"/>
                  <w:sz w:val="22"/>
                  <w:szCs w:val="22"/>
                </w:rPr>
                <w:t>https://www.zeitblueten.com/news/zitate-zeit/</w:t>
              </w:r>
            </w:hyperlink>
          </w:p>
          <w:p w14:paraId="412BCAE2" w14:textId="77777777" w:rsidR="00340918" w:rsidRPr="0096590B" w:rsidRDefault="00CA48F0" w:rsidP="00DC7195">
            <w:pPr>
              <w:pStyle w:val="Funote"/>
              <w:tabs>
                <w:tab w:val="left" w:pos="-1441"/>
              </w:tabs>
              <w:ind w:left="544" w:hanging="544"/>
              <w:rPr>
                <w:rStyle w:val="Hyperlink"/>
                <w:color w:val="auto"/>
                <w:sz w:val="22"/>
                <w:szCs w:val="22"/>
              </w:rPr>
            </w:pPr>
            <w:hyperlink r:id="rId212" w:history="1">
              <w:r w:rsidR="00340918" w:rsidRPr="0096590B">
                <w:rPr>
                  <w:rStyle w:val="Hyperlink"/>
                  <w:color w:val="auto"/>
                  <w:sz w:val="22"/>
                  <w:szCs w:val="22"/>
                </w:rPr>
                <w:t>https://www.aphorismen.de/suche?</w:t>
              </w:r>
            </w:hyperlink>
          </w:p>
          <w:p w14:paraId="48131C30" w14:textId="77777777" w:rsidR="00340918" w:rsidRPr="0096590B" w:rsidRDefault="00CA48F0" w:rsidP="00DC7195">
            <w:pPr>
              <w:pStyle w:val="Funote"/>
              <w:tabs>
                <w:tab w:val="left" w:pos="-1441"/>
              </w:tabs>
              <w:ind w:left="544" w:hanging="544"/>
              <w:rPr>
                <w:color w:val="auto"/>
                <w:sz w:val="22"/>
                <w:szCs w:val="22"/>
              </w:rPr>
            </w:pPr>
            <w:hyperlink r:id="rId213" w:history="1">
              <w:r w:rsidR="00340918" w:rsidRPr="0096590B">
                <w:rPr>
                  <w:rStyle w:val="Hyperlink"/>
                  <w:color w:val="auto"/>
                  <w:sz w:val="22"/>
                  <w:szCs w:val="22"/>
                </w:rPr>
                <w:t>f_thema=Zeit</w:t>
              </w:r>
            </w:hyperlink>
          </w:p>
          <w:p w14:paraId="202D4058" w14:textId="77777777" w:rsidR="00340918" w:rsidRPr="0096590B" w:rsidRDefault="00CA48F0" w:rsidP="00DC7195">
            <w:pPr>
              <w:pStyle w:val="Funote"/>
              <w:tabs>
                <w:tab w:val="left" w:pos="-1441"/>
              </w:tabs>
              <w:ind w:left="544" w:hanging="544"/>
              <w:rPr>
                <w:color w:val="auto"/>
                <w:sz w:val="22"/>
                <w:szCs w:val="22"/>
              </w:rPr>
            </w:pPr>
            <w:hyperlink r:id="rId214" w:history="1">
              <w:r w:rsidR="00340918" w:rsidRPr="0096590B">
                <w:rPr>
                  <w:rStyle w:val="Hyperlink"/>
                  <w:color w:val="auto"/>
                  <w:sz w:val="22"/>
                  <w:szCs w:val="22"/>
                </w:rPr>
                <w:t>https://www.gew-berlin.de/lib/Boschuere_Zeitmanagement_GEW.pdf</w:t>
              </w:r>
            </w:hyperlink>
          </w:p>
          <w:p w14:paraId="030A40D2" w14:textId="77777777" w:rsidR="00340918" w:rsidRPr="0096590B" w:rsidRDefault="00CA48F0" w:rsidP="00DC7195">
            <w:pPr>
              <w:pStyle w:val="Funote"/>
              <w:tabs>
                <w:tab w:val="left" w:pos="-1441"/>
              </w:tabs>
              <w:ind w:left="544" w:hanging="544"/>
              <w:rPr>
                <w:color w:val="auto"/>
                <w:sz w:val="22"/>
                <w:szCs w:val="22"/>
              </w:rPr>
            </w:pPr>
            <w:hyperlink r:id="rId215" w:history="1">
              <w:r w:rsidR="00340918" w:rsidRPr="0096590B">
                <w:rPr>
                  <w:rStyle w:val="Hyperlink"/>
                  <w:color w:val="auto"/>
                  <w:sz w:val="22"/>
                  <w:szCs w:val="22"/>
                </w:rPr>
                <w:t>https://www.betzold.de/blog/zeitfresser-im-lehrerberuf/</w:t>
              </w:r>
            </w:hyperlink>
          </w:p>
          <w:p w14:paraId="3B656B64" w14:textId="77777777" w:rsidR="00340918" w:rsidRPr="0096590B" w:rsidRDefault="00CA48F0" w:rsidP="00DC7195">
            <w:pPr>
              <w:pStyle w:val="Funote"/>
              <w:tabs>
                <w:tab w:val="left" w:pos="-1441"/>
              </w:tabs>
              <w:ind w:left="544" w:hanging="544"/>
              <w:rPr>
                <w:color w:val="auto"/>
                <w:sz w:val="22"/>
                <w:szCs w:val="22"/>
              </w:rPr>
            </w:pPr>
            <w:hyperlink r:id="rId216" w:history="1">
              <w:r w:rsidR="00340918" w:rsidRPr="0096590B">
                <w:rPr>
                  <w:rStyle w:val="Hyperlink"/>
                  <w:color w:val="auto"/>
                  <w:sz w:val="22"/>
                  <w:szCs w:val="22"/>
                </w:rPr>
                <w:t>https://www.zeit.de/karriere/2012-08/zeitmanagement-stress</w:t>
              </w:r>
            </w:hyperlink>
          </w:p>
          <w:p w14:paraId="3CD5B086" w14:textId="77777777" w:rsidR="00340918" w:rsidRPr="0096590B" w:rsidRDefault="00340918" w:rsidP="00DC7195">
            <w:pPr>
              <w:pStyle w:val="Funote"/>
              <w:tabs>
                <w:tab w:val="left" w:pos="-1441"/>
                <w:tab w:val="center" w:pos="4258"/>
              </w:tabs>
              <w:ind w:left="544" w:hanging="544"/>
              <w:rPr>
                <w:rStyle w:val="Hyperlink"/>
                <w:color w:val="auto"/>
                <w:sz w:val="22"/>
                <w:szCs w:val="22"/>
              </w:rPr>
            </w:pPr>
            <w:r w:rsidRPr="0096590B">
              <w:rPr>
                <w:rStyle w:val="Hyperlink"/>
                <w:color w:val="auto"/>
                <w:sz w:val="22"/>
                <w:szCs w:val="22"/>
              </w:rPr>
              <w:t>https://karrierebibel.de/zeitmanagement/</w:t>
            </w:r>
          </w:p>
          <w:p w14:paraId="6CE1E350" w14:textId="77777777" w:rsidR="00340918" w:rsidRPr="0096590B" w:rsidRDefault="00340918" w:rsidP="00DC7195">
            <w:pPr>
              <w:pStyle w:val="Funote"/>
              <w:tabs>
                <w:tab w:val="left" w:pos="-1441"/>
                <w:tab w:val="center" w:pos="4258"/>
              </w:tabs>
              <w:ind w:left="544" w:hanging="544"/>
              <w:rPr>
                <w:color w:val="auto"/>
                <w:sz w:val="22"/>
                <w:szCs w:val="22"/>
                <w:u w:val="single"/>
              </w:rPr>
            </w:pPr>
            <w:r w:rsidRPr="0096590B">
              <w:rPr>
                <w:color w:val="auto"/>
                <w:sz w:val="22"/>
                <w:szCs w:val="22"/>
              </w:rPr>
              <w:t>https://www.dtv.de/_files_media/title_pdf/leseprobe-34251.pd</w:t>
            </w:r>
          </w:p>
        </w:tc>
      </w:tr>
      <w:tr w:rsidR="00340918" w:rsidRPr="0096590B" w14:paraId="7BF1120A" w14:textId="77777777" w:rsidTr="00C47815">
        <w:trPr>
          <w:trHeight w:val="113"/>
        </w:trPr>
        <w:tc>
          <w:tcPr>
            <w:tcW w:w="817" w:type="dxa"/>
            <w:shd w:val="clear" w:color="auto" w:fill="FFFFFF" w:themeFill="background1"/>
            <w:vAlign w:val="center"/>
          </w:tcPr>
          <w:p w14:paraId="4449ED4D" w14:textId="59513184" w:rsidR="00340918" w:rsidRPr="008D15DF" w:rsidRDefault="00340918" w:rsidP="00DC7195">
            <w:pPr>
              <w:rPr>
                <w:b/>
              </w:rPr>
            </w:pPr>
            <w:r w:rsidRPr="008D15DF">
              <w:rPr>
                <w:b/>
              </w:rPr>
              <w:t>9.8</w:t>
            </w:r>
          </w:p>
        </w:tc>
        <w:tc>
          <w:tcPr>
            <w:tcW w:w="8471" w:type="dxa"/>
            <w:shd w:val="clear" w:color="auto" w:fill="FFFFFF" w:themeFill="background1"/>
          </w:tcPr>
          <w:p w14:paraId="6321892C" w14:textId="77777777" w:rsidR="00340918" w:rsidRPr="0096590B" w:rsidRDefault="00CA48F0" w:rsidP="00DC7195">
            <w:pPr>
              <w:tabs>
                <w:tab w:val="clear" w:pos="113"/>
                <w:tab w:val="left" w:pos="-1441"/>
              </w:tabs>
              <w:ind w:left="544" w:hanging="544"/>
              <w:rPr>
                <w:rFonts w:cs="Times New Roman"/>
                <w:b/>
              </w:rPr>
            </w:pPr>
            <w:hyperlink w:anchor="Arbeitshilfe_98" w:history="1">
              <w:r w:rsidR="00340918" w:rsidRPr="0096590B">
                <w:rPr>
                  <w:rStyle w:val="Hyperlink"/>
                  <w:rFonts w:cs="Times New Roman"/>
                  <w:b/>
                  <w:color w:val="auto"/>
                </w:rPr>
                <w:t>Regeneration:</w:t>
              </w:r>
            </w:hyperlink>
            <w:r w:rsidR="00340918" w:rsidRPr="0096590B">
              <w:rPr>
                <w:rFonts w:cs="Times New Roman"/>
                <w:b/>
              </w:rPr>
              <w:t xml:space="preserve"> </w:t>
            </w:r>
          </w:p>
          <w:p w14:paraId="26D75C26" w14:textId="77777777" w:rsidR="00340918" w:rsidRPr="0096590B" w:rsidRDefault="00CA48F0" w:rsidP="00DC7195">
            <w:pPr>
              <w:tabs>
                <w:tab w:val="clear" w:pos="113"/>
                <w:tab w:val="left" w:pos="-1441"/>
              </w:tabs>
              <w:ind w:left="544" w:hanging="544"/>
            </w:pPr>
            <w:hyperlink r:id="rId217" w:history="1">
              <w:r w:rsidR="00340918" w:rsidRPr="0096590B">
                <w:rPr>
                  <w:rStyle w:val="Hyperlink"/>
                  <w:color w:val="auto"/>
                </w:rPr>
                <w:t>www.5-minuten.com</w:t>
              </w:r>
            </w:hyperlink>
          </w:p>
          <w:p w14:paraId="2EF6DD1F" w14:textId="77777777" w:rsidR="00340918" w:rsidRPr="0096590B" w:rsidRDefault="00CA48F0" w:rsidP="00DC7195">
            <w:pPr>
              <w:pStyle w:val="NurText"/>
              <w:tabs>
                <w:tab w:val="left" w:pos="-1441"/>
              </w:tabs>
              <w:ind w:left="544" w:hanging="544"/>
              <w:rPr>
                <w:rFonts w:ascii="Trebuchet MS" w:hAnsi="Trebuchet MS"/>
                <w:sz w:val="22"/>
                <w:szCs w:val="22"/>
              </w:rPr>
            </w:pPr>
            <w:hyperlink r:id="rId218" w:history="1">
              <w:r w:rsidR="00340918" w:rsidRPr="0096590B">
                <w:rPr>
                  <w:rStyle w:val="Hyperlink"/>
                  <w:rFonts w:ascii="Trebuchet MS" w:hAnsi="Trebuchet MS"/>
                  <w:color w:val="auto"/>
                  <w:sz w:val="22"/>
                  <w:szCs w:val="22"/>
                </w:rPr>
                <w:t>http://lehrergesundheit.eu/flyer/Plakat%20SIS-%C3%9Cbungen.pdf</w:t>
              </w:r>
            </w:hyperlink>
          </w:p>
          <w:p w14:paraId="4F8DB465" w14:textId="77777777" w:rsidR="00340918" w:rsidRPr="0096590B" w:rsidRDefault="00CA48F0" w:rsidP="00DC7195">
            <w:pPr>
              <w:pStyle w:val="NurText"/>
              <w:tabs>
                <w:tab w:val="left" w:pos="-1441"/>
              </w:tabs>
              <w:ind w:left="544" w:hanging="544"/>
              <w:rPr>
                <w:rFonts w:ascii="Trebuchet MS" w:hAnsi="Trebuchet MS"/>
                <w:sz w:val="22"/>
                <w:szCs w:val="22"/>
              </w:rPr>
            </w:pPr>
            <w:hyperlink r:id="rId219" w:history="1">
              <w:r w:rsidR="00340918" w:rsidRPr="0096590B">
                <w:rPr>
                  <w:rStyle w:val="Hyperlink"/>
                  <w:rFonts w:ascii="Trebuchet MS" w:hAnsi="Trebuchet MS"/>
                  <w:color w:val="auto"/>
                  <w:sz w:val="22"/>
                  <w:szCs w:val="22"/>
                </w:rPr>
                <w:t>http://lehrergesundheit.eu/flyer/SIS-Neue-Uebungen.pdf</w:t>
              </w:r>
            </w:hyperlink>
          </w:p>
          <w:p w14:paraId="0A4E6122" w14:textId="77777777" w:rsidR="00340918" w:rsidRPr="0096590B" w:rsidRDefault="00340918" w:rsidP="00DC7195">
            <w:pPr>
              <w:pStyle w:val="NurText"/>
              <w:tabs>
                <w:tab w:val="left" w:pos="-1441"/>
              </w:tabs>
              <w:ind w:left="544" w:hanging="544"/>
              <w:rPr>
                <w:rFonts w:ascii="Trebuchet MS" w:hAnsi="Trebuchet MS"/>
                <w:sz w:val="22"/>
                <w:szCs w:val="22"/>
              </w:rPr>
            </w:pPr>
            <w:r w:rsidRPr="0096590B">
              <w:rPr>
                <w:rStyle w:val="Hyperlink"/>
                <w:rFonts w:ascii="Trebuchet MS" w:hAnsi="Trebuchet MS"/>
                <w:color w:val="auto"/>
                <w:sz w:val="22"/>
                <w:szCs w:val="22"/>
              </w:rPr>
              <w:t>www.manana-kompetenz.de/images/mananatest.pdf</w:t>
            </w:r>
            <w:r w:rsidRPr="0096590B">
              <w:rPr>
                <w:rFonts w:ascii="Trebuchet MS" w:hAnsi="Trebuchet MS"/>
                <w:b/>
                <w:sz w:val="22"/>
                <w:szCs w:val="22"/>
              </w:rPr>
              <w:t xml:space="preserve"> </w:t>
            </w:r>
          </w:p>
        </w:tc>
      </w:tr>
      <w:tr w:rsidR="00340918" w:rsidRPr="0096590B" w14:paraId="1603DABD" w14:textId="77777777" w:rsidTr="00C47815">
        <w:trPr>
          <w:trHeight w:val="113"/>
        </w:trPr>
        <w:tc>
          <w:tcPr>
            <w:tcW w:w="817" w:type="dxa"/>
            <w:vAlign w:val="center"/>
          </w:tcPr>
          <w:p w14:paraId="6A4E0EC7" w14:textId="2E896BF2" w:rsidR="00340918" w:rsidRPr="008D15DF" w:rsidRDefault="00340918" w:rsidP="00DC7195">
            <w:pPr>
              <w:rPr>
                <w:b/>
              </w:rPr>
            </w:pPr>
            <w:r w:rsidRPr="008D15DF">
              <w:rPr>
                <w:b/>
              </w:rPr>
              <w:t>10.1</w:t>
            </w:r>
          </w:p>
        </w:tc>
        <w:tc>
          <w:tcPr>
            <w:tcW w:w="8471" w:type="dxa"/>
          </w:tcPr>
          <w:p w14:paraId="4F99DFF4" w14:textId="77777777" w:rsidR="00340918" w:rsidRPr="0096590B" w:rsidRDefault="00CA48F0" w:rsidP="00DC7195">
            <w:pPr>
              <w:tabs>
                <w:tab w:val="clear" w:pos="113"/>
                <w:tab w:val="left" w:pos="-1441"/>
              </w:tabs>
              <w:ind w:left="544" w:hanging="544"/>
              <w:rPr>
                <w:b/>
              </w:rPr>
            </w:pPr>
            <w:hyperlink w:anchor="Arbeitshilfe_101" w:history="1">
              <w:r w:rsidR="00340918" w:rsidRPr="0096590B">
                <w:rPr>
                  <w:rStyle w:val="Hyperlink"/>
                  <w:b/>
                  <w:color w:val="auto"/>
                </w:rPr>
                <w:t xml:space="preserve">Kooperatives und </w:t>
              </w:r>
              <w:r w:rsidR="00340918" w:rsidRPr="0096590B">
                <w:rPr>
                  <w:rStyle w:val="Hyperlink"/>
                  <w:rFonts w:cs="Times New Roman"/>
                  <w:b/>
                  <w:color w:val="auto"/>
                </w:rPr>
                <w:t>selbstorganisiertes</w:t>
              </w:r>
              <w:r w:rsidR="00340918" w:rsidRPr="0096590B">
                <w:rPr>
                  <w:rStyle w:val="Hyperlink"/>
                  <w:b/>
                  <w:color w:val="auto"/>
                </w:rPr>
                <w:t xml:space="preserve"> Lernen:</w:t>
              </w:r>
            </w:hyperlink>
          </w:p>
          <w:p w14:paraId="4CB7B40D" w14:textId="77777777" w:rsidR="00340918" w:rsidRPr="0096590B" w:rsidRDefault="00CA48F0" w:rsidP="00DC7195">
            <w:pPr>
              <w:tabs>
                <w:tab w:val="clear" w:pos="113"/>
                <w:tab w:val="left" w:pos="-1441"/>
              </w:tabs>
              <w:ind w:left="544" w:hanging="544"/>
            </w:pPr>
            <w:hyperlink r:id="rId220" w:history="1">
              <w:r w:rsidR="00340918" w:rsidRPr="0096590B">
                <w:rPr>
                  <w:rStyle w:val="Hyperlink"/>
                  <w:color w:val="auto"/>
                </w:rPr>
                <w:t>https://lehrerfortbildung-bw.de/u_gestaltlehrlern/projekte/sol/fb1/03_grundlagen/links/</w:t>
              </w:r>
            </w:hyperlink>
          </w:p>
          <w:p w14:paraId="3E8346F7" w14:textId="77777777" w:rsidR="00340918" w:rsidRPr="0096590B" w:rsidRDefault="00CA48F0" w:rsidP="00DC7195">
            <w:pPr>
              <w:tabs>
                <w:tab w:val="clear" w:pos="113"/>
                <w:tab w:val="left" w:pos="-1441"/>
              </w:tabs>
              <w:ind w:left="544" w:hanging="544"/>
            </w:pPr>
            <w:hyperlink r:id="rId221" w:history="1">
              <w:r w:rsidR="00340918" w:rsidRPr="0096590B">
                <w:rPr>
                  <w:rStyle w:val="Hyperlink"/>
                  <w:color w:val="auto"/>
                </w:rPr>
                <w:t>www.ganztaegig-lernen.de/media/sol.pdf</w:t>
              </w:r>
            </w:hyperlink>
          </w:p>
          <w:p w14:paraId="4D464F51" w14:textId="77777777" w:rsidR="00340918" w:rsidRPr="0096590B" w:rsidRDefault="00CA48F0" w:rsidP="00DC7195">
            <w:pPr>
              <w:pStyle w:val="Funote"/>
              <w:tabs>
                <w:tab w:val="left" w:pos="-1441"/>
              </w:tabs>
              <w:ind w:left="544" w:hanging="544"/>
              <w:rPr>
                <w:color w:val="auto"/>
                <w:sz w:val="22"/>
                <w:szCs w:val="22"/>
              </w:rPr>
            </w:pPr>
            <w:hyperlink r:id="rId222" w:history="1">
              <w:r w:rsidR="00340918" w:rsidRPr="0096590B">
                <w:rPr>
                  <w:rStyle w:val="Hyperlink"/>
                  <w:color w:val="auto"/>
                  <w:sz w:val="22"/>
                  <w:szCs w:val="22"/>
                </w:rPr>
                <w:t>http://www.ganztaegig-lernen.de/sites/default/files/Logbuch%20Basis.pdf</w:t>
              </w:r>
            </w:hyperlink>
            <w:r w:rsidR="00340918" w:rsidRPr="0096590B">
              <w:rPr>
                <w:color w:val="auto"/>
                <w:sz w:val="22"/>
                <w:szCs w:val="22"/>
              </w:rPr>
              <w:t xml:space="preserve"> </w:t>
            </w:r>
          </w:p>
          <w:p w14:paraId="1D5DAB3F" w14:textId="77777777" w:rsidR="00340918" w:rsidRPr="0096590B" w:rsidRDefault="00CA48F0" w:rsidP="00DC7195">
            <w:pPr>
              <w:pStyle w:val="Funote"/>
              <w:tabs>
                <w:tab w:val="left" w:pos="-1441"/>
              </w:tabs>
              <w:ind w:left="544" w:hanging="544"/>
              <w:rPr>
                <w:color w:val="auto"/>
                <w:sz w:val="22"/>
                <w:szCs w:val="22"/>
              </w:rPr>
            </w:pPr>
            <w:hyperlink r:id="rId223" w:history="1">
              <w:r w:rsidR="00340918" w:rsidRPr="0096590B">
                <w:rPr>
                  <w:rStyle w:val="Hyperlink"/>
                  <w:color w:val="auto"/>
                  <w:sz w:val="22"/>
                  <w:szCs w:val="22"/>
                </w:rPr>
                <w:t>https://www.lehrer-online.de/artikel/fa/lernstrategie-logbuch-fuer-lernende/</w:t>
              </w:r>
            </w:hyperlink>
            <w:r w:rsidR="00340918" w:rsidRPr="0096590B">
              <w:rPr>
                <w:color w:val="auto"/>
                <w:sz w:val="22"/>
                <w:szCs w:val="22"/>
              </w:rPr>
              <w:t xml:space="preserve"> </w:t>
            </w:r>
          </w:p>
          <w:p w14:paraId="2D7F5B0B" w14:textId="77777777" w:rsidR="00340918" w:rsidRPr="0096590B" w:rsidRDefault="00CA48F0" w:rsidP="00DC7195">
            <w:pPr>
              <w:pStyle w:val="Funote"/>
              <w:tabs>
                <w:tab w:val="left" w:pos="-1441"/>
              </w:tabs>
              <w:ind w:left="544" w:hanging="544"/>
              <w:rPr>
                <w:color w:val="auto"/>
                <w:sz w:val="22"/>
                <w:szCs w:val="22"/>
              </w:rPr>
            </w:pPr>
            <w:hyperlink r:id="rId224" w:history="1">
              <w:r w:rsidR="00340918" w:rsidRPr="0096590B">
                <w:rPr>
                  <w:rStyle w:val="Hyperlink"/>
                  <w:color w:val="auto"/>
                  <w:sz w:val="22"/>
                  <w:szCs w:val="22"/>
                </w:rPr>
                <w:t>https://bildungsserver.berlin-brandenburg.de/index.php?id=logbuch0</w:t>
              </w:r>
            </w:hyperlink>
          </w:p>
          <w:p w14:paraId="09D46F98" w14:textId="77777777" w:rsidR="00340918" w:rsidRPr="0096590B" w:rsidRDefault="00CA48F0" w:rsidP="00DC7195">
            <w:pPr>
              <w:tabs>
                <w:tab w:val="clear" w:pos="113"/>
                <w:tab w:val="left" w:pos="-1441"/>
              </w:tabs>
              <w:ind w:left="544" w:hanging="544"/>
            </w:pPr>
            <w:hyperlink r:id="rId225" w:history="1">
              <w:r w:rsidR="00340918" w:rsidRPr="0096590B">
                <w:rPr>
                  <w:rStyle w:val="Hyperlink"/>
                  <w:color w:val="auto"/>
                </w:rPr>
                <w:t>http://www.ev-schule-zentrum.de/fileadmin/zentrum/Texte_PDF_Bilder_Zentrum/Logbuch_komplett_2013_2014_new.pdf</w:t>
              </w:r>
            </w:hyperlink>
          </w:p>
          <w:p w14:paraId="35C9CF58" w14:textId="77777777" w:rsidR="00340918" w:rsidRPr="0096590B" w:rsidRDefault="00CA48F0" w:rsidP="00DC7195">
            <w:pPr>
              <w:pStyle w:val="Funote"/>
              <w:tabs>
                <w:tab w:val="left" w:pos="-1441"/>
              </w:tabs>
              <w:ind w:left="544" w:hanging="544"/>
              <w:rPr>
                <w:color w:val="auto"/>
                <w:sz w:val="22"/>
                <w:szCs w:val="22"/>
              </w:rPr>
            </w:pPr>
            <w:hyperlink r:id="rId226" w:history="1">
              <w:r w:rsidR="00340918" w:rsidRPr="0096590B">
                <w:rPr>
                  <w:rStyle w:val="Hyperlink"/>
                  <w:color w:val="auto"/>
                  <w:sz w:val="22"/>
                  <w:szCs w:val="22"/>
                </w:rPr>
                <w:t>http://www.kolk-feedback.de</w:t>
              </w:r>
            </w:hyperlink>
            <w:hyperlink r:id="rId227" w:history="1">
              <w:r w:rsidR="00340918" w:rsidRPr="0096590B">
                <w:rPr>
                  <w:rStyle w:val="Hyperlink"/>
                  <w:color w:val="auto"/>
                  <w:sz w:val="22"/>
                  <w:szCs w:val="22"/>
                </w:rPr>
                <w:t>http://vielfalt-lernen.zum.de/wiki/Gruppenpuzzle_(Methode)</w:t>
              </w:r>
            </w:hyperlink>
          </w:p>
          <w:p w14:paraId="1A24347E" w14:textId="77777777" w:rsidR="00340918" w:rsidRPr="0096590B" w:rsidRDefault="00CA48F0" w:rsidP="00DC7195">
            <w:pPr>
              <w:tabs>
                <w:tab w:val="clear" w:pos="113"/>
                <w:tab w:val="left" w:pos="-1441"/>
              </w:tabs>
              <w:ind w:left="544" w:hanging="544"/>
            </w:pPr>
            <w:hyperlink r:id="rId228" w:history="1">
              <w:r w:rsidR="00340918" w:rsidRPr="0096590B">
                <w:rPr>
                  <w:rStyle w:val="Hyperlink"/>
                  <w:color w:val="auto"/>
                </w:rPr>
                <w:t>https://lehrerfortbildung-bw.de/u_gestaltlehrlern/projekte/sol/fb1/03_grundlagen/sandwichprinzip/index.html</w:t>
              </w:r>
            </w:hyperlink>
          </w:p>
          <w:p w14:paraId="79FE9139" w14:textId="77777777" w:rsidR="00340918" w:rsidRPr="0096590B" w:rsidRDefault="00CA48F0" w:rsidP="00DC7195">
            <w:pPr>
              <w:pStyle w:val="Listenabsatz"/>
              <w:tabs>
                <w:tab w:val="clear" w:pos="113"/>
                <w:tab w:val="left" w:pos="-1441"/>
              </w:tabs>
              <w:ind w:left="544" w:hanging="544"/>
            </w:pPr>
            <w:hyperlink r:id="rId229" w:history="1">
              <w:r w:rsidR="00340918" w:rsidRPr="0096590B">
                <w:rPr>
                  <w:rStyle w:val="Hyperlink"/>
                  <w:color w:val="auto"/>
                </w:rPr>
                <w:t>http://www.sinus-an-grundschulen.de/fileadmin/MaterialienIPN/Logbuchbericht_2009.pdf</w:t>
              </w:r>
            </w:hyperlink>
            <w:r w:rsidR="00340918" w:rsidRPr="0096590B">
              <w:t xml:space="preserve"> </w:t>
            </w:r>
          </w:p>
          <w:p w14:paraId="3616348A" w14:textId="77777777" w:rsidR="00340918" w:rsidRPr="0096590B" w:rsidRDefault="00CA48F0" w:rsidP="00DC7195">
            <w:pPr>
              <w:pStyle w:val="Funotentext"/>
              <w:tabs>
                <w:tab w:val="clear" w:pos="113"/>
                <w:tab w:val="left" w:pos="-1441"/>
              </w:tabs>
              <w:ind w:left="544" w:hanging="544"/>
              <w:rPr>
                <w:sz w:val="22"/>
              </w:rPr>
            </w:pPr>
            <w:hyperlink r:id="rId230" w:history="1">
              <w:r w:rsidR="00340918" w:rsidRPr="0096590B">
                <w:rPr>
                  <w:rStyle w:val="Hyperlink"/>
                  <w:color w:val="auto"/>
                  <w:sz w:val="22"/>
                </w:rPr>
                <w:t>http://www.ganztaegig-lernen.de/Qualit%C3%A4t%20in%20der%20Praxis/Lernkultur/individualisiertes-und-kompetenzorientiertes-lernen-das-logbuch-de</w:t>
              </w:r>
            </w:hyperlink>
            <w:r w:rsidR="00340918" w:rsidRPr="0096590B">
              <w:rPr>
                <w:sz w:val="22"/>
              </w:rPr>
              <w:t xml:space="preserve"> </w:t>
            </w:r>
          </w:p>
          <w:p w14:paraId="6F31180C" w14:textId="77777777" w:rsidR="00340918" w:rsidRDefault="00CA48F0" w:rsidP="00DC7195">
            <w:pPr>
              <w:tabs>
                <w:tab w:val="clear" w:pos="113"/>
                <w:tab w:val="left" w:pos="-1441"/>
              </w:tabs>
              <w:ind w:left="544" w:hanging="544"/>
            </w:pPr>
            <w:hyperlink r:id="rId231" w:history="1">
              <w:r w:rsidR="00340918" w:rsidRPr="0096590B">
                <w:rPr>
                  <w:rStyle w:val="Hyperlink"/>
                  <w:color w:val="auto"/>
                </w:rPr>
                <w:t>http://www.jeetzeschule.de/unterricht/logbuch-der-schueler/</w:t>
              </w:r>
            </w:hyperlink>
          </w:p>
          <w:p w14:paraId="0CEA5D24" w14:textId="2E9706D9" w:rsidR="008B0976" w:rsidRPr="008B0976" w:rsidRDefault="008B0976" w:rsidP="00DC7195">
            <w:pPr>
              <w:tabs>
                <w:tab w:val="clear" w:pos="113"/>
                <w:tab w:val="left" w:pos="-1441"/>
              </w:tabs>
              <w:ind w:left="544" w:hanging="544"/>
              <w:rPr>
                <w:b/>
                <w:u w:val="single"/>
              </w:rPr>
            </w:pPr>
            <w:r w:rsidRPr="008B0976">
              <w:rPr>
                <w:rStyle w:val="url"/>
                <w:u w:val="single"/>
              </w:rPr>
              <w:t>https://www.mindmatters-schule.de/</w:t>
            </w:r>
          </w:p>
        </w:tc>
      </w:tr>
    </w:tbl>
    <w:p w14:paraId="1C48EEFD" w14:textId="77777777" w:rsidR="000F274E" w:rsidRDefault="000F274E">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471"/>
      </w:tblGrid>
      <w:tr w:rsidR="00340918" w:rsidRPr="0096590B" w14:paraId="766817BF" w14:textId="77777777" w:rsidTr="00C47815">
        <w:trPr>
          <w:trHeight w:val="113"/>
        </w:trPr>
        <w:tc>
          <w:tcPr>
            <w:tcW w:w="817" w:type="dxa"/>
            <w:vAlign w:val="center"/>
          </w:tcPr>
          <w:p w14:paraId="2CEB4207" w14:textId="61A1EE89" w:rsidR="00340918" w:rsidRPr="008D15DF" w:rsidRDefault="00340918" w:rsidP="00DC7195">
            <w:pPr>
              <w:rPr>
                <w:b/>
              </w:rPr>
            </w:pPr>
            <w:r w:rsidRPr="008D15DF">
              <w:rPr>
                <w:b/>
              </w:rPr>
              <w:t>10.2</w:t>
            </w:r>
          </w:p>
        </w:tc>
        <w:tc>
          <w:tcPr>
            <w:tcW w:w="8471" w:type="dxa"/>
          </w:tcPr>
          <w:p w14:paraId="5850D751" w14:textId="77777777" w:rsidR="00340918" w:rsidRPr="0096590B" w:rsidRDefault="00CA48F0" w:rsidP="00DC7195">
            <w:pPr>
              <w:tabs>
                <w:tab w:val="clear" w:pos="113"/>
                <w:tab w:val="left" w:pos="-1441"/>
              </w:tabs>
              <w:ind w:left="544" w:hanging="544"/>
              <w:rPr>
                <w:rFonts w:cs="Times New Roman"/>
                <w:b/>
              </w:rPr>
            </w:pPr>
            <w:hyperlink w:anchor="Arbeitshilfe_102" w:history="1">
              <w:r w:rsidR="00340918" w:rsidRPr="0096590B">
                <w:rPr>
                  <w:rStyle w:val="Hyperlink"/>
                  <w:rFonts w:cs="Times New Roman"/>
                  <w:b/>
                  <w:color w:val="auto"/>
                </w:rPr>
                <w:t>Ärgermanagement:</w:t>
              </w:r>
            </w:hyperlink>
            <w:r w:rsidR="00340918" w:rsidRPr="0096590B">
              <w:rPr>
                <w:rFonts w:cs="Times New Roman"/>
                <w:b/>
              </w:rPr>
              <w:t xml:space="preserve"> </w:t>
            </w:r>
          </w:p>
          <w:p w14:paraId="16D3070D" w14:textId="77777777" w:rsidR="00340918" w:rsidRPr="0096590B" w:rsidRDefault="00CA48F0" w:rsidP="00DC7195">
            <w:pPr>
              <w:tabs>
                <w:tab w:val="clear" w:pos="113"/>
                <w:tab w:val="left" w:pos="-1441"/>
              </w:tabs>
              <w:ind w:left="544" w:hanging="544"/>
              <w:jc w:val="left"/>
            </w:pPr>
            <w:hyperlink r:id="rId232" w:history="1">
              <w:r w:rsidR="00340918" w:rsidRPr="0096590B">
                <w:rPr>
                  <w:rStyle w:val="Hyperlink"/>
                  <w:color w:val="auto"/>
                </w:rPr>
                <w:t>http://www.grimus.or.at/helden/outcome/Helden_module_pdf/M4_d/M4%20A1%20Aggressivitaet%20-%20Aergerbewaeltigung%20-%20Fleischmann%20-%20deutsch%20-%20Vollversion.pdf</w:t>
              </w:r>
            </w:hyperlink>
            <w:r w:rsidR="00340918" w:rsidRPr="0096590B">
              <w:t xml:space="preserve"> </w:t>
            </w:r>
          </w:p>
          <w:p w14:paraId="38C244FB" w14:textId="77777777" w:rsidR="00340918" w:rsidRPr="0096590B" w:rsidRDefault="00CA48F0" w:rsidP="00DC7195">
            <w:pPr>
              <w:tabs>
                <w:tab w:val="clear" w:pos="113"/>
                <w:tab w:val="left" w:pos="-1441"/>
              </w:tabs>
              <w:ind w:left="544" w:hanging="544"/>
            </w:pPr>
            <w:hyperlink r:id="rId233" w:history="1">
              <w:r w:rsidR="00340918" w:rsidRPr="0096590B">
                <w:rPr>
                  <w:rStyle w:val="Hyperlink"/>
                  <w:color w:val="auto"/>
                </w:rPr>
                <w:t>https://pdfs.semanticscholar.org/presentation/a759/114efb8f834638f9acb68600ccb7c147bb48.pdf</w:t>
              </w:r>
            </w:hyperlink>
          </w:p>
          <w:p w14:paraId="0FDD210F" w14:textId="77777777" w:rsidR="00340918" w:rsidRPr="0096590B" w:rsidRDefault="00CA48F0" w:rsidP="00DC7195">
            <w:pPr>
              <w:tabs>
                <w:tab w:val="clear" w:pos="113"/>
                <w:tab w:val="left" w:pos="-1441"/>
              </w:tabs>
              <w:ind w:left="544" w:hanging="544"/>
            </w:pPr>
            <w:hyperlink r:id="rId234" w:history="1">
              <w:r w:rsidR="00340918" w:rsidRPr="0096590B">
                <w:rPr>
                  <w:rStyle w:val="Hyperlink"/>
                  <w:color w:val="auto"/>
                </w:rPr>
                <w:t>https://www.pedocs.de/volltexte/2011/3054/pdf/Roth_Reichle_Beziehungsorientierte_Intervention_bei_Kindern_im_Grundschulalter_2007_Heft_56_05_W_D_A.pdf</w:t>
              </w:r>
            </w:hyperlink>
          </w:p>
          <w:p w14:paraId="314A080E" w14:textId="77777777" w:rsidR="00340918" w:rsidRPr="0096590B" w:rsidRDefault="00CA48F0" w:rsidP="00DC7195">
            <w:pPr>
              <w:tabs>
                <w:tab w:val="clear" w:pos="113"/>
                <w:tab w:val="left" w:pos="-1441"/>
              </w:tabs>
              <w:ind w:left="544" w:hanging="544"/>
            </w:pPr>
            <w:hyperlink r:id="rId235" w:history="1">
              <w:r w:rsidR="00340918" w:rsidRPr="0096590B">
                <w:rPr>
                  <w:rStyle w:val="Hyperlink"/>
                  <w:color w:val="auto"/>
                </w:rPr>
                <w:t>https://d-nb.info/964709740/34</w:t>
              </w:r>
            </w:hyperlink>
            <w:r w:rsidR="00340918" w:rsidRPr="0096590B">
              <w:t xml:space="preserve"> Zorn in Partnerschaften</w:t>
            </w:r>
          </w:p>
          <w:p w14:paraId="0023BF21" w14:textId="77777777" w:rsidR="00340918" w:rsidRPr="0096590B" w:rsidRDefault="00CA48F0" w:rsidP="00DC7195">
            <w:pPr>
              <w:tabs>
                <w:tab w:val="clear" w:pos="113"/>
                <w:tab w:val="left" w:pos="-1441"/>
              </w:tabs>
              <w:ind w:left="544" w:hanging="544"/>
            </w:pPr>
            <w:hyperlink r:id="rId236" w:anchor="Stressimpfungstraining" w:history="1">
              <w:r w:rsidR="00340918" w:rsidRPr="0096590B">
                <w:rPr>
                  <w:rStyle w:val="Hyperlink"/>
                  <w:color w:val="auto"/>
                </w:rPr>
                <w:t>http://www.verhaltenswissenschaft.de/Psychotherapie/Verhaltenstherapie/Stressimpfungstraining/stressimpfungstraining.htm#Stressimpfungstraining</w:t>
              </w:r>
            </w:hyperlink>
            <w:r w:rsidR="00340918" w:rsidRPr="0096590B">
              <w:rPr>
                <w:b/>
              </w:rPr>
              <w:t xml:space="preserve"> </w:t>
            </w:r>
          </w:p>
        </w:tc>
      </w:tr>
      <w:tr w:rsidR="00340918" w:rsidRPr="0096590B" w14:paraId="1EF77C1B" w14:textId="77777777" w:rsidTr="00C47815">
        <w:trPr>
          <w:trHeight w:val="113"/>
        </w:trPr>
        <w:tc>
          <w:tcPr>
            <w:tcW w:w="817" w:type="dxa"/>
            <w:shd w:val="clear" w:color="auto" w:fill="auto"/>
            <w:vAlign w:val="center"/>
          </w:tcPr>
          <w:p w14:paraId="1263F486" w14:textId="3CB75E14" w:rsidR="00340918" w:rsidRPr="008D15DF" w:rsidRDefault="00340918" w:rsidP="00DC7195">
            <w:pPr>
              <w:rPr>
                <w:b/>
              </w:rPr>
            </w:pPr>
            <w:r w:rsidRPr="008D15DF">
              <w:rPr>
                <w:b/>
              </w:rPr>
              <w:t>10.3</w:t>
            </w:r>
          </w:p>
        </w:tc>
        <w:tc>
          <w:tcPr>
            <w:tcW w:w="8471" w:type="dxa"/>
            <w:shd w:val="clear" w:color="auto" w:fill="auto"/>
          </w:tcPr>
          <w:p w14:paraId="1FA87D64" w14:textId="77777777" w:rsidR="00340918" w:rsidRPr="0096590B" w:rsidRDefault="00CA48F0" w:rsidP="00DC7195">
            <w:pPr>
              <w:tabs>
                <w:tab w:val="clear" w:pos="113"/>
                <w:tab w:val="left" w:pos="-1441"/>
              </w:tabs>
              <w:ind w:left="544" w:hanging="544"/>
              <w:rPr>
                <w:rStyle w:val="Hyperlink"/>
                <w:rFonts w:eastAsiaTheme="majorEastAsia" w:cs="Times New Roman"/>
                <w:b/>
                <w:color w:val="auto"/>
              </w:rPr>
            </w:pPr>
            <w:hyperlink w:anchor="Arbeitshilfe_103" w:history="1">
              <w:r w:rsidR="00340918" w:rsidRPr="0096590B">
                <w:rPr>
                  <w:rStyle w:val="Hyperlink"/>
                  <w:rFonts w:cs="Times New Roman"/>
                  <w:b/>
                  <w:color w:val="auto"/>
                </w:rPr>
                <w:t>Unterrichtsstörungen</w:t>
              </w:r>
              <w:r w:rsidR="00340918" w:rsidRPr="0096590B">
                <w:rPr>
                  <w:rStyle w:val="Hyperlink"/>
                  <w:b/>
                  <w:color w:val="auto"/>
                </w:rPr>
                <w:t xml:space="preserve"> </w:t>
              </w:r>
              <w:r w:rsidR="00340918" w:rsidRPr="0096590B">
                <w:rPr>
                  <w:rStyle w:val="Hyperlink"/>
                  <w:rFonts w:cs="Times New Roman"/>
                  <w:b/>
                  <w:color w:val="auto"/>
                </w:rPr>
                <w:t>gemeinsam vorbeugen und bewältigen</w:t>
              </w:r>
            </w:hyperlink>
            <w:r w:rsidR="00340918" w:rsidRPr="0096590B">
              <w:rPr>
                <w:rStyle w:val="Hyperlink"/>
                <w:rFonts w:eastAsiaTheme="majorEastAsia" w:cs="Times New Roman"/>
                <w:b/>
                <w:color w:val="auto"/>
              </w:rPr>
              <w:t>:</w:t>
            </w:r>
          </w:p>
          <w:p w14:paraId="16062323" w14:textId="77777777" w:rsidR="00340918" w:rsidRPr="0096590B" w:rsidRDefault="00CA48F0" w:rsidP="00DC7195">
            <w:pPr>
              <w:tabs>
                <w:tab w:val="clear" w:pos="113"/>
                <w:tab w:val="left" w:pos="-1441"/>
              </w:tabs>
              <w:ind w:left="544" w:hanging="544"/>
            </w:pPr>
            <w:hyperlink r:id="rId237" w:history="1">
              <w:r w:rsidR="00340918" w:rsidRPr="0096590B">
                <w:rPr>
                  <w:rStyle w:val="Hyperlink"/>
                  <w:color w:val="auto"/>
                </w:rPr>
                <w:t>http://www.kolk-feedback.de/</w:t>
              </w:r>
            </w:hyperlink>
          </w:p>
          <w:p w14:paraId="047EA706" w14:textId="77777777" w:rsidR="00340918" w:rsidRPr="0096590B" w:rsidRDefault="00CA48F0" w:rsidP="00DC7195">
            <w:pPr>
              <w:pStyle w:val="Listenabsatz"/>
              <w:tabs>
                <w:tab w:val="clear" w:pos="113"/>
                <w:tab w:val="left" w:pos="-1441"/>
              </w:tabs>
              <w:ind w:left="544" w:hanging="544"/>
              <w:rPr>
                <w:rStyle w:val="Hyperlink"/>
                <w:color w:val="auto"/>
              </w:rPr>
            </w:pPr>
            <w:hyperlink r:id="rId238" w:history="1">
              <w:r w:rsidR="00340918" w:rsidRPr="0096590B">
                <w:rPr>
                  <w:rStyle w:val="Hyperlink"/>
                  <w:color w:val="auto"/>
                </w:rPr>
                <w:t>http://www.sotaschu.fn.schule-bw.de/schule/mehrinfos/schulprofile/Unterrichtsstoerungen.pdf</w:t>
              </w:r>
            </w:hyperlink>
          </w:p>
          <w:p w14:paraId="09DA323A" w14:textId="77777777" w:rsidR="00340918" w:rsidRPr="0096590B" w:rsidRDefault="00CA48F0" w:rsidP="00DC7195">
            <w:pPr>
              <w:pStyle w:val="Listenabsatz"/>
              <w:tabs>
                <w:tab w:val="clear" w:pos="113"/>
                <w:tab w:val="left" w:pos="-1441"/>
              </w:tabs>
              <w:ind w:left="544" w:hanging="544"/>
            </w:pPr>
            <w:hyperlink r:id="rId239" w:history="1">
              <w:r w:rsidR="00340918" w:rsidRPr="0096590B">
                <w:rPr>
                  <w:rStyle w:val="Hyperlink"/>
                  <w:color w:val="auto"/>
                </w:rPr>
                <w:t>https://www.kreis-soest.de/bildungsregion/reg/inkl/inklusion.php.media/138358/Handout_Workshop_3_Unterrichtsstoerungen.pdf</w:t>
              </w:r>
            </w:hyperlink>
          </w:p>
          <w:p w14:paraId="12C59285" w14:textId="77777777" w:rsidR="00340918" w:rsidRPr="0096590B" w:rsidRDefault="00CA48F0" w:rsidP="00DC7195">
            <w:pPr>
              <w:pStyle w:val="Listenabsatz"/>
              <w:tabs>
                <w:tab w:val="clear" w:pos="113"/>
                <w:tab w:val="left" w:pos="-1441"/>
              </w:tabs>
              <w:ind w:left="544" w:hanging="544"/>
            </w:pPr>
            <w:hyperlink r:id="rId240" w:history="1">
              <w:r w:rsidR="00340918" w:rsidRPr="0096590B">
                <w:rPr>
                  <w:rStyle w:val="Hyperlink"/>
                  <w:color w:val="auto"/>
                </w:rPr>
                <w:t>https://www.schuldekan.info/resources/ecics_95.pdf</w:t>
              </w:r>
            </w:hyperlink>
          </w:p>
          <w:p w14:paraId="4092BBAD" w14:textId="77777777" w:rsidR="00340918" w:rsidRPr="0096590B" w:rsidRDefault="00CA48F0" w:rsidP="00DC7195">
            <w:pPr>
              <w:pStyle w:val="Listenabsatz"/>
              <w:tabs>
                <w:tab w:val="clear" w:pos="113"/>
                <w:tab w:val="left" w:pos="-1441"/>
              </w:tabs>
              <w:ind w:left="544" w:hanging="544"/>
            </w:pPr>
            <w:hyperlink r:id="rId241" w:history="1">
              <w:r w:rsidR="00340918" w:rsidRPr="0096590B">
                <w:rPr>
                  <w:rStyle w:val="Hyperlink"/>
                  <w:color w:val="auto"/>
                </w:rPr>
                <w:t>https://www.ph-freiburg.de/fileadmin/dateien/zentral/zwh/paedagogische-werkstatt/Sommersemester_2012/Karla_Trimborn_Unterrichtsstoerungen.pdf</w:t>
              </w:r>
            </w:hyperlink>
            <w:r w:rsidR="00340918" w:rsidRPr="0096590B">
              <w:t xml:space="preserve"> </w:t>
            </w:r>
          </w:p>
          <w:p w14:paraId="5836C100" w14:textId="77777777" w:rsidR="00340918" w:rsidRPr="0096590B" w:rsidRDefault="00CA48F0" w:rsidP="00DC7195">
            <w:pPr>
              <w:pStyle w:val="Listenabsatz"/>
              <w:tabs>
                <w:tab w:val="clear" w:pos="113"/>
                <w:tab w:val="left" w:pos="-1441"/>
              </w:tabs>
              <w:ind w:left="544" w:hanging="544"/>
            </w:pPr>
            <w:hyperlink r:id="rId242" w:history="1">
              <w:r w:rsidR="00340918" w:rsidRPr="0096590B">
                <w:rPr>
                  <w:rStyle w:val="Hyperlink"/>
                  <w:color w:val="auto"/>
                </w:rPr>
                <w:t>http://studienseminar.rlp.de/fileadmin/user_upload/studienseminar.rlp.de/gy-tr/Daun/Allgemeines_Seminar/Konflikte_in_der_Schule.pdf</w:t>
              </w:r>
            </w:hyperlink>
          </w:p>
          <w:p w14:paraId="4796FF15" w14:textId="77777777" w:rsidR="00340918" w:rsidRPr="0096590B" w:rsidRDefault="00CA48F0" w:rsidP="00DC7195">
            <w:pPr>
              <w:pStyle w:val="Listenabsatz"/>
              <w:tabs>
                <w:tab w:val="clear" w:pos="113"/>
                <w:tab w:val="left" w:pos="-1441"/>
              </w:tabs>
              <w:ind w:left="544" w:hanging="544"/>
            </w:pPr>
            <w:hyperlink r:id="rId243" w:history="1">
              <w:r w:rsidR="00340918" w:rsidRPr="0096590B">
                <w:rPr>
                  <w:rStyle w:val="Hyperlink"/>
                  <w:color w:val="auto"/>
                </w:rPr>
                <w:t>http://www.fachdidaktik-einecke.de/7_Unterrichtsmethoden/8_profession_umgang_mit_stoerungen.pdf</w:t>
              </w:r>
            </w:hyperlink>
            <w:r w:rsidR="00340918" w:rsidRPr="0096590B">
              <w:t xml:space="preserve"> </w:t>
            </w:r>
          </w:p>
          <w:p w14:paraId="3F4396A8" w14:textId="56844DB1" w:rsidR="00340918" w:rsidRPr="0096590B" w:rsidRDefault="00CA48F0" w:rsidP="00340918">
            <w:pPr>
              <w:pStyle w:val="Listenabsatz"/>
              <w:tabs>
                <w:tab w:val="clear" w:pos="113"/>
                <w:tab w:val="left" w:pos="-1441"/>
              </w:tabs>
              <w:ind w:left="544" w:hanging="544"/>
              <w:rPr>
                <w:b/>
              </w:rPr>
            </w:pPr>
            <w:hyperlink r:id="rId244" w:history="1">
              <w:r w:rsidR="00340918" w:rsidRPr="0096590B">
                <w:rPr>
                  <w:rStyle w:val="Hyperlink"/>
                  <w:color w:val="auto"/>
                </w:rPr>
                <w:t>http://www.guterlehrer.de/Unterrichtsstoerung.html</w:t>
              </w:r>
            </w:hyperlink>
            <w:r w:rsidR="00340918" w:rsidRPr="0096590B">
              <w:t xml:space="preserve"> </w:t>
            </w:r>
          </w:p>
        </w:tc>
      </w:tr>
    </w:tbl>
    <w:p w14:paraId="77AA7C32" w14:textId="77777777" w:rsidR="008F7207" w:rsidRPr="007E695F" w:rsidRDefault="008F7207" w:rsidP="003704BF">
      <w:pPr>
        <w:pStyle w:val="Tabellentext"/>
        <w:rPr>
          <w:rFonts w:eastAsiaTheme="majorEastAsia"/>
        </w:rPr>
      </w:pPr>
    </w:p>
    <w:sectPr w:rsidR="008F7207" w:rsidRPr="007E695F" w:rsidSect="00FB60B0">
      <w:headerReference w:type="default" r:id="rId245"/>
      <w:footerReference w:type="default" r:id="rId246"/>
      <w:pgSz w:w="11906" w:h="16838"/>
      <w:pgMar w:top="1134" w:right="1133"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F89935" w14:textId="77777777" w:rsidR="000A7FED" w:rsidRDefault="000A7FED" w:rsidP="003704BF">
      <w:r>
        <w:separator/>
      </w:r>
    </w:p>
  </w:endnote>
  <w:endnote w:type="continuationSeparator" w:id="0">
    <w:p w14:paraId="3B98DE74" w14:textId="77777777" w:rsidR="000A7FED" w:rsidRDefault="000A7FED" w:rsidP="00370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Eras Light ITC">
    <w:panose1 w:val="020B0402030504020804"/>
    <w:charset w:val="00"/>
    <w:family w:val="swiss"/>
    <w:pitch w:val="variable"/>
    <w:sig w:usb0="00000003" w:usb1="00000000" w:usb2="00000000" w:usb3="00000000" w:csb0="00000001" w:csb1="00000000"/>
  </w:font>
  <w:font w:name="Galliard-Bold">
    <w:altName w:val="Cambria"/>
    <w:panose1 w:val="00000000000000000000"/>
    <w:charset w:val="00"/>
    <w:family w:val="roman"/>
    <w:notTrueType/>
    <w:pitch w:val="default"/>
    <w:sig w:usb0="00000003" w:usb1="00000000" w:usb2="00000000" w:usb3="00000000" w:csb0="00000001" w:csb1="00000000"/>
  </w:font>
  <w:font w:name="Vijaya">
    <w:charset w:val="00"/>
    <w:family w:val="roman"/>
    <w:pitch w:val="variable"/>
    <w:sig w:usb0="001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yriadPro-SemiboldIt">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auto"/>
    <w:notTrueType/>
    <w:pitch w:val="default"/>
    <w:sig w:usb0="00000003" w:usb1="00000000" w:usb2="00000000" w:usb3="00000000" w:csb0="00000001" w:csb1="00000000"/>
  </w:font>
  <w:font w:name="Galliard-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0137976"/>
      <w:docPartObj>
        <w:docPartGallery w:val="Page Numbers (Bottom of Page)"/>
        <w:docPartUnique/>
      </w:docPartObj>
    </w:sdtPr>
    <w:sdtEndPr/>
    <w:sdtContent>
      <w:p w14:paraId="4ACC2CF3" w14:textId="77777777" w:rsidR="000A7FED" w:rsidRDefault="000A7FED" w:rsidP="003704BF">
        <w:r>
          <w:rPr>
            <w:noProof/>
            <w:lang w:eastAsia="de-DE"/>
          </w:rPr>
          <mc:AlternateContent>
            <mc:Choice Requires="wps">
              <w:drawing>
                <wp:inline distT="0" distB="0" distL="0" distR="0" wp14:anchorId="442C06E5" wp14:editId="68116385">
                  <wp:extent cx="5467350" cy="45085"/>
                  <wp:effectExtent l="9525" t="9525" r="0" b="2540"/>
                  <wp:docPr id="648" name="AutoForm 1" descr="Horizontal hel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0BC7E70" id="_x0000_t110" coordsize="21600,21600" o:spt="110" path="m10800,l,10800,10800,21600,21600,10800xe">
                  <v:stroke joinstyle="miter"/>
                  <v:path gradientshapeok="t" o:connecttype="rect" textboxrect="5400,5400,16200,16200"/>
                </v:shapetype>
                <v:shape id="AutoForm 1" o:spid="_x0000_s1026" type="#_x0000_t110" alt="Horizontal hel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" fillcolor="black" stroked="f">
                  <v:fill r:id="rId1" o:title="" type="pattern"/>
                  <w10:anchorlock/>
                </v:shape>
              </w:pict>
            </mc:Fallback>
          </mc:AlternateContent>
        </w:r>
      </w:p>
      <w:p w14:paraId="15E53840" w14:textId="77777777" w:rsidR="000A7FED" w:rsidRDefault="000A7FED" w:rsidP="003704BF">
        <w:r>
          <w:fldChar w:fldCharType="begin"/>
        </w:r>
        <w:r>
          <w:instrText>PAGE    \* MERGEFORMAT</w:instrText>
        </w:r>
        <w:r>
          <w:fldChar w:fldCharType="separate"/>
        </w:r>
        <w:r>
          <w:rPr>
            <w:noProof/>
          </w:rPr>
          <w:t>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3022379"/>
      <w:docPartObj>
        <w:docPartGallery w:val="Page Numbers (Bottom of Page)"/>
        <w:docPartUnique/>
      </w:docPartObj>
    </w:sdtPr>
    <w:sdtEndPr/>
    <w:sdtContent>
      <w:p w14:paraId="794DDC18" w14:textId="77777777" w:rsidR="000A7FED" w:rsidRDefault="000A7FED" w:rsidP="003704BF">
        <w:pPr>
          <w:pStyle w:val="Fuzeile"/>
        </w:pPr>
        <w:r>
          <w:rPr>
            <w:noProof/>
            <w:lang w:eastAsia="de-DE"/>
          </w:rPr>
          <mc:AlternateContent>
            <mc:Choice Requires="wps">
              <w:drawing>
                <wp:inline distT="0" distB="0" distL="0" distR="0" wp14:anchorId="2AB34984" wp14:editId="3B180DEB">
                  <wp:extent cx="5467350" cy="45085"/>
                  <wp:effectExtent l="9525" t="9525" r="0" b="2540"/>
                  <wp:docPr id="2" name="AutoForm 1" descr="Horizontal hel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4FA286D8" id="_x0000_t110" coordsize="21600,21600" o:spt="110" path="m10800,l,10800,10800,21600,21600,10800xe">
                  <v:stroke joinstyle="miter"/>
                  <v:path gradientshapeok="t" o:connecttype="rect" textboxrect="5400,5400,16200,16200"/>
                </v:shapetype>
                <v:shape id="AutoForm 1" o:spid="_x0000_s1026" type="#_x0000_t110" alt="Horizontal hel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" fillcolor="black" stroked="f">
                  <v:fill r:id="rId1" o:title="" type="pattern"/>
                  <w10:anchorlock/>
                </v:shape>
              </w:pict>
            </mc:Fallback>
          </mc:AlternateContent>
        </w:r>
      </w:p>
      <w:p w14:paraId="3B018AC4" w14:textId="77777777" w:rsidR="000A7FED" w:rsidRDefault="000A7FED" w:rsidP="003704BF">
        <w:pPr>
          <w:pStyle w:val="Fuzeile"/>
        </w:pPr>
        <w:r>
          <w:fldChar w:fldCharType="begin"/>
        </w:r>
        <w:r>
          <w:instrText>PAGE    \* MERGEFORMAT</w:instrText>
        </w:r>
        <w:r>
          <w:fldChar w:fldCharType="separate"/>
        </w:r>
        <w:r>
          <w:rPr>
            <w:noProof/>
          </w:rPr>
          <w:t>180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1FE1A5" w14:textId="77777777" w:rsidR="000A7FED" w:rsidRDefault="000A7FED" w:rsidP="003704BF">
      <w:r>
        <w:separator/>
      </w:r>
    </w:p>
  </w:footnote>
  <w:footnote w:type="continuationSeparator" w:id="0">
    <w:p w14:paraId="128BA88F" w14:textId="77777777" w:rsidR="000A7FED" w:rsidRDefault="000A7FED" w:rsidP="003704BF">
      <w:r>
        <w:continuationSeparator/>
      </w:r>
    </w:p>
  </w:footnote>
  <w:footnote w:id="1">
    <w:p w14:paraId="5F6416F5" w14:textId="306DCBC8" w:rsidR="000A7FED" w:rsidRDefault="000A7FED" w:rsidP="003704BF">
      <w:pPr>
        <w:pStyle w:val="Funote"/>
      </w:pPr>
      <w:r>
        <w:rPr>
          <w:rStyle w:val="Funotenzeichen"/>
        </w:rPr>
        <w:footnoteRef/>
      </w:r>
      <w:r>
        <w:t xml:space="preserve"> siehe z. B. </w:t>
      </w:r>
      <w:hyperlink r:id="rId1" w:history="1">
        <w:r w:rsidRPr="0045145B">
          <w:rPr>
            <w:rStyle w:val="Hyperlink"/>
          </w:rPr>
          <w:t>http://www.infoline-gesundheitsfoerderung.de/ca/j/hej/</w:t>
        </w:r>
      </w:hyperlink>
      <w:r>
        <w:t xml:space="preserve">; </w:t>
      </w:r>
      <w:r w:rsidRPr="0045145B">
        <w:t>auch Heyse, 2011, 2016</w:t>
      </w:r>
    </w:p>
  </w:footnote>
  <w:footnote w:id="2">
    <w:p w14:paraId="7B661537" w14:textId="666DECB6" w:rsidR="000A7FED" w:rsidRPr="00E718A2" w:rsidRDefault="000A7FED" w:rsidP="00E718A2">
      <w:pPr>
        <w:pStyle w:val="Funote"/>
      </w:pPr>
      <w:r w:rsidRPr="00173767">
        <w:rPr>
          <w:rStyle w:val="Funotenzeichen"/>
        </w:rPr>
        <w:footnoteRef/>
      </w:r>
      <w:r w:rsidRPr="007E076D">
        <w:t xml:space="preserve"> </w:t>
      </w:r>
      <w:r w:rsidRPr="00E718A2">
        <w:t>nach ROSENBROCK: Gegenwärtige und künftige Herausforderungen für eine gesunde Arbeitswelt. Vortrag auf der 2. Konferenz des Deutschen Netzwerkes für Betriebliche Gesundheitsförderung (DNBGF) am 28. März 2006 in Bonn, Gustav-Stresemann-Institut. (http://www.dnbgf.de/materialien/?tx_news_pi1%5B%40widget_0%5D%5BcurrentPage%5D=6&amp;cHash=b2b251b7f5a4c2c53b19035e955f8ffb)</w:t>
      </w:r>
    </w:p>
  </w:footnote>
  <w:footnote w:id="3">
    <w:p w14:paraId="1648DDC3" w14:textId="77777777" w:rsidR="000A7FED" w:rsidRPr="00E718A2" w:rsidRDefault="000A7FED" w:rsidP="00E718A2">
      <w:pPr>
        <w:pStyle w:val="Funote"/>
      </w:pPr>
      <w:r>
        <w:rPr>
          <w:rStyle w:val="Funotenzeichen"/>
        </w:rPr>
        <w:footnoteRef/>
      </w:r>
      <w:r>
        <w:t xml:space="preserve"> </w:t>
      </w:r>
      <w:r w:rsidRPr="00E718A2">
        <w:t xml:space="preserve">siehe dazu auch: </w:t>
      </w:r>
      <w:hyperlink r:id="rId2" w:history="1">
        <w:r w:rsidRPr="00E718A2">
          <w:rPr>
            <w:rStyle w:val="Hyperlink"/>
            <w:color w:val="000000" w:themeColor="text1"/>
            <w:u w:val="none"/>
          </w:rPr>
          <w:t>https://www.bug-nrw.de/service/download/</w:t>
        </w:r>
      </w:hyperlink>
    </w:p>
    <w:p w14:paraId="04704235" w14:textId="77777777" w:rsidR="000A7FED" w:rsidRPr="007E076D" w:rsidRDefault="00CA48F0" w:rsidP="00E718A2">
      <w:pPr>
        <w:pStyle w:val="Funote"/>
      </w:pPr>
      <w:hyperlink r:id="rId3" w:history="1">
        <w:r w:rsidR="000A7FED" w:rsidRPr="00E718A2">
          <w:rPr>
            <w:rStyle w:val="Hyperlink"/>
            <w:color w:val="000000" w:themeColor="text1"/>
            <w:u w:val="none"/>
          </w:rPr>
          <w:t>https://www.bug-nrw.de/fileadmin/web/Landesprogramm/IQES-BuG-Screening-AS.pdf</w:t>
        </w:r>
      </w:hyperlink>
    </w:p>
  </w:footnote>
  <w:footnote w:id="4">
    <w:p w14:paraId="1D095BAB" w14:textId="07450F0B" w:rsidR="000A7FED" w:rsidRPr="00C52EB1" w:rsidRDefault="000A7FED" w:rsidP="00D735C6">
      <w:pPr>
        <w:pStyle w:val="Funote"/>
      </w:pPr>
      <w:r>
        <w:rPr>
          <w:rStyle w:val="Funotenzeichen"/>
        </w:rPr>
        <w:footnoteRef/>
      </w:r>
      <w:r w:rsidRPr="00585080">
        <w:t xml:space="preserve"> </w:t>
      </w:r>
      <w:r w:rsidRPr="0016195A">
        <w:t xml:space="preserve">Quelle: Helmut Heyse (2011). Herausforderung Lehrergesundheit. Handreichungen zur individuellen und schulischen Gesundheitsförderung. Seelze: Klett-Kallmeyer S. 60 – 63 Nach einer Idee von Hindle, T. 1998: Reducing Stress. DK Publishing. N.Y. Download-Material/Arbeitshilfen: </w:t>
      </w:r>
      <w:hyperlink r:id="rId4" w:history="1">
        <w:r w:rsidRPr="0016195A">
          <w:t>https://www.friedrich-verlag.de/shop/herausforderung-lehrergesundheit</w:t>
        </w:r>
      </w:hyperlink>
      <w:r w:rsidRPr="0016195A">
        <w:t>.</w:t>
      </w:r>
    </w:p>
  </w:footnote>
  <w:footnote w:id="5">
    <w:p w14:paraId="472A69F8" w14:textId="77C69C45" w:rsidR="000A7FED" w:rsidRDefault="000A7FED" w:rsidP="00453DB7">
      <w:pPr>
        <w:pStyle w:val="Funote"/>
      </w:pPr>
      <w:r>
        <w:rPr>
          <w:rStyle w:val="Funotenzeichen"/>
        </w:rPr>
        <w:footnoteRef/>
      </w:r>
      <w:r>
        <w:t xml:space="preserve"> Grafik Abb. 2.2 entnommen: Schumacher, L., Sieland, B. &amp; Nieskens, B. (2013). Handlungsempfehlung zur Gestaltung von Setting-Projekten zur Gesundheitsförderung und Qualitätsentwicklung in Schulen. Wissenschaftliche Expertise. Demnächst verfügbar unter: </w:t>
      </w:r>
      <w:hyperlink r:id="rId5" w:history="1">
        <w:r>
          <w:rPr>
            <w:rStyle w:val="Hyperlink"/>
            <w:rFonts w:ascii="Calibri" w:hAnsi="Calibri" w:cs="Calibri"/>
          </w:rPr>
          <w:t>www.handbuch-lehrergesundheit.de</w:t>
        </w:r>
      </w:hyperlink>
      <w:r>
        <w:t>  S. 31</w:t>
      </w:r>
      <w:r w:rsidR="00575C50">
        <w:t>.</w:t>
      </w:r>
    </w:p>
  </w:footnote>
  <w:footnote w:id="6">
    <w:p w14:paraId="069B4184" w14:textId="77777777" w:rsidR="000A7FED" w:rsidRDefault="000A7FED" w:rsidP="003704BF">
      <w:pPr>
        <w:pStyle w:val="Funote"/>
      </w:pPr>
      <w:r>
        <w:rPr>
          <w:rStyle w:val="Funotenzeichen"/>
        </w:rPr>
        <w:footnoteRef/>
      </w:r>
      <w:r w:rsidRPr="00413AD2">
        <w:rPr>
          <w:lang w:val="en-GB"/>
        </w:rPr>
        <w:t xml:space="preserve"> </w:t>
      </w:r>
      <w:r>
        <w:rPr>
          <w:lang w:val="en-US"/>
        </w:rPr>
        <w:t xml:space="preserve">Holt, D.T., Armenakis, A.A., Feild, H.S., &amp; Harris, S.G. (2007). Readiness For Organizational Change. </w:t>
      </w:r>
      <w:r>
        <w:t>Journal of Applied Behavioral Science 43 (2), S.232-255.</w:t>
      </w:r>
    </w:p>
  </w:footnote>
  <w:footnote w:id="7">
    <w:p w14:paraId="372027B9" w14:textId="69D8EEB5" w:rsidR="000A7FED" w:rsidRDefault="000A7FED" w:rsidP="003704BF">
      <w:pPr>
        <w:pStyle w:val="Funote"/>
      </w:pPr>
      <w:r>
        <w:rPr>
          <w:rStyle w:val="Funotenzeichen"/>
        </w:rPr>
        <w:footnoteRef/>
      </w:r>
      <w:r>
        <w:t xml:space="preserve"> </w:t>
      </w:r>
      <w:r w:rsidRPr="00351932">
        <w:t>entnommen</w:t>
      </w:r>
      <w:r>
        <w:t xml:space="preserve"> mit Ergänzungen aus: Heyse, H. (2016)</w:t>
      </w:r>
    </w:p>
  </w:footnote>
  <w:footnote w:id="8">
    <w:p w14:paraId="67A0BAD2" w14:textId="77777777" w:rsidR="000A7FED" w:rsidRDefault="000A7FED" w:rsidP="003704BF">
      <w:pPr>
        <w:pStyle w:val="Funote"/>
      </w:pPr>
      <w:r w:rsidRPr="00B87CE4">
        <w:rPr>
          <w:rStyle w:val="Funotenzeichen"/>
        </w:rPr>
        <w:footnoteRef/>
      </w:r>
      <w:r w:rsidRPr="00B87CE4">
        <w:t xml:space="preserve"> Ware (2013</w:t>
      </w:r>
      <w:r w:rsidRPr="00B87CE4">
        <w:rPr>
          <w:vertAlign w:val="superscript"/>
        </w:rPr>
        <w:t>11. Auflage</w:t>
      </w:r>
      <w:r w:rsidRPr="00B87CE4">
        <w:t>) Fünf Dinge, die Sterbende am meisten bereuen. München: Arkana Verlag</w:t>
      </w:r>
    </w:p>
  </w:footnote>
  <w:footnote w:id="9">
    <w:p w14:paraId="3E27596B" w14:textId="75F84801" w:rsidR="000A7FED" w:rsidRPr="001F1495" w:rsidRDefault="000A7FED" w:rsidP="003704BF">
      <w:pPr>
        <w:pStyle w:val="Funote"/>
        <w:rPr>
          <w:rFonts w:eastAsiaTheme="minorHAnsi"/>
        </w:rPr>
      </w:pPr>
      <w:r>
        <w:rPr>
          <w:rStyle w:val="Funotenzeichen"/>
        </w:rPr>
        <w:footnoteRef/>
      </w:r>
      <w:r>
        <w:t xml:space="preserve"> </w:t>
      </w:r>
      <w:r w:rsidRPr="001F1495">
        <w:rPr>
          <w:rFonts w:eastAsiaTheme="minorHAnsi"/>
        </w:rPr>
        <w:t>Autoren dieses Beitrags: Mathias Hofmann, Louisa Reisert, Dr. Gerlind Pracht</w:t>
      </w:r>
      <w:r>
        <w:rPr>
          <w:rFonts w:eastAsiaTheme="minorHAnsi"/>
        </w:rPr>
        <w:t>, betonen, dass m</w:t>
      </w:r>
      <w:r w:rsidRPr="005810DE">
        <w:rPr>
          <w:rFonts w:eastAsiaTheme="minorHAnsi"/>
        </w:rPr>
        <w:t>it Blick auf empirische Belege zum Zusammenwirken dieser Aspekte noch weiterer Forschungsbedarf</w:t>
      </w:r>
      <w:r w:rsidRPr="001F1495">
        <w:rPr>
          <w:rFonts w:eastAsiaTheme="minorHAnsi"/>
        </w:rPr>
        <w:t xml:space="preserve"> </w:t>
      </w:r>
      <w:r w:rsidRPr="005810DE">
        <w:rPr>
          <w:rFonts w:eastAsiaTheme="minorHAnsi"/>
        </w:rPr>
        <w:t>besteht</w:t>
      </w:r>
      <w:r>
        <w:rPr>
          <w:rFonts w:eastAsiaTheme="minorHAnsi"/>
        </w:rPr>
        <w:t>.</w:t>
      </w:r>
    </w:p>
    <w:p w14:paraId="069E4188" w14:textId="77777777" w:rsidR="000A7FED" w:rsidRDefault="000A7FED" w:rsidP="003704BF">
      <w:pPr>
        <w:pStyle w:val="Funotentext"/>
      </w:pPr>
    </w:p>
  </w:footnote>
  <w:footnote w:id="10">
    <w:p w14:paraId="16DCD91E" w14:textId="77777777" w:rsidR="000A7FED" w:rsidRDefault="000A7FED" w:rsidP="003704BF">
      <w:pPr>
        <w:pStyle w:val="Funote"/>
      </w:pPr>
      <w:r>
        <w:rPr>
          <w:rStyle w:val="Funotenzeichen"/>
        </w:rPr>
        <w:footnoteRef/>
      </w:r>
      <w:r>
        <w:t xml:space="preserve"> </w:t>
      </w:r>
      <w:r w:rsidRPr="00B77B97">
        <w:t>Ein lehrreiches Beispiel findet sich auf der Webseite des Geschwister-Scholl-Gymnasiums in Pulheim (</w:t>
      </w:r>
      <w:hyperlink r:id="rId6" w:history="1">
        <w:r w:rsidRPr="00B77B97">
          <w:rPr>
            <w:rStyle w:val="Hyperlink"/>
          </w:rPr>
          <w:t>http://gsg.intercoaster.de/ic/page/60/leitbild.html</w:t>
        </w:r>
      </w:hyperlink>
      <w:r>
        <w:t>).</w:t>
      </w:r>
    </w:p>
  </w:footnote>
  <w:footnote w:id="11">
    <w:p w14:paraId="31821DA1" w14:textId="77777777" w:rsidR="000A7FED" w:rsidRPr="006723C2" w:rsidRDefault="000A7FED" w:rsidP="003704BF">
      <w:pPr>
        <w:pStyle w:val="Funote"/>
      </w:pPr>
      <w:r>
        <w:rPr>
          <w:rStyle w:val="Funotenzeichen"/>
        </w:rPr>
        <w:footnoteRef/>
      </w:r>
      <w:r>
        <w:t xml:space="preserve"> Hartmann, N. (1925</w:t>
      </w:r>
      <w:r w:rsidRPr="006723C2">
        <w:t xml:space="preserve">). </w:t>
      </w:r>
      <w:r w:rsidRPr="006723C2">
        <w:rPr>
          <w:iCs/>
        </w:rPr>
        <w:t>Ethik</w:t>
      </w:r>
      <w:r w:rsidRPr="006723C2">
        <w:t>. Berlin-Leipzig: de Gruyter</w:t>
      </w:r>
    </w:p>
    <w:p w14:paraId="67B77923" w14:textId="77777777" w:rsidR="000A7FED" w:rsidRPr="006723C2" w:rsidRDefault="000A7FED" w:rsidP="003704BF">
      <w:pPr>
        <w:pStyle w:val="Funote"/>
      </w:pPr>
      <w:r w:rsidRPr="006723C2">
        <w:t xml:space="preserve">Helwig, P. (1936). </w:t>
      </w:r>
      <w:r w:rsidRPr="006723C2">
        <w:rPr>
          <w:iCs/>
        </w:rPr>
        <w:t>Charakterologie.</w:t>
      </w:r>
      <w:r w:rsidRPr="006723C2">
        <w:t xml:space="preserve"> Leipzig: Teubner</w:t>
      </w:r>
    </w:p>
  </w:footnote>
  <w:footnote w:id="12">
    <w:p w14:paraId="04AF10C8" w14:textId="77777777" w:rsidR="000A7FED" w:rsidRDefault="000A7FED" w:rsidP="003704BF">
      <w:pPr>
        <w:pStyle w:val="Funotentext"/>
      </w:pPr>
      <w:r>
        <w:rPr>
          <w:rStyle w:val="Funotenzeichen"/>
        </w:rPr>
        <w:footnoteRef/>
      </w:r>
      <w:r>
        <w:t xml:space="preserve"> </w:t>
      </w:r>
      <w:hyperlink r:id="rId7" w:history="1">
        <w:r w:rsidRPr="00147B62">
          <w:rPr>
            <w:rStyle w:val="Hyperlink"/>
          </w:rPr>
          <w:t>https://karrierebibel.de/mentoring-mentorenprogramm-mentee/</w:t>
        </w:r>
      </w:hyperlink>
      <w:r>
        <w:t xml:space="preserve"> </w:t>
      </w:r>
    </w:p>
  </w:footnote>
  <w:footnote w:id="13">
    <w:p w14:paraId="4B236CB2" w14:textId="77777777" w:rsidR="000A7FED" w:rsidRDefault="000A7FED" w:rsidP="0016195A">
      <w:pPr>
        <w:pStyle w:val="Funote"/>
      </w:pPr>
      <w:r>
        <w:rPr>
          <w:rStyle w:val="Funotenzeichen"/>
        </w:rPr>
        <w:footnoteRef/>
      </w:r>
      <w:r>
        <w:t xml:space="preserve"> </w:t>
      </w:r>
      <w:hyperlink r:id="rId8" w:history="1">
        <w:r w:rsidRPr="00D64341">
          <w:rPr>
            <w:rStyle w:val="Hyperlink"/>
          </w:rPr>
          <w:t>http://www.coaching-globe.net/detail/article/peer-coaching.html</w:t>
        </w:r>
      </w:hyperlink>
      <w:r>
        <w:t xml:space="preserve"> </w:t>
      </w:r>
    </w:p>
  </w:footnote>
  <w:footnote w:id="14">
    <w:p w14:paraId="6CC0BE39" w14:textId="5BC1F3A2" w:rsidR="000A7FED" w:rsidRDefault="000A7FED" w:rsidP="003704BF">
      <w:pPr>
        <w:pStyle w:val="Funote"/>
      </w:pPr>
      <w:r>
        <w:rPr>
          <w:rStyle w:val="Funotenzeichen"/>
        </w:rPr>
        <w:footnoteRef/>
      </w:r>
      <w:r>
        <w:t xml:space="preserve"> </w:t>
      </w:r>
      <w:r w:rsidRPr="002F39B3">
        <w:t>Green, N. &amp; Green. K. (2005). Kooperatives lernen im Klassenraum und im Kollegium. Das Trainingsbuch. Velber: Kallmeyer</w:t>
      </w:r>
    </w:p>
  </w:footnote>
  <w:footnote w:id="15">
    <w:p w14:paraId="290DD0AB" w14:textId="77777777" w:rsidR="000A7FED" w:rsidRDefault="000A7FED" w:rsidP="003704BF">
      <w:pPr>
        <w:pStyle w:val="Funote"/>
      </w:pPr>
      <w:r>
        <w:rPr>
          <w:rStyle w:val="Funotenzeichen"/>
        </w:rPr>
        <w:footnoteRef/>
      </w:r>
      <w:r>
        <w:t xml:space="preserve"> </w:t>
      </w:r>
      <w:hyperlink r:id="rId9" w:history="1">
        <w:r w:rsidRPr="00905FC4">
          <w:rPr>
            <w:rStyle w:val="Hyperlink"/>
          </w:rPr>
          <w:t>https://www.jbt.de/kollegiale-beratung-10-goldene-regeln/</w:t>
        </w:r>
      </w:hyperlink>
      <w:r>
        <w:t xml:space="preserve"> </w:t>
      </w:r>
    </w:p>
    <w:p w14:paraId="4776AE7F" w14:textId="749C7DBB" w:rsidR="000A7FED" w:rsidRPr="00F26435" w:rsidRDefault="00CA48F0" w:rsidP="003704BF">
      <w:pPr>
        <w:pStyle w:val="Funote"/>
        <w:rPr>
          <w:rStyle w:val="Hyperlink"/>
        </w:rPr>
      </w:pPr>
      <w:hyperlink r:id="rId10" w:history="1">
        <w:r w:rsidR="000A7FED" w:rsidRPr="00905FC4">
          <w:rPr>
            <w:rStyle w:val="Hyperlink"/>
          </w:rPr>
          <w:t>https://www.stiftungen.org/fileadmin/stiftungen_org/Verband/Was_wir_tun/Veranstaltungen/EK-Alumniarbeit/2017/Moderation-Kollegiale-Beratung.pdf</w:t>
        </w:r>
      </w:hyperlink>
      <w:r w:rsidR="000A7FED">
        <w:t xml:space="preserve"> </w:t>
      </w:r>
    </w:p>
  </w:footnote>
  <w:footnote w:id="16">
    <w:p w14:paraId="621D27BF" w14:textId="77777777" w:rsidR="000A7FED" w:rsidRDefault="000A7FED" w:rsidP="0016195A">
      <w:pPr>
        <w:pStyle w:val="Funote"/>
      </w:pPr>
      <w:r>
        <w:rPr>
          <w:rStyle w:val="Funotenzeichen"/>
        </w:rPr>
        <w:footnoteRef/>
      </w:r>
      <w:hyperlink r:id="rId11" w:history="1">
        <w:r w:rsidRPr="00445981">
          <w:rPr>
            <w:rStyle w:val="Hyperlink"/>
          </w:rPr>
          <w:t>http://apps.who.int/iris/bitstream/handle/10665/63552/WHO_MNH_PSF_93.7A_Rev.2.pdf?sequence=1&amp;isAllowed=y</w:t>
        </w:r>
      </w:hyperlink>
      <w:r>
        <w:t xml:space="preserve"> </w:t>
      </w:r>
    </w:p>
  </w:footnote>
  <w:footnote w:id="17">
    <w:p w14:paraId="760ACC6E" w14:textId="0B0B4767" w:rsidR="000A7FED" w:rsidRPr="003A66CD" w:rsidRDefault="000A7FED">
      <w:pPr>
        <w:pStyle w:val="Funotentext"/>
      </w:pPr>
      <w:r>
        <w:rPr>
          <w:rStyle w:val="Funotenzeichen"/>
        </w:rPr>
        <w:footnoteRef/>
      </w:r>
      <w:r w:rsidRPr="003A66CD">
        <w:t xml:space="preserve"> </w:t>
      </w:r>
      <w:r>
        <w:t>Und es prägt selbstverständlich auch das Bild, das wir uns von den anderen machen (Fremdbild).</w:t>
      </w:r>
    </w:p>
  </w:footnote>
  <w:footnote w:id="18">
    <w:p w14:paraId="138AB40A" w14:textId="59E21089" w:rsidR="000A7FED" w:rsidRPr="00AD6532" w:rsidRDefault="000A7FED" w:rsidP="0016195A">
      <w:pPr>
        <w:pStyle w:val="Funote"/>
        <w:rPr>
          <w:lang w:val="en-GB"/>
        </w:rPr>
      </w:pPr>
      <w:r>
        <w:rPr>
          <w:rStyle w:val="Funotenzeichen"/>
        </w:rPr>
        <w:footnoteRef/>
      </w:r>
      <w:r w:rsidRPr="00AD6532">
        <w:rPr>
          <w:lang w:val="en-GB"/>
        </w:rPr>
        <w:t xml:space="preserve"> </w:t>
      </w:r>
      <w:r w:rsidRPr="002C2E83">
        <w:rPr>
          <w:lang w:val="en-US" w:eastAsia="de-DE"/>
        </w:rPr>
        <w:t>Wood, Alex M. &amp; Froh, Jeffrey J.</w:t>
      </w:r>
      <w:r>
        <w:rPr>
          <w:lang w:val="en-US" w:eastAsia="de-DE"/>
        </w:rPr>
        <w:t>,</w:t>
      </w:r>
      <w:r w:rsidRPr="002C2E83">
        <w:rPr>
          <w:lang w:val="en-US" w:eastAsia="de-DE"/>
        </w:rPr>
        <w:t xml:space="preserve"> &amp; Geraghty, Adam W.A. (2010). Gratitude and well-being: A review and theoretical integration. Clinical Psychology Review, 30(7), 890-905</w:t>
      </w:r>
    </w:p>
  </w:footnote>
  <w:footnote w:id="19">
    <w:p w14:paraId="4B299B74" w14:textId="77777777" w:rsidR="000A7FED" w:rsidRDefault="000A7FED" w:rsidP="003704BF">
      <w:pPr>
        <w:pStyle w:val="Funote"/>
      </w:pPr>
      <w:r>
        <w:rPr>
          <w:rStyle w:val="Funotenzeichen"/>
        </w:rPr>
        <w:footnoteRef/>
      </w:r>
      <w:r>
        <w:t xml:space="preserve"> Wenzel (2008): </w:t>
      </w:r>
      <w:hyperlink r:id="rId12" w:history="1">
        <w:r w:rsidRPr="00D250A3">
          <w:rPr>
            <w:rStyle w:val="Hyperlink"/>
          </w:rPr>
          <w:t>http://www.uni-kassel.de/upress/online/frei/978-3-89958-437-0.volltext.frei.pdf</w:t>
        </w:r>
      </w:hyperlink>
      <w:r>
        <w:t xml:space="preserve"> </w:t>
      </w:r>
    </w:p>
  </w:footnote>
  <w:footnote w:id="20">
    <w:p w14:paraId="46CCEF60" w14:textId="4A10B173" w:rsidR="000A7FED" w:rsidRDefault="000A7FED" w:rsidP="001C32B9">
      <w:pPr>
        <w:pStyle w:val="Funote"/>
      </w:pPr>
      <w:r>
        <w:rPr>
          <w:rStyle w:val="Funotenzeichen"/>
        </w:rPr>
        <w:footnoteRef/>
      </w:r>
      <w:r>
        <w:t xml:space="preserve"> Fisher, R., Ury, W., Patton, B. 2018: </w:t>
      </w:r>
      <w:r>
        <w:rPr>
          <w:rStyle w:val="a-size-large"/>
        </w:rPr>
        <w:t>Das Harvard-Konzept: Die unschlagbare Methode für beste Verhandlungsergebnisse - Erweitert und neu übersetzt</w:t>
      </w:r>
      <w:r>
        <w:t xml:space="preserve">. München: DVA. Z. B.: </w:t>
      </w:r>
      <w:r w:rsidRPr="001C32B9">
        <w:t>https://www.berufsstrategie.de/bewerbung-karriere-soft-skills/konfliktloesung-harvard-konzept-methode.php</w:t>
      </w:r>
    </w:p>
  </w:footnote>
  <w:footnote w:id="21">
    <w:p w14:paraId="163D9758" w14:textId="77777777" w:rsidR="000A7FED" w:rsidRDefault="000A7FED" w:rsidP="003704BF">
      <w:pPr>
        <w:pStyle w:val="Funote"/>
      </w:pPr>
      <w:r>
        <w:rPr>
          <w:rStyle w:val="Funotenzeichen"/>
        </w:rPr>
        <w:footnoteRef/>
      </w:r>
      <w:r>
        <w:t xml:space="preserve"> Henning, C. &amp; Ehinger, W. (2003). Das Elterngespräch in der Schule. Donauwörth: Carl-Auer Verlag</w:t>
      </w:r>
    </w:p>
    <w:p w14:paraId="53E3DB84" w14:textId="77777777" w:rsidR="000A7FED" w:rsidRDefault="000A7FED" w:rsidP="003704BF">
      <w:pPr>
        <w:pStyle w:val="Funotentext"/>
      </w:pPr>
    </w:p>
  </w:footnote>
  <w:footnote w:id="22">
    <w:p w14:paraId="65992A98" w14:textId="2179BE0A" w:rsidR="000A7FED" w:rsidRPr="003A27CC" w:rsidRDefault="000A7FED" w:rsidP="003704BF">
      <w:pPr>
        <w:pStyle w:val="Funote"/>
      </w:pPr>
      <w:r w:rsidRPr="003A27CC">
        <w:rPr>
          <w:rStyle w:val="Funotenzeichen"/>
        </w:rPr>
        <w:footnoteRef/>
      </w:r>
      <w:r w:rsidRPr="003A27CC">
        <w:t xml:space="preserve"> siehe auch Heyse </w:t>
      </w:r>
      <w:r>
        <w:t>&amp;</w:t>
      </w:r>
      <w:r w:rsidRPr="003A27CC">
        <w:t xml:space="preserve"> Sieland (2018</w:t>
      </w:r>
      <w:r>
        <w:t>a</w:t>
      </w:r>
      <w:r w:rsidRPr="003A27CC">
        <w:t>)</w:t>
      </w:r>
      <w:r>
        <w:t xml:space="preserve"> </w:t>
      </w:r>
    </w:p>
    <w:p w14:paraId="4003F5CA" w14:textId="77777777" w:rsidR="000A7FED" w:rsidRDefault="000A7FED" w:rsidP="003704BF">
      <w:pPr>
        <w:pStyle w:val="Funotentext"/>
      </w:pPr>
    </w:p>
  </w:footnote>
  <w:footnote w:id="23">
    <w:p w14:paraId="78D6F597" w14:textId="77777777" w:rsidR="000A7FED" w:rsidRPr="00187F46" w:rsidRDefault="000A7FED" w:rsidP="003704BF">
      <w:pPr>
        <w:pStyle w:val="Funote"/>
      </w:pPr>
      <w:r>
        <w:rPr>
          <w:rStyle w:val="Funotenzeichen"/>
        </w:rPr>
        <w:footnoteRef/>
      </w:r>
      <w:r>
        <w:t xml:space="preserve"> </w:t>
      </w:r>
      <w:r w:rsidRPr="00187F46">
        <w:t>Zur Vertiefung empfehlen wir:</w:t>
      </w:r>
    </w:p>
    <w:p w14:paraId="69988A3A" w14:textId="77777777" w:rsidR="000A7FED" w:rsidRPr="00187F46" w:rsidRDefault="00CA48F0" w:rsidP="003704BF">
      <w:pPr>
        <w:pStyle w:val="Funote"/>
      </w:pPr>
      <w:hyperlink r:id="rId13" w:history="1">
        <w:r w:rsidR="000A7FED" w:rsidRPr="00187F46">
          <w:rPr>
            <w:rStyle w:val="Hyperlink"/>
            <w:szCs w:val="24"/>
          </w:rPr>
          <w:t>https://karrierebibel.de/teamfaehigkeit/</w:t>
        </w:r>
      </w:hyperlink>
    </w:p>
    <w:p w14:paraId="1BFBD453" w14:textId="77777777" w:rsidR="000A7FED" w:rsidRPr="00187F46" w:rsidRDefault="00CA48F0" w:rsidP="003704BF">
      <w:pPr>
        <w:pStyle w:val="Funote"/>
        <w:rPr>
          <w:rStyle w:val="Hyperlink"/>
          <w:szCs w:val="24"/>
        </w:rPr>
      </w:pPr>
      <w:hyperlink r:id="rId14" w:history="1">
        <w:r w:rsidR="000A7FED" w:rsidRPr="00187F46">
          <w:rPr>
            <w:rStyle w:val="Hyperlink"/>
            <w:szCs w:val="24"/>
          </w:rPr>
          <w:t>https://www.hamm.de/fileadmin/user_upload/Medienarchiv/Gesundheit_Soziales/Kinderbuero/Dokumente/Sekundarstufe_I/Sek_I_Beobachtungsbogen_Teamfaehigkeit.pdf</w:t>
        </w:r>
      </w:hyperlink>
    </w:p>
    <w:p w14:paraId="270D344B" w14:textId="77777777" w:rsidR="000A7FED" w:rsidRPr="00187F46" w:rsidRDefault="00CA48F0" w:rsidP="003704BF">
      <w:pPr>
        <w:pStyle w:val="Funote"/>
      </w:pPr>
      <w:hyperlink r:id="rId15" w:history="1">
        <w:r w:rsidR="000A7FED" w:rsidRPr="00187F46">
          <w:rPr>
            <w:rStyle w:val="Hyperlink"/>
            <w:szCs w:val="24"/>
          </w:rPr>
          <w:t>https://www.erzieherin-online.de/medien/artikel/fachartikel/Wir_Gefuehl_staerken.pdf</w:t>
        </w:r>
      </w:hyperlink>
    </w:p>
    <w:p w14:paraId="42E1B56E" w14:textId="3882442C" w:rsidR="000A7FED" w:rsidRDefault="00CA48F0" w:rsidP="0052414A">
      <w:pPr>
        <w:pStyle w:val="Funote"/>
      </w:pPr>
      <w:hyperlink r:id="rId16" w:history="1">
        <w:r w:rsidR="000A7FED" w:rsidRPr="00187F46">
          <w:rPr>
            <w:rStyle w:val="Hyperlink"/>
            <w:szCs w:val="24"/>
          </w:rPr>
          <w:t>https://www.einstellungstest.de/sozial-kommunikative-kompetenz-teamfaehigkeit/</w:t>
        </w:r>
      </w:hyperlink>
    </w:p>
  </w:footnote>
  <w:footnote w:id="24">
    <w:p w14:paraId="67693AE8" w14:textId="77777777" w:rsidR="000A7FED" w:rsidRPr="0016195A" w:rsidRDefault="000A7FED" w:rsidP="0016195A">
      <w:pPr>
        <w:pStyle w:val="Funote"/>
      </w:pPr>
      <w:r w:rsidRPr="0016195A">
        <w:rPr>
          <w:rStyle w:val="Funotenzeichen"/>
          <w:vertAlign w:val="baseline"/>
        </w:rPr>
        <w:footnoteRef/>
      </w:r>
      <w:r w:rsidRPr="0016195A">
        <w:t xml:space="preserve"> Wir beschreiben hier eine Online-Version </w:t>
      </w:r>
      <w:hyperlink r:id="rId17" w:history="1">
        <w:r w:rsidRPr="0016195A">
          <w:rPr>
            <w:rStyle w:val="Hyperlink"/>
            <w:color w:val="000000" w:themeColor="text1"/>
            <w:u w:val="none"/>
          </w:rPr>
          <w:t>www.kobeo-lehrer.de</w:t>
        </w:r>
      </w:hyperlink>
      <w:r w:rsidRPr="0016195A">
        <w:rPr>
          <w:rStyle w:val="Hyperlink"/>
          <w:color w:val="000000" w:themeColor="text1"/>
          <w:u w:val="none"/>
        </w:rPr>
        <w:t>. Diese setzt nicht voraus, dass die Teilnehmerinnen und Teilnehmer an einer Schule sind, macht es aber leichter.</w:t>
      </w:r>
    </w:p>
  </w:footnote>
  <w:footnote w:id="25">
    <w:p w14:paraId="4B05BBF5" w14:textId="77777777" w:rsidR="000A7FED" w:rsidRPr="0016195A" w:rsidRDefault="000A7FED" w:rsidP="0016195A">
      <w:pPr>
        <w:pStyle w:val="Funote"/>
      </w:pPr>
      <w:r w:rsidRPr="0016195A">
        <w:rPr>
          <w:rStyle w:val="Funotenzeichen"/>
          <w:vertAlign w:val="baseline"/>
        </w:rPr>
        <w:footnoteRef/>
      </w:r>
      <w:r w:rsidRPr="0016195A">
        <w:t xml:space="preserve"> Schlee, Jörg (2004): Kollegiale Beratung und Supervision für pädagogische Berufe. Hilfe zur Selbsthilfe. Ein Arbeitsbuch, Stuttgart</w:t>
      </w:r>
    </w:p>
  </w:footnote>
  <w:footnote w:id="26">
    <w:p w14:paraId="36089280" w14:textId="77777777" w:rsidR="000A7FED" w:rsidRPr="0016195A" w:rsidRDefault="000A7FED" w:rsidP="0016195A">
      <w:pPr>
        <w:pStyle w:val="Funote"/>
      </w:pPr>
      <w:r w:rsidRPr="0016195A">
        <w:rPr>
          <w:rStyle w:val="Funotenzeichen"/>
          <w:vertAlign w:val="baseline"/>
        </w:rPr>
        <w:footnoteRef/>
      </w:r>
      <w:r w:rsidRPr="0016195A">
        <w:t xml:space="preserve"> </w:t>
      </w:r>
      <w:hyperlink r:id="rId18" w:history="1">
        <w:r w:rsidRPr="0016195A">
          <w:t>http://www.e-beratungsjournal.net/ausgabe_0116/jordaan_eckert_tarnowski.pdf</w:t>
        </w:r>
      </w:hyperlink>
    </w:p>
  </w:footnote>
  <w:footnote w:id="27">
    <w:p w14:paraId="2D98E0FA" w14:textId="3C9B796A" w:rsidR="000A7FED" w:rsidRDefault="000A7FED" w:rsidP="007F60ED">
      <w:pPr>
        <w:pStyle w:val="Funote"/>
      </w:pPr>
      <w:r>
        <w:rPr>
          <w:rStyle w:val="Funotenzeichen"/>
        </w:rPr>
        <w:footnoteRef/>
      </w:r>
      <w:r>
        <w:t xml:space="preserve"> </w:t>
      </w:r>
      <w:r w:rsidRPr="008B6853">
        <w:t>Horn, A. B., &amp; Mehl, M. R. (2004). Expressives Schreiben als Copingtechnik: Ein</w:t>
      </w:r>
      <w:r w:rsidRPr="002C4F48">
        <w:t xml:space="preserve"> </w:t>
      </w:r>
      <w:r w:rsidRPr="008B6853">
        <w:t>Überblick über den Stand der Forschung. Verhaltenstherapie, 14 (4), 274-283.</w:t>
      </w:r>
    </w:p>
  </w:footnote>
  <w:footnote w:id="28">
    <w:p w14:paraId="10978EEE" w14:textId="77777777" w:rsidR="000A7FED" w:rsidRDefault="000A7FED" w:rsidP="00187F46">
      <w:pPr>
        <w:pStyle w:val="Funotentext"/>
      </w:pPr>
      <w:r>
        <w:rPr>
          <w:rStyle w:val="Funotenzeichen"/>
        </w:rPr>
        <w:footnoteRef/>
      </w:r>
      <w:r>
        <w:t xml:space="preserve"> Ergänzend gehen wir in Arbeitshilfe 9.3 auf das Problem der Zielformulierung als strategischem Element von Verhaltensänderungen ein.</w:t>
      </w:r>
    </w:p>
  </w:footnote>
  <w:footnote w:id="29">
    <w:p w14:paraId="21530D1D" w14:textId="77777777" w:rsidR="000A7FED" w:rsidRDefault="000A7FED" w:rsidP="00187F46">
      <w:pPr>
        <w:pStyle w:val="Funote"/>
      </w:pPr>
      <w:r>
        <w:rPr>
          <w:rStyle w:val="Funotenzeichen"/>
        </w:rPr>
        <w:footnoteRef/>
      </w:r>
      <w:r>
        <w:t xml:space="preserve"> Öttingen, G. (2017). Psychologie des Gelingens. München: Droemer-Knauer.</w:t>
      </w:r>
    </w:p>
    <w:p w14:paraId="0A2AE469" w14:textId="77777777" w:rsidR="000A7FED" w:rsidRDefault="000A7FED" w:rsidP="00DE284A">
      <w:pPr>
        <w:pStyle w:val="Funote"/>
      </w:pPr>
      <w:r w:rsidRPr="00187F46">
        <w:t xml:space="preserve">Ausführlich können Sie </w:t>
      </w:r>
      <w:r>
        <w:t>Beispiele</w:t>
      </w:r>
      <w:r w:rsidRPr="00187F46">
        <w:t xml:space="preserve"> verfolgen</w:t>
      </w:r>
      <w:r>
        <w:t xml:space="preserve"> unter </w:t>
      </w:r>
    </w:p>
    <w:p w14:paraId="2A893F93" w14:textId="77777777" w:rsidR="000A7FED" w:rsidRDefault="00CA48F0" w:rsidP="00DE284A">
      <w:pPr>
        <w:pStyle w:val="Funote"/>
      </w:pPr>
      <w:hyperlink r:id="rId19" w:history="1">
        <w:r w:rsidR="000A7FED" w:rsidRPr="00187F46">
          <w:rPr>
            <w:rStyle w:val="Hyperlink"/>
            <w:bCs w:val="0"/>
          </w:rPr>
          <w:t>https://</w:t>
        </w:r>
      </w:hyperlink>
      <w:hyperlink r:id="rId20" w:history="1">
        <w:r w:rsidR="000A7FED" w:rsidRPr="00187F46">
          <w:rPr>
            <w:rStyle w:val="Hyperlink"/>
            <w:bCs w:val="0"/>
          </w:rPr>
          <w:t>www.youtube.com/watch?v=n51KIsc3Hd0</w:t>
        </w:r>
      </w:hyperlink>
    </w:p>
    <w:p w14:paraId="6E58C36A" w14:textId="77777777" w:rsidR="000A7FED" w:rsidRDefault="00CA48F0" w:rsidP="00DE284A">
      <w:pPr>
        <w:pStyle w:val="Funote"/>
      </w:pPr>
      <w:hyperlink r:id="rId21" w:history="1">
        <w:r w:rsidR="000A7FED">
          <w:rPr>
            <w:rStyle w:val="Hyperlink"/>
          </w:rPr>
          <w:t>https://www.youtube.com/watch?v=0B8Xmjjn19w</w:t>
        </w:r>
      </w:hyperlink>
    </w:p>
    <w:p w14:paraId="5E4DB19E" w14:textId="77777777" w:rsidR="000A7FED" w:rsidRDefault="00CA48F0" w:rsidP="00DE284A">
      <w:pPr>
        <w:pStyle w:val="Funote"/>
      </w:pPr>
      <w:hyperlink r:id="rId22" w:history="1">
        <w:r w:rsidR="000A7FED">
          <w:rPr>
            <w:rStyle w:val="Hyperlink"/>
          </w:rPr>
          <w:t>https://www.youtube.com/watch?v=bziew0_qOMY</w:t>
        </w:r>
      </w:hyperlink>
    </w:p>
    <w:p w14:paraId="65A3DAD4" w14:textId="77777777" w:rsidR="000A7FED" w:rsidRDefault="00CA48F0" w:rsidP="00DE284A">
      <w:pPr>
        <w:pStyle w:val="Funote"/>
      </w:pPr>
      <w:hyperlink r:id="rId23" w:history="1">
        <w:r w:rsidR="000A7FED">
          <w:rPr>
            <w:rStyle w:val="Hyperlink"/>
          </w:rPr>
          <w:t>http://woopmylife.org/get-up-and-woop-de/</w:t>
        </w:r>
      </w:hyperlink>
    </w:p>
  </w:footnote>
  <w:footnote w:id="30">
    <w:p w14:paraId="5A0EEE73" w14:textId="01CFC5D6" w:rsidR="000A7FED" w:rsidRDefault="000A7FED" w:rsidP="00DE284A">
      <w:pPr>
        <w:pStyle w:val="Funote"/>
      </w:pPr>
      <w:r>
        <w:rPr>
          <w:rStyle w:val="Funotenzeichen"/>
        </w:rPr>
        <w:footnoteRef/>
      </w:r>
      <w:r>
        <w:t xml:space="preserve"> </w:t>
      </w:r>
      <w:r w:rsidRPr="00187F46">
        <w:t>Die Anfangsbuchstaben der vier Schritte ergeben in der englischen Bezeichnung das Akronym WOOP</w:t>
      </w:r>
      <w:r>
        <w:t>.</w:t>
      </w:r>
    </w:p>
  </w:footnote>
  <w:footnote w:id="31">
    <w:p w14:paraId="09DEA026" w14:textId="77777777" w:rsidR="000A7FED" w:rsidRPr="00842E68" w:rsidRDefault="000A7FED" w:rsidP="00DE284A">
      <w:pPr>
        <w:pStyle w:val="Funote"/>
        <w:rPr>
          <w:rStyle w:val="Funotenzeichen"/>
          <w:vertAlign w:val="baseline"/>
        </w:rPr>
      </w:pPr>
      <w:r>
        <w:rPr>
          <w:rStyle w:val="Funotenzeichen"/>
        </w:rPr>
        <w:footnoteRef/>
      </w:r>
      <w:r w:rsidRPr="002C1401">
        <w:t xml:space="preserve"> </w:t>
      </w:r>
      <w:r w:rsidRPr="00842E68">
        <w:rPr>
          <w:rStyle w:val="Funotenzeichen"/>
          <w:vertAlign w:val="baseline"/>
        </w:rPr>
        <w:t>Schwarzer, R. (1992). Self-efficacy in the adoption and maintenance of health behaviors: Theoretical approaches and a new model. In R. Schwarzer (Ed.), Self-efficacy: Thought control of action (pp. 217–243). Washington: Hemisphere.</w:t>
      </w:r>
    </w:p>
    <w:p w14:paraId="3CB29AA3" w14:textId="77777777" w:rsidR="000A7FED" w:rsidRPr="00842E68" w:rsidRDefault="000A7FED" w:rsidP="00DE284A">
      <w:pPr>
        <w:pStyle w:val="Funote"/>
      </w:pPr>
      <w:r w:rsidRPr="00842E68">
        <w:t>Schwarzer, R. (2004) Psychologie des Gesundheitsverhaltens: Einführung in die Gesundheitspsychologie. Göttingen: Hogrefe</w:t>
      </w:r>
    </w:p>
    <w:p w14:paraId="2AE327F9" w14:textId="77777777" w:rsidR="000A7FED" w:rsidRPr="00842E68" w:rsidRDefault="000A7FED" w:rsidP="00DE284A">
      <w:pPr>
        <w:pStyle w:val="Funote"/>
        <w:rPr>
          <w:rStyle w:val="Funotenzeichen"/>
          <w:vertAlign w:val="baseline"/>
        </w:rPr>
      </w:pPr>
      <w:r w:rsidRPr="00842E68">
        <w:rPr>
          <w:rStyle w:val="Funotenzeichen"/>
          <w:vertAlign w:val="baseline"/>
        </w:rPr>
        <w:t xml:space="preserve">Knoll, N. ,Rieckmann, N. ,Scholz, U. (Hrsg.) (2011), Eführung in die Gesundheitspsychologie (2., aktualisierte </w:t>
      </w:r>
      <w:r w:rsidRPr="00842E68">
        <w:t>A</w:t>
      </w:r>
      <w:r w:rsidRPr="00842E68">
        <w:rPr>
          <w:rStyle w:val="Funotenzeichen"/>
          <w:vertAlign w:val="baseline"/>
        </w:rPr>
        <w:t>ufl.), Stuttgart: UTB Verlag.</w:t>
      </w:r>
    </w:p>
  </w:footnote>
  <w:footnote w:id="32">
    <w:p w14:paraId="62D9B23A" w14:textId="77777777" w:rsidR="000A7FED" w:rsidRPr="00AE431E" w:rsidRDefault="000A7FED" w:rsidP="003704BF">
      <w:pPr>
        <w:pStyle w:val="Funote"/>
      </w:pPr>
      <w:r w:rsidRPr="00AE431E">
        <w:rPr>
          <w:rStyle w:val="Funotenzeichen"/>
        </w:rPr>
        <w:footnoteRef/>
      </w:r>
      <w:r w:rsidRPr="00AE431E">
        <w:t xml:space="preserve"> Gris, R. (2007). Die Weiterbildungslüge. Warum Seminare und Trainings Kapital vernichten und Karrieren knicken. Frankfurt: Campus</w:t>
      </w:r>
    </w:p>
  </w:footnote>
  <w:footnote w:id="33">
    <w:p w14:paraId="54973535" w14:textId="77777777" w:rsidR="000A7FED" w:rsidRPr="00AE431E" w:rsidRDefault="000A7FED" w:rsidP="003704BF">
      <w:pPr>
        <w:pStyle w:val="Funote"/>
      </w:pPr>
      <w:r w:rsidRPr="00AE431E">
        <w:rPr>
          <w:rStyle w:val="Funotenzeichen"/>
        </w:rPr>
        <w:footnoteRef/>
      </w:r>
      <w:r w:rsidRPr="00AE431E">
        <w:t xml:space="preserve"> Lipowsky, F. &amp; Rzejak, D. (2012). Lehrerinnen und Lehrer als Lerner. Wann gelingt der Rollentausch. Merkmale und Wirkungen wirksamer Lehrerfortbildung. </w:t>
      </w:r>
      <w:hyperlink r:id="rId24" w:history="1">
        <w:r w:rsidRPr="00AE431E">
          <w:rPr>
            <w:rStyle w:val="Hyperlink"/>
          </w:rPr>
          <w:t>http://www.schulentwicklung.bayern.de/niederbayern/userfiles/Allgemein/ReSET_Dgf_2012/Vortrag_Prof_Lip.pdf</w:t>
        </w:r>
      </w:hyperlink>
      <w:r w:rsidRPr="00AE431E">
        <w:t xml:space="preserve"> </w:t>
      </w:r>
    </w:p>
  </w:footnote>
  <w:footnote w:id="34">
    <w:p w14:paraId="2E00F149" w14:textId="37DD0781" w:rsidR="000A7FED" w:rsidRDefault="000A7FED" w:rsidP="007F60ED">
      <w:pPr>
        <w:pStyle w:val="Funotentext"/>
      </w:pPr>
      <w:r>
        <w:rPr>
          <w:rStyle w:val="Funotenzeichen"/>
          <w:rFonts w:eastAsiaTheme="majorEastAsia"/>
        </w:rPr>
        <w:footnoteRef/>
      </w:r>
      <w:r>
        <w:t xml:space="preserve"> </w:t>
      </w:r>
      <w:hyperlink r:id="rId25" w:history="1">
        <w:r w:rsidRPr="00FB3CC3">
          <w:rPr>
            <w:rStyle w:val="Hyperlink"/>
          </w:rPr>
          <w:t>http://www.grundschule-petersfehn.de/home/unsere_schule.pdf.</w:t>
        </w:r>
      </w:hyperlink>
      <w:r>
        <w:t xml:space="preserve"> Auf den Seiten 43ff finden Sie ein Beispiel für eine Fortbildungsplanung.</w:t>
      </w:r>
    </w:p>
  </w:footnote>
  <w:footnote w:id="35">
    <w:p w14:paraId="47E11FCD" w14:textId="77777777" w:rsidR="000A7FED" w:rsidRPr="00B06DFB" w:rsidRDefault="000A7FED" w:rsidP="003704BF">
      <w:pPr>
        <w:pStyle w:val="Funote"/>
      </w:pPr>
      <w:r w:rsidRPr="00B06DFB">
        <w:rPr>
          <w:rStyle w:val="Funotenzeichen"/>
          <w:vertAlign w:val="baseline"/>
        </w:rPr>
        <w:footnoteRef/>
      </w:r>
      <w:r w:rsidRPr="00B06DFB">
        <w:t xml:space="preserve"> Für die Phase der Anwendungssicherung finden Sie Hinweise in der Arbeitshilfe 9.3 </w:t>
      </w:r>
      <w:r>
        <w:t>sowie in Heyse &amp; Sieland (2012)</w:t>
      </w:r>
      <w:r w:rsidRPr="00B06DFB">
        <w:t xml:space="preserve">. </w:t>
      </w:r>
    </w:p>
  </w:footnote>
  <w:footnote w:id="36">
    <w:p w14:paraId="709B3F64" w14:textId="6D373940" w:rsidR="000A7FED" w:rsidRDefault="000A7FED" w:rsidP="00DC7195">
      <w:pPr>
        <w:pStyle w:val="Funote"/>
      </w:pPr>
      <w:r>
        <w:rPr>
          <w:rStyle w:val="Funotenzeichen"/>
        </w:rPr>
        <w:footnoteRef/>
      </w:r>
      <w:r>
        <w:t xml:space="preserve"> Hier sei hingewiesen auf das Züricher Ressourcen-Modell (ZRM) sowie auf die PSI-Persönlichkeitstheorie. </w:t>
      </w:r>
    </w:p>
    <w:p w14:paraId="0EDBDEB6" w14:textId="77777777" w:rsidR="000A7FED" w:rsidRDefault="00CA48F0" w:rsidP="00DC7195">
      <w:pPr>
        <w:pStyle w:val="Funote"/>
      </w:pPr>
      <w:hyperlink r:id="rId26" w:history="1">
        <w:r w:rsidR="000A7FED" w:rsidRPr="00FB3CC3">
          <w:rPr>
            <w:rStyle w:val="Hyperlink"/>
          </w:rPr>
          <w:t>http://www.zrm.ch/</w:t>
        </w:r>
      </w:hyperlink>
    </w:p>
    <w:p w14:paraId="23FB9781" w14:textId="77777777" w:rsidR="000A7FED" w:rsidRDefault="00CA48F0" w:rsidP="00DC7195">
      <w:pPr>
        <w:pStyle w:val="Funote"/>
      </w:pPr>
      <w:hyperlink r:id="rId27" w:history="1">
        <w:r w:rsidR="000A7FED">
          <w:rPr>
            <w:rStyle w:val="Hyperlink"/>
          </w:rPr>
          <w:t>http://majastorch.de/download/artikel/artikel_bildungplus_20090401.pdf</w:t>
        </w:r>
      </w:hyperlink>
    </w:p>
    <w:p w14:paraId="05EFE9DD" w14:textId="77777777" w:rsidR="000A7FED" w:rsidRDefault="00CA48F0" w:rsidP="00DC7195">
      <w:pPr>
        <w:pStyle w:val="Funote"/>
        <w:rPr>
          <w:rStyle w:val="url"/>
        </w:rPr>
      </w:pPr>
      <w:hyperlink r:id="rId28" w:history="1">
        <w:r w:rsidR="000A7FED" w:rsidRPr="00FB3CC3">
          <w:rPr>
            <w:rStyle w:val="Hyperlink"/>
          </w:rPr>
          <w:t>www.majastorch.de/download/Storch-Motto-Ziele_2014.pdf</w:t>
        </w:r>
      </w:hyperlink>
    </w:p>
    <w:p w14:paraId="26FF5983" w14:textId="77777777" w:rsidR="000A7FED" w:rsidRDefault="00CA48F0" w:rsidP="00DC7195">
      <w:pPr>
        <w:pStyle w:val="Funote"/>
      </w:pPr>
      <w:hyperlink r:id="rId29" w:history="1">
        <w:r w:rsidR="000A7FED">
          <w:rPr>
            <w:rStyle w:val="Hyperlink"/>
          </w:rPr>
          <w:t>http://www.kreative-impulse.de/mottoziel.pdf</w:t>
        </w:r>
      </w:hyperlink>
    </w:p>
    <w:p w14:paraId="64DC43AB" w14:textId="20D89F2F" w:rsidR="000A7FED" w:rsidRDefault="000A7FED" w:rsidP="00DC7195">
      <w:pPr>
        <w:pStyle w:val="Funote"/>
      </w:pPr>
      <w:r>
        <w:t xml:space="preserve">Zum Thema PSI: </w:t>
      </w:r>
      <w:r w:rsidRPr="000A4BB6">
        <w:t>https://www.springer.com/cda/content/document/cda_downloaddocument/9783658064747-c1.pdf?SGWID=0-0-45-1470815-p177013700</w:t>
      </w:r>
    </w:p>
  </w:footnote>
  <w:footnote w:id="37">
    <w:p w14:paraId="228DC461" w14:textId="77777777" w:rsidR="000A7FED" w:rsidRPr="00C920B5" w:rsidRDefault="000A7FED" w:rsidP="003704BF">
      <w:pPr>
        <w:pStyle w:val="Funote"/>
      </w:pPr>
      <w:r>
        <w:rPr>
          <w:rStyle w:val="Funotenzeichen"/>
        </w:rPr>
        <w:footnoteRef/>
      </w:r>
      <w:r>
        <w:t xml:space="preserve"> </w:t>
      </w:r>
      <w:r w:rsidRPr="00C920B5">
        <w:t>Die Fragenkataloge der Arbeitshilfe 9.3 eignen sich auch für die Absicherung von Ziel- oder Leistungsvereinbarungen mit anderen Personen.</w:t>
      </w:r>
    </w:p>
  </w:footnote>
  <w:footnote w:id="38">
    <w:p w14:paraId="33B38CF7" w14:textId="77777777" w:rsidR="000A7FED" w:rsidRDefault="000A7FED" w:rsidP="0016195A">
      <w:pPr>
        <w:pStyle w:val="Funote"/>
      </w:pPr>
      <w:r>
        <w:rPr>
          <w:rStyle w:val="Funotenzeichen"/>
        </w:rPr>
        <w:footnoteRef/>
      </w:r>
      <w:r>
        <w:t xml:space="preserve"> </w:t>
      </w:r>
      <w:r w:rsidRPr="00C9414B">
        <w:t>Es mag banal klingen, aber manche</w:t>
      </w:r>
      <w:r>
        <w:t>s störende Verhalten hängt z.B. zusammen mit unpassendem Mobiliar (zu groß, zu klein) oder beengender Sitzordnung.</w:t>
      </w:r>
      <w:r w:rsidRPr="00C9414B">
        <w:t xml:space="preserve"> </w:t>
      </w:r>
    </w:p>
  </w:footnote>
  <w:footnote w:id="39">
    <w:p w14:paraId="0A339D66" w14:textId="19CBAF4F" w:rsidR="000A7FED" w:rsidRPr="0016195A" w:rsidRDefault="000A7FED" w:rsidP="0016195A">
      <w:pPr>
        <w:pStyle w:val="Funote"/>
      </w:pPr>
      <w:r w:rsidRPr="00771A6B">
        <w:rPr>
          <w:rStyle w:val="Funotenzeichen"/>
          <w:sz w:val="16"/>
        </w:rPr>
        <w:footnoteRef/>
      </w:r>
      <w:r>
        <w:t xml:space="preserve"> </w:t>
      </w:r>
      <w:r w:rsidRPr="0016195A">
        <w:t xml:space="preserve">Diese Arbeitshilfe steht in Verbindung zu den Arbeitshilfen 1.3, 5.1, 5.2, 9.1, 10.2 </w:t>
      </w:r>
    </w:p>
  </w:footnote>
  <w:footnote w:id="40">
    <w:p w14:paraId="792A1856" w14:textId="3611341B" w:rsidR="000A7FED" w:rsidRPr="0016195A" w:rsidRDefault="000A7FED" w:rsidP="0016195A">
      <w:pPr>
        <w:pStyle w:val="Funote"/>
      </w:pPr>
      <w:r w:rsidRPr="0016195A">
        <w:rPr>
          <w:rStyle w:val="Funotenzeichen"/>
          <w:vertAlign w:val="baseline"/>
        </w:rPr>
        <w:footnoteRef/>
      </w:r>
      <w:r w:rsidRPr="0016195A">
        <w:t xml:space="preserve"> Eckert, M., Ebert, D., &amp; Sieland, B. (2012). Unterrichtshandeln von Lehrkräften und Schülern verbessern durch Förderung emotionaler Kompetenzen. In U.W. Kliebisch &amp; M. Balliet (Hrsg.), Lehrerhandeln (S. 175-189). Hohengehren: Schneider Verlag.</w:t>
      </w:r>
    </w:p>
    <w:p w14:paraId="5EF4839E" w14:textId="4D08B172" w:rsidR="000A7FED" w:rsidRPr="0016195A" w:rsidRDefault="000A7FED" w:rsidP="0016195A">
      <w:pPr>
        <w:pStyle w:val="Funote"/>
      </w:pPr>
      <w:r w:rsidRPr="0016195A">
        <w:t xml:space="preserve">Eckert, M., Ebert, D., &amp; Sieland, B. (2012). Emotionale Kompetenzen in der Erziehung. In Sandfuchs, U., Melzer, W., Dühlmeier, B. und Rausch, A. (Hrsg.). Handbuch Erziehung. Bad Heilbrunn: Verlag Julius Klinkhardt (UTB) S. 658 - 662 </w:t>
      </w:r>
    </w:p>
  </w:footnote>
  <w:footnote w:id="41">
    <w:p w14:paraId="656A1F49" w14:textId="35BDCDC2" w:rsidR="000A7FED" w:rsidRPr="00EB3B84" w:rsidRDefault="000A7FED" w:rsidP="0016195A">
      <w:pPr>
        <w:pStyle w:val="Funote"/>
        <w:rPr>
          <w:sz w:val="14"/>
        </w:rPr>
      </w:pPr>
      <w:r w:rsidRPr="0016195A">
        <w:footnoteRef/>
      </w:r>
      <w:r w:rsidRPr="0016195A">
        <w:t xml:space="preserve"> </w:t>
      </w:r>
      <w:hyperlink r:id="rId30" w:history="1">
        <w:r w:rsidRPr="000650BA">
          <w:rPr>
            <w:rStyle w:val="Hyperlink"/>
          </w:rPr>
          <w:t>https://www.boeckler.de/pdf/v_2016_04_18_nuebling.pdf</w:t>
        </w:r>
      </w:hyperlink>
      <w:r w:rsidRPr="00EB3B84">
        <w:rPr>
          <w:sz w:val="14"/>
        </w:rPr>
        <w:t xml:space="preserve"> </w:t>
      </w:r>
    </w:p>
  </w:footnote>
  <w:footnote w:id="42">
    <w:p w14:paraId="6A98359F" w14:textId="5F5293DF" w:rsidR="000A7FED" w:rsidRDefault="000A7FED" w:rsidP="0098767E">
      <w:pPr>
        <w:pStyle w:val="Funote"/>
      </w:pPr>
      <w:r>
        <w:rPr>
          <w:rStyle w:val="Funotenzeichen"/>
        </w:rPr>
        <w:footnoteRef/>
      </w:r>
      <w:r>
        <w:t xml:space="preserve"> Im Internet findet sich eine interessante Definition von Emotionsarbeit im beruflichen Bereich als „bezahlte Arbeit, bei der eine Regulation der eigenen Gefühle erforderlich ist, um nach außen in Stimme, Mimik und Gestik ein bestimmtes Gefühl zu vermitteln, unabhängig davon, ob dies mit der inneren Einstellung im Einklang steht.“ (http://wirtschafts-psychologie.blogspot.com/2015/12/emotionsarbeit-definition.html)</w:t>
      </w:r>
    </w:p>
  </w:footnote>
  <w:footnote w:id="43">
    <w:p w14:paraId="333F1A06" w14:textId="77777777" w:rsidR="000A7FED" w:rsidRDefault="000A7FED" w:rsidP="003704BF">
      <w:pPr>
        <w:pStyle w:val="Funote"/>
      </w:pPr>
      <w:r>
        <w:rPr>
          <w:rStyle w:val="Funotenzeichen"/>
        </w:rPr>
        <w:footnoteRef/>
      </w:r>
      <w:r>
        <w:t xml:space="preserve"> </w:t>
      </w:r>
      <w:r w:rsidRPr="006E25E0">
        <w:t>https://www.miteinandern.de/fileadmin/dokumente/2015/01_magic-circle-konzeptheft-1508-72dpi.pdf</w:t>
      </w:r>
    </w:p>
  </w:footnote>
  <w:footnote w:id="44">
    <w:p w14:paraId="16D61E3E" w14:textId="29B6FB21" w:rsidR="000A7FED" w:rsidRPr="00AB75EE" w:rsidRDefault="000A7FED" w:rsidP="003704BF">
      <w:pPr>
        <w:pStyle w:val="Funote"/>
      </w:pPr>
      <w:r w:rsidRPr="00AB75EE">
        <w:rPr>
          <w:rStyle w:val="Funotenzeichen"/>
        </w:rPr>
        <w:footnoteRef/>
      </w:r>
      <w:r w:rsidRPr="00AB75EE">
        <w:t xml:space="preserve"> Eckert, M. &amp; Tarnowski, T. (2018). Stress und Emotionsregulation. Trainingsmanual zum Programm</w:t>
      </w:r>
      <w:r>
        <w:t>:</w:t>
      </w:r>
      <w:r w:rsidRPr="00AB75EE">
        <w:t xml:space="preserve"> Stark im Stress. Weinheim: Beltz Link zum Training: </w:t>
      </w:r>
      <w:hyperlink r:id="rId31" w:history="1">
        <w:r w:rsidRPr="00AB75EE">
          <w:rPr>
            <w:rStyle w:val="Hyperlink"/>
            <w:iCs/>
          </w:rPr>
          <w:t>www.training-sis.de</w:t>
        </w:r>
      </w:hyperlink>
      <w:r w:rsidRPr="00AB75EE">
        <w:rPr>
          <w:iCs/>
        </w:rPr>
        <w:t xml:space="preserve"> der Code für die kostenlose Nutzung lautet GF2018</w:t>
      </w:r>
      <w:r>
        <w:rPr>
          <w:iCs/>
        </w:rPr>
        <w:t>.</w:t>
      </w:r>
      <w:r w:rsidRPr="00AB75EE">
        <w:rPr>
          <w:iCs/>
        </w:rPr>
        <w:t xml:space="preserve"> Für dieses Training gibt es auch eine Variante für Schülerinnen und Schüler </w:t>
      </w:r>
      <w:hyperlink r:id="rId32" w:history="1">
        <w:r w:rsidRPr="00AB75EE">
          <w:rPr>
            <w:rStyle w:val="Hyperlink"/>
            <w:iCs/>
          </w:rPr>
          <w:t>www.sis-schule.de</w:t>
        </w:r>
      </w:hyperlink>
      <w:r>
        <w:rPr>
          <w:rStyle w:val="Hyperlink"/>
          <w:iCs/>
        </w:rPr>
        <w:t>.</w:t>
      </w:r>
      <w:r w:rsidRPr="005C50B8">
        <w:t xml:space="preserve"> </w:t>
      </w:r>
      <w:r>
        <w:t>Unter</w:t>
      </w:r>
      <w:r w:rsidRPr="00AB75EE">
        <w:t xml:space="preserve"> </w:t>
      </w:r>
      <w:hyperlink r:id="rId33" w:history="1">
        <w:r w:rsidRPr="00AB75EE">
          <w:rPr>
            <w:rStyle w:val="Hyperlink"/>
          </w:rPr>
          <w:t>http://www.lehrergesundheit.eu/kontakt.php</w:t>
        </w:r>
      </w:hyperlink>
      <w:r w:rsidRPr="00AB75EE">
        <w:t xml:space="preserve"> finden Sie den Informations-Flyer zum Training</w:t>
      </w:r>
    </w:p>
  </w:footnote>
  <w:footnote w:id="45">
    <w:p w14:paraId="190D50AB" w14:textId="77777777" w:rsidR="000A7FED" w:rsidRDefault="000A7FED" w:rsidP="003704BF">
      <w:pPr>
        <w:pStyle w:val="Funote"/>
      </w:pPr>
      <w:r>
        <w:rPr>
          <w:rStyle w:val="Funotenzeichen"/>
        </w:rPr>
        <w:t>*</w:t>
      </w:r>
      <w:r>
        <w:t xml:space="preserve"> in meiner Schule, bei Schülern und Schülerinnen, im Kollegium, in mir selbst, in Familie, Freizeit, ...</w:t>
      </w:r>
    </w:p>
  </w:footnote>
  <w:footnote w:id="46">
    <w:p w14:paraId="09783D36" w14:textId="77777777" w:rsidR="000A7FED" w:rsidRPr="00E718A2" w:rsidRDefault="000A7FED" w:rsidP="00F318FF">
      <w:pPr>
        <w:pStyle w:val="Funote"/>
      </w:pPr>
      <w:r>
        <w:rPr>
          <w:rStyle w:val="Funotenzeichen"/>
        </w:rPr>
        <w:footnoteRef/>
      </w:r>
      <w:r>
        <w:t xml:space="preserve"> </w:t>
      </w:r>
      <w:r w:rsidRPr="00E718A2">
        <w:t>Hier finden Sie weitere Hinweise zum Umgang mit Zeit:</w:t>
      </w:r>
    </w:p>
    <w:p w14:paraId="64D10374" w14:textId="77777777" w:rsidR="000A7FED" w:rsidRPr="00E718A2" w:rsidRDefault="00CA48F0" w:rsidP="00F318FF">
      <w:pPr>
        <w:pStyle w:val="Funote"/>
      </w:pPr>
      <w:hyperlink r:id="rId34" w:history="1">
        <w:r w:rsidR="000A7FED" w:rsidRPr="00E718A2">
          <w:rPr>
            <w:rStyle w:val="Hyperlink"/>
            <w:color w:val="000000" w:themeColor="text1"/>
            <w:u w:val="none"/>
          </w:rPr>
          <w:t>https://www.zeitblueten.com/news/zitate-zeit/</w:t>
        </w:r>
      </w:hyperlink>
    </w:p>
    <w:p w14:paraId="417E53E1" w14:textId="77777777" w:rsidR="000A7FED" w:rsidRPr="00E718A2" w:rsidRDefault="000A7FED" w:rsidP="00F318FF">
      <w:pPr>
        <w:pStyle w:val="Funote"/>
        <w:rPr>
          <w:rStyle w:val="Hyperlink"/>
          <w:color w:val="000000" w:themeColor="text1"/>
          <w:u w:val="none"/>
        </w:rPr>
      </w:pPr>
      <w:r w:rsidRPr="00E718A2">
        <w:fldChar w:fldCharType="begin"/>
      </w:r>
      <w:r w:rsidRPr="00E718A2">
        <w:instrText xml:space="preserve"> HYPERLINK "https://www.aphorismen.de/suche?f_thema=Zeit" </w:instrText>
      </w:r>
      <w:r w:rsidRPr="00E718A2">
        <w:fldChar w:fldCharType="separate"/>
      </w:r>
      <w:r w:rsidRPr="00E718A2">
        <w:rPr>
          <w:rStyle w:val="Hyperlink"/>
          <w:color w:val="000000" w:themeColor="text1"/>
          <w:u w:val="none"/>
        </w:rPr>
        <w:t>https://www.aphorismen.de/suche?</w:t>
      </w:r>
    </w:p>
    <w:p w14:paraId="2664B74E" w14:textId="77777777" w:rsidR="000A7FED" w:rsidRPr="00E718A2" w:rsidRDefault="000A7FED" w:rsidP="00F318FF">
      <w:pPr>
        <w:pStyle w:val="Funote"/>
      </w:pPr>
      <w:r w:rsidRPr="00E718A2">
        <w:rPr>
          <w:rStyle w:val="Hyperlink"/>
          <w:color w:val="000000" w:themeColor="text1"/>
          <w:u w:val="none"/>
        </w:rPr>
        <w:t>f_thema=Zeit</w:t>
      </w:r>
      <w:r w:rsidRPr="00E718A2">
        <w:rPr>
          <w:rStyle w:val="Hyperlink"/>
          <w:color w:val="000000" w:themeColor="text1"/>
          <w:u w:val="none"/>
        </w:rPr>
        <w:fldChar w:fldCharType="end"/>
      </w:r>
    </w:p>
    <w:p w14:paraId="00D8F9A4" w14:textId="77777777" w:rsidR="000A7FED" w:rsidRPr="00E718A2" w:rsidRDefault="00CA48F0" w:rsidP="00F318FF">
      <w:pPr>
        <w:pStyle w:val="Funote"/>
      </w:pPr>
      <w:hyperlink r:id="rId35" w:history="1">
        <w:r w:rsidR="000A7FED" w:rsidRPr="00E718A2">
          <w:rPr>
            <w:rStyle w:val="Hyperlink"/>
            <w:color w:val="000000" w:themeColor="text1"/>
            <w:u w:val="none"/>
          </w:rPr>
          <w:t>https://www.gew-berlin.de/lib/Boschuere_Zeitmanagement_GEW.pdf</w:t>
        </w:r>
      </w:hyperlink>
    </w:p>
    <w:p w14:paraId="1EEDB4F0" w14:textId="77777777" w:rsidR="000A7FED" w:rsidRPr="00E718A2" w:rsidRDefault="00CA48F0" w:rsidP="00F318FF">
      <w:pPr>
        <w:pStyle w:val="Funote"/>
      </w:pPr>
      <w:hyperlink r:id="rId36" w:history="1">
        <w:r w:rsidR="000A7FED" w:rsidRPr="00E718A2">
          <w:rPr>
            <w:rStyle w:val="Hyperlink"/>
            <w:color w:val="000000" w:themeColor="text1"/>
            <w:u w:val="none"/>
          </w:rPr>
          <w:t>https://www.betzold.de/blog/zeitfresser-im-lehrerberuf/</w:t>
        </w:r>
      </w:hyperlink>
    </w:p>
    <w:p w14:paraId="2043230C" w14:textId="77777777" w:rsidR="000A7FED" w:rsidRPr="00E718A2" w:rsidRDefault="00CA48F0" w:rsidP="00F318FF">
      <w:pPr>
        <w:pStyle w:val="Funote"/>
      </w:pPr>
      <w:hyperlink r:id="rId37" w:history="1">
        <w:r w:rsidR="000A7FED" w:rsidRPr="00E718A2">
          <w:rPr>
            <w:rStyle w:val="Hyperlink"/>
            <w:color w:val="000000" w:themeColor="text1"/>
            <w:u w:val="none"/>
          </w:rPr>
          <w:t>https://www.zeit.de/karriere/2012-08/zeitmanagement-stress</w:t>
        </w:r>
      </w:hyperlink>
    </w:p>
    <w:p w14:paraId="4AA449C1" w14:textId="77777777" w:rsidR="000A7FED" w:rsidRPr="00E718A2" w:rsidRDefault="000A7FED" w:rsidP="00F318FF">
      <w:pPr>
        <w:pStyle w:val="Funote"/>
      </w:pPr>
      <w:r w:rsidRPr="00E718A2">
        <w:t xml:space="preserve">Zeitmanagement könnte durch eine tägliche Zeitreflexion gestärkt werden: </w:t>
      </w:r>
    </w:p>
    <w:p w14:paraId="1BAE50C3" w14:textId="77777777" w:rsidR="000A7FED" w:rsidRPr="00E718A2" w:rsidRDefault="000A7FED" w:rsidP="00F318FF">
      <w:pPr>
        <w:pStyle w:val="Funote"/>
        <w:rPr>
          <w:rStyle w:val="Hyperlink"/>
          <w:color w:val="000000" w:themeColor="text1"/>
          <w:u w:val="none"/>
        </w:rPr>
      </w:pPr>
      <w:r w:rsidRPr="00E718A2">
        <w:rPr>
          <w:rStyle w:val="Hyperlink"/>
          <w:color w:val="000000" w:themeColor="text1"/>
          <w:u w:val="none"/>
        </w:rPr>
        <w:t>https://karrierebibel.de/zeitmanagement/</w:t>
      </w:r>
    </w:p>
    <w:p w14:paraId="000C512A" w14:textId="529DC415" w:rsidR="000A7FED" w:rsidRDefault="000A7FED" w:rsidP="00F318FF">
      <w:pPr>
        <w:pStyle w:val="Funote"/>
      </w:pPr>
    </w:p>
  </w:footnote>
  <w:footnote w:id="47">
    <w:p w14:paraId="6F4685BF" w14:textId="77777777" w:rsidR="000A7FED" w:rsidRDefault="000A7FED" w:rsidP="008B0976">
      <w:pPr>
        <w:pStyle w:val="Funote"/>
      </w:pPr>
      <w:r>
        <w:rPr>
          <w:rStyle w:val="Funotenzeichen"/>
        </w:rPr>
        <w:footnoteRef/>
      </w:r>
      <w:r>
        <w:t xml:space="preserve"> </w:t>
      </w:r>
      <w:hyperlink r:id="rId38" w:history="1">
        <w:r>
          <w:rPr>
            <w:rStyle w:val="Hyperlink"/>
          </w:rPr>
          <w:t>https://www.dtv.de/_files_media/title_pdf/leseprobe-34251.pdf</w:t>
        </w:r>
      </w:hyperlink>
      <w:r>
        <w:t xml:space="preserve"> Seneca hat sich dazu tiefgründig und amüsant geäußert.</w:t>
      </w:r>
    </w:p>
  </w:footnote>
  <w:footnote w:id="48">
    <w:p w14:paraId="3B51F438" w14:textId="77777777" w:rsidR="000A7FED" w:rsidRDefault="000A7FED" w:rsidP="00F10CD8">
      <w:pPr>
        <w:pStyle w:val="Funote"/>
      </w:pPr>
      <w:r>
        <w:rPr>
          <w:rStyle w:val="Funotenzeichen"/>
        </w:rPr>
        <w:footnoteRef/>
      </w:r>
      <w:r>
        <w:t xml:space="preserve"> </w:t>
      </w:r>
      <w:r w:rsidRPr="00B77B97">
        <w:t xml:space="preserve">Aus: </w:t>
      </w:r>
      <w:r w:rsidRPr="00B77B97">
        <w:rPr>
          <w:rFonts w:cs="Arial"/>
        </w:rPr>
        <w:t>Frank</w:t>
      </w:r>
      <w:r w:rsidRPr="00B77B97">
        <w:t>, G. &amp; Storch, M. ( 2013). Die Mañana-Kompetenz. Entspannung als Schlüssel zum Erfolg. München: Piper. https://www.manana-kompetenz.de/images/mananatest.pdf</w:t>
      </w:r>
    </w:p>
  </w:footnote>
  <w:footnote w:id="49">
    <w:p w14:paraId="58950E5D" w14:textId="77777777" w:rsidR="000A7FED" w:rsidRPr="00032E06" w:rsidRDefault="000A7FED" w:rsidP="003C5F3E">
      <w:pPr>
        <w:pStyle w:val="Funote"/>
      </w:pPr>
      <w:r w:rsidRPr="00032E06">
        <w:rPr>
          <w:rStyle w:val="Funotenzeichen"/>
        </w:rPr>
        <w:footnoteRef/>
      </w:r>
      <w:r w:rsidRPr="00032E06">
        <w:t xml:space="preserve"> Unter </w:t>
      </w:r>
      <w:hyperlink r:id="rId39" w:history="1">
        <w:r w:rsidRPr="00032E06">
          <w:rPr>
            <w:rStyle w:val="Hyperlink"/>
          </w:rPr>
          <w:t>https://lehrerfortbildung-bw.de/u_gestaltlehrlern/projekte/sol/fb1/03_grundlagen/links/</w:t>
        </w:r>
      </w:hyperlink>
    </w:p>
    <w:p w14:paraId="6954F055" w14:textId="77777777" w:rsidR="000A7FED" w:rsidRPr="006265D0" w:rsidRDefault="000A7FED" w:rsidP="003C5F3E">
      <w:pPr>
        <w:pStyle w:val="Funote"/>
      </w:pPr>
      <w:r w:rsidRPr="006265D0">
        <w:t>finden Sie eine Linkliste für selbst organisiertes Lernen</w:t>
      </w:r>
      <w:r>
        <w:t>.</w:t>
      </w:r>
    </w:p>
    <w:p w14:paraId="7A94D1F4" w14:textId="1F0A74D7" w:rsidR="000A7FED" w:rsidRPr="006265D0" w:rsidRDefault="000A7FED" w:rsidP="003C5F3E">
      <w:pPr>
        <w:pStyle w:val="Funote"/>
      </w:pPr>
      <w:r w:rsidRPr="006265D0">
        <w:t>Wir machen darüber hinaus aufmerksam auf das Programm Mind-Matters, das aus gesundheitlicher Perspektive ebenfalls auf die Selbststeuerung von Schülerinnen und Schülern abzielt.</w:t>
      </w:r>
      <w:r>
        <w:t xml:space="preserve"> </w:t>
      </w:r>
      <w:r>
        <w:rPr>
          <w:rStyle w:val="url"/>
        </w:rPr>
        <w:t>https://www.mindmatters-schule.de/</w:t>
      </w:r>
    </w:p>
  </w:footnote>
  <w:footnote w:id="50">
    <w:p w14:paraId="3A477F1E" w14:textId="63E0F096" w:rsidR="000A7FED" w:rsidRPr="00C03C97" w:rsidRDefault="000A7FED" w:rsidP="00F318FF">
      <w:pPr>
        <w:pStyle w:val="Funote"/>
      </w:pPr>
      <w:r w:rsidRPr="00460DE5">
        <w:rPr>
          <w:rStyle w:val="Funotenzeichen"/>
        </w:rPr>
        <w:footnoteRef/>
      </w:r>
      <w:r>
        <w:t xml:space="preserve"> </w:t>
      </w:r>
      <w:hyperlink r:id="rId40" w:history="1">
        <w:r w:rsidRPr="00460DE5">
          <w:rPr>
            <w:rStyle w:val="Hyperlink"/>
          </w:rPr>
          <w:t>http://vielfalt-lernen.zum.de/wiki/Gruppenpuzzle_(Methode)</w:t>
        </w:r>
      </w:hyperlink>
    </w:p>
  </w:footnote>
  <w:footnote w:id="51">
    <w:p w14:paraId="132F7892" w14:textId="7FF22F0D" w:rsidR="000A7FED" w:rsidRDefault="000A7FED" w:rsidP="00F318FF">
      <w:pPr>
        <w:pStyle w:val="Funote"/>
      </w:pPr>
      <w:r>
        <w:rPr>
          <w:rStyle w:val="Funotenzeichen"/>
        </w:rPr>
        <w:footnoteRef/>
      </w:r>
      <w:r>
        <w:t xml:space="preserve"> </w:t>
      </w:r>
      <w:hyperlink r:id="rId41" w:history="1">
        <w:r w:rsidRPr="00032E06">
          <w:rPr>
            <w:rStyle w:val="Hyperlink"/>
          </w:rPr>
          <w:t>https://lehrerfortbildung-bw.de/u_gestaltlehrlern/projekte/sol/fb1/03_grundlagen/sandwichprinzip/index.html</w:t>
        </w:r>
      </w:hyperlink>
    </w:p>
  </w:footnote>
  <w:footnote w:id="52">
    <w:p w14:paraId="63E476F1" w14:textId="77777777" w:rsidR="000A7FED" w:rsidRPr="00F318FF" w:rsidRDefault="000A7FED" w:rsidP="00F318FF">
      <w:pPr>
        <w:pStyle w:val="Funote"/>
      </w:pPr>
      <w:r w:rsidRPr="00F318FF">
        <w:rPr>
          <w:rStyle w:val="Funotenzeichen"/>
          <w:vertAlign w:val="baseline"/>
        </w:rPr>
        <w:footnoteRef/>
      </w:r>
      <w:r w:rsidRPr="00F318FF">
        <w:t xml:space="preserve"> </w:t>
      </w:r>
      <w:hyperlink r:id="rId42" w:history="1">
        <w:r w:rsidRPr="00F318FF">
          <w:rPr>
            <w:rStyle w:val="Hyperlink"/>
            <w:color w:val="000000" w:themeColor="text1"/>
            <w:u w:val="none"/>
          </w:rPr>
          <w:t>http://www.ganztaegig-lernen.de/sites/default/files/Logbuch%20Basis.pdf</w:t>
        </w:r>
      </w:hyperlink>
      <w:r w:rsidRPr="00F318FF">
        <w:t xml:space="preserve"> </w:t>
      </w:r>
    </w:p>
    <w:p w14:paraId="4EB3DB9C" w14:textId="77777777" w:rsidR="000A7FED" w:rsidRPr="00F318FF" w:rsidRDefault="00CA48F0" w:rsidP="00F318FF">
      <w:pPr>
        <w:pStyle w:val="Funote"/>
      </w:pPr>
      <w:hyperlink r:id="rId43" w:history="1">
        <w:r w:rsidR="000A7FED" w:rsidRPr="00F318FF">
          <w:rPr>
            <w:rStyle w:val="Hyperlink"/>
            <w:color w:val="000000" w:themeColor="text1"/>
            <w:u w:val="none"/>
          </w:rPr>
          <w:t>https://www.lehrer-online.de/artikel/fa/lernstrategie-logbuch-fuer-lernende/</w:t>
        </w:r>
      </w:hyperlink>
      <w:r w:rsidR="000A7FED" w:rsidRPr="00F318FF">
        <w:t xml:space="preserve"> </w:t>
      </w:r>
    </w:p>
  </w:footnote>
  <w:footnote w:id="53">
    <w:p w14:paraId="64FCC444" w14:textId="77777777" w:rsidR="000A7FED" w:rsidRPr="00F318FF" w:rsidRDefault="000A7FED" w:rsidP="00F318FF">
      <w:pPr>
        <w:pStyle w:val="Funote"/>
      </w:pPr>
      <w:r w:rsidRPr="00F318FF">
        <w:rPr>
          <w:rStyle w:val="Funotenzeichen"/>
          <w:vertAlign w:val="baseline"/>
        </w:rPr>
        <w:footnoteRef/>
      </w:r>
      <w:r w:rsidRPr="00F318FF">
        <w:t xml:space="preserve"> Anregungen dazu z.B. in: </w:t>
      </w:r>
    </w:p>
    <w:p w14:paraId="50024150" w14:textId="77777777" w:rsidR="000A7FED" w:rsidRPr="00F318FF" w:rsidRDefault="00CA48F0" w:rsidP="00F318FF">
      <w:pPr>
        <w:pStyle w:val="Funote"/>
      </w:pPr>
      <w:hyperlink r:id="rId44" w:history="1">
        <w:r w:rsidR="000A7FED" w:rsidRPr="00F318FF">
          <w:rPr>
            <w:rStyle w:val="Hyperlink"/>
            <w:color w:val="000000" w:themeColor="text1"/>
            <w:u w:val="none"/>
          </w:rPr>
          <w:t>https://bildungsserver.berlin-brandenburg.de/index.php?id=logbuch0</w:t>
        </w:r>
      </w:hyperlink>
    </w:p>
    <w:p w14:paraId="01908763" w14:textId="77777777" w:rsidR="000A7FED" w:rsidRPr="00E718A2" w:rsidRDefault="00CA48F0" w:rsidP="00F318FF">
      <w:pPr>
        <w:pStyle w:val="Funote"/>
      </w:pPr>
      <w:hyperlink r:id="rId45" w:history="1">
        <w:r w:rsidR="000A7FED" w:rsidRPr="00F318FF">
          <w:rPr>
            <w:rStyle w:val="Hyperlink"/>
            <w:color w:val="000000" w:themeColor="text1"/>
            <w:u w:val="none"/>
          </w:rPr>
          <w:t>http://www.ev-schule-zentrum.de/fileadmin/zentrum/Texte_PDF_Bilder_Zentrum/Logbuch_komplett_2013_2014_new.pdf</w:t>
        </w:r>
      </w:hyperlink>
    </w:p>
  </w:footnote>
  <w:footnote w:id="54">
    <w:p w14:paraId="20A694F8" w14:textId="77777777" w:rsidR="000A7FED" w:rsidRPr="00A90BCF" w:rsidRDefault="000A7FED" w:rsidP="003704BF">
      <w:pPr>
        <w:pStyle w:val="Funote"/>
      </w:pPr>
      <w:r>
        <w:rPr>
          <w:rStyle w:val="Funotenzeichen"/>
        </w:rPr>
        <w:footnoteRef/>
      </w:r>
      <w:r w:rsidRPr="004565AA">
        <w:t xml:space="preserve"> Green</w:t>
      </w:r>
      <w:r>
        <w:t>, N. &amp;</w:t>
      </w:r>
      <w:r w:rsidRPr="004565AA">
        <w:t xml:space="preserve"> Green</w:t>
      </w:r>
      <w:r>
        <w:t>, K.</w:t>
      </w:r>
      <w:r w:rsidRPr="004565AA">
        <w:t xml:space="preserve"> (2007). </w:t>
      </w:r>
      <w:r w:rsidRPr="00A90BCF">
        <w:t>Kooperatives Lernen</w:t>
      </w:r>
      <w:r>
        <w:t xml:space="preserve"> </w:t>
      </w:r>
      <w:r w:rsidRPr="00A90BCF">
        <w:t>im Klassenraum und im Kollegium</w:t>
      </w:r>
      <w:r>
        <w:t xml:space="preserve">. </w:t>
      </w:r>
      <w:r w:rsidRPr="00A90BCF">
        <w:t>Das Trainingsbuch</w:t>
      </w:r>
      <w:r>
        <w:t>: Stuttgart: Klett Kallmeyer</w:t>
      </w:r>
    </w:p>
    <w:p w14:paraId="31ADA3D2" w14:textId="77777777" w:rsidR="000A7FED" w:rsidRDefault="000A7FED" w:rsidP="003704BF">
      <w:pPr>
        <w:pStyle w:val="Funotentext"/>
      </w:pPr>
    </w:p>
  </w:footnote>
  <w:footnote w:id="55">
    <w:p w14:paraId="6D727755" w14:textId="77777777" w:rsidR="000A7FED" w:rsidRDefault="000A7FED" w:rsidP="003704BF">
      <w:pPr>
        <w:pStyle w:val="Funote"/>
      </w:pPr>
      <w:r>
        <w:rPr>
          <w:rStyle w:val="Funotenzeichen"/>
        </w:rPr>
        <w:footnoteRef/>
      </w:r>
      <w:r>
        <w:t xml:space="preserve"> Machen Sie es tatsächlich schriftlich, damit Sie mit den Ergebnissen arbeiten können. Sich mündlich gegenseitig zu berichten, mag momentan entlasten, ändert aber meist nichts, außer „gut, dass wir mal drüber geredet haben“.</w:t>
      </w:r>
    </w:p>
  </w:footnote>
  <w:footnote w:id="56">
    <w:p w14:paraId="5B58D760" w14:textId="77777777" w:rsidR="000A7FED" w:rsidRPr="00E718A2" w:rsidRDefault="000A7FED" w:rsidP="00E718A2">
      <w:pPr>
        <w:pStyle w:val="Funote"/>
      </w:pPr>
      <w:r w:rsidRPr="00E718A2">
        <w:rPr>
          <w:rStyle w:val="Funotenzeichen"/>
        </w:rPr>
        <w:footnoteRef/>
      </w:r>
      <w:r w:rsidRPr="00E718A2">
        <w:t xml:space="preserve"> </w:t>
      </w:r>
      <w:hyperlink r:id="rId46" w:history="1">
        <w:r w:rsidRPr="00E718A2">
          <w:rPr>
            <w:rStyle w:val="Hyperlink"/>
            <w:u w:val="none"/>
          </w:rPr>
          <w:t>http://www.kolk-feedback.de/</w:t>
        </w:r>
      </w:hyperlink>
      <w:r w:rsidRPr="00E718A2">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A4A68" w14:textId="77777777" w:rsidR="005E59FE" w:rsidRDefault="000A7FED" w:rsidP="001015A9">
    <w:pPr>
      <w:pStyle w:val="Kopfzeile"/>
      <w:jc w:val="center"/>
      <w:rPr>
        <w:rStyle w:val="Fett"/>
      </w:rPr>
    </w:pPr>
    <w:r w:rsidRPr="006A4E11">
      <w:rPr>
        <w:rStyle w:val="Fett"/>
      </w:rPr>
      <w:t xml:space="preserve">Heyse, H. &amp; Sieland, B. (2018). Kollegien stark machen </w:t>
    </w:r>
    <w:r>
      <w:rPr>
        <w:rStyle w:val="Fett"/>
      </w:rPr>
      <w:t>−</w:t>
    </w:r>
    <w:r w:rsidRPr="006A4E11">
      <w:rPr>
        <w:rStyle w:val="Fett"/>
      </w:rPr>
      <w:t xml:space="preserve"> Schulen erfolgreich entwickeln. </w:t>
    </w:r>
  </w:p>
  <w:p w14:paraId="20332C1E" w14:textId="59FAA28A" w:rsidR="000A7FED" w:rsidRDefault="005E59FE" w:rsidP="005E59FE">
    <w:pPr>
      <w:pStyle w:val="Kopfzeile"/>
      <w:jc w:val="center"/>
      <w:rPr>
        <w:rStyle w:val="Fett"/>
      </w:rPr>
    </w:pPr>
    <w:r>
      <w:rPr>
        <w:rStyle w:val="Fett"/>
      </w:rPr>
      <w:t xml:space="preserve">Bern: hep verlag ag ¦ </w:t>
    </w:r>
    <w:r w:rsidR="000A7FED" w:rsidRPr="006A4E11">
      <w:rPr>
        <w:rStyle w:val="Fett"/>
      </w:rPr>
      <w:t>Arbeitshilfen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88ABB" w14:textId="77777777" w:rsidR="000A7FED" w:rsidRPr="006A4E11" w:rsidRDefault="000A7FED" w:rsidP="001B4D2B">
    <w:pPr>
      <w:pStyle w:val="Kopfzeile"/>
      <w:jc w:val="center"/>
      <w:rPr>
        <w:rStyle w:val="Fett"/>
      </w:rPr>
    </w:pPr>
    <w:r w:rsidRPr="006A4E11">
      <w:rPr>
        <w:rStyle w:val="Fett"/>
      </w:rPr>
      <w:t>Heyse, H. &amp; Sieland, B. (2018). Kollegien stark machen – Schulen erfolgreich entwickeln. Bern: hep verlag ag</w:t>
    </w:r>
  </w:p>
  <w:p w14:paraId="59AEECF1" w14:textId="77777777" w:rsidR="000A7FED" w:rsidRDefault="000A7FED" w:rsidP="001B4D2B">
    <w:pPr>
      <w:pStyle w:val="Kopfzeile"/>
      <w:jc w:val="center"/>
      <w:rPr>
        <w:rStyle w:val="Fett"/>
      </w:rPr>
    </w:pPr>
    <w:r w:rsidRPr="006A4E11">
      <w:rPr>
        <w:rStyle w:val="Fett"/>
      </w:rPr>
      <w:t>Arbeitshilfen</w:t>
    </w:r>
  </w:p>
  <w:p w14:paraId="26C4BE8E" w14:textId="77777777" w:rsidR="000A7FED" w:rsidRPr="006A4E11" w:rsidRDefault="000A7FED" w:rsidP="001B4D2B">
    <w:pPr>
      <w:pStyle w:val="Kopfzeile"/>
      <w:pBdr>
        <w:top w:val="single" w:sz="24" w:space="1" w:color="auto"/>
      </w:pBdr>
      <w:rPr>
        <w:rStyle w:val="Fet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13227"/>
    <w:multiLevelType w:val="hybridMultilevel"/>
    <w:tmpl w:val="283CCC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9D5F14"/>
    <w:multiLevelType w:val="hybridMultilevel"/>
    <w:tmpl w:val="B84E3B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3E3D1D"/>
    <w:multiLevelType w:val="hybridMultilevel"/>
    <w:tmpl w:val="B81CB2D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06F64049"/>
    <w:multiLevelType w:val="hybridMultilevel"/>
    <w:tmpl w:val="C5D2B420"/>
    <w:lvl w:ilvl="0" w:tplc="0407000B">
      <w:start w:val="1"/>
      <w:numFmt w:val="bullet"/>
      <w:lvlText w:val=""/>
      <w:lvlJc w:val="left"/>
      <w:pPr>
        <w:ind w:left="1068" w:hanging="360"/>
      </w:pPr>
      <w:rPr>
        <w:rFonts w:ascii="Wingdings" w:hAnsi="Wingding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4" w15:restartNumberingAfterBreak="0">
    <w:nsid w:val="09A35611"/>
    <w:multiLevelType w:val="hybridMultilevel"/>
    <w:tmpl w:val="108AFDEE"/>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15:restartNumberingAfterBreak="0">
    <w:nsid w:val="0ACC624A"/>
    <w:multiLevelType w:val="hybridMultilevel"/>
    <w:tmpl w:val="6F56C854"/>
    <w:lvl w:ilvl="0" w:tplc="FD46EF6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ADC5B2F"/>
    <w:multiLevelType w:val="hybridMultilevel"/>
    <w:tmpl w:val="DC5C3FB0"/>
    <w:lvl w:ilvl="0" w:tplc="9A0098AE">
      <w:start w:val="1"/>
      <w:numFmt w:val="decimal"/>
      <w:lvlText w:val="%1."/>
      <w:lvlJc w:val="left"/>
      <w:pPr>
        <w:ind w:left="420" w:hanging="360"/>
      </w:pPr>
      <w:rPr>
        <w:rFonts w:hint="default"/>
      </w:rPr>
    </w:lvl>
    <w:lvl w:ilvl="1" w:tplc="04070019" w:tentative="1">
      <w:start w:val="1"/>
      <w:numFmt w:val="lowerLetter"/>
      <w:lvlText w:val="%2."/>
      <w:lvlJc w:val="left"/>
      <w:pPr>
        <w:ind w:left="1140" w:hanging="360"/>
      </w:pPr>
    </w:lvl>
    <w:lvl w:ilvl="2" w:tplc="0407001B" w:tentative="1">
      <w:start w:val="1"/>
      <w:numFmt w:val="lowerRoman"/>
      <w:lvlText w:val="%3."/>
      <w:lvlJc w:val="right"/>
      <w:pPr>
        <w:ind w:left="1860" w:hanging="180"/>
      </w:pPr>
    </w:lvl>
    <w:lvl w:ilvl="3" w:tplc="0407000F" w:tentative="1">
      <w:start w:val="1"/>
      <w:numFmt w:val="decimal"/>
      <w:lvlText w:val="%4."/>
      <w:lvlJc w:val="left"/>
      <w:pPr>
        <w:ind w:left="2580" w:hanging="360"/>
      </w:pPr>
    </w:lvl>
    <w:lvl w:ilvl="4" w:tplc="04070019" w:tentative="1">
      <w:start w:val="1"/>
      <w:numFmt w:val="lowerLetter"/>
      <w:lvlText w:val="%5."/>
      <w:lvlJc w:val="left"/>
      <w:pPr>
        <w:ind w:left="3300" w:hanging="360"/>
      </w:pPr>
    </w:lvl>
    <w:lvl w:ilvl="5" w:tplc="0407001B" w:tentative="1">
      <w:start w:val="1"/>
      <w:numFmt w:val="lowerRoman"/>
      <w:lvlText w:val="%6."/>
      <w:lvlJc w:val="right"/>
      <w:pPr>
        <w:ind w:left="4020" w:hanging="180"/>
      </w:pPr>
    </w:lvl>
    <w:lvl w:ilvl="6" w:tplc="0407000F" w:tentative="1">
      <w:start w:val="1"/>
      <w:numFmt w:val="decimal"/>
      <w:lvlText w:val="%7."/>
      <w:lvlJc w:val="left"/>
      <w:pPr>
        <w:ind w:left="4740" w:hanging="360"/>
      </w:pPr>
    </w:lvl>
    <w:lvl w:ilvl="7" w:tplc="04070019" w:tentative="1">
      <w:start w:val="1"/>
      <w:numFmt w:val="lowerLetter"/>
      <w:lvlText w:val="%8."/>
      <w:lvlJc w:val="left"/>
      <w:pPr>
        <w:ind w:left="5460" w:hanging="360"/>
      </w:pPr>
    </w:lvl>
    <w:lvl w:ilvl="8" w:tplc="0407001B" w:tentative="1">
      <w:start w:val="1"/>
      <w:numFmt w:val="lowerRoman"/>
      <w:lvlText w:val="%9."/>
      <w:lvlJc w:val="right"/>
      <w:pPr>
        <w:ind w:left="6180" w:hanging="180"/>
      </w:pPr>
    </w:lvl>
  </w:abstractNum>
  <w:abstractNum w:abstractNumId="7" w15:restartNumberingAfterBreak="0">
    <w:nsid w:val="0D896529"/>
    <w:multiLevelType w:val="hybridMultilevel"/>
    <w:tmpl w:val="E1FC1388"/>
    <w:lvl w:ilvl="0" w:tplc="8CC4A5C8">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0DC272CE"/>
    <w:multiLevelType w:val="hybridMultilevel"/>
    <w:tmpl w:val="C4B0391A"/>
    <w:lvl w:ilvl="0" w:tplc="35FA2E3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940588B"/>
    <w:multiLevelType w:val="hybridMultilevel"/>
    <w:tmpl w:val="DC7C20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AFF58A5"/>
    <w:multiLevelType w:val="hybridMultilevel"/>
    <w:tmpl w:val="B0BCB4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D8B1DD5"/>
    <w:multiLevelType w:val="hybridMultilevel"/>
    <w:tmpl w:val="3134EE56"/>
    <w:lvl w:ilvl="0" w:tplc="35FA2E3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C5B5E1A"/>
    <w:multiLevelType w:val="hybridMultilevel"/>
    <w:tmpl w:val="944E225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CAF7BC7"/>
    <w:multiLevelType w:val="hybridMultilevel"/>
    <w:tmpl w:val="B182695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1C22ED4"/>
    <w:multiLevelType w:val="hybridMultilevel"/>
    <w:tmpl w:val="596AA6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4433144"/>
    <w:multiLevelType w:val="hybridMultilevel"/>
    <w:tmpl w:val="90020E6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4450422"/>
    <w:multiLevelType w:val="hybridMultilevel"/>
    <w:tmpl w:val="82684A7A"/>
    <w:lvl w:ilvl="0" w:tplc="04070015">
      <w:start w:val="1"/>
      <w:numFmt w:val="decimal"/>
      <w:pStyle w:val="1-Aufzhlung"/>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7" w15:restartNumberingAfterBreak="0">
    <w:nsid w:val="3A907344"/>
    <w:multiLevelType w:val="hybridMultilevel"/>
    <w:tmpl w:val="C084188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C664FFC"/>
    <w:multiLevelType w:val="hybridMultilevel"/>
    <w:tmpl w:val="37FAE8E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D2A4473"/>
    <w:multiLevelType w:val="hybridMultilevel"/>
    <w:tmpl w:val="BD3AFB6E"/>
    <w:lvl w:ilvl="0" w:tplc="04070015">
      <w:start w:val="1"/>
      <w:numFmt w:val="decimal"/>
      <w:lvlText w:val="(%1)"/>
      <w:lvlJc w:val="left"/>
      <w:pPr>
        <w:ind w:left="502" w:hanging="360"/>
      </w:pPr>
      <w:rPr>
        <w:rFonts w:hint="default"/>
        <w:i w:val="0"/>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20" w15:restartNumberingAfterBreak="0">
    <w:nsid w:val="3E1B644E"/>
    <w:multiLevelType w:val="hybridMultilevel"/>
    <w:tmpl w:val="E778719C"/>
    <w:lvl w:ilvl="0" w:tplc="F288E144">
      <w:start w:val="1"/>
      <w:numFmt w:val="bullet"/>
      <w:pStyle w:val="tabelle"/>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F0D270D"/>
    <w:multiLevelType w:val="hybridMultilevel"/>
    <w:tmpl w:val="B0EE2F14"/>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40747357"/>
    <w:multiLevelType w:val="hybridMultilevel"/>
    <w:tmpl w:val="436E3D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0856C40"/>
    <w:multiLevelType w:val="hybridMultilevel"/>
    <w:tmpl w:val="2916A1E8"/>
    <w:lvl w:ilvl="0" w:tplc="FFB0B878">
      <w:start w:val="1"/>
      <w:numFmt w:val="decimal"/>
      <w:pStyle w:val="Nummerierung"/>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20B63A0"/>
    <w:multiLevelType w:val="hybridMultilevel"/>
    <w:tmpl w:val="27565D1A"/>
    <w:lvl w:ilvl="0" w:tplc="35FA2E3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2FA32AC"/>
    <w:multiLevelType w:val="hybridMultilevel"/>
    <w:tmpl w:val="3736751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310795A"/>
    <w:multiLevelType w:val="hybridMultilevel"/>
    <w:tmpl w:val="8034AE9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5B2722F"/>
    <w:multiLevelType w:val="hybridMultilevel"/>
    <w:tmpl w:val="7324A5F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45F57B23"/>
    <w:multiLevelType w:val="hybridMultilevel"/>
    <w:tmpl w:val="8D6AAD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C897755"/>
    <w:multiLevelType w:val="hybridMultilevel"/>
    <w:tmpl w:val="1CDEF854"/>
    <w:lvl w:ilvl="0" w:tplc="69AA1A0A">
      <w:start w:val="1"/>
      <w:numFmt w:val="decimal"/>
      <w:lvlText w:val="%1."/>
      <w:lvlJc w:val="left"/>
      <w:pPr>
        <w:ind w:left="644" w:hanging="360"/>
      </w:pPr>
      <w:rPr>
        <w:rFonts w:hint="default"/>
        <w:b/>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4EBE0946"/>
    <w:multiLevelType w:val="hybridMultilevel"/>
    <w:tmpl w:val="C7F2320A"/>
    <w:lvl w:ilvl="0" w:tplc="35FA2E3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4D243B9"/>
    <w:multiLevelType w:val="hybridMultilevel"/>
    <w:tmpl w:val="A2A061D4"/>
    <w:lvl w:ilvl="0" w:tplc="435C8B9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5376DC9"/>
    <w:multiLevelType w:val="hybridMultilevel"/>
    <w:tmpl w:val="2E1648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8712145"/>
    <w:multiLevelType w:val="hybridMultilevel"/>
    <w:tmpl w:val="FBF8F4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269158E"/>
    <w:multiLevelType w:val="hybridMultilevel"/>
    <w:tmpl w:val="A8D0C124"/>
    <w:lvl w:ilvl="0" w:tplc="0407000B">
      <w:start w:val="1"/>
      <w:numFmt w:val="bullet"/>
      <w:lvlText w:val=""/>
      <w:lvlJc w:val="left"/>
      <w:pPr>
        <w:ind w:left="473" w:hanging="360"/>
      </w:pPr>
      <w:rPr>
        <w:rFonts w:ascii="Wingdings" w:hAnsi="Wingdings" w:hint="default"/>
      </w:rPr>
    </w:lvl>
    <w:lvl w:ilvl="1" w:tplc="04070003">
      <w:start w:val="1"/>
      <w:numFmt w:val="bullet"/>
      <w:lvlText w:val="o"/>
      <w:lvlJc w:val="left"/>
      <w:pPr>
        <w:ind w:left="1193" w:hanging="360"/>
      </w:pPr>
      <w:rPr>
        <w:rFonts w:ascii="Courier New" w:hAnsi="Courier New" w:cs="Courier New" w:hint="default"/>
      </w:rPr>
    </w:lvl>
    <w:lvl w:ilvl="2" w:tplc="04070005" w:tentative="1">
      <w:start w:val="1"/>
      <w:numFmt w:val="bullet"/>
      <w:lvlText w:val=""/>
      <w:lvlJc w:val="left"/>
      <w:pPr>
        <w:ind w:left="1913" w:hanging="360"/>
      </w:pPr>
      <w:rPr>
        <w:rFonts w:ascii="Wingdings" w:hAnsi="Wingdings" w:hint="default"/>
      </w:rPr>
    </w:lvl>
    <w:lvl w:ilvl="3" w:tplc="04070001" w:tentative="1">
      <w:start w:val="1"/>
      <w:numFmt w:val="bullet"/>
      <w:lvlText w:val=""/>
      <w:lvlJc w:val="left"/>
      <w:pPr>
        <w:ind w:left="2633" w:hanging="360"/>
      </w:pPr>
      <w:rPr>
        <w:rFonts w:ascii="Symbol" w:hAnsi="Symbol" w:hint="default"/>
      </w:rPr>
    </w:lvl>
    <w:lvl w:ilvl="4" w:tplc="04070003" w:tentative="1">
      <w:start w:val="1"/>
      <w:numFmt w:val="bullet"/>
      <w:lvlText w:val="o"/>
      <w:lvlJc w:val="left"/>
      <w:pPr>
        <w:ind w:left="3353" w:hanging="360"/>
      </w:pPr>
      <w:rPr>
        <w:rFonts w:ascii="Courier New" w:hAnsi="Courier New" w:cs="Courier New" w:hint="default"/>
      </w:rPr>
    </w:lvl>
    <w:lvl w:ilvl="5" w:tplc="04070005" w:tentative="1">
      <w:start w:val="1"/>
      <w:numFmt w:val="bullet"/>
      <w:lvlText w:val=""/>
      <w:lvlJc w:val="left"/>
      <w:pPr>
        <w:ind w:left="4073" w:hanging="360"/>
      </w:pPr>
      <w:rPr>
        <w:rFonts w:ascii="Wingdings" w:hAnsi="Wingdings" w:hint="default"/>
      </w:rPr>
    </w:lvl>
    <w:lvl w:ilvl="6" w:tplc="04070001" w:tentative="1">
      <w:start w:val="1"/>
      <w:numFmt w:val="bullet"/>
      <w:lvlText w:val=""/>
      <w:lvlJc w:val="left"/>
      <w:pPr>
        <w:ind w:left="4793" w:hanging="360"/>
      </w:pPr>
      <w:rPr>
        <w:rFonts w:ascii="Symbol" w:hAnsi="Symbol" w:hint="default"/>
      </w:rPr>
    </w:lvl>
    <w:lvl w:ilvl="7" w:tplc="04070003" w:tentative="1">
      <w:start w:val="1"/>
      <w:numFmt w:val="bullet"/>
      <w:lvlText w:val="o"/>
      <w:lvlJc w:val="left"/>
      <w:pPr>
        <w:ind w:left="5513" w:hanging="360"/>
      </w:pPr>
      <w:rPr>
        <w:rFonts w:ascii="Courier New" w:hAnsi="Courier New" w:cs="Courier New" w:hint="default"/>
      </w:rPr>
    </w:lvl>
    <w:lvl w:ilvl="8" w:tplc="04070005" w:tentative="1">
      <w:start w:val="1"/>
      <w:numFmt w:val="bullet"/>
      <w:lvlText w:val=""/>
      <w:lvlJc w:val="left"/>
      <w:pPr>
        <w:ind w:left="6233" w:hanging="360"/>
      </w:pPr>
      <w:rPr>
        <w:rFonts w:ascii="Wingdings" w:hAnsi="Wingdings" w:hint="default"/>
      </w:rPr>
    </w:lvl>
  </w:abstractNum>
  <w:abstractNum w:abstractNumId="35" w15:restartNumberingAfterBreak="0">
    <w:nsid w:val="62A93485"/>
    <w:multiLevelType w:val="hybridMultilevel"/>
    <w:tmpl w:val="0468848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31C750F"/>
    <w:multiLevelType w:val="hybridMultilevel"/>
    <w:tmpl w:val="2DCC419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47E79B3"/>
    <w:multiLevelType w:val="hybridMultilevel"/>
    <w:tmpl w:val="410235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7DD5903"/>
    <w:multiLevelType w:val="hybridMultilevel"/>
    <w:tmpl w:val="1F74063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67E46551"/>
    <w:multiLevelType w:val="hybridMultilevel"/>
    <w:tmpl w:val="3DC6343E"/>
    <w:lvl w:ilvl="0" w:tplc="A04E4B18">
      <w:start w:val="1"/>
      <w:numFmt w:val="bullet"/>
      <w:pStyle w:val="Aufzhlungszeichen"/>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100"/>
        </w:tabs>
        <w:ind w:left="1100" w:hanging="360"/>
      </w:pPr>
      <w:rPr>
        <w:rFonts w:ascii="Courier New" w:hAnsi="Courier New" w:hint="default"/>
      </w:rPr>
    </w:lvl>
    <w:lvl w:ilvl="2" w:tplc="04070005" w:tentative="1">
      <w:start w:val="1"/>
      <w:numFmt w:val="bullet"/>
      <w:lvlText w:val=""/>
      <w:lvlJc w:val="left"/>
      <w:pPr>
        <w:tabs>
          <w:tab w:val="num" w:pos="1820"/>
        </w:tabs>
        <w:ind w:left="1820" w:hanging="360"/>
      </w:pPr>
      <w:rPr>
        <w:rFonts w:ascii="Wingdings" w:hAnsi="Wingdings" w:hint="default"/>
      </w:rPr>
    </w:lvl>
    <w:lvl w:ilvl="3" w:tplc="04070001" w:tentative="1">
      <w:start w:val="1"/>
      <w:numFmt w:val="bullet"/>
      <w:lvlText w:val=""/>
      <w:lvlJc w:val="left"/>
      <w:pPr>
        <w:tabs>
          <w:tab w:val="num" w:pos="2540"/>
        </w:tabs>
        <w:ind w:left="2540" w:hanging="360"/>
      </w:pPr>
      <w:rPr>
        <w:rFonts w:ascii="Symbol" w:hAnsi="Symbol" w:hint="default"/>
      </w:rPr>
    </w:lvl>
    <w:lvl w:ilvl="4" w:tplc="04070003" w:tentative="1">
      <w:start w:val="1"/>
      <w:numFmt w:val="bullet"/>
      <w:lvlText w:val="o"/>
      <w:lvlJc w:val="left"/>
      <w:pPr>
        <w:tabs>
          <w:tab w:val="num" w:pos="3260"/>
        </w:tabs>
        <w:ind w:left="3260" w:hanging="360"/>
      </w:pPr>
      <w:rPr>
        <w:rFonts w:ascii="Courier New" w:hAnsi="Courier New" w:hint="default"/>
      </w:rPr>
    </w:lvl>
    <w:lvl w:ilvl="5" w:tplc="04070005" w:tentative="1">
      <w:start w:val="1"/>
      <w:numFmt w:val="bullet"/>
      <w:lvlText w:val=""/>
      <w:lvlJc w:val="left"/>
      <w:pPr>
        <w:tabs>
          <w:tab w:val="num" w:pos="3980"/>
        </w:tabs>
        <w:ind w:left="3980" w:hanging="360"/>
      </w:pPr>
      <w:rPr>
        <w:rFonts w:ascii="Wingdings" w:hAnsi="Wingdings" w:hint="default"/>
      </w:rPr>
    </w:lvl>
    <w:lvl w:ilvl="6" w:tplc="04070001" w:tentative="1">
      <w:start w:val="1"/>
      <w:numFmt w:val="bullet"/>
      <w:lvlText w:val=""/>
      <w:lvlJc w:val="left"/>
      <w:pPr>
        <w:tabs>
          <w:tab w:val="num" w:pos="4700"/>
        </w:tabs>
        <w:ind w:left="4700" w:hanging="360"/>
      </w:pPr>
      <w:rPr>
        <w:rFonts w:ascii="Symbol" w:hAnsi="Symbol" w:hint="default"/>
      </w:rPr>
    </w:lvl>
    <w:lvl w:ilvl="7" w:tplc="04070003" w:tentative="1">
      <w:start w:val="1"/>
      <w:numFmt w:val="bullet"/>
      <w:lvlText w:val="o"/>
      <w:lvlJc w:val="left"/>
      <w:pPr>
        <w:tabs>
          <w:tab w:val="num" w:pos="5420"/>
        </w:tabs>
        <w:ind w:left="5420" w:hanging="360"/>
      </w:pPr>
      <w:rPr>
        <w:rFonts w:ascii="Courier New" w:hAnsi="Courier New" w:hint="default"/>
      </w:rPr>
    </w:lvl>
    <w:lvl w:ilvl="8" w:tplc="04070005" w:tentative="1">
      <w:start w:val="1"/>
      <w:numFmt w:val="bullet"/>
      <w:lvlText w:val=""/>
      <w:lvlJc w:val="left"/>
      <w:pPr>
        <w:tabs>
          <w:tab w:val="num" w:pos="6140"/>
        </w:tabs>
        <w:ind w:left="6140" w:hanging="360"/>
      </w:pPr>
      <w:rPr>
        <w:rFonts w:ascii="Wingdings" w:hAnsi="Wingdings" w:hint="default"/>
      </w:rPr>
    </w:lvl>
  </w:abstractNum>
  <w:abstractNum w:abstractNumId="40" w15:restartNumberingAfterBreak="0">
    <w:nsid w:val="6FB5440B"/>
    <w:multiLevelType w:val="hybridMultilevel"/>
    <w:tmpl w:val="FF9CCA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3E977AC"/>
    <w:multiLevelType w:val="hybridMultilevel"/>
    <w:tmpl w:val="19BEE9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5DC46B0"/>
    <w:multiLevelType w:val="hybridMultilevel"/>
    <w:tmpl w:val="E15C433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76A30A4E"/>
    <w:multiLevelType w:val="hybridMultilevel"/>
    <w:tmpl w:val="EBBC263C"/>
    <w:lvl w:ilvl="0" w:tplc="57DCEFFA">
      <w:start w:val="1"/>
      <w:numFmt w:val="bullet"/>
      <w:pStyle w:val="Liste"/>
      <w:lvlText w:val=""/>
      <w:lvlJc w:val="left"/>
      <w:pPr>
        <w:ind w:left="4613"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7166438"/>
    <w:multiLevelType w:val="hybridMultilevel"/>
    <w:tmpl w:val="1A1025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7BA5FF3"/>
    <w:multiLevelType w:val="hybridMultilevel"/>
    <w:tmpl w:val="08A60D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7E0019E0"/>
    <w:multiLevelType w:val="hybridMultilevel"/>
    <w:tmpl w:val="AAAAF1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F537133"/>
    <w:multiLevelType w:val="hybridMultilevel"/>
    <w:tmpl w:val="A32405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0"/>
  </w:num>
  <w:num w:numId="2">
    <w:abstractNumId w:val="39"/>
  </w:num>
  <w:num w:numId="3">
    <w:abstractNumId w:val="23"/>
  </w:num>
  <w:num w:numId="4">
    <w:abstractNumId w:val="23"/>
    <w:lvlOverride w:ilvl="0">
      <w:startOverride w:val="1"/>
    </w:lvlOverride>
  </w:num>
  <w:num w:numId="5">
    <w:abstractNumId w:val="25"/>
  </w:num>
  <w:num w:numId="6">
    <w:abstractNumId w:val="35"/>
  </w:num>
  <w:num w:numId="7">
    <w:abstractNumId w:val="47"/>
  </w:num>
  <w:num w:numId="8">
    <w:abstractNumId w:val="46"/>
  </w:num>
  <w:num w:numId="9">
    <w:abstractNumId w:val="43"/>
  </w:num>
  <w:num w:numId="10">
    <w:abstractNumId w:val="12"/>
  </w:num>
  <w:num w:numId="11">
    <w:abstractNumId w:val="28"/>
  </w:num>
  <w:num w:numId="12">
    <w:abstractNumId w:val="33"/>
  </w:num>
  <w:num w:numId="13">
    <w:abstractNumId w:val="9"/>
  </w:num>
  <w:num w:numId="14">
    <w:abstractNumId w:val="18"/>
  </w:num>
  <w:num w:numId="15">
    <w:abstractNumId w:val="6"/>
  </w:num>
  <w:num w:numId="16">
    <w:abstractNumId w:val="2"/>
  </w:num>
  <w:num w:numId="17">
    <w:abstractNumId w:val="4"/>
  </w:num>
  <w:num w:numId="18">
    <w:abstractNumId w:val="37"/>
  </w:num>
  <w:num w:numId="19">
    <w:abstractNumId w:val="7"/>
  </w:num>
  <w:num w:numId="20">
    <w:abstractNumId w:val="15"/>
  </w:num>
  <w:num w:numId="21">
    <w:abstractNumId w:val="17"/>
  </w:num>
  <w:num w:numId="22">
    <w:abstractNumId w:val="0"/>
  </w:num>
  <w:num w:numId="23">
    <w:abstractNumId w:val="31"/>
  </w:num>
  <w:num w:numId="24">
    <w:abstractNumId w:val="30"/>
  </w:num>
  <w:num w:numId="25">
    <w:abstractNumId w:val="24"/>
  </w:num>
  <w:num w:numId="26">
    <w:abstractNumId w:val="8"/>
  </w:num>
  <w:num w:numId="27">
    <w:abstractNumId w:val="29"/>
  </w:num>
  <w:num w:numId="28">
    <w:abstractNumId w:val="34"/>
  </w:num>
  <w:num w:numId="29">
    <w:abstractNumId w:val="36"/>
  </w:num>
  <w:num w:numId="30">
    <w:abstractNumId w:val="3"/>
  </w:num>
  <w:num w:numId="31">
    <w:abstractNumId w:val="22"/>
  </w:num>
  <w:num w:numId="32">
    <w:abstractNumId w:val="27"/>
  </w:num>
  <w:num w:numId="33">
    <w:abstractNumId w:val="38"/>
  </w:num>
  <w:num w:numId="34">
    <w:abstractNumId w:val="16"/>
  </w:num>
  <w:num w:numId="35">
    <w:abstractNumId w:val="11"/>
  </w:num>
  <w:num w:numId="36">
    <w:abstractNumId w:val="19"/>
  </w:num>
  <w:num w:numId="37">
    <w:abstractNumId w:val="20"/>
  </w:num>
  <w:num w:numId="38">
    <w:abstractNumId w:val="26"/>
  </w:num>
  <w:num w:numId="39">
    <w:abstractNumId w:val="13"/>
  </w:num>
  <w:num w:numId="40">
    <w:abstractNumId w:val="42"/>
  </w:num>
  <w:num w:numId="41">
    <w:abstractNumId w:val="45"/>
  </w:num>
  <w:num w:numId="42">
    <w:abstractNumId w:val="21"/>
  </w:num>
  <w:num w:numId="43">
    <w:abstractNumId w:val="1"/>
  </w:num>
  <w:num w:numId="44">
    <w:abstractNumId w:val="41"/>
  </w:num>
  <w:num w:numId="45">
    <w:abstractNumId w:val="40"/>
  </w:num>
  <w:num w:numId="46">
    <w:abstractNumId w:val="14"/>
  </w:num>
  <w:num w:numId="47">
    <w:abstractNumId w:val="32"/>
  </w:num>
  <w:num w:numId="48">
    <w:abstractNumId w:val="44"/>
  </w:num>
  <w:num w:numId="49">
    <w:abstractNumId w:val="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00E"/>
    <w:rsid w:val="00001394"/>
    <w:rsid w:val="000043F4"/>
    <w:rsid w:val="00005394"/>
    <w:rsid w:val="00010255"/>
    <w:rsid w:val="00010759"/>
    <w:rsid w:val="00011806"/>
    <w:rsid w:val="00012A1E"/>
    <w:rsid w:val="000207BA"/>
    <w:rsid w:val="0002276E"/>
    <w:rsid w:val="00030127"/>
    <w:rsid w:val="00031420"/>
    <w:rsid w:val="0003319E"/>
    <w:rsid w:val="00033530"/>
    <w:rsid w:val="00035DB5"/>
    <w:rsid w:val="00043B9B"/>
    <w:rsid w:val="0004709F"/>
    <w:rsid w:val="00050843"/>
    <w:rsid w:val="00054641"/>
    <w:rsid w:val="0005496A"/>
    <w:rsid w:val="00055A80"/>
    <w:rsid w:val="00060570"/>
    <w:rsid w:val="00063D82"/>
    <w:rsid w:val="000653B0"/>
    <w:rsid w:val="000722C2"/>
    <w:rsid w:val="00072D51"/>
    <w:rsid w:val="00073B9B"/>
    <w:rsid w:val="00083CD3"/>
    <w:rsid w:val="00087196"/>
    <w:rsid w:val="0009275C"/>
    <w:rsid w:val="00095292"/>
    <w:rsid w:val="00097385"/>
    <w:rsid w:val="000979C2"/>
    <w:rsid w:val="000A03A8"/>
    <w:rsid w:val="000A1F24"/>
    <w:rsid w:val="000A2300"/>
    <w:rsid w:val="000A4BB6"/>
    <w:rsid w:val="000A75EB"/>
    <w:rsid w:val="000A7E73"/>
    <w:rsid w:val="000A7FED"/>
    <w:rsid w:val="000B59F3"/>
    <w:rsid w:val="000B7ECD"/>
    <w:rsid w:val="000C086F"/>
    <w:rsid w:val="000C23DE"/>
    <w:rsid w:val="000C24E8"/>
    <w:rsid w:val="000C32FC"/>
    <w:rsid w:val="000D05EC"/>
    <w:rsid w:val="000D0D93"/>
    <w:rsid w:val="000D186A"/>
    <w:rsid w:val="000D2388"/>
    <w:rsid w:val="000D2DE7"/>
    <w:rsid w:val="000D3477"/>
    <w:rsid w:val="000D438B"/>
    <w:rsid w:val="000D6A55"/>
    <w:rsid w:val="000D6C34"/>
    <w:rsid w:val="000E62CB"/>
    <w:rsid w:val="000E70F9"/>
    <w:rsid w:val="000F1368"/>
    <w:rsid w:val="000F274E"/>
    <w:rsid w:val="000F473F"/>
    <w:rsid w:val="000F525D"/>
    <w:rsid w:val="000F7650"/>
    <w:rsid w:val="001015A9"/>
    <w:rsid w:val="0010177C"/>
    <w:rsid w:val="00103466"/>
    <w:rsid w:val="00103B2B"/>
    <w:rsid w:val="00104AC2"/>
    <w:rsid w:val="00105969"/>
    <w:rsid w:val="001059C0"/>
    <w:rsid w:val="00106BA6"/>
    <w:rsid w:val="00111A8B"/>
    <w:rsid w:val="00111B74"/>
    <w:rsid w:val="00112A02"/>
    <w:rsid w:val="00115625"/>
    <w:rsid w:val="00115BAE"/>
    <w:rsid w:val="0012016F"/>
    <w:rsid w:val="00122EE3"/>
    <w:rsid w:val="00124CFF"/>
    <w:rsid w:val="001265E1"/>
    <w:rsid w:val="00127D1D"/>
    <w:rsid w:val="00127DF3"/>
    <w:rsid w:val="001325C9"/>
    <w:rsid w:val="00133D65"/>
    <w:rsid w:val="001342A1"/>
    <w:rsid w:val="001354F8"/>
    <w:rsid w:val="00140503"/>
    <w:rsid w:val="00143291"/>
    <w:rsid w:val="0014694F"/>
    <w:rsid w:val="001503E8"/>
    <w:rsid w:val="001567BE"/>
    <w:rsid w:val="00156EEA"/>
    <w:rsid w:val="00157495"/>
    <w:rsid w:val="00157B40"/>
    <w:rsid w:val="001613E1"/>
    <w:rsid w:val="0016195A"/>
    <w:rsid w:val="00163BAE"/>
    <w:rsid w:val="00163CA5"/>
    <w:rsid w:val="001669C6"/>
    <w:rsid w:val="00167DAA"/>
    <w:rsid w:val="00173767"/>
    <w:rsid w:val="00173D6D"/>
    <w:rsid w:val="00176C2A"/>
    <w:rsid w:val="0018720D"/>
    <w:rsid w:val="00187F46"/>
    <w:rsid w:val="00187FC2"/>
    <w:rsid w:val="00191BB7"/>
    <w:rsid w:val="001A10A3"/>
    <w:rsid w:val="001A2DED"/>
    <w:rsid w:val="001A31E4"/>
    <w:rsid w:val="001A62BD"/>
    <w:rsid w:val="001B044F"/>
    <w:rsid w:val="001B20D6"/>
    <w:rsid w:val="001B3AB4"/>
    <w:rsid w:val="001B3B1A"/>
    <w:rsid w:val="001B4BE0"/>
    <w:rsid w:val="001B4D2B"/>
    <w:rsid w:val="001B5226"/>
    <w:rsid w:val="001B6A35"/>
    <w:rsid w:val="001C28D1"/>
    <w:rsid w:val="001C32B9"/>
    <w:rsid w:val="001C45A7"/>
    <w:rsid w:val="001C4E7F"/>
    <w:rsid w:val="001C6CDA"/>
    <w:rsid w:val="001D0414"/>
    <w:rsid w:val="001D0B22"/>
    <w:rsid w:val="001D25E6"/>
    <w:rsid w:val="001D3A46"/>
    <w:rsid w:val="001D6415"/>
    <w:rsid w:val="001D73C3"/>
    <w:rsid w:val="001E09F7"/>
    <w:rsid w:val="001E0D3A"/>
    <w:rsid w:val="001E3803"/>
    <w:rsid w:val="001E5811"/>
    <w:rsid w:val="001F05E6"/>
    <w:rsid w:val="001F1495"/>
    <w:rsid w:val="001F230C"/>
    <w:rsid w:val="001F35FC"/>
    <w:rsid w:val="001F4195"/>
    <w:rsid w:val="001F4BDE"/>
    <w:rsid w:val="002001A2"/>
    <w:rsid w:val="002039BC"/>
    <w:rsid w:val="00205E4A"/>
    <w:rsid w:val="00206AD2"/>
    <w:rsid w:val="00206DF5"/>
    <w:rsid w:val="0020761E"/>
    <w:rsid w:val="00211EE0"/>
    <w:rsid w:val="00214EE1"/>
    <w:rsid w:val="00215397"/>
    <w:rsid w:val="00221728"/>
    <w:rsid w:val="00221912"/>
    <w:rsid w:val="00222242"/>
    <w:rsid w:val="00223C31"/>
    <w:rsid w:val="00225495"/>
    <w:rsid w:val="0023004F"/>
    <w:rsid w:val="00230215"/>
    <w:rsid w:val="002309B6"/>
    <w:rsid w:val="002338BC"/>
    <w:rsid w:val="00244E99"/>
    <w:rsid w:val="00246099"/>
    <w:rsid w:val="00252EC4"/>
    <w:rsid w:val="00253CDA"/>
    <w:rsid w:val="00255BDC"/>
    <w:rsid w:val="00257CF9"/>
    <w:rsid w:val="0026003A"/>
    <w:rsid w:val="00261D6F"/>
    <w:rsid w:val="00262E9D"/>
    <w:rsid w:val="002637A9"/>
    <w:rsid w:val="0026381C"/>
    <w:rsid w:val="002640F1"/>
    <w:rsid w:val="00264235"/>
    <w:rsid w:val="0026647C"/>
    <w:rsid w:val="002671B3"/>
    <w:rsid w:val="00270F38"/>
    <w:rsid w:val="00273943"/>
    <w:rsid w:val="0027409D"/>
    <w:rsid w:val="00274214"/>
    <w:rsid w:val="00274F79"/>
    <w:rsid w:val="00280D12"/>
    <w:rsid w:val="0028547E"/>
    <w:rsid w:val="00290633"/>
    <w:rsid w:val="00290B3D"/>
    <w:rsid w:val="00290E85"/>
    <w:rsid w:val="00291B6B"/>
    <w:rsid w:val="00291DD7"/>
    <w:rsid w:val="002948EC"/>
    <w:rsid w:val="002A08B6"/>
    <w:rsid w:val="002A5636"/>
    <w:rsid w:val="002A7B85"/>
    <w:rsid w:val="002A7C38"/>
    <w:rsid w:val="002B392B"/>
    <w:rsid w:val="002B53F8"/>
    <w:rsid w:val="002B70A6"/>
    <w:rsid w:val="002C0D3A"/>
    <w:rsid w:val="002C2511"/>
    <w:rsid w:val="002C3AB0"/>
    <w:rsid w:val="002C3E30"/>
    <w:rsid w:val="002C43EB"/>
    <w:rsid w:val="002D2BDF"/>
    <w:rsid w:val="002D31E2"/>
    <w:rsid w:val="002D6FAB"/>
    <w:rsid w:val="002D72EF"/>
    <w:rsid w:val="002E275E"/>
    <w:rsid w:val="002E3213"/>
    <w:rsid w:val="002E78D4"/>
    <w:rsid w:val="002F2612"/>
    <w:rsid w:val="002F2678"/>
    <w:rsid w:val="002F39B3"/>
    <w:rsid w:val="002F6D8B"/>
    <w:rsid w:val="00301240"/>
    <w:rsid w:val="00301DEB"/>
    <w:rsid w:val="003067B6"/>
    <w:rsid w:val="00313071"/>
    <w:rsid w:val="00317A7E"/>
    <w:rsid w:val="00317CFB"/>
    <w:rsid w:val="003217E8"/>
    <w:rsid w:val="00321A73"/>
    <w:rsid w:val="003240C0"/>
    <w:rsid w:val="00325C0B"/>
    <w:rsid w:val="00337355"/>
    <w:rsid w:val="00340388"/>
    <w:rsid w:val="00340918"/>
    <w:rsid w:val="00344D48"/>
    <w:rsid w:val="003459CB"/>
    <w:rsid w:val="00351B03"/>
    <w:rsid w:val="00351B98"/>
    <w:rsid w:val="003526AA"/>
    <w:rsid w:val="003576BE"/>
    <w:rsid w:val="00357AD8"/>
    <w:rsid w:val="00362511"/>
    <w:rsid w:val="00362624"/>
    <w:rsid w:val="003628BB"/>
    <w:rsid w:val="00365877"/>
    <w:rsid w:val="00366278"/>
    <w:rsid w:val="003704BF"/>
    <w:rsid w:val="00370F7C"/>
    <w:rsid w:val="0037417B"/>
    <w:rsid w:val="00374780"/>
    <w:rsid w:val="003753B5"/>
    <w:rsid w:val="0037694E"/>
    <w:rsid w:val="00377536"/>
    <w:rsid w:val="003777BD"/>
    <w:rsid w:val="00380E16"/>
    <w:rsid w:val="003812AC"/>
    <w:rsid w:val="003813B3"/>
    <w:rsid w:val="00381731"/>
    <w:rsid w:val="00381A14"/>
    <w:rsid w:val="0038296E"/>
    <w:rsid w:val="0039467B"/>
    <w:rsid w:val="00395564"/>
    <w:rsid w:val="00395B63"/>
    <w:rsid w:val="00397CD5"/>
    <w:rsid w:val="003A2240"/>
    <w:rsid w:val="003A27CC"/>
    <w:rsid w:val="003A45C4"/>
    <w:rsid w:val="003A513F"/>
    <w:rsid w:val="003A6631"/>
    <w:rsid w:val="003A66CD"/>
    <w:rsid w:val="003A7206"/>
    <w:rsid w:val="003B436E"/>
    <w:rsid w:val="003C2077"/>
    <w:rsid w:val="003C4F39"/>
    <w:rsid w:val="003C5F3E"/>
    <w:rsid w:val="003C6E53"/>
    <w:rsid w:val="003D15B6"/>
    <w:rsid w:val="003D3E55"/>
    <w:rsid w:val="003D5FF3"/>
    <w:rsid w:val="003D7E97"/>
    <w:rsid w:val="003E1B9B"/>
    <w:rsid w:val="003E1E4C"/>
    <w:rsid w:val="003E4195"/>
    <w:rsid w:val="003E47D9"/>
    <w:rsid w:val="003E4D09"/>
    <w:rsid w:val="003E7CD2"/>
    <w:rsid w:val="003F034C"/>
    <w:rsid w:val="003F4DF7"/>
    <w:rsid w:val="00402DB7"/>
    <w:rsid w:val="00403C99"/>
    <w:rsid w:val="0040469C"/>
    <w:rsid w:val="004130EB"/>
    <w:rsid w:val="00413AD2"/>
    <w:rsid w:val="00413D3F"/>
    <w:rsid w:val="004146D6"/>
    <w:rsid w:val="00415061"/>
    <w:rsid w:val="00417344"/>
    <w:rsid w:val="00421F83"/>
    <w:rsid w:val="00424E7E"/>
    <w:rsid w:val="00425C39"/>
    <w:rsid w:val="00427240"/>
    <w:rsid w:val="004300EF"/>
    <w:rsid w:val="0043577C"/>
    <w:rsid w:val="0043747A"/>
    <w:rsid w:val="00442A68"/>
    <w:rsid w:val="0044482F"/>
    <w:rsid w:val="004459D9"/>
    <w:rsid w:val="004464CF"/>
    <w:rsid w:val="00447084"/>
    <w:rsid w:val="00450124"/>
    <w:rsid w:val="0045145B"/>
    <w:rsid w:val="004539A1"/>
    <w:rsid w:val="00453DB7"/>
    <w:rsid w:val="00457CFA"/>
    <w:rsid w:val="00462049"/>
    <w:rsid w:val="00462DD3"/>
    <w:rsid w:val="0046373B"/>
    <w:rsid w:val="004637F0"/>
    <w:rsid w:val="00463E8D"/>
    <w:rsid w:val="00464F6D"/>
    <w:rsid w:val="004664EE"/>
    <w:rsid w:val="00467F94"/>
    <w:rsid w:val="00470B40"/>
    <w:rsid w:val="004713AF"/>
    <w:rsid w:val="0047444F"/>
    <w:rsid w:val="00482B2B"/>
    <w:rsid w:val="00484329"/>
    <w:rsid w:val="00484561"/>
    <w:rsid w:val="00484762"/>
    <w:rsid w:val="0049254A"/>
    <w:rsid w:val="00492B93"/>
    <w:rsid w:val="004A20A9"/>
    <w:rsid w:val="004A3883"/>
    <w:rsid w:val="004A3AA4"/>
    <w:rsid w:val="004A3E2A"/>
    <w:rsid w:val="004A6F36"/>
    <w:rsid w:val="004B51D3"/>
    <w:rsid w:val="004B65F0"/>
    <w:rsid w:val="004B6A3E"/>
    <w:rsid w:val="004C21DC"/>
    <w:rsid w:val="004C24AA"/>
    <w:rsid w:val="004C25E5"/>
    <w:rsid w:val="004C4CB1"/>
    <w:rsid w:val="004C5987"/>
    <w:rsid w:val="004C616D"/>
    <w:rsid w:val="004C7B0B"/>
    <w:rsid w:val="004D0D36"/>
    <w:rsid w:val="004D3AD7"/>
    <w:rsid w:val="004D65E8"/>
    <w:rsid w:val="004D734F"/>
    <w:rsid w:val="004E026D"/>
    <w:rsid w:val="004E2234"/>
    <w:rsid w:val="004E3BD8"/>
    <w:rsid w:val="004E7CB4"/>
    <w:rsid w:val="004F068C"/>
    <w:rsid w:val="004F1D16"/>
    <w:rsid w:val="004F1ECE"/>
    <w:rsid w:val="004F2B2A"/>
    <w:rsid w:val="004F6EC8"/>
    <w:rsid w:val="00500374"/>
    <w:rsid w:val="0050042D"/>
    <w:rsid w:val="0050328B"/>
    <w:rsid w:val="00511BA9"/>
    <w:rsid w:val="005129C7"/>
    <w:rsid w:val="00513293"/>
    <w:rsid w:val="005134CF"/>
    <w:rsid w:val="00515C49"/>
    <w:rsid w:val="00520D93"/>
    <w:rsid w:val="005220D8"/>
    <w:rsid w:val="0052414A"/>
    <w:rsid w:val="00525938"/>
    <w:rsid w:val="00527AA9"/>
    <w:rsid w:val="00542E1C"/>
    <w:rsid w:val="0054405D"/>
    <w:rsid w:val="00544FB9"/>
    <w:rsid w:val="0054648E"/>
    <w:rsid w:val="00550425"/>
    <w:rsid w:val="0055172B"/>
    <w:rsid w:val="00553C75"/>
    <w:rsid w:val="00554106"/>
    <w:rsid w:val="005612C8"/>
    <w:rsid w:val="0056195C"/>
    <w:rsid w:val="00570372"/>
    <w:rsid w:val="00575C50"/>
    <w:rsid w:val="00576B55"/>
    <w:rsid w:val="00580471"/>
    <w:rsid w:val="00584552"/>
    <w:rsid w:val="00585080"/>
    <w:rsid w:val="00590406"/>
    <w:rsid w:val="00592953"/>
    <w:rsid w:val="005939F2"/>
    <w:rsid w:val="00594B19"/>
    <w:rsid w:val="005953CE"/>
    <w:rsid w:val="00595EF8"/>
    <w:rsid w:val="005964F1"/>
    <w:rsid w:val="005A3772"/>
    <w:rsid w:val="005A62AA"/>
    <w:rsid w:val="005A6F5A"/>
    <w:rsid w:val="005A7FDD"/>
    <w:rsid w:val="005B17CD"/>
    <w:rsid w:val="005B4B9C"/>
    <w:rsid w:val="005B6B52"/>
    <w:rsid w:val="005B7A22"/>
    <w:rsid w:val="005B7BC7"/>
    <w:rsid w:val="005C05EE"/>
    <w:rsid w:val="005C07CC"/>
    <w:rsid w:val="005C0987"/>
    <w:rsid w:val="005C4ABC"/>
    <w:rsid w:val="005C50B8"/>
    <w:rsid w:val="005C703B"/>
    <w:rsid w:val="005C7BDD"/>
    <w:rsid w:val="005D3392"/>
    <w:rsid w:val="005D6E40"/>
    <w:rsid w:val="005E0C5C"/>
    <w:rsid w:val="005E3B3A"/>
    <w:rsid w:val="005E57DF"/>
    <w:rsid w:val="005E59FE"/>
    <w:rsid w:val="005E6178"/>
    <w:rsid w:val="005E6313"/>
    <w:rsid w:val="005E64A5"/>
    <w:rsid w:val="005F08DD"/>
    <w:rsid w:val="005F112F"/>
    <w:rsid w:val="005F3B2C"/>
    <w:rsid w:val="00605A35"/>
    <w:rsid w:val="0060789B"/>
    <w:rsid w:val="00610553"/>
    <w:rsid w:val="00610A39"/>
    <w:rsid w:val="006125A0"/>
    <w:rsid w:val="00615C50"/>
    <w:rsid w:val="00616AD8"/>
    <w:rsid w:val="006179BB"/>
    <w:rsid w:val="00634756"/>
    <w:rsid w:val="006448A6"/>
    <w:rsid w:val="00644D93"/>
    <w:rsid w:val="00646981"/>
    <w:rsid w:val="00650D09"/>
    <w:rsid w:val="00655718"/>
    <w:rsid w:val="00660427"/>
    <w:rsid w:val="00660460"/>
    <w:rsid w:val="00663A32"/>
    <w:rsid w:val="00663A64"/>
    <w:rsid w:val="00663D5D"/>
    <w:rsid w:val="00664169"/>
    <w:rsid w:val="00664370"/>
    <w:rsid w:val="006659DE"/>
    <w:rsid w:val="00665D25"/>
    <w:rsid w:val="00671278"/>
    <w:rsid w:val="006723C2"/>
    <w:rsid w:val="00672780"/>
    <w:rsid w:val="00673F6D"/>
    <w:rsid w:val="0068166E"/>
    <w:rsid w:val="00681BC9"/>
    <w:rsid w:val="006857A0"/>
    <w:rsid w:val="006871C0"/>
    <w:rsid w:val="006879C7"/>
    <w:rsid w:val="006A4E11"/>
    <w:rsid w:val="006A5B3E"/>
    <w:rsid w:val="006A5E08"/>
    <w:rsid w:val="006A7DA5"/>
    <w:rsid w:val="006B41B6"/>
    <w:rsid w:val="006B5BAD"/>
    <w:rsid w:val="006B7443"/>
    <w:rsid w:val="006C255D"/>
    <w:rsid w:val="006C4B3B"/>
    <w:rsid w:val="006C7800"/>
    <w:rsid w:val="006D4194"/>
    <w:rsid w:val="006D4907"/>
    <w:rsid w:val="006D5279"/>
    <w:rsid w:val="006D5C9D"/>
    <w:rsid w:val="006E0DDA"/>
    <w:rsid w:val="006E5CDC"/>
    <w:rsid w:val="006E62CB"/>
    <w:rsid w:val="006E637B"/>
    <w:rsid w:val="006E7317"/>
    <w:rsid w:val="006F1EC7"/>
    <w:rsid w:val="006F69BD"/>
    <w:rsid w:val="006F728C"/>
    <w:rsid w:val="00700279"/>
    <w:rsid w:val="007018E6"/>
    <w:rsid w:val="00701FC2"/>
    <w:rsid w:val="0070248F"/>
    <w:rsid w:val="0070421A"/>
    <w:rsid w:val="007053EE"/>
    <w:rsid w:val="00705CA1"/>
    <w:rsid w:val="00706F4A"/>
    <w:rsid w:val="0071171C"/>
    <w:rsid w:val="00713B4F"/>
    <w:rsid w:val="007171C7"/>
    <w:rsid w:val="007226D1"/>
    <w:rsid w:val="0072283D"/>
    <w:rsid w:val="00722C25"/>
    <w:rsid w:val="007237FD"/>
    <w:rsid w:val="00724DC4"/>
    <w:rsid w:val="00725FE3"/>
    <w:rsid w:val="007346AA"/>
    <w:rsid w:val="007373DF"/>
    <w:rsid w:val="0074716C"/>
    <w:rsid w:val="00754827"/>
    <w:rsid w:val="00755FFE"/>
    <w:rsid w:val="00756F92"/>
    <w:rsid w:val="007571D5"/>
    <w:rsid w:val="0076283A"/>
    <w:rsid w:val="00762885"/>
    <w:rsid w:val="007639CD"/>
    <w:rsid w:val="007643F9"/>
    <w:rsid w:val="007651EF"/>
    <w:rsid w:val="007667A9"/>
    <w:rsid w:val="00770EA4"/>
    <w:rsid w:val="00771E59"/>
    <w:rsid w:val="00773DBB"/>
    <w:rsid w:val="00786143"/>
    <w:rsid w:val="00786B4E"/>
    <w:rsid w:val="00790773"/>
    <w:rsid w:val="00794D3F"/>
    <w:rsid w:val="007A08D8"/>
    <w:rsid w:val="007A448A"/>
    <w:rsid w:val="007A7DB7"/>
    <w:rsid w:val="007B24AE"/>
    <w:rsid w:val="007B4BBF"/>
    <w:rsid w:val="007B5AA7"/>
    <w:rsid w:val="007B5DBD"/>
    <w:rsid w:val="007B5F72"/>
    <w:rsid w:val="007B7084"/>
    <w:rsid w:val="007B7791"/>
    <w:rsid w:val="007C2031"/>
    <w:rsid w:val="007C25D4"/>
    <w:rsid w:val="007C2792"/>
    <w:rsid w:val="007C5B85"/>
    <w:rsid w:val="007D1E39"/>
    <w:rsid w:val="007D2F58"/>
    <w:rsid w:val="007D3DF7"/>
    <w:rsid w:val="007D538E"/>
    <w:rsid w:val="007D5DDC"/>
    <w:rsid w:val="007D63B2"/>
    <w:rsid w:val="007D6EDF"/>
    <w:rsid w:val="007D7265"/>
    <w:rsid w:val="007D78A3"/>
    <w:rsid w:val="007E076D"/>
    <w:rsid w:val="007E3EE6"/>
    <w:rsid w:val="007E4251"/>
    <w:rsid w:val="007E4786"/>
    <w:rsid w:val="007E5DD2"/>
    <w:rsid w:val="007E695F"/>
    <w:rsid w:val="007E7FAB"/>
    <w:rsid w:val="007F0AB4"/>
    <w:rsid w:val="007F121E"/>
    <w:rsid w:val="007F3FD2"/>
    <w:rsid w:val="007F60ED"/>
    <w:rsid w:val="00802F41"/>
    <w:rsid w:val="008037AF"/>
    <w:rsid w:val="0080658B"/>
    <w:rsid w:val="00810059"/>
    <w:rsid w:val="00817A17"/>
    <w:rsid w:val="00820EEA"/>
    <w:rsid w:val="00821661"/>
    <w:rsid w:val="008223EB"/>
    <w:rsid w:val="0082245A"/>
    <w:rsid w:val="008227E6"/>
    <w:rsid w:val="00823037"/>
    <w:rsid w:val="0082523D"/>
    <w:rsid w:val="00832BA1"/>
    <w:rsid w:val="008424A3"/>
    <w:rsid w:val="008513CA"/>
    <w:rsid w:val="00851B5A"/>
    <w:rsid w:val="00856925"/>
    <w:rsid w:val="00857960"/>
    <w:rsid w:val="00860CA1"/>
    <w:rsid w:val="00863A6E"/>
    <w:rsid w:val="008668AC"/>
    <w:rsid w:val="0087136F"/>
    <w:rsid w:val="00872581"/>
    <w:rsid w:val="008836B2"/>
    <w:rsid w:val="0088379B"/>
    <w:rsid w:val="00883CD3"/>
    <w:rsid w:val="00885388"/>
    <w:rsid w:val="0089133E"/>
    <w:rsid w:val="00894DF4"/>
    <w:rsid w:val="008955AC"/>
    <w:rsid w:val="00896075"/>
    <w:rsid w:val="00896F4F"/>
    <w:rsid w:val="0089776C"/>
    <w:rsid w:val="008A346B"/>
    <w:rsid w:val="008A4880"/>
    <w:rsid w:val="008B0976"/>
    <w:rsid w:val="008B25FC"/>
    <w:rsid w:val="008B3AAA"/>
    <w:rsid w:val="008B591B"/>
    <w:rsid w:val="008B7B8C"/>
    <w:rsid w:val="008C0097"/>
    <w:rsid w:val="008C150C"/>
    <w:rsid w:val="008C2F56"/>
    <w:rsid w:val="008C420F"/>
    <w:rsid w:val="008C45DD"/>
    <w:rsid w:val="008C4DAD"/>
    <w:rsid w:val="008C4F24"/>
    <w:rsid w:val="008C77E1"/>
    <w:rsid w:val="008D2155"/>
    <w:rsid w:val="008D5DD0"/>
    <w:rsid w:val="008D6A96"/>
    <w:rsid w:val="008D7940"/>
    <w:rsid w:val="008E2FE3"/>
    <w:rsid w:val="008E7E8A"/>
    <w:rsid w:val="008F010C"/>
    <w:rsid w:val="008F22AE"/>
    <w:rsid w:val="008F3E31"/>
    <w:rsid w:val="008F7207"/>
    <w:rsid w:val="008F7762"/>
    <w:rsid w:val="009023C2"/>
    <w:rsid w:val="00902DE4"/>
    <w:rsid w:val="00903DA6"/>
    <w:rsid w:val="00907F8B"/>
    <w:rsid w:val="00916DEE"/>
    <w:rsid w:val="009200C4"/>
    <w:rsid w:val="00921D1C"/>
    <w:rsid w:val="00924BC2"/>
    <w:rsid w:val="0092606F"/>
    <w:rsid w:val="009264A7"/>
    <w:rsid w:val="00926BD5"/>
    <w:rsid w:val="00927347"/>
    <w:rsid w:val="00931BB6"/>
    <w:rsid w:val="0093477A"/>
    <w:rsid w:val="00936E24"/>
    <w:rsid w:val="009434FB"/>
    <w:rsid w:val="009444E3"/>
    <w:rsid w:val="00946CF9"/>
    <w:rsid w:val="00953740"/>
    <w:rsid w:val="00956D2B"/>
    <w:rsid w:val="00960526"/>
    <w:rsid w:val="009608B4"/>
    <w:rsid w:val="00964D49"/>
    <w:rsid w:val="009655E8"/>
    <w:rsid w:val="00965F6D"/>
    <w:rsid w:val="00967119"/>
    <w:rsid w:val="009678AD"/>
    <w:rsid w:val="00967B9E"/>
    <w:rsid w:val="00970554"/>
    <w:rsid w:val="00972D0E"/>
    <w:rsid w:val="00977F1E"/>
    <w:rsid w:val="00980172"/>
    <w:rsid w:val="0098021E"/>
    <w:rsid w:val="0098073C"/>
    <w:rsid w:val="00981BD0"/>
    <w:rsid w:val="009824EF"/>
    <w:rsid w:val="00982A9A"/>
    <w:rsid w:val="0098767E"/>
    <w:rsid w:val="009916F3"/>
    <w:rsid w:val="0099435F"/>
    <w:rsid w:val="00994935"/>
    <w:rsid w:val="009A0000"/>
    <w:rsid w:val="009A2BAE"/>
    <w:rsid w:val="009A5B46"/>
    <w:rsid w:val="009B0830"/>
    <w:rsid w:val="009B160C"/>
    <w:rsid w:val="009B27AD"/>
    <w:rsid w:val="009B5D61"/>
    <w:rsid w:val="009B7508"/>
    <w:rsid w:val="009C0026"/>
    <w:rsid w:val="009C048E"/>
    <w:rsid w:val="009C0D72"/>
    <w:rsid w:val="009C0F99"/>
    <w:rsid w:val="009C3C2B"/>
    <w:rsid w:val="009C7141"/>
    <w:rsid w:val="009D39A3"/>
    <w:rsid w:val="009D57D6"/>
    <w:rsid w:val="009D5B2E"/>
    <w:rsid w:val="009E1109"/>
    <w:rsid w:val="009E2DD3"/>
    <w:rsid w:val="009E58DB"/>
    <w:rsid w:val="009E68C3"/>
    <w:rsid w:val="009E70E8"/>
    <w:rsid w:val="009E7929"/>
    <w:rsid w:val="009F0A52"/>
    <w:rsid w:val="009F4231"/>
    <w:rsid w:val="009F5729"/>
    <w:rsid w:val="009F5D32"/>
    <w:rsid w:val="009F7887"/>
    <w:rsid w:val="00A007B7"/>
    <w:rsid w:val="00A00B98"/>
    <w:rsid w:val="00A134C2"/>
    <w:rsid w:val="00A13D6B"/>
    <w:rsid w:val="00A14087"/>
    <w:rsid w:val="00A1476C"/>
    <w:rsid w:val="00A16668"/>
    <w:rsid w:val="00A179C5"/>
    <w:rsid w:val="00A263EA"/>
    <w:rsid w:val="00A26B79"/>
    <w:rsid w:val="00A277F5"/>
    <w:rsid w:val="00A27BBF"/>
    <w:rsid w:val="00A30467"/>
    <w:rsid w:val="00A31057"/>
    <w:rsid w:val="00A32882"/>
    <w:rsid w:val="00A366F3"/>
    <w:rsid w:val="00A41D81"/>
    <w:rsid w:val="00A4244C"/>
    <w:rsid w:val="00A44A75"/>
    <w:rsid w:val="00A4605C"/>
    <w:rsid w:val="00A518B7"/>
    <w:rsid w:val="00A52471"/>
    <w:rsid w:val="00A544B5"/>
    <w:rsid w:val="00A55AFD"/>
    <w:rsid w:val="00A5680A"/>
    <w:rsid w:val="00A56ECE"/>
    <w:rsid w:val="00A57E77"/>
    <w:rsid w:val="00A61FEB"/>
    <w:rsid w:val="00A6294C"/>
    <w:rsid w:val="00A65CD2"/>
    <w:rsid w:val="00A679B0"/>
    <w:rsid w:val="00A67F63"/>
    <w:rsid w:val="00A71F70"/>
    <w:rsid w:val="00A742CD"/>
    <w:rsid w:val="00A80103"/>
    <w:rsid w:val="00A85039"/>
    <w:rsid w:val="00A914FE"/>
    <w:rsid w:val="00A935C2"/>
    <w:rsid w:val="00A940A6"/>
    <w:rsid w:val="00A9509F"/>
    <w:rsid w:val="00A96E31"/>
    <w:rsid w:val="00AA5211"/>
    <w:rsid w:val="00AA7192"/>
    <w:rsid w:val="00AA7334"/>
    <w:rsid w:val="00AA7873"/>
    <w:rsid w:val="00AB26EC"/>
    <w:rsid w:val="00AB5F1D"/>
    <w:rsid w:val="00AB64B5"/>
    <w:rsid w:val="00AC00BB"/>
    <w:rsid w:val="00AC0B05"/>
    <w:rsid w:val="00AC0CB6"/>
    <w:rsid w:val="00AC35D7"/>
    <w:rsid w:val="00AC3617"/>
    <w:rsid w:val="00AC7D79"/>
    <w:rsid w:val="00AD562F"/>
    <w:rsid w:val="00AD5978"/>
    <w:rsid w:val="00AD6532"/>
    <w:rsid w:val="00AD7ABF"/>
    <w:rsid w:val="00AE178A"/>
    <w:rsid w:val="00AE73E6"/>
    <w:rsid w:val="00AF0286"/>
    <w:rsid w:val="00AF3CBF"/>
    <w:rsid w:val="00AF5C9D"/>
    <w:rsid w:val="00AF7B8F"/>
    <w:rsid w:val="00B049E6"/>
    <w:rsid w:val="00B04FB4"/>
    <w:rsid w:val="00B06DFB"/>
    <w:rsid w:val="00B07B1F"/>
    <w:rsid w:val="00B1129F"/>
    <w:rsid w:val="00B11D99"/>
    <w:rsid w:val="00B168A8"/>
    <w:rsid w:val="00B1747C"/>
    <w:rsid w:val="00B256A6"/>
    <w:rsid w:val="00B3061A"/>
    <w:rsid w:val="00B31017"/>
    <w:rsid w:val="00B3197E"/>
    <w:rsid w:val="00B32E52"/>
    <w:rsid w:val="00B3448B"/>
    <w:rsid w:val="00B35A7A"/>
    <w:rsid w:val="00B37CB4"/>
    <w:rsid w:val="00B422B2"/>
    <w:rsid w:val="00B4668F"/>
    <w:rsid w:val="00B466F5"/>
    <w:rsid w:val="00B52C39"/>
    <w:rsid w:val="00B5582D"/>
    <w:rsid w:val="00B55D45"/>
    <w:rsid w:val="00B55D50"/>
    <w:rsid w:val="00B572B2"/>
    <w:rsid w:val="00B575B9"/>
    <w:rsid w:val="00B576F7"/>
    <w:rsid w:val="00B61418"/>
    <w:rsid w:val="00B62A91"/>
    <w:rsid w:val="00B64588"/>
    <w:rsid w:val="00B71752"/>
    <w:rsid w:val="00B74563"/>
    <w:rsid w:val="00B74FB7"/>
    <w:rsid w:val="00B76E76"/>
    <w:rsid w:val="00B77B97"/>
    <w:rsid w:val="00B8211A"/>
    <w:rsid w:val="00B83225"/>
    <w:rsid w:val="00B83BEB"/>
    <w:rsid w:val="00B8400E"/>
    <w:rsid w:val="00B848FC"/>
    <w:rsid w:val="00B84D51"/>
    <w:rsid w:val="00B85762"/>
    <w:rsid w:val="00B86278"/>
    <w:rsid w:val="00B9313D"/>
    <w:rsid w:val="00B93703"/>
    <w:rsid w:val="00B9416D"/>
    <w:rsid w:val="00B967E4"/>
    <w:rsid w:val="00BA3D2C"/>
    <w:rsid w:val="00BA6861"/>
    <w:rsid w:val="00BA7043"/>
    <w:rsid w:val="00BB0322"/>
    <w:rsid w:val="00BB1B17"/>
    <w:rsid w:val="00BB31E7"/>
    <w:rsid w:val="00BB46A5"/>
    <w:rsid w:val="00BB763D"/>
    <w:rsid w:val="00BC0C8F"/>
    <w:rsid w:val="00BC2AE5"/>
    <w:rsid w:val="00BC4326"/>
    <w:rsid w:val="00BC571A"/>
    <w:rsid w:val="00BD1E98"/>
    <w:rsid w:val="00BD22BE"/>
    <w:rsid w:val="00BD4EB1"/>
    <w:rsid w:val="00BE076A"/>
    <w:rsid w:val="00BE0833"/>
    <w:rsid w:val="00BE1C1A"/>
    <w:rsid w:val="00BE2796"/>
    <w:rsid w:val="00BF3C8F"/>
    <w:rsid w:val="00BF3E17"/>
    <w:rsid w:val="00BF3ECA"/>
    <w:rsid w:val="00BF6310"/>
    <w:rsid w:val="00BF6749"/>
    <w:rsid w:val="00C0314C"/>
    <w:rsid w:val="00C165B6"/>
    <w:rsid w:val="00C17C06"/>
    <w:rsid w:val="00C25DEE"/>
    <w:rsid w:val="00C272B4"/>
    <w:rsid w:val="00C306DF"/>
    <w:rsid w:val="00C318AB"/>
    <w:rsid w:val="00C31BA0"/>
    <w:rsid w:val="00C33DDA"/>
    <w:rsid w:val="00C41385"/>
    <w:rsid w:val="00C4411F"/>
    <w:rsid w:val="00C47815"/>
    <w:rsid w:val="00C500FE"/>
    <w:rsid w:val="00C52EB1"/>
    <w:rsid w:val="00C5345C"/>
    <w:rsid w:val="00C54DFC"/>
    <w:rsid w:val="00C61923"/>
    <w:rsid w:val="00C6331F"/>
    <w:rsid w:val="00C66520"/>
    <w:rsid w:val="00C71F07"/>
    <w:rsid w:val="00C71FD0"/>
    <w:rsid w:val="00C743DC"/>
    <w:rsid w:val="00C774CE"/>
    <w:rsid w:val="00C81134"/>
    <w:rsid w:val="00C8171A"/>
    <w:rsid w:val="00C83142"/>
    <w:rsid w:val="00C91C97"/>
    <w:rsid w:val="00C94DFE"/>
    <w:rsid w:val="00C967C5"/>
    <w:rsid w:val="00CA2A3D"/>
    <w:rsid w:val="00CA2C2C"/>
    <w:rsid w:val="00CA2FF0"/>
    <w:rsid w:val="00CA431F"/>
    <w:rsid w:val="00CA48F0"/>
    <w:rsid w:val="00CA4B47"/>
    <w:rsid w:val="00CA6DC0"/>
    <w:rsid w:val="00CA7D48"/>
    <w:rsid w:val="00CB0F91"/>
    <w:rsid w:val="00CB38CF"/>
    <w:rsid w:val="00CB3986"/>
    <w:rsid w:val="00CC0EC2"/>
    <w:rsid w:val="00CC0FC3"/>
    <w:rsid w:val="00CC1001"/>
    <w:rsid w:val="00CC46C8"/>
    <w:rsid w:val="00CC5832"/>
    <w:rsid w:val="00CC674C"/>
    <w:rsid w:val="00CD1AA0"/>
    <w:rsid w:val="00CD3416"/>
    <w:rsid w:val="00CD4997"/>
    <w:rsid w:val="00CD64B3"/>
    <w:rsid w:val="00CD69EE"/>
    <w:rsid w:val="00CD7C2E"/>
    <w:rsid w:val="00CE0523"/>
    <w:rsid w:val="00CE0E62"/>
    <w:rsid w:val="00CE15AE"/>
    <w:rsid w:val="00CE3D91"/>
    <w:rsid w:val="00CE661D"/>
    <w:rsid w:val="00CF03AB"/>
    <w:rsid w:val="00CF66A4"/>
    <w:rsid w:val="00CF6D97"/>
    <w:rsid w:val="00CF6EBD"/>
    <w:rsid w:val="00CF70D4"/>
    <w:rsid w:val="00D0030F"/>
    <w:rsid w:val="00D014E1"/>
    <w:rsid w:val="00D02124"/>
    <w:rsid w:val="00D03C48"/>
    <w:rsid w:val="00D03F72"/>
    <w:rsid w:val="00D100BC"/>
    <w:rsid w:val="00D1126A"/>
    <w:rsid w:val="00D116FA"/>
    <w:rsid w:val="00D12302"/>
    <w:rsid w:val="00D13009"/>
    <w:rsid w:val="00D163DC"/>
    <w:rsid w:val="00D20462"/>
    <w:rsid w:val="00D30264"/>
    <w:rsid w:val="00D30B80"/>
    <w:rsid w:val="00D32B7E"/>
    <w:rsid w:val="00D33B50"/>
    <w:rsid w:val="00D359B6"/>
    <w:rsid w:val="00D361CA"/>
    <w:rsid w:val="00D369ED"/>
    <w:rsid w:val="00D4272D"/>
    <w:rsid w:val="00D459B3"/>
    <w:rsid w:val="00D47B5D"/>
    <w:rsid w:val="00D52259"/>
    <w:rsid w:val="00D537AF"/>
    <w:rsid w:val="00D54B7B"/>
    <w:rsid w:val="00D5759D"/>
    <w:rsid w:val="00D62DF1"/>
    <w:rsid w:val="00D63BAB"/>
    <w:rsid w:val="00D64E63"/>
    <w:rsid w:val="00D67FA3"/>
    <w:rsid w:val="00D72ADE"/>
    <w:rsid w:val="00D735C6"/>
    <w:rsid w:val="00D7423E"/>
    <w:rsid w:val="00D75E07"/>
    <w:rsid w:val="00D80131"/>
    <w:rsid w:val="00D80219"/>
    <w:rsid w:val="00D80BC8"/>
    <w:rsid w:val="00D81035"/>
    <w:rsid w:val="00D844BD"/>
    <w:rsid w:val="00D928A3"/>
    <w:rsid w:val="00D9305A"/>
    <w:rsid w:val="00D947C1"/>
    <w:rsid w:val="00D94864"/>
    <w:rsid w:val="00D94E5D"/>
    <w:rsid w:val="00D95F9F"/>
    <w:rsid w:val="00D97DD3"/>
    <w:rsid w:val="00DA0491"/>
    <w:rsid w:val="00DA077A"/>
    <w:rsid w:val="00DA204D"/>
    <w:rsid w:val="00DA3743"/>
    <w:rsid w:val="00DA48AA"/>
    <w:rsid w:val="00DA6483"/>
    <w:rsid w:val="00DB08EE"/>
    <w:rsid w:val="00DC2614"/>
    <w:rsid w:val="00DC66A3"/>
    <w:rsid w:val="00DC7195"/>
    <w:rsid w:val="00DD12D7"/>
    <w:rsid w:val="00DD2B8E"/>
    <w:rsid w:val="00DD490C"/>
    <w:rsid w:val="00DD4E91"/>
    <w:rsid w:val="00DD5676"/>
    <w:rsid w:val="00DE0272"/>
    <w:rsid w:val="00DE284A"/>
    <w:rsid w:val="00DE72F5"/>
    <w:rsid w:val="00DE7794"/>
    <w:rsid w:val="00DF0504"/>
    <w:rsid w:val="00DF0B4D"/>
    <w:rsid w:val="00DF11B9"/>
    <w:rsid w:val="00DF21F4"/>
    <w:rsid w:val="00DF2E4D"/>
    <w:rsid w:val="00DF48DB"/>
    <w:rsid w:val="00DF4971"/>
    <w:rsid w:val="00DF4D7E"/>
    <w:rsid w:val="00DF5317"/>
    <w:rsid w:val="00DF6621"/>
    <w:rsid w:val="00DF792F"/>
    <w:rsid w:val="00E037E8"/>
    <w:rsid w:val="00E06829"/>
    <w:rsid w:val="00E1311E"/>
    <w:rsid w:val="00E14AAE"/>
    <w:rsid w:val="00E17C55"/>
    <w:rsid w:val="00E208AC"/>
    <w:rsid w:val="00E2101E"/>
    <w:rsid w:val="00E21D79"/>
    <w:rsid w:val="00E21FF3"/>
    <w:rsid w:val="00E22B37"/>
    <w:rsid w:val="00E22CBF"/>
    <w:rsid w:val="00E27E63"/>
    <w:rsid w:val="00E3279E"/>
    <w:rsid w:val="00E4382E"/>
    <w:rsid w:val="00E45066"/>
    <w:rsid w:val="00E454C6"/>
    <w:rsid w:val="00E456E1"/>
    <w:rsid w:val="00E45AE2"/>
    <w:rsid w:val="00E47CBA"/>
    <w:rsid w:val="00E47F71"/>
    <w:rsid w:val="00E5040D"/>
    <w:rsid w:val="00E51B98"/>
    <w:rsid w:val="00E529E8"/>
    <w:rsid w:val="00E555B8"/>
    <w:rsid w:val="00E6207C"/>
    <w:rsid w:val="00E62604"/>
    <w:rsid w:val="00E70E8B"/>
    <w:rsid w:val="00E718A2"/>
    <w:rsid w:val="00E71FE2"/>
    <w:rsid w:val="00E72200"/>
    <w:rsid w:val="00E73C44"/>
    <w:rsid w:val="00E74BCC"/>
    <w:rsid w:val="00E76814"/>
    <w:rsid w:val="00E802E5"/>
    <w:rsid w:val="00E8048D"/>
    <w:rsid w:val="00E82B00"/>
    <w:rsid w:val="00E83A29"/>
    <w:rsid w:val="00E97408"/>
    <w:rsid w:val="00EA03C4"/>
    <w:rsid w:val="00EA338E"/>
    <w:rsid w:val="00EA4874"/>
    <w:rsid w:val="00EA5541"/>
    <w:rsid w:val="00EA7D5E"/>
    <w:rsid w:val="00EB2863"/>
    <w:rsid w:val="00EB7BCD"/>
    <w:rsid w:val="00EC06AA"/>
    <w:rsid w:val="00EC30EB"/>
    <w:rsid w:val="00EC3A8D"/>
    <w:rsid w:val="00ED2513"/>
    <w:rsid w:val="00ED2D1E"/>
    <w:rsid w:val="00ED5BBF"/>
    <w:rsid w:val="00EE0875"/>
    <w:rsid w:val="00EE1E73"/>
    <w:rsid w:val="00EE202A"/>
    <w:rsid w:val="00EE2726"/>
    <w:rsid w:val="00EE46B6"/>
    <w:rsid w:val="00EE7E88"/>
    <w:rsid w:val="00EF3273"/>
    <w:rsid w:val="00EF5560"/>
    <w:rsid w:val="00EF7D56"/>
    <w:rsid w:val="00F01021"/>
    <w:rsid w:val="00F01DB0"/>
    <w:rsid w:val="00F10CD8"/>
    <w:rsid w:val="00F1103D"/>
    <w:rsid w:val="00F11846"/>
    <w:rsid w:val="00F12A02"/>
    <w:rsid w:val="00F13580"/>
    <w:rsid w:val="00F157D4"/>
    <w:rsid w:val="00F16793"/>
    <w:rsid w:val="00F17108"/>
    <w:rsid w:val="00F26435"/>
    <w:rsid w:val="00F2750C"/>
    <w:rsid w:val="00F27956"/>
    <w:rsid w:val="00F318FF"/>
    <w:rsid w:val="00F4262D"/>
    <w:rsid w:val="00F4538D"/>
    <w:rsid w:val="00F456D6"/>
    <w:rsid w:val="00F53466"/>
    <w:rsid w:val="00F550AF"/>
    <w:rsid w:val="00F55D09"/>
    <w:rsid w:val="00F574AF"/>
    <w:rsid w:val="00F60078"/>
    <w:rsid w:val="00F60CB6"/>
    <w:rsid w:val="00F610B3"/>
    <w:rsid w:val="00F6394D"/>
    <w:rsid w:val="00F64708"/>
    <w:rsid w:val="00F66F6B"/>
    <w:rsid w:val="00F702FD"/>
    <w:rsid w:val="00F71140"/>
    <w:rsid w:val="00F75FF8"/>
    <w:rsid w:val="00F767B0"/>
    <w:rsid w:val="00F77E2D"/>
    <w:rsid w:val="00F84219"/>
    <w:rsid w:val="00F90430"/>
    <w:rsid w:val="00F939FC"/>
    <w:rsid w:val="00F93F49"/>
    <w:rsid w:val="00F94348"/>
    <w:rsid w:val="00F9523A"/>
    <w:rsid w:val="00F95624"/>
    <w:rsid w:val="00F96BE0"/>
    <w:rsid w:val="00F9710A"/>
    <w:rsid w:val="00FA0159"/>
    <w:rsid w:val="00FA09E3"/>
    <w:rsid w:val="00FA24F9"/>
    <w:rsid w:val="00FA44BE"/>
    <w:rsid w:val="00FB0E19"/>
    <w:rsid w:val="00FB0F0B"/>
    <w:rsid w:val="00FB53C2"/>
    <w:rsid w:val="00FB60B0"/>
    <w:rsid w:val="00FC3E76"/>
    <w:rsid w:val="00FC7A41"/>
    <w:rsid w:val="00FD0B13"/>
    <w:rsid w:val="00FE424B"/>
    <w:rsid w:val="00FE632A"/>
    <w:rsid w:val="00FE7147"/>
    <w:rsid w:val="00FF0CF4"/>
    <w:rsid w:val="00FF1D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FC33AD6"/>
  <w15:docId w15:val="{DBFD3DF9-3AB7-44BE-A740-0BBBD28AE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lsdException w:name="heading 5" w:semiHidden="1" w:uiPriority="0"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704BF"/>
    <w:pPr>
      <w:tabs>
        <w:tab w:val="left" w:pos="113"/>
      </w:tabs>
      <w:spacing w:before="80" w:after="60" w:line="240" w:lineRule="auto"/>
      <w:jc w:val="both"/>
    </w:pPr>
    <w:rPr>
      <w:rFonts w:ascii="Trebuchet MS" w:eastAsia="Times New Roman" w:hAnsi="Trebuchet MS" w:cs="Tahoma"/>
    </w:rPr>
  </w:style>
  <w:style w:type="paragraph" w:styleId="berschrift1">
    <w:name w:val="heading 1"/>
    <w:basedOn w:val="Standard"/>
    <w:next w:val="Standard"/>
    <w:link w:val="berschrift1Zchn"/>
    <w:qFormat/>
    <w:rsid w:val="006A4E11"/>
    <w:pPr>
      <w:keepNext/>
      <w:tabs>
        <w:tab w:val="clear" w:pos="113"/>
      </w:tabs>
      <w:outlineLvl w:val="0"/>
    </w:pPr>
    <w:rPr>
      <w:b/>
      <w:bCs/>
      <w:kern w:val="32"/>
      <w:sz w:val="24"/>
      <w:szCs w:val="32"/>
    </w:rPr>
  </w:style>
  <w:style w:type="paragraph" w:styleId="berschrift2">
    <w:name w:val="heading 2"/>
    <w:basedOn w:val="Standard"/>
    <w:next w:val="Standard"/>
    <w:link w:val="berschrift2Zchn"/>
    <w:uiPriority w:val="9"/>
    <w:unhideWhenUsed/>
    <w:qFormat/>
    <w:rsid w:val="00E70E8B"/>
    <w:pPr>
      <w:keepNext/>
      <w:keepLines/>
      <w:spacing w:before="200"/>
      <w:outlineLvl w:val="1"/>
    </w:pPr>
    <w:rPr>
      <w:rFonts w:eastAsiaTheme="majorEastAsia" w:cstheme="majorBidi"/>
      <w:b/>
      <w:bCs/>
    </w:rPr>
  </w:style>
  <w:style w:type="paragraph" w:styleId="berschrift3">
    <w:name w:val="heading 3"/>
    <w:basedOn w:val="Standard"/>
    <w:next w:val="Standard"/>
    <w:link w:val="berschrift3Zchn"/>
    <w:unhideWhenUsed/>
    <w:qFormat/>
    <w:rsid w:val="00CA6DC0"/>
    <w:pPr>
      <w:keepNext/>
      <w:keepLines/>
      <w:spacing w:before="200"/>
      <w:outlineLvl w:val="2"/>
    </w:pPr>
    <w:rPr>
      <w:rFonts w:eastAsiaTheme="majorEastAsia" w:cstheme="majorBidi"/>
      <w:b/>
      <w:bCs/>
    </w:rPr>
  </w:style>
  <w:style w:type="paragraph" w:styleId="berschrift4">
    <w:name w:val="heading 4"/>
    <w:basedOn w:val="Standard"/>
    <w:next w:val="Standard"/>
    <w:link w:val="berschrift4Zchn"/>
    <w:uiPriority w:val="9"/>
    <w:unhideWhenUsed/>
    <w:rsid w:val="00FC7A41"/>
    <w:pPr>
      <w:keepNext/>
      <w:keepLines/>
      <w:tabs>
        <w:tab w:val="clear" w:pos="113"/>
      </w:tabs>
      <w:spacing w:before="200"/>
      <w:outlineLvl w:val="3"/>
    </w:pPr>
    <w:rPr>
      <w:rFonts w:eastAsiaTheme="majorEastAsia" w:cstheme="majorBidi"/>
      <w:b/>
      <w:bCs/>
      <w:i/>
      <w:iCs/>
    </w:rPr>
  </w:style>
  <w:style w:type="paragraph" w:styleId="berschrift5">
    <w:name w:val="heading 5"/>
    <w:basedOn w:val="Standard"/>
    <w:next w:val="Standard"/>
    <w:link w:val="berschrift5Zchn"/>
    <w:unhideWhenUsed/>
    <w:qFormat/>
    <w:rsid w:val="004F068C"/>
    <w:pPr>
      <w:keepNext/>
      <w:keepLines/>
      <w:spacing w:before="200"/>
      <w:outlineLvl w:val="4"/>
    </w:pPr>
    <w:rPr>
      <w:rFonts w:asciiTheme="majorHAnsi" w:eastAsiaTheme="majorEastAsia" w:hAnsiTheme="majorHAnsi" w:cstheme="majorBidi"/>
      <w:color w:val="1F4D78"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6A4E11"/>
    <w:rPr>
      <w:rFonts w:ascii="Trebuchet MS" w:eastAsia="Times New Roman" w:hAnsi="Trebuchet MS" w:cs="Times New Roman"/>
      <w:b/>
      <w:bCs/>
      <w:kern w:val="32"/>
      <w:sz w:val="24"/>
      <w:szCs w:val="32"/>
      <w:lang w:eastAsia="de-DE"/>
    </w:rPr>
  </w:style>
  <w:style w:type="character" w:customStyle="1" w:styleId="berschrift2Zchn">
    <w:name w:val="Überschrift 2 Zchn"/>
    <w:basedOn w:val="Absatz-Standardschriftart"/>
    <w:link w:val="berschrift2"/>
    <w:uiPriority w:val="9"/>
    <w:rsid w:val="00E70E8B"/>
    <w:rPr>
      <w:rFonts w:ascii="Trebuchet MS" w:eastAsiaTheme="majorEastAsia" w:hAnsi="Trebuchet MS" w:cstheme="majorBidi"/>
      <w:b/>
      <w:bCs/>
      <w:lang w:eastAsia="de-DE"/>
    </w:rPr>
  </w:style>
  <w:style w:type="character" w:customStyle="1" w:styleId="berschrift3Zchn">
    <w:name w:val="Überschrift 3 Zchn"/>
    <w:basedOn w:val="Absatz-Standardschriftart"/>
    <w:link w:val="berschrift3"/>
    <w:rsid w:val="00CA6DC0"/>
    <w:rPr>
      <w:rFonts w:ascii="Trebuchet MS" w:eastAsiaTheme="majorEastAsia" w:hAnsi="Trebuchet MS" w:cstheme="majorBidi"/>
      <w:b/>
      <w:bCs/>
      <w:szCs w:val="20"/>
      <w:lang w:eastAsia="de-DE"/>
    </w:rPr>
  </w:style>
  <w:style w:type="character" w:customStyle="1" w:styleId="berschrift4Zchn">
    <w:name w:val="Überschrift 4 Zchn"/>
    <w:basedOn w:val="Absatz-Standardschriftart"/>
    <w:link w:val="berschrift4"/>
    <w:uiPriority w:val="9"/>
    <w:rsid w:val="00FC7A41"/>
    <w:rPr>
      <w:rFonts w:ascii="Trebuchet MS" w:eastAsiaTheme="majorEastAsia" w:hAnsi="Trebuchet MS" w:cstheme="majorBidi"/>
      <w:b/>
      <w:bCs/>
      <w:i/>
      <w:iCs/>
      <w:lang w:eastAsia="de-DE"/>
    </w:rPr>
  </w:style>
  <w:style w:type="character" w:customStyle="1" w:styleId="berschrift5Zchn">
    <w:name w:val="Überschrift 5 Zchn"/>
    <w:basedOn w:val="Absatz-Standardschriftart"/>
    <w:link w:val="berschrift5"/>
    <w:rsid w:val="004F068C"/>
    <w:rPr>
      <w:rFonts w:asciiTheme="majorHAnsi" w:eastAsiaTheme="majorEastAsia" w:hAnsiTheme="majorHAnsi" w:cstheme="majorBidi"/>
      <w:color w:val="1F4D78" w:themeColor="accent1" w:themeShade="7F"/>
      <w:szCs w:val="20"/>
      <w:lang w:eastAsia="de-DE"/>
    </w:rPr>
  </w:style>
  <w:style w:type="table" w:styleId="Tabellenraster">
    <w:name w:val="Table Grid"/>
    <w:basedOn w:val="NormaleTabelle"/>
    <w:uiPriority w:val="59"/>
    <w:rsid w:val="00B84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ext">
    <w:name w:val="annotation text"/>
    <w:basedOn w:val="Standard"/>
    <w:link w:val="KommentartextZchn"/>
    <w:uiPriority w:val="99"/>
    <w:unhideWhenUsed/>
    <w:rsid w:val="00B8400E"/>
    <w:pPr>
      <w:tabs>
        <w:tab w:val="clear" w:pos="113"/>
      </w:tabs>
    </w:pPr>
    <w:rPr>
      <w:rFonts w:ascii="Arial" w:hAnsi="Arial"/>
      <w:sz w:val="20"/>
    </w:rPr>
  </w:style>
  <w:style w:type="character" w:customStyle="1" w:styleId="KommentartextZchn">
    <w:name w:val="Kommentartext Zchn"/>
    <w:basedOn w:val="Absatz-Standardschriftart"/>
    <w:link w:val="Kommentartext"/>
    <w:uiPriority w:val="99"/>
    <w:rsid w:val="00B8400E"/>
    <w:rPr>
      <w:rFonts w:ascii="Arial" w:eastAsia="Times New Roman" w:hAnsi="Arial" w:cs="Times New Roman"/>
      <w:sz w:val="20"/>
      <w:szCs w:val="20"/>
      <w:lang w:eastAsia="de-DE"/>
    </w:rPr>
  </w:style>
  <w:style w:type="paragraph" w:styleId="Listenabsatz">
    <w:name w:val="List Paragraph"/>
    <w:basedOn w:val="Standard"/>
    <w:link w:val="ListenabsatzZchn"/>
    <w:uiPriority w:val="34"/>
    <w:qFormat/>
    <w:rsid w:val="00B8400E"/>
    <w:pPr>
      <w:ind w:left="720"/>
    </w:pPr>
  </w:style>
  <w:style w:type="character" w:customStyle="1" w:styleId="ListenabsatzZchn">
    <w:name w:val="Listenabsatz Zchn"/>
    <w:basedOn w:val="Absatz-Standardschriftart"/>
    <w:link w:val="Listenabsatz"/>
    <w:uiPriority w:val="34"/>
    <w:rsid w:val="00B8400E"/>
    <w:rPr>
      <w:rFonts w:ascii="Calibri" w:eastAsia="Times New Roman" w:hAnsi="Calibri" w:cs="Times New Roman"/>
      <w:szCs w:val="20"/>
      <w:lang w:eastAsia="de-DE"/>
    </w:rPr>
  </w:style>
  <w:style w:type="paragraph" w:customStyle="1" w:styleId="Background">
    <w:name w:val="Background"/>
    <w:basedOn w:val="Standard"/>
    <w:rsid w:val="00B8400E"/>
    <w:pPr>
      <w:pBdr>
        <w:top w:val="single" w:sz="4" w:space="1" w:color="622423"/>
        <w:left w:val="single" w:sz="4" w:space="4" w:color="622423"/>
        <w:bottom w:val="single" w:sz="4" w:space="1" w:color="622423"/>
        <w:right w:val="single" w:sz="4" w:space="4" w:color="622423"/>
      </w:pBdr>
      <w:shd w:val="pct5" w:color="auto" w:fill="auto"/>
      <w:tabs>
        <w:tab w:val="clear" w:pos="113"/>
      </w:tabs>
      <w:spacing w:after="200" w:line="252" w:lineRule="auto"/>
    </w:pPr>
    <w:rPr>
      <w:rFonts w:ascii="Cambria" w:hAnsi="Cambria"/>
      <w:lang w:bidi="en-US"/>
    </w:rPr>
  </w:style>
  <w:style w:type="paragraph" w:styleId="Sprechblasentext">
    <w:name w:val="Balloon Text"/>
    <w:basedOn w:val="Standard"/>
    <w:link w:val="SprechblasentextZchn"/>
    <w:uiPriority w:val="99"/>
    <w:semiHidden/>
    <w:unhideWhenUsed/>
    <w:rsid w:val="00B466F5"/>
    <w:rPr>
      <w:rFonts w:ascii="Tahoma" w:hAnsi="Tahoma"/>
      <w:sz w:val="16"/>
      <w:szCs w:val="16"/>
    </w:rPr>
  </w:style>
  <w:style w:type="character" w:customStyle="1" w:styleId="SprechblasentextZchn">
    <w:name w:val="Sprechblasentext Zchn"/>
    <w:basedOn w:val="Absatz-Standardschriftart"/>
    <w:link w:val="Sprechblasentext"/>
    <w:uiPriority w:val="99"/>
    <w:semiHidden/>
    <w:rsid w:val="00B466F5"/>
    <w:rPr>
      <w:rFonts w:ascii="Tahoma" w:eastAsia="Times New Roman" w:hAnsi="Tahoma" w:cs="Tahoma"/>
      <w:sz w:val="16"/>
      <w:szCs w:val="16"/>
      <w:lang w:eastAsia="de-DE"/>
    </w:rPr>
  </w:style>
  <w:style w:type="paragraph" w:styleId="Kopfzeile">
    <w:name w:val="header"/>
    <w:basedOn w:val="Standard"/>
    <w:link w:val="KopfzeileZchn"/>
    <w:unhideWhenUsed/>
    <w:rsid w:val="0004709F"/>
    <w:pPr>
      <w:tabs>
        <w:tab w:val="clear" w:pos="113"/>
        <w:tab w:val="center" w:pos="4536"/>
        <w:tab w:val="right" w:pos="9072"/>
      </w:tabs>
    </w:pPr>
  </w:style>
  <w:style w:type="character" w:customStyle="1" w:styleId="KopfzeileZchn">
    <w:name w:val="Kopfzeile Zchn"/>
    <w:basedOn w:val="Absatz-Standardschriftart"/>
    <w:link w:val="Kopfzeile"/>
    <w:rsid w:val="0004709F"/>
    <w:rPr>
      <w:rFonts w:ascii="Calibri" w:eastAsia="Times New Roman" w:hAnsi="Calibri" w:cs="Times New Roman"/>
      <w:szCs w:val="20"/>
      <w:lang w:eastAsia="de-DE"/>
    </w:rPr>
  </w:style>
  <w:style w:type="paragraph" w:customStyle="1" w:styleId="Nummerierung">
    <w:name w:val="Nummerierung"/>
    <w:basedOn w:val="Standard"/>
    <w:link w:val="NummerierungZchn"/>
    <w:qFormat/>
    <w:rsid w:val="006A4E11"/>
    <w:pPr>
      <w:numPr>
        <w:numId w:val="3"/>
      </w:numPr>
    </w:pPr>
  </w:style>
  <w:style w:type="character" w:customStyle="1" w:styleId="NummerierungZchn">
    <w:name w:val="Nummerierung Zchn"/>
    <w:basedOn w:val="ListenabsatzZchn"/>
    <w:link w:val="Nummerierung"/>
    <w:rsid w:val="006A4E11"/>
    <w:rPr>
      <w:rFonts w:ascii="Trebuchet MS" w:eastAsia="Times New Roman" w:hAnsi="Trebuchet MS" w:cs="Tahoma"/>
      <w:szCs w:val="20"/>
      <w:lang w:eastAsia="de-DE"/>
    </w:rPr>
  </w:style>
  <w:style w:type="paragraph" w:customStyle="1" w:styleId="fettmitte">
    <w:name w:val="fett mitte"/>
    <w:basedOn w:val="Tabellentext"/>
    <w:link w:val="fettmitteZchn"/>
    <w:qFormat/>
    <w:rsid w:val="000A1F24"/>
    <w:pPr>
      <w:jc w:val="center"/>
    </w:pPr>
    <w:rPr>
      <w:b/>
    </w:rPr>
  </w:style>
  <w:style w:type="paragraph" w:customStyle="1" w:styleId="Tabellentext">
    <w:name w:val="Tabellentext"/>
    <w:basedOn w:val="Standard"/>
    <w:link w:val="TabellentextZchn"/>
    <w:qFormat/>
    <w:rsid w:val="003D7E97"/>
    <w:pPr>
      <w:jc w:val="left"/>
    </w:pPr>
    <w:rPr>
      <w:sz w:val="20"/>
    </w:rPr>
  </w:style>
  <w:style w:type="character" w:customStyle="1" w:styleId="TabellentextZchn">
    <w:name w:val="Tabellentext Zchn"/>
    <w:basedOn w:val="Absatz-Standardschriftart"/>
    <w:link w:val="Tabellentext"/>
    <w:rsid w:val="0038296E"/>
    <w:rPr>
      <w:rFonts w:ascii="Trebuchet MS" w:eastAsia="Times New Roman" w:hAnsi="Trebuchet MS" w:cs="Tahoma"/>
      <w:sz w:val="20"/>
    </w:rPr>
  </w:style>
  <w:style w:type="character" w:customStyle="1" w:styleId="fettmitteZchn">
    <w:name w:val="fett mitte Zchn"/>
    <w:basedOn w:val="Absatz-Standardschriftart"/>
    <w:link w:val="fettmitte"/>
    <w:rsid w:val="000A1F24"/>
    <w:rPr>
      <w:rFonts w:ascii="Trebuchet MS" w:eastAsia="Times New Roman" w:hAnsi="Trebuchet MS" w:cs="Tahoma"/>
      <w:b/>
      <w:sz w:val="20"/>
    </w:rPr>
  </w:style>
  <w:style w:type="character" w:styleId="Kommentarzeichen">
    <w:name w:val="annotation reference"/>
    <w:basedOn w:val="Absatz-Standardschriftart"/>
    <w:uiPriority w:val="99"/>
    <w:semiHidden/>
    <w:unhideWhenUsed/>
    <w:rsid w:val="008C4DAD"/>
    <w:rPr>
      <w:sz w:val="16"/>
      <w:szCs w:val="16"/>
    </w:rPr>
  </w:style>
  <w:style w:type="character" w:styleId="Hyperlink">
    <w:name w:val="Hyperlink"/>
    <w:basedOn w:val="Absatz-Standardschriftart"/>
    <w:uiPriority w:val="99"/>
    <w:unhideWhenUsed/>
    <w:rsid w:val="00A65CD2"/>
    <w:rPr>
      <w:color w:val="0563C1" w:themeColor="hyperlink"/>
      <w:u w:val="single"/>
    </w:rPr>
  </w:style>
  <w:style w:type="paragraph" w:customStyle="1" w:styleId="Funote">
    <w:name w:val="Fußnote"/>
    <w:basedOn w:val="Standard"/>
    <w:link w:val="FunoteZchn"/>
    <w:qFormat/>
    <w:rsid w:val="007F0AB4"/>
    <w:pPr>
      <w:tabs>
        <w:tab w:val="clear" w:pos="113"/>
      </w:tabs>
      <w:spacing w:before="0" w:after="0"/>
      <w:ind w:left="284" w:hanging="284"/>
      <w:jc w:val="left"/>
      <w:textAlignment w:val="baseline"/>
    </w:pPr>
    <w:rPr>
      <w:rFonts w:eastAsiaTheme="majorEastAsia"/>
      <w:bCs/>
      <w:color w:val="000000" w:themeColor="text1"/>
      <w:sz w:val="18"/>
      <w:szCs w:val="18"/>
    </w:rPr>
  </w:style>
  <w:style w:type="character" w:customStyle="1" w:styleId="FunoteZchn">
    <w:name w:val="Fußnote Zchn"/>
    <w:basedOn w:val="Absatz-Standardschriftart"/>
    <w:link w:val="Funote"/>
    <w:rsid w:val="007F0AB4"/>
    <w:rPr>
      <w:rFonts w:ascii="Trebuchet MS" w:eastAsiaTheme="majorEastAsia" w:hAnsi="Trebuchet MS" w:cs="Tahoma"/>
      <w:bCs/>
      <w:color w:val="000000" w:themeColor="text1"/>
      <w:sz w:val="18"/>
      <w:szCs w:val="18"/>
    </w:rPr>
  </w:style>
  <w:style w:type="paragraph" w:styleId="Funotentext">
    <w:name w:val="footnote text"/>
    <w:basedOn w:val="Standard"/>
    <w:link w:val="FunotentextZchn"/>
    <w:unhideWhenUsed/>
    <w:rsid w:val="00FC7A41"/>
    <w:rPr>
      <w:sz w:val="20"/>
    </w:rPr>
  </w:style>
  <w:style w:type="character" w:customStyle="1" w:styleId="FunotentextZchn">
    <w:name w:val="Fußnotentext Zchn"/>
    <w:basedOn w:val="Absatz-Standardschriftart"/>
    <w:link w:val="Funotentext"/>
    <w:rsid w:val="00FC7A41"/>
    <w:rPr>
      <w:rFonts w:ascii="Calibri" w:eastAsia="Times New Roman" w:hAnsi="Calibri" w:cs="Times New Roman"/>
      <w:sz w:val="20"/>
      <w:szCs w:val="20"/>
      <w:lang w:eastAsia="de-DE"/>
    </w:rPr>
  </w:style>
  <w:style w:type="character" w:styleId="Funotenzeichen">
    <w:name w:val="footnote reference"/>
    <w:basedOn w:val="Absatz-Standardschriftart"/>
    <w:uiPriority w:val="99"/>
    <w:semiHidden/>
    <w:unhideWhenUsed/>
    <w:rsid w:val="00FC7A41"/>
    <w:rPr>
      <w:vertAlign w:val="superscript"/>
    </w:rPr>
  </w:style>
  <w:style w:type="paragraph" w:styleId="Blocktext">
    <w:name w:val="Block Text"/>
    <w:basedOn w:val="Standard"/>
    <w:rsid w:val="00FC7A41"/>
    <w:pPr>
      <w:tabs>
        <w:tab w:val="clear" w:pos="113"/>
        <w:tab w:val="left" w:pos="1620"/>
        <w:tab w:val="left" w:pos="7380"/>
      </w:tabs>
      <w:spacing w:before="120" w:after="120"/>
    </w:pPr>
    <w:rPr>
      <w:rFonts w:ascii="Verdana" w:hAnsi="Verdana"/>
      <w:color w:val="000000"/>
    </w:rPr>
  </w:style>
  <w:style w:type="character" w:customStyle="1" w:styleId="child">
    <w:name w:val="child"/>
    <w:basedOn w:val="Absatz-Standardschriftart"/>
    <w:rsid w:val="00402DB7"/>
  </w:style>
  <w:style w:type="paragraph" w:styleId="Aufzhlungszeichen">
    <w:name w:val="List Bullet"/>
    <w:basedOn w:val="Standard"/>
    <w:autoRedefine/>
    <w:rsid w:val="00CA6DC0"/>
    <w:pPr>
      <w:numPr>
        <w:numId w:val="2"/>
      </w:numPr>
      <w:tabs>
        <w:tab w:val="clear" w:pos="113"/>
      </w:tabs>
      <w:ind w:left="357" w:hanging="357"/>
    </w:pPr>
    <w:rPr>
      <w:rFonts w:ascii="Verdana" w:hAnsi="Verdana"/>
      <w:color w:val="000000"/>
      <w:szCs w:val="24"/>
    </w:rPr>
  </w:style>
  <w:style w:type="paragraph" w:styleId="Kommentarthema">
    <w:name w:val="annotation subject"/>
    <w:basedOn w:val="Kommentartext"/>
    <w:next w:val="Kommentartext"/>
    <w:link w:val="KommentarthemaZchn"/>
    <w:uiPriority w:val="99"/>
    <w:semiHidden/>
    <w:unhideWhenUsed/>
    <w:rsid w:val="00DA204D"/>
    <w:pPr>
      <w:tabs>
        <w:tab w:val="left" w:pos="113"/>
      </w:tabs>
      <w:contextualSpacing/>
    </w:pPr>
    <w:rPr>
      <w:rFonts w:ascii="Trebuchet MS" w:hAnsi="Trebuchet MS"/>
      <w:b/>
      <w:bCs/>
    </w:rPr>
  </w:style>
  <w:style w:type="character" w:customStyle="1" w:styleId="KommentarthemaZchn">
    <w:name w:val="Kommentarthema Zchn"/>
    <w:basedOn w:val="KommentartextZchn"/>
    <w:link w:val="Kommentarthema"/>
    <w:uiPriority w:val="99"/>
    <w:semiHidden/>
    <w:rsid w:val="00DA204D"/>
    <w:rPr>
      <w:rFonts w:ascii="Trebuchet MS" w:eastAsia="Times New Roman" w:hAnsi="Trebuchet MS" w:cs="Times New Roman"/>
      <w:b/>
      <w:bCs/>
      <w:sz w:val="20"/>
      <w:szCs w:val="20"/>
      <w:lang w:eastAsia="de-DE"/>
    </w:rPr>
  </w:style>
  <w:style w:type="character" w:styleId="BesuchterLink">
    <w:name w:val="FollowedHyperlink"/>
    <w:basedOn w:val="Absatz-Standardschriftart"/>
    <w:uiPriority w:val="99"/>
    <w:semiHidden/>
    <w:unhideWhenUsed/>
    <w:rsid w:val="00D63BAB"/>
    <w:rPr>
      <w:color w:val="954F72" w:themeColor="followedHyperlink"/>
      <w:u w:val="single"/>
    </w:rPr>
  </w:style>
  <w:style w:type="character" w:styleId="Fett">
    <w:name w:val="Strong"/>
    <w:basedOn w:val="Absatz-Standardschriftart"/>
    <w:uiPriority w:val="22"/>
    <w:qFormat/>
    <w:rsid w:val="006A4E11"/>
    <w:rPr>
      <w:b/>
      <w:bCs/>
      <w:sz w:val="18"/>
    </w:rPr>
  </w:style>
  <w:style w:type="paragraph" w:styleId="StandardWeb">
    <w:name w:val="Normal (Web)"/>
    <w:basedOn w:val="Standard"/>
    <w:uiPriority w:val="99"/>
    <w:unhideWhenUsed/>
    <w:rsid w:val="00215397"/>
    <w:pPr>
      <w:tabs>
        <w:tab w:val="clear" w:pos="113"/>
      </w:tabs>
      <w:spacing w:before="100" w:beforeAutospacing="1" w:after="100" w:afterAutospacing="1"/>
    </w:pPr>
    <w:rPr>
      <w:rFonts w:ascii="Times New Roman" w:eastAsiaTheme="minorEastAsia" w:hAnsi="Times New Roman"/>
      <w:sz w:val="24"/>
      <w:szCs w:val="24"/>
    </w:rPr>
  </w:style>
  <w:style w:type="paragraph" w:customStyle="1" w:styleId="Einleitung">
    <w:name w:val="Einleitung"/>
    <w:basedOn w:val="Standard"/>
    <w:rsid w:val="00D5759D"/>
    <w:pPr>
      <w:tabs>
        <w:tab w:val="clear" w:pos="113"/>
      </w:tabs>
      <w:spacing w:before="0" w:after="120" w:line="276" w:lineRule="auto"/>
    </w:pPr>
    <w:rPr>
      <w:rFonts w:ascii="Arial" w:hAnsi="Arial"/>
      <w:b/>
      <w:sz w:val="18"/>
    </w:rPr>
  </w:style>
  <w:style w:type="paragraph" w:customStyle="1" w:styleId="12bershrift">
    <w:name w:val="12Übershrift"/>
    <w:basedOn w:val="berschrift1"/>
    <w:link w:val="12bershriftZchn"/>
    <w:qFormat/>
    <w:rsid w:val="00A57E77"/>
    <w:pPr>
      <w:pBdr>
        <w:top w:val="single" w:sz="12" w:space="1" w:color="auto"/>
        <w:left w:val="single" w:sz="12" w:space="4" w:color="auto"/>
        <w:bottom w:val="single" w:sz="12" w:space="1" w:color="auto"/>
        <w:right w:val="single" w:sz="12" w:space="4" w:color="auto"/>
      </w:pBdr>
      <w:shd w:val="clear" w:color="auto" w:fill="9CC2E5" w:themeFill="accent1" w:themeFillTint="99"/>
      <w:jc w:val="center"/>
    </w:pPr>
  </w:style>
  <w:style w:type="character" w:customStyle="1" w:styleId="12bershriftZchn">
    <w:name w:val="12Übershrift Zchn"/>
    <w:basedOn w:val="berschrift1Zchn"/>
    <w:link w:val="12bershrift"/>
    <w:rsid w:val="00A57E77"/>
    <w:rPr>
      <w:rFonts w:ascii="Trebuchet MS" w:eastAsia="Times New Roman" w:hAnsi="Trebuchet MS" w:cs="Tahoma"/>
      <w:b/>
      <w:bCs/>
      <w:kern w:val="32"/>
      <w:sz w:val="24"/>
      <w:szCs w:val="32"/>
      <w:shd w:val="clear" w:color="auto" w:fill="9CC2E5" w:themeFill="accent1" w:themeFillTint="99"/>
      <w:lang w:eastAsia="de-DE"/>
    </w:rPr>
  </w:style>
  <w:style w:type="paragraph" w:customStyle="1" w:styleId="11berschrift">
    <w:name w:val="11Überschrift"/>
    <w:basedOn w:val="berschrift3"/>
    <w:link w:val="11berschriftZchn"/>
    <w:qFormat/>
    <w:rsid w:val="003D7E97"/>
  </w:style>
  <w:style w:type="character" w:customStyle="1" w:styleId="11berschriftZchn">
    <w:name w:val="11Überschrift Zchn"/>
    <w:basedOn w:val="berschrift3Zchn"/>
    <w:link w:val="11berschrift"/>
    <w:rsid w:val="003D7E97"/>
    <w:rPr>
      <w:rFonts w:ascii="Trebuchet MS" w:eastAsiaTheme="majorEastAsia" w:hAnsi="Trebuchet MS" w:cstheme="majorBidi"/>
      <w:b/>
      <w:bCs/>
      <w:szCs w:val="20"/>
      <w:lang w:eastAsia="de-DE"/>
    </w:rPr>
  </w:style>
  <w:style w:type="paragraph" w:customStyle="1" w:styleId="fettStandard">
    <w:name w:val="fettStandard"/>
    <w:basedOn w:val="Standard"/>
    <w:link w:val="fettStandardZchn"/>
    <w:qFormat/>
    <w:rsid w:val="0002276E"/>
    <w:rPr>
      <w:b/>
    </w:rPr>
  </w:style>
  <w:style w:type="character" w:customStyle="1" w:styleId="fettStandardZchn">
    <w:name w:val="fettStandard Zchn"/>
    <w:basedOn w:val="Absatz-Standardschriftart"/>
    <w:link w:val="fettStandard"/>
    <w:rsid w:val="0002276E"/>
    <w:rPr>
      <w:rFonts w:ascii="Trebuchet MS" w:eastAsia="Times New Roman" w:hAnsi="Trebuchet MS" w:cs="Times New Roman"/>
      <w:b/>
      <w:lang w:eastAsia="de-DE"/>
    </w:rPr>
  </w:style>
  <w:style w:type="paragraph" w:customStyle="1" w:styleId="Liste">
    <w:name w:val="Liste ."/>
    <w:basedOn w:val="Standard"/>
    <w:link w:val="ListeZchn"/>
    <w:qFormat/>
    <w:rsid w:val="004C7B0B"/>
    <w:pPr>
      <w:numPr>
        <w:numId w:val="9"/>
      </w:numPr>
      <w:spacing w:before="0" w:after="0"/>
      <w:ind w:left="426"/>
      <w:contextualSpacing/>
    </w:pPr>
  </w:style>
  <w:style w:type="character" w:customStyle="1" w:styleId="ListeZchn">
    <w:name w:val="Liste . Zchn"/>
    <w:basedOn w:val="Absatz-Standardschriftart"/>
    <w:link w:val="Liste"/>
    <w:rsid w:val="004C7B0B"/>
    <w:rPr>
      <w:rFonts w:ascii="Trebuchet MS" w:eastAsia="Times New Roman" w:hAnsi="Trebuchet MS" w:cs="Tahoma"/>
    </w:rPr>
  </w:style>
  <w:style w:type="character" w:styleId="Hervorhebung">
    <w:name w:val="Emphasis"/>
    <w:basedOn w:val="Absatz-Standardschriftart"/>
    <w:uiPriority w:val="20"/>
    <w:qFormat/>
    <w:rsid w:val="0037417B"/>
    <w:rPr>
      <w:i/>
      <w:iCs/>
      <w:sz w:val="20"/>
    </w:rPr>
  </w:style>
  <w:style w:type="character" w:customStyle="1" w:styleId="st">
    <w:name w:val="st"/>
    <w:rsid w:val="00F574AF"/>
  </w:style>
  <w:style w:type="paragraph" w:customStyle="1" w:styleId="4Beschriftung">
    <w:name w:val="4_Beschriftung"/>
    <w:basedOn w:val="Standard"/>
    <w:rsid w:val="00B32E52"/>
    <w:pPr>
      <w:tabs>
        <w:tab w:val="clear" w:pos="113"/>
      </w:tabs>
      <w:spacing w:before="120" w:after="0"/>
    </w:pPr>
    <w:rPr>
      <w:rFonts w:ascii="Times New Roman" w:eastAsiaTheme="minorHAnsi" w:hAnsi="Times New Roman"/>
      <w:b/>
    </w:rPr>
  </w:style>
  <w:style w:type="paragraph" w:customStyle="1" w:styleId="Default">
    <w:name w:val="Default"/>
    <w:rsid w:val="000722C2"/>
    <w:pPr>
      <w:autoSpaceDE w:val="0"/>
      <w:autoSpaceDN w:val="0"/>
      <w:adjustRightInd w:val="0"/>
      <w:spacing w:after="0" w:line="240" w:lineRule="auto"/>
    </w:pPr>
    <w:rPr>
      <w:rFonts w:ascii="Eras Light ITC" w:hAnsi="Eras Light ITC" w:cs="Eras Light ITC"/>
      <w:color w:val="000000"/>
      <w:sz w:val="24"/>
      <w:szCs w:val="24"/>
    </w:rPr>
  </w:style>
  <w:style w:type="character" w:customStyle="1" w:styleId="HandrStandard10pt">
    <w:name w:val="Handr Standard 10 pt"/>
    <w:rsid w:val="00301240"/>
    <w:rPr>
      <w:rFonts w:ascii="Tahoma" w:hAnsi="Tahoma"/>
      <w:sz w:val="20"/>
      <w:lang w:val="de-DE" w:eastAsia="de-DE"/>
    </w:rPr>
  </w:style>
  <w:style w:type="paragraph" w:customStyle="1" w:styleId="HandrTabelleberschriftCharCharCharCharCharCharCharCharCharCharCharChar">
    <w:name w:val="Handr Tabelle Überschrift Char Char Char Char Char Char Char Char Char Char Char Char"/>
    <w:basedOn w:val="Standard"/>
    <w:link w:val="HandrTabelleberschriftCharCharCharCharCharCharCharCharCharCharCharCharChar"/>
    <w:rsid w:val="00301240"/>
    <w:pPr>
      <w:tabs>
        <w:tab w:val="clear" w:pos="113"/>
      </w:tabs>
      <w:spacing w:before="120" w:after="120"/>
      <w:jc w:val="center"/>
    </w:pPr>
    <w:rPr>
      <w:rFonts w:ascii="Tahoma" w:hAnsi="Tahoma"/>
      <w:b/>
      <w:bCs/>
      <w:sz w:val="18"/>
      <w:szCs w:val="24"/>
    </w:rPr>
  </w:style>
  <w:style w:type="character" w:customStyle="1" w:styleId="HandrTabelleberschriftCharCharCharCharCharCharCharCharCharCharCharCharChar">
    <w:name w:val="Handr Tabelle Überschrift Char Char Char Char Char Char Char Char Char Char Char Char Char"/>
    <w:link w:val="HandrTabelleberschriftCharCharCharCharCharCharCharCharCharCharCharChar"/>
    <w:locked/>
    <w:rsid w:val="00301240"/>
    <w:rPr>
      <w:rFonts w:ascii="Tahoma" w:eastAsia="Times New Roman" w:hAnsi="Tahoma" w:cs="Tahoma"/>
      <w:b/>
      <w:bCs/>
      <w:sz w:val="18"/>
      <w:szCs w:val="24"/>
      <w:lang w:eastAsia="de-DE"/>
    </w:rPr>
  </w:style>
  <w:style w:type="paragraph" w:customStyle="1" w:styleId="bodytext">
    <w:name w:val="bodytext"/>
    <w:basedOn w:val="Standard"/>
    <w:rsid w:val="00D116FA"/>
    <w:pPr>
      <w:tabs>
        <w:tab w:val="clear" w:pos="113"/>
      </w:tabs>
      <w:spacing w:before="100" w:beforeAutospacing="1" w:after="100" w:afterAutospacing="1"/>
    </w:pPr>
    <w:rPr>
      <w:rFonts w:ascii="Times New Roman" w:hAnsi="Times New Roman" w:cs="Times New Roman"/>
      <w:sz w:val="24"/>
      <w:szCs w:val="24"/>
      <w:lang w:eastAsia="de-DE"/>
    </w:rPr>
  </w:style>
  <w:style w:type="paragraph" w:styleId="Zitat">
    <w:name w:val="Quote"/>
    <w:basedOn w:val="Standard"/>
    <w:next w:val="Standard"/>
    <w:link w:val="ZitatZchn"/>
    <w:uiPriority w:val="29"/>
    <w:qFormat/>
    <w:rsid w:val="00EC06AA"/>
    <w:pPr>
      <w:spacing w:before="0" w:after="0"/>
      <w:jc w:val="right"/>
    </w:pPr>
    <w:rPr>
      <w:rFonts w:cs="Arial"/>
      <w:i/>
      <w:szCs w:val="30"/>
      <w:lang w:eastAsia="de-DE"/>
    </w:rPr>
  </w:style>
  <w:style w:type="character" w:customStyle="1" w:styleId="ZitatZchn">
    <w:name w:val="Zitat Zchn"/>
    <w:basedOn w:val="Absatz-Standardschriftart"/>
    <w:link w:val="Zitat"/>
    <w:uiPriority w:val="29"/>
    <w:rsid w:val="00EC06AA"/>
    <w:rPr>
      <w:rFonts w:ascii="Trebuchet MS" w:eastAsia="Times New Roman" w:hAnsi="Trebuchet MS" w:cs="Arial"/>
      <w:i/>
      <w:szCs w:val="30"/>
      <w:lang w:eastAsia="de-DE"/>
    </w:rPr>
  </w:style>
  <w:style w:type="paragraph" w:customStyle="1" w:styleId="Listepfeil">
    <w:name w:val="Liste pfeil"/>
    <w:basedOn w:val="Liste"/>
    <w:link w:val="ListepfeilZchn"/>
    <w:rsid w:val="00DD5676"/>
  </w:style>
  <w:style w:type="character" w:customStyle="1" w:styleId="ListepfeilZchn">
    <w:name w:val="Liste pfeil Zchn"/>
    <w:basedOn w:val="Absatz-Standardschriftart"/>
    <w:link w:val="Listepfeil"/>
    <w:rsid w:val="00DD5676"/>
    <w:rPr>
      <w:rFonts w:ascii="Trebuchet MS" w:eastAsia="Times New Roman" w:hAnsi="Trebuchet MS" w:cs="Tahoma"/>
    </w:rPr>
  </w:style>
  <w:style w:type="paragraph" w:customStyle="1" w:styleId="6Fussnote">
    <w:name w:val="6_Fussnote"/>
    <w:basedOn w:val="Funotentext"/>
    <w:rsid w:val="00977F1E"/>
    <w:pPr>
      <w:tabs>
        <w:tab w:val="clear" w:pos="113"/>
      </w:tabs>
      <w:spacing w:before="0" w:after="0"/>
      <w:jc w:val="left"/>
    </w:pPr>
    <w:rPr>
      <w:rFonts w:eastAsiaTheme="minorHAnsi" w:cstheme="minorBidi"/>
      <w:szCs w:val="20"/>
    </w:rPr>
  </w:style>
  <w:style w:type="paragraph" w:customStyle="1" w:styleId="Aufzhlung">
    <w:name w:val="&gt; Aufzählung"/>
    <w:basedOn w:val="Liste"/>
    <w:link w:val="AufzhlungZchn"/>
    <w:rsid w:val="00DD5676"/>
  </w:style>
  <w:style w:type="character" w:customStyle="1" w:styleId="AufzhlungZchn">
    <w:name w:val="&gt; Aufzählung Zchn"/>
    <w:basedOn w:val="Absatz-Standardschriftart"/>
    <w:link w:val="Aufzhlung"/>
    <w:rsid w:val="00DD5676"/>
    <w:rPr>
      <w:rFonts w:ascii="Trebuchet MS" w:eastAsia="Times New Roman" w:hAnsi="Trebuchet MS" w:cs="Tahoma"/>
    </w:rPr>
  </w:style>
  <w:style w:type="paragraph" w:customStyle="1" w:styleId="1-Aufzhlung">
    <w:name w:val="1-Aufzählung"/>
    <w:basedOn w:val="Standard"/>
    <w:link w:val="1-AufzhlungZchn"/>
    <w:qFormat/>
    <w:rsid w:val="00977F1E"/>
    <w:pPr>
      <w:numPr>
        <w:numId w:val="34"/>
      </w:numPr>
      <w:tabs>
        <w:tab w:val="clear" w:pos="113"/>
      </w:tabs>
      <w:spacing w:before="0" w:after="200" w:line="276" w:lineRule="auto"/>
      <w:ind w:left="426"/>
      <w:jc w:val="left"/>
    </w:pPr>
    <w:rPr>
      <w:rFonts w:eastAsiaTheme="minorHAnsi" w:cstheme="minorBidi"/>
    </w:rPr>
  </w:style>
  <w:style w:type="character" w:customStyle="1" w:styleId="1-AufzhlungZchn">
    <w:name w:val="1-Aufzählung Zchn"/>
    <w:basedOn w:val="Absatz-Standardschriftart"/>
    <w:link w:val="1-Aufzhlung"/>
    <w:rsid w:val="00977F1E"/>
    <w:rPr>
      <w:rFonts w:ascii="Trebuchet MS" w:hAnsi="Trebuchet MS"/>
    </w:rPr>
  </w:style>
  <w:style w:type="paragraph" w:customStyle="1" w:styleId="Impuls">
    <w:name w:val="Impuls"/>
    <w:basedOn w:val="Standard"/>
    <w:link w:val="ImpulsZchn"/>
    <w:qFormat/>
    <w:rsid w:val="00520D93"/>
    <w:pPr>
      <w:shd w:val="clear" w:color="auto" w:fill="BDD6EE" w:themeFill="accent1" w:themeFillTint="66"/>
      <w:spacing w:before="0" w:after="0"/>
      <w:ind w:left="360"/>
    </w:pPr>
  </w:style>
  <w:style w:type="character" w:customStyle="1" w:styleId="ImpulsZchn">
    <w:name w:val="Impuls Zchn"/>
    <w:basedOn w:val="Absatz-Standardschriftart"/>
    <w:link w:val="Impuls"/>
    <w:rsid w:val="00520D93"/>
    <w:rPr>
      <w:rFonts w:ascii="Trebuchet MS" w:eastAsia="Times New Roman" w:hAnsi="Trebuchet MS" w:cs="Tahoma"/>
      <w:shd w:val="clear" w:color="auto" w:fill="BDD6EE" w:themeFill="accent1" w:themeFillTint="66"/>
    </w:rPr>
  </w:style>
  <w:style w:type="paragraph" w:customStyle="1" w:styleId="impuls0">
    <w:name w:val="&gt; impuls"/>
    <w:basedOn w:val="Liste"/>
    <w:link w:val="impulsZchn0"/>
    <w:qFormat/>
    <w:rsid w:val="00605A35"/>
    <w:pPr>
      <w:shd w:val="clear" w:color="auto" w:fill="BDD6EE" w:themeFill="accent1" w:themeFillTint="66"/>
      <w:ind w:left="709"/>
    </w:pPr>
  </w:style>
  <w:style w:type="character" w:customStyle="1" w:styleId="impulsZchn0">
    <w:name w:val="&gt; impuls Zchn"/>
    <w:basedOn w:val="ListeZchn"/>
    <w:link w:val="impuls0"/>
    <w:rsid w:val="00605A35"/>
    <w:rPr>
      <w:rFonts w:ascii="Trebuchet MS" w:eastAsia="Times New Roman" w:hAnsi="Trebuchet MS" w:cs="Tahoma"/>
      <w:shd w:val="clear" w:color="auto" w:fill="BDD6EE" w:themeFill="accent1" w:themeFillTint="66"/>
    </w:rPr>
  </w:style>
  <w:style w:type="paragraph" w:styleId="NurText">
    <w:name w:val="Plain Text"/>
    <w:basedOn w:val="Standard"/>
    <w:link w:val="NurTextZchn"/>
    <w:uiPriority w:val="99"/>
    <w:unhideWhenUsed/>
    <w:rsid w:val="00BB1B17"/>
    <w:pPr>
      <w:tabs>
        <w:tab w:val="clear" w:pos="113"/>
      </w:tabs>
      <w:spacing w:before="0" w:after="0"/>
      <w:jc w:val="left"/>
    </w:pPr>
    <w:rPr>
      <w:rFonts w:ascii="Calibri" w:eastAsiaTheme="minorHAnsi" w:hAnsi="Calibri" w:cstheme="minorBidi"/>
      <w:sz w:val="28"/>
      <w:szCs w:val="21"/>
    </w:rPr>
  </w:style>
  <w:style w:type="character" w:customStyle="1" w:styleId="NurTextZchn">
    <w:name w:val="Nur Text Zchn"/>
    <w:basedOn w:val="Absatz-Standardschriftart"/>
    <w:link w:val="NurText"/>
    <w:uiPriority w:val="99"/>
    <w:rsid w:val="00BB1B17"/>
    <w:rPr>
      <w:rFonts w:ascii="Calibri" w:hAnsi="Calibri"/>
      <w:sz w:val="28"/>
      <w:szCs w:val="21"/>
    </w:rPr>
  </w:style>
  <w:style w:type="paragraph" w:customStyle="1" w:styleId="tabelle">
    <w:name w:val="&gt; tabelle"/>
    <w:basedOn w:val="Tabellentext"/>
    <w:link w:val="tabelleZchn"/>
    <w:qFormat/>
    <w:rsid w:val="00605A35"/>
    <w:pPr>
      <w:numPr>
        <w:numId w:val="37"/>
      </w:numPr>
      <w:tabs>
        <w:tab w:val="clear" w:pos="113"/>
        <w:tab w:val="left" w:pos="-250"/>
      </w:tabs>
      <w:spacing w:before="60" w:after="0"/>
      <w:ind w:left="470" w:hanging="357"/>
      <w:contextualSpacing/>
    </w:pPr>
  </w:style>
  <w:style w:type="character" w:customStyle="1" w:styleId="tabelleZchn">
    <w:name w:val="&gt; tabelle Zchn"/>
    <w:basedOn w:val="TabellentextZchn"/>
    <w:link w:val="tabelle"/>
    <w:rsid w:val="00605A35"/>
    <w:rPr>
      <w:rFonts w:ascii="Trebuchet MS" w:eastAsia="Times New Roman" w:hAnsi="Trebuchet MS" w:cs="Tahoma"/>
      <w:sz w:val="20"/>
    </w:rPr>
  </w:style>
  <w:style w:type="paragraph" w:styleId="Fuzeile">
    <w:name w:val="footer"/>
    <w:basedOn w:val="Standard"/>
    <w:link w:val="FuzeileZchn"/>
    <w:uiPriority w:val="99"/>
    <w:unhideWhenUsed/>
    <w:rsid w:val="00BB0322"/>
    <w:pPr>
      <w:tabs>
        <w:tab w:val="clear" w:pos="113"/>
        <w:tab w:val="center" w:pos="4536"/>
        <w:tab w:val="right" w:pos="9072"/>
      </w:tabs>
    </w:pPr>
  </w:style>
  <w:style w:type="character" w:customStyle="1" w:styleId="FuzeileZchn">
    <w:name w:val="Fußzeile Zchn"/>
    <w:basedOn w:val="Absatz-Standardschriftart"/>
    <w:link w:val="Fuzeile"/>
    <w:uiPriority w:val="99"/>
    <w:rsid w:val="00BB0322"/>
    <w:rPr>
      <w:rFonts w:ascii="Trebuchet MS" w:eastAsia="Times New Roman" w:hAnsi="Trebuchet MS" w:cs="Tahoma"/>
    </w:rPr>
  </w:style>
  <w:style w:type="character" w:customStyle="1" w:styleId="a-size-large">
    <w:name w:val="a-size-large"/>
    <w:basedOn w:val="Absatz-Standardschriftart"/>
    <w:rsid w:val="00B4668F"/>
  </w:style>
  <w:style w:type="character" w:customStyle="1" w:styleId="a-size-medium">
    <w:name w:val="a-size-medium"/>
    <w:basedOn w:val="Absatz-Standardschriftart"/>
    <w:rsid w:val="00B4668F"/>
  </w:style>
  <w:style w:type="character" w:customStyle="1" w:styleId="author">
    <w:name w:val="author"/>
    <w:basedOn w:val="Absatz-Standardschriftart"/>
    <w:rsid w:val="00B4668F"/>
  </w:style>
  <w:style w:type="character" w:customStyle="1" w:styleId="a-declarative">
    <w:name w:val="a-declarative"/>
    <w:basedOn w:val="Absatz-Standardschriftart"/>
    <w:rsid w:val="00B4668F"/>
  </w:style>
  <w:style w:type="character" w:customStyle="1" w:styleId="a-color-secondary">
    <w:name w:val="a-color-secondary"/>
    <w:basedOn w:val="Absatz-Standardschriftart"/>
    <w:rsid w:val="00B4668F"/>
  </w:style>
  <w:style w:type="character" w:customStyle="1" w:styleId="url">
    <w:name w:val="url"/>
    <w:basedOn w:val="Absatz-Standardschriftart"/>
    <w:rsid w:val="00921D1C"/>
  </w:style>
  <w:style w:type="character" w:styleId="Platzhaltertext">
    <w:name w:val="Placeholder Text"/>
    <w:basedOn w:val="Absatz-Standardschriftart"/>
    <w:uiPriority w:val="99"/>
    <w:semiHidden/>
    <w:rsid w:val="00CA48F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5878">
      <w:bodyDiv w:val="1"/>
      <w:marLeft w:val="0"/>
      <w:marRight w:val="0"/>
      <w:marTop w:val="0"/>
      <w:marBottom w:val="0"/>
      <w:divBdr>
        <w:top w:val="none" w:sz="0" w:space="0" w:color="auto"/>
        <w:left w:val="none" w:sz="0" w:space="0" w:color="auto"/>
        <w:bottom w:val="none" w:sz="0" w:space="0" w:color="auto"/>
        <w:right w:val="none" w:sz="0" w:space="0" w:color="auto"/>
      </w:divBdr>
    </w:div>
    <w:div w:id="109129825">
      <w:bodyDiv w:val="1"/>
      <w:marLeft w:val="0"/>
      <w:marRight w:val="0"/>
      <w:marTop w:val="0"/>
      <w:marBottom w:val="0"/>
      <w:divBdr>
        <w:top w:val="none" w:sz="0" w:space="0" w:color="auto"/>
        <w:left w:val="none" w:sz="0" w:space="0" w:color="auto"/>
        <w:bottom w:val="none" w:sz="0" w:space="0" w:color="auto"/>
        <w:right w:val="none" w:sz="0" w:space="0" w:color="auto"/>
      </w:divBdr>
    </w:div>
    <w:div w:id="110514712">
      <w:bodyDiv w:val="1"/>
      <w:marLeft w:val="0"/>
      <w:marRight w:val="0"/>
      <w:marTop w:val="0"/>
      <w:marBottom w:val="0"/>
      <w:divBdr>
        <w:top w:val="none" w:sz="0" w:space="0" w:color="auto"/>
        <w:left w:val="none" w:sz="0" w:space="0" w:color="auto"/>
        <w:bottom w:val="none" w:sz="0" w:space="0" w:color="auto"/>
        <w:right w:val="none" w:sz="0" w:space="0" w:color="auto"/>
      </w:divBdr>
    </w:div>
    <w:div w:id="187180816">
      <w:bodyDiv w:val="1"/>
      <w:marLeft w:val="0"/>
      <w:marRight w:val="0"/>
      <w:marTop w:val="0"/>
      <w:marBottom w:val="0"/>
      <w:divBdr>
        <w:top w:val="none" w:sz="0" w:space="0" w:color="auto"/>
        <w:left w:val="none" w:sz="0" w:space="0" w:color="auto"/>
        <w:bottom w:val="none" w:sz="0" w:space="0" w:color="auto"/>
        <w:right w:val="none" w:sz="0" w:space="0" w:color="auto"/>
      </w:divBdr>
    </w:div>
    <w:div w:id="263346203">
      <w:bodyDiv w:val="1"/>
      <w:marLeft w:val="0"/>
      <w:marRight w:val="0"/>
      <w:marTop w:val="0"/>
      <w:marBottom w:val="0"/>
      <w:divBdr>
        <w:top w:val="none" w:sz="0" w:space="0" w:color="auto"/>
        <w:left w:val="none" w:sz="0" w:space="0" w:color="auto"/>
        <w:bottom w:val="none" w:sz="0" w:space="0" w:color="auto"/>
        <w:right w:val="none" w:sz="0" w:space="0" w:color="auto"/>
      </w:divBdr>
    </w:div>
    <w:div w:id="438911572">
      <w:bodyDiv w:val="1"/>
      <w:marLeft w:val="0"/>
      <w:marRight w:val="0"/>
      <w:marTop w:val="0"/>
      <w:marBottom w:val="0"/>
      <w:divBdr>
        <w:top w:val="none" w:sz="0" w:space="0" w:color="auto"/>
        <w:left w:val="none" w:sz="0" w:space="0" w:color="auto"/>
        <w:bottom w:val="none" w:sz="0" w:space="0" w:color="auto"/>
        <w:right w:val="none" w:sz="0" w:space="0" w:color="auto"/>
      </w:divBdr>
    </w:div>
    <w:div w:id="459612538">
      <w:bodyDiv w:val="1"/>
      <w:marLeft w:val="0"/>
      <w:marRight w:val="0"/>
      <w:marTop w:val="0"/>
      <w:marBottom w:val="0"/>
      <w:divBdr>
        <w:top w:val="none" w:sz="0" w:space="0" w:color="auto"/>
        <w:left w:val="none" w:sz="0" w:space="0" w:color="auto"/>
        <w:bottom w:val="none" w:sz="0" w:space="0" w:color="auto"/>
        <w:right w:val="none" w:sz="0" w:space="0" w:color="auto"/>
      </w:divBdr>
    </w:div>
    <w:div w:id="533806562">
      <w:bodyDiv w:val="1"/>
      <w:marLeft w:val="0"/>
      <w:marRight w:val="0"/>
      <w:marTop w:val="0"/>
      <w:marBottom w:val="0"/>
      <w:divBdr>
        <w:top w:val="none" w:sz="0" w:space="0" w:color="auto"/>
        <w:left w:val="none" w:sz="0" w:space="0" w:color="auto"/>
        <w:bottom w:val="none" w:sz="0" w:space="0" w:color="auto"/>
        <w:right w:val="none" w:sz="0" w:space="0" w:color="auto"/>
      </w:divBdr>
      <w:divsChild>
        <w:div w:id="1894581457">
          <w:marLeft w:val="0"/>
          <w:marRight w:val="0"/>
          <w:marTop w:val="0"/>
          <w:marBottom w:val="0"/>
          <w:divBdr>
            <w:top w:val="none" w:sz="0" w:space="0" w:color="auto"/>
            <w:left w:val="none" w:sz="0" w:space="0" w:color="auto"/>
            <w:bottom w:val="none" w:sz="0" w:space="0" w:color="auto"/>
            <w:right w:val="none" w:sz="0" w:space="0" w:color="auto"/>
          </w:divBdr>
        </w:div>
        <w:div w:id="1575554814">
          <w:marLeft w:val="0"/>
          <w:marRight w:val="0"/>
          <w:marTop w:val="0"/>
          <w:marBottom w:val="0"/>
          <w:divBdr>
            <w:top w:val="none" w:sz="0" w:space="0" w:color="auto"/>
            <w:left w:val="none" w:sz="0" w:space="0" w:color="auto"/>
            <w:bottom w:val="none" w:sz="0" w:space="0" w:color="auto"/>
            <w:right w:val="none" w:sz="0" w:space="0" w:color="auto"/>
          </w:divBdr>
        </w:div>
      </w:divsChild>
    </w:div>
    <w:div w:id="611521353">
      <w:bodyDiv w:val="1"/>
      <w:marLeft w:val="0"/>
      <w:marRight w:val="0"/>
      <w:marTop w:val="0"/>
      <w:marBottom w:val="0"/>
      <w:divBdr>
        <w:top w:val="none" w:sz="0" w:space="0" w:color="auto"/>
        <w:left w:val="none" w:sz="0" w:space="0" w:color="auto"/>
        <w:bottom w:val="none" w:sz="0" w:space="0" w:color="auto"/>
        <w:right w:val="none" w:sz="0" w:space="0" w:color="auto"/>
      </w:divBdr>
    </w:div>
    <w:div w:id="760293900">
      <w:bodyDiv w:val="1"/>
      <w:marLeft w:val="0"/>
      <w:marRight w:val="0"/>
      <w:marTop w:val="0"/>
      <w:marBottom w:val="0"/>
      <w:divBdr>
        <w:top w:val="none" w:sz="0" w:space="0" w:color="auto"/>
        <w:left w:val="none" w:sz="0" w:space="0" w:color="auto"/>
        <w:bottom w:val="none" w:sz="0" w:space="0" w:color="auto"/>
        <w:right w:val="none" w:sz="0" w:space="0" w:color="auto"/>
      </w:divBdr>
    </w:div>
    <w:div w:id="874269410">
      <w:bodyDiv w:val="1"/>
      <w:marLeft w:val="0"/>
      <w:marRight w:val="0"/>
      <w:marTop w:val="0"/>
      <w:marBottom w:val="0"/>
      <w:divBdr>
        <w:top w:val="none" w:sz="0" w:space="0" w:color="auto"/>
        <w:left w:val="none" w:sz="0" w:space="0" w:color="auto"/>
        <w:bottom w:val="none" w:sz="0" w:space="0" w:color="auto"/>
        <w:right w:val="none" w:sz="0" w:space="0" w:color="auto"/>
      </w:divBdr>
    </w:div>
    <w:div w:id="975187071">
      <w:bodyDiv w:val="1"/>
      <w:marLeft w:val="0"/>
      <w:marRight w:val="0"/>
      <w:marTop w:val="0"/>
      <w:marBottom w:val="0"/>
      <w:divBdr>
        <w:top w:val="none" w:sz="0" w:space="0" w:color="auto"/>
        <w:left w:val="none" w:sz="0" w:space="0" w:color="auto"/>
        <w:bottom w:val="none" w:sz="0" w:space="0" w:color="auto"/>
        <w:right w:val="none" w:sz="0" w:space="0" w:color="auto"/>
      </w:divBdr>
    </w:div>
    <w:div w:id="1158033826">
      <w:bodyDiv w:val="1"/>
      <w:marLeft w:val="0"/>
      <w:marRight w:val="0"/>
      <w:marTop w:val="0"/>
      <w:marBottom w:val="0"/>
      <w:divBdr>
        <w:top w:val="none" w:sz="0" w:space="0" w:color="auto"/>
        <w:left w:val="none" w:sz="0" w:space="0" w:color="auto"/>
        <w:bottom w:val="none" w:sz="0" w:space="0" w:color="auto"/>
        <w:right w:val="none" w:sz="0" w:space="0" w:color="auto"/>
      </w:divBdr>
    </w:div>
    <w:div w:id="1209609400">
      <w:bodyDiv w:val="1"/>
      <w:marLeft w:val="0"/>
      <w:marRight w:val="0"/>
      <w:marTop w:val="0"/>
      <w:marBottom w:val="0"/>
      <w:divBdr>
        <w:top w:val="none" w:sz="0" w:space="0" w:color="auto"/>
        <w:left w:val="none" w:sz="0" w:space="0" w:color="auto"/>
        <w:bottom w:val="none" w:sz="0" w:space="0" w:color="auto"/>
        <w:right w:val="none" w:sz="0" w:space="0" w:color="auto"/>
      </w:divBdr>
    </w:div>
    <w:div w:id="1459565054">
      <w:bodyDiv w:val="1"/>
      <w:marLeft w:val="0"/>
      <w:marRight w:val="0"/>
      <w:marTop w:val="0"/>
      <w:marBottom w:val="0"/>
      <w:divBdr>
        <w:top w:val="none" w:sz="0" w:space="0" w:color="auto"/>
        <w:left w:val="none" w:sz="0" w:space="0" w:color="auto"/>
        <w:bottom w:val="none" w:sz="0" w:space="0" w:color="auto"/>
        <w:right w:val="none" w:sz="0" w:space="0" w:color="auto"/>
      </w:divBdr>
    </w:div>
    <w:div w:id="1556045682">
      <w:bodyDiv w:val="1"/>
      <w:marLeft w:val="0"/>
      <w:marRight w:val="0"/>
      <w:marTop w:val="0"/>
      <w:marBottom w:val="0"/>
      <w:divBdr>
        <w:top w:val="none" w:sz="0" w:space="0" w:color="auto"/>
        <w:left w:val="none" w:sz="0" w:space="0" w:color="auto"/>
        <w:bottom w:val="none" w:sz="0" w:space="0" w:color="auto"/>
        <w:right w:val="none" w:sz="0" w:space="0" w:color="auto"/>
      </w:divBdr>
    </w:div>
    <w:div w:id="1635483188">
      <w:bodyDiv w:val="1"/>
      <w:marLeft w:val="0"/>
      <w:marRight w:val="0"/>
      <w:marTop w:val="0"/>
      <w:marBottom w:val="0"/>
      <w:divBdr>
        <w:top w:val="none" w:sz="0" w:space="0" w:color="auto"/>
        <w:left w:val="none" w:sz="0" w:space="0" w:color="auto"/>
        <w:bottom w:val="none" w:sz="0" w:space="0" w:color="auto"/>
        <w:right w:val="none" w:sz="0" w:space="0" w:color="auto"/>
      </w:divBdr>
    </w:div>
    <w:div w:id="1698388410">
      <w:bodyDiv w:val="1"/>
      <w:marLeft w:val="0"/>
      <w:marRight w:val="0"/>
      <w:marTop w:val="0"/>
      <w:marBottom w:val="0"/>
      <w:divBdr>
        <w:top w:val="none" w:sz="0" w:space="0" w:color="auto"/>
        <w:left w:val="none" w:sz="0" w:space="0" w:color="auto"/>
        <w:bottom w:val="none" w:sz="0" w:space="0" w:color="auto"/>
        <w:right w:val="none" w:sz="0" w:space="0" w:color="auto"/>
      </w:divBdr>
    </w:div>
    <w:div w:id="1791699907">
      <w:bodyDiv w:val="1"/>
      <w:marLeft w:val="0"/>
      <w:marRight w:val="0"/>
      <w:marTop w:val="0"/>
      <w:marBottom w:val="0"/>
      <w:divBdr>
        <w:top w:val="none" w:sz="0" w:space="0" w:color="auto"/>
        <w:left w:val="none" w:sz="0" w:space="0" w:color="auto"/>
        <w:bottom w:val="none" w:sz="0" w:space="0" w:color="auto"/>
        <w:right w:val="none" w:sz="0" w:space="0" w:color="auto"/>
      </w:divBdr>
    </w:div>
    <w:div w:id="2078631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raining-sis.de" TargetMode="External"/><Relationship Id="rId21" Type="http://schemas.openxmlformats.org/officeDocument/2006/relationships/hyperlink" Target="https://www.tresselt.de/arbeitsschutz.htm" TargetMode="External"/><Relationship Id="rId42" Type="http://schemas.openxmlformats.org/officeDocument/2006/relationships/hyperlink" Target="https://www.conrad-von-ense-schule.de/beispiel-seite/leitidee/" TargetMode="External"/><Relationship Id="rId63" Type="http://schemas.openxmlformats.org/officeDocument/2006/relationships/image" Target="media/image14.png"/><Relationship Id="rId84" Type="http://schemas.openxmlformats.org/officeDocument/2006/relationships/chart" Target="charts/chart2.xml"/><Relationship Id="rId138" Type="http://schemas.openxmlformats.org/officeDocument/2006/relationships/hyperlink" Target="http://www.schure.de/2047002/npersvg.htm" TargetMode="External"/><Relationship Id="rId159" Type="http://schemas.openxmlformats.org/officeDocument/2006/relationships/hyperlink" Target="https://www.ukt.de/attachments/article/93/Checklisten_zur_Gefaehrdungsbeurteilung_an_Schulen.pdf" TargetMode="External"/><Relationship Id="rId170" Type="http://schemas.openxmlformats.org/officeDocument/2006/relationships/hyperlink" Target="https://www.gew-berlin.de/public/media/KotheGutachtenEndfassung.pdf" TargetMode="External"/><Relationship Id="rId191" Type="http://schemas.openxmlformats.org/officeDocument/2006/relationships/hyperlink" Target="https://karrierebibel.de/teamfaehigkeit/" TargetMode="External"/><Relationship Id="rId205" Type="http://schemas.openxmlformats.org/officeDocument/2006/relationships/hyperlink" Target="http://www.majastorch.de/download/Storch-Motto-Ziele_2014.pdf" TargetMode="External"/><Relationship Id="rId226" Type="http://schemas.openxmlformats.org/officeDocument/2006/relationships/hyperlink" Target="http://www.kolk-feedback.de" TargetMode="External"/><Relationship Id="rId247" Type="http://schemas.openxmlformats.org/officeDocument/2006/relationships/fontTable" Target="fontTable.xml"/><Relationship Id="rId107" Type="http://schemas.openxmlformats.org/officeDocument/2006/relationships/hyperlink" Target="https://www.dguv-lug.de/berufsbildende-schulen/psychische-belastungen/konflikte-loesen/" TargetMode="External"/><Relationship Id="rId11" Type="http://schemas.openxmlformats.org/officeDocument/2006/relationships/hyperlink" Target="mailto:sieland@leuphana.de" TargetMode="External"/><Relationship Id="rId32" Type="http://schemas.openxmlformats.org/officeDocument/2006/relationships/hyperlink" Target="https://www.aphorismen.de/zitat/25336" TargetMode="External"/><Relationship Id="rId53" Type="http://schemas.openxmlformats.org/officeDocument/2006/relationships/image" Target="media/image7.png"/><Relationship Id="rId74" Type="http://schemas.openxmlformats.org/officeDocument/2006/relationships/image" Target="media/image18.png"/><Relationship Id="rId128" Type="http://schemas.openxmlformats.org/officeDocument/2006/relationships/hyperlink" Target="http://www.iqesonline.net" TargetMode="External"/><Relationship Id="rId149" Type="http://schemas.openxmlformats.org/officeDocument/2006/relationships/hyperlink" Target="http://www.infoline-gesundheitsfoerderung.de/ca/j/hej/" TargetMode="External"/><Relationship Id="rId5" Type="http://schemas.openxmlformats.org/officeDocument/2006/relationships/webSettings" Target="webSettings.xml"/><Relationship Id="rId95" Type="http://schemas.openxmlformats.org/officeDocument/2006/relationships/hyperlink" Target="http://www.global-ethic-now.de/gen-deu/0e_weltethos-im-alltag/0e-pdf/beispiel_schulethos.pdf" TargetMode="External"/><Relationship Id="rId160" Type="http://schemas.openxmlformats.org/officeDocument/2006/relationships/hyperlink" Target="https://www.arbeitsschutz-schulen-nds.de/verantwortung-organisation/gefaehrdungsbeurteilung/erhebungsverfahren/bugis/" TargetMode="External"/><Relationship Id="rId181" Type="http://schemas.openxmlformats.org/officeDocument/2006/relationships/hyperlink" Target="http://www.umwelterziehung.de/projekte/umweltschule/" TargetMode="External"/><Relationship Id="rId216" Type="http://schemas.openxmlformats.org/officeDocument/2006/relationships/hyperlink" Target="https://www.zeit.de/karriere/2012-08/zeitmanagement-stress" TargetMode="External"/><Relationship Id="rId237" Type="http://schemas.openxmlformats.org/officeDocument/2006/relationships/hyperlink" Target="http://www.kolk-feedback.de/" TargetMode="External"/><Relationship Id="rId22" Type="http://schemas.openxmlformats.org/officeDocument/2006/relationships/hyperlink" Target="https://www.sichere-schule.de/" TargetMode="External"/><Relationship Id="rId43" Type="http://schemas.openxmlformats.org/officeDocument/2006/relationships/image" Target="media/image5.png"/><Relationship Id="rId64" Type="http://schemas.openxmlformats.org/officeDocument/2006/relationships/image" Target="media/image15.png"/><Relationship Id="rId118" Type="http://schemas.openxmlformats.org/officeDocument/2006/relationships/hyperlink" Target="http://www.gesetze-im-internet.de/arbschg/index.html" TargetMode="External"/><Relationship Id="rId139" Type="http://schemas.openxmlformats.org/officeDocument/2006/relationships/hyperlink" Target="http://www.realschule-am-oberen-schloss.de/?page_id=860" TargetMode="External"/><Relationship Id="rId85" Type="http://schemas.openxmlformats.org/officeDocument/2006/relationships/hyperlink" Target="http://www.sotaschu.fn.schule-bw.de/schule/mehrinfos/schulprofile/Unterrichtsstoerungen.pdf" TargetMode="External"/><Relationship Id="rId150" Type="http://schemas.openxmlformats.org/officeDocument/2006/relationships/hyperlink" Target="http://www.dnbgf.de/materialien/?tx_news_pi1%5B%40widget_0%5D%5BcurrentPage%5D=6&amp;cHash=b2b251b7f5a4c2c53b19035e955f8ffb" TargetMode="External"/><Relationship Id="rId171" Type="http://schemas.openxmlformats.org/officeDocument/2006/relationships/hyperlink" Target="https://www.google.de/url?sa=t&amp;rct=j&amp;q=&amp;esrc=s&amp;source=web&amp;cd=1&amp;cad=rja&amp;uact=8&amp;ved=0ahUKEwiHs7OT0fjZAhXLIJoKHYOQDywQFggoMAA&amp;url=https%3A%2F%2Fwww.copsoq.de%2F&amp;usg=AOvVaw0FomCF3I2gXqOBvyXQ0Q2G" TargetMode="External"/><Relationship Id="rId192" Type="http://schemas.openxmlformats.org/officeDocument/2006/relationships/hyperlink" Target="https://www.hamm.de/fileadmin/user_upload/Medienarchiv/Gesundheit_Soziales/Kinderbuero/Dokumente/Sekundarstufe_I/Sek_I_Beobachtungsbogen_Teamfaehigkeit.pdf" TargetMode="External"/><Relationship Id="rId206" Type="http://schemas.openxmlformats.org/officeDocument/2006/relationships/hyperlink" Target="http://www.kreative-impulse.de/mottoziel.pdf" TargetMode="External"/><Relationship Id="rId227" Type="http://schemas.openxmlformats.org/officeDocument/2006/relationships/hyperlink" Target="http://vielfalt-lernen.zum.de/wiki/Gruppenpuzzle_(Methode)" TargetMode="External"/><Relationship Id="rId248" Type="http://schemas.openxmlformats.org/officeDocument/2006/relationships/glossaryDocument" Target="glossary/document.xml"/><Relationship Id="rId12" Type="http://schemas.openxmlformats.org/officeDocument/2006/relationships/chart" Target="charts/chart1.xml"/><Relationship Id="rId17" Type="http://schemas.openxmlformats.org/officeDocument/2006/relationships/hyperlink" Target="http://www.training-sis.de/" TargetMode="External"/><Relationship Id="rId33" Type="http://schemas.openxmlformats.org/officeDocument/2006/relationships/hyperlink" Target="https://www.aphorismen.de/zitat/26417" TargetMode="External"/><Relationship Id="rId38" Type="http://schemas.openxmlformats.org/officeDocument/2006/relationships/hyperlink" Target="https://www.aphorismen.de/zitat/135603" TargetMode="External"/><Relationship Id="rId59" Type="http://schemas.openxmlformats.org/officeDocument/2006/relationships/hyperlink" Target="https://geton-institut.de/shop/get-on-dankbarkeit/" TargetMode="External"/><Relationship Id="rId103" Type="http://schemas.openxmlformats.org/officeDocument/2006/relationships/hyperlink" Target="http://www.mentalhealthpromotion.net/resources/miteinan.pdf" TargetMode="External"/><Relationship Id="rId108" Type="http://schemas.openxmlformats.org/officeDocument/2006/relationships/hyperlink" Target="http://www.schulpsychologie.at/schuelerberatung/lehrgang/M5-soziale_konflikte.pdf" TargetMode="External"/><Relationship Id="rId124" Type="http://schemas.openxmlformats.org/officeDocument/2006/relationships/hyperlink" Target="http://www.indire.it/lucabas/lkmw_file/eurydice/Key_topics_3_keeping_teaching_attractive_EN.pdf" TargetMode="External"/><Relationship Id="rId129" Type="http://schemas.openxmlformats.org/officeDocument/2006/relationships/hyperlink" Target="http://igs-kastellaun.de/paedagogisches-konzept/regeln/schulethos/" TargetMode="External"/><Relationship Id="rId54" Type="http://schemas.openxmlformats.org/officeDocument/2006/relationships/image" Target="media/image8.png"/><Relationship Id="rId70" Type="http://schemas.openxmlformats.org/officeDocument/2006/relationships/hyperlink" Target="http://lehrergesundheit.eu/flyer/Plakat%20SIS-%C3%9Cbungen.pdf" TargetMode="External"/><Relationship Id="rId75" Type="http://schemas.openxmlformats.org/officeDocument/2006/relationships/hyperlink" Target="http://www.sinus-an-grundschulen.de/fileadmin/MaterialienIPN/Logbuchbericht_2009.pdf" TargetMode="External"/><Relationship Id="rId91" Type="http://schemas.openxmlformats.org/officeDocument/2006/relationships/hyperlink" Target="http://www.guterlehrer.de/Unterrichtsstoerung.html" TargetMode="External"/><Relationship Id="rId96" Type="http://schemas.openxmlformats.org/officeDocument/2006/relationships/hyperlink" Target="https://www.gesamtschule-aachen-brand.de/unsere-schule/schulprofil/schulethos/" TargetMode="External"/><Relationship Id="rId140" Type="http://schemas.openxmlformats.org/officeDocument/2006/relationships/hyperlink" Target="http://www.ichundmeineschule.eu/downloads/Information_zum_Programm_Denkanstoesse_fuer_Schulen_20160814.pdf" TargetMode="External"/><Relationship Id="rId145" Type="http://schemas.openxmlformats.org/officeDocument/2006/relationships/hyperlink" Target="https://www.global-ethic-now.de/gen-deu/0e_weltethos-im-alltag/0e-pdf/beispiel_schulethos.pdf" TargetMode="External"/><Relationship Id="rId161" Type="http://schemas.openxmlformats.org/officeDocument/2006/relationships/hyperlink" Target="https://www.bgw-online.de/SharedDocs/Downloads/DE/Medientypen/BGW%20Broschueren/BGW04-05-120_Gefaehrdungsbeurteilung-in-Schulen-und-Ausbildungsstaetten_Download.pdf?__blob=publicationFile" TargetMode="External"/><Relationship Id="rId166" Type="http://schemas.openxmlformats.org/officeDocument/2006/relationships/hyperlink" Target="https://www.kuvb.de/praevention/dguv-vorschrift-2/gefaehrdungsbeurteilung/" TargetMode="External"/><Relationship Id="rId182" Type="http://schemas.openxmlformats.org/officeDocument/2006/relationships/hyperlink" Target="https://education-y.de/handlungsfelder/schule/buddy-programm-grundlagen/" TargetMode="External"/><Relationship Id="rId187" Type="http://schemas.openxmlformats.org/officeDocument/2006/relationships/hyperlink" Target="http://apps.who.int/iris/bitstream/handle/10665/63552/WHO_MNH_PSF_93.7A_Rev.2.pdf?sequence=1&amp;isAllowed=y" TargetMode="External"/><Relationship Id="rId217" Type="http://schemas.openxmlformats.org/officeDocument/2006/relationships/hyperlink" Target="http://www.5-minuten.com"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aphorismen.de/suche?f_thema=Zeit" TargetMode="External"/><Relationship Id="rId233" Type="http://schemas.openxmlformats.org/officeDocument/2006/relationships/hyperlink" Target="https://pdfs.semanticscholar.org/presentation/a759/114efb8f834638f9acb68600ccb7c147bb48.pdf" TargetMode="External"/><Relationship Id="rId238" Type="http://schemas.openxmlformats.org/officeDocument/2006/relationships/hyperlink" Target="http://www.sotaschu.fn.schule-bw.de/schule/mehrinfos/schulprofile/Unterrichtsstoerungen.pdf" TargetMode="External"/><Relationship Id="rId23" Type="http://schemas.openxmlformats.org/officeDocument/2006/relationships/hyperlink" Target="https://www.kmk.org/fileadmin/veroeffentlichungen_beschluesse/1994/1994_09_09-Sicherheit-im-Unterricht.pdf" TargetMode="External"/><Relationship Id="rId28" Type="http://schemas.openxmlformats.org/officeDocument/2006/relationships/image" Target="media/image2.png"/><Relationship Id="rId49" Type="http://schemas.openxmlformats.org/officeDocument/2006/relationships/hyperlink" Target="http://www.wuhlheide.schule-berlin.net/v4/projekte/buddy-projekt" TargetMode="External"/><Relationship Id="rId114" Type="http://schemas.openxmlformats.org/officeDocument/2006/relationships/hyperlink" Target="https://www.asu-arbeitsmedizin.com/Archiv/ASU-Heftarchiv/article-639969-110576/interessierte-selbstgefaehrdung-von-der-direkten-zur-indirekten-steuerung-.html" TargetMode="External"/><Relationship Id="rId119" Type="http://schemas.openxmlformats.org/officeDocument/2006/relationships/hyperlink" Target="https://www.gesetze-im-internet.de/bbg_2009/BBG.pdf" TargetMode="External"/><Relationship Id="rId44" Type="http://schemas.openxmlformats.org/officeDocument/2006/relationships/hyperlink" Target="http://www.warnowschule.de/index.php/qualitaetsmanagement/leitsaetze-qm" TargetMode="External"/><Relationship Id="rId60" Type="http://schemas.openxmlformats.org/officeDocument/2006/relationships/hyperlink" Target="http://www.5-minuten.com/" TargetMode="External"/><Relationship Id="rId65" Type="http://schemas.openxmlformats.org/officeDocument/2006/relationships/image" Target="media/image16.png"/><Relationship Id="rId81" Type="http://schemas.openxmlformats.org/officeDocument/2006/relationships/hyperlink" Target="https://d-nb.info/964709740/34" TargetMode="External"/><Relationship Id="rId86" Type="http://schemas.openxmlformats.org/officeDocument/2006/relationships/hyperlink" Target="https://www.kreis-soest.de/bildungsregion/reg/inkl/inklusion.php.media/138358/Handout_Workshop_3_Unterrichtsstoerungen.pdf" TargetMode="External"/><Relationship Id="rId130" Type="http://schemas.openxmlformats.org/officeDocument/2006/relationships/hyperlink" Target="http://www.akkreditierungsrat.de/fileadmin/Seiteninhalte/KMK/Vorgaben/KMK_Lehrerbildung_Standards_Bildungswissenschaften_aktuell.pdf" TargetMode="External"/><Relationship Id="rId135" Type="http://schemas.openxmlformats.org/officeDocument/2006/relationships/hyperlink" Target="https://ldk.aau.at/" TargetMode="External"/><Relationship Id="rId151" Type="http://schemas.openxmlformats.org/officeDocument/2006/relationships/hyperlink" Target="https://www.bug-nrw.de/service/download/" TargetMode="External"/><Relationship Id="rId156" Type="http://schemas.openxmlformats.org/officeDocument/2006/relationships/hyperlink" Target="http://www.resilience-project.eu/index.php?id=29&amp;L=0" TargetMode="External"/><Relationship Id="rId177" Type="http://schemas.openxmlformats.org/officeDocument/2006/relationships/hyperlink" Target="http://gsg.intercoaster.de/ic/page/60/leitbild.html" TargetMode="External"/><Relationship Id="rId198" Type="http://schemas.openxmlformats.org/officeDocument/2006/relationships/hyperlink" Target="https://www.youtube.com/watch?v=0B8Xmjjn19w" TargetMode="External"/><Relationship Id="rId172" Type="http://schemas.openxmlformats.org/officeDocument/2006/relationships/hyperlink" Target="https://www.google.de/url?sa=t&amp;rct=j&amp;q=&amp;esrc=s&amp;source=web&amp;cd=1&amp;cad=rja&amp;uact=8&amp;ved=0ahUKEwiHs7OT0fjZAhXLIJoKHYOQDywQFggoMAA&amp;url=https%3A%2F%2Fwww.copsoq.de%2F&amp;usg=AOvVaw0FomCF3I2gXqOBvyXQ0Q2G" TargetMode="External"/><Relationship Id="rId193" Type="http://schemas.openxmlformats.org/officeDocument/2006/relationships/hyperlink" Target="https://www.erzieherin-online.de/medien/artikel/fachartikel/Wir_Gefuehl_staerken.pdf" TargetMode="External"/><Relationship Id="rId202" Type="http://schemas.openxmlformats.org/officeDocument/2006/relationships/hyperlink" Target="http://www.grundschule-petersfehn.de/home/unsere_schule.pdf.%3c" TargetMode="External"/><Relationship Id="rId207" Type="http://schemas.openxmlformats.org/officeDocument/2006/relationships/hyperlink" Target="https://www.boeckler.de/pdf/v_2016_04_18_nuebling.pdf" TargetMode="External"/><Relationship Id="rId223" Type="http://schemas.openxmlformats.org/officeDocument/2006/relationships/hyperlink" Target="https://www.lehrer-online.de/artikel/fa/lernstrategie-logbuch-fuer-lernende/" TargetMode="External"/><Relationship Id="rId228" Type="http://schemas.openxmlformats.org/officeDocument/2006/relationships/hyperlink" Target="https://lehrerfortbildung-bw.de/u_gestaltlehrlern/projekte/sol/fb1/03_grundlagen/sandwichprinzip/index.html" TargetMode="External"/><Relationship Id="rId244" Type="http://schemas.openxmlformats.org/officeDocument/2006/relationships/hyperlink" Target="http://www.guterlehrer.de/Unterrichtsstoerung.html" TargetMode="External"/><Relationship Id="rId249" Type="http://schemas.openxmlformats.org/officeDocument/2006/relationships/theme" Target="theme/theme1.xml"/><Relationship Id="rId13" Type="http://schemas.openxmlformats.org/officeDocument/2006/relationships/hyperlink" Target="file:///E:\aktuell%20in%20Arbeit\Buch%20sieland\Arbeitshilfen\Alle%20Arbeitshilfen%20bis%209.1%20L.%20Jordaan%20%2026.07..docx" TargetMode="External"/><Relationship Id="rId18" Type="http://schemas.openxmlformats.org/officeDocument/2006/relationships/hyperlink" Target="https://www.iqesonline.net/" TargetMode="External"/><Relationship Id="rId39" Type="http://schemas.openxmlformats.org/officeDocument/2006/relationships/hyperlink" Target="https://www.studentenwerk-oldenburg.de/de/beratung/psychologischer-beratungsservice/themen-und-materialien/dokumente-zum-download/349-selbsttest-innere-antreiber/file.html" TargetMode="External"/><Relationship Id="rId109" Type="http://schemas.openxmlformats.org/officeDocument/2006/relationships/hyperlink" Target="https://www.mkffi.nrw/sites/default/files/asset/document/ganztag_bd27_web.pdf" TargetMode="External"/><Relationship Id="rId34" Type="http://schemas.openxmlformats.org/officeDocument/2006/relationships/hyperlink" Target="https://www.aphorismen.de/zitat/42027" TargetMode="External"/><Relationship Id="rId50" Type="http://schemas.openxmlformats.org/officeDocument/2006/relationships/hyperlink" Target="https://de.wikipedia.org/wiki/Nicolai_Hartmann" TargetMode="External"/><Relationship Id="rId55" Type="http://schemas.openxmlformats.org/officeDocument/2006/relationships/image" Target="media/image9.png"/><Relationship Id="rId76" Type="http://schemas.openxmlformats.org/officeDocument/2006/relationships/hyperlink" Target="http://www.ganztaegig-lernen.de/Qualit%C3%A4t%20in%20der%20Praxis/Lernkultur/individualisiertes-und-kompetenzorientiertes-lernen-das-logbuch-de" TargetMode="External"/><Relationship Id="rId97" Type="http://schemas.openxmlformats.org/officeDocument/2006/relationships/hyperlink" Target="http://igs-kastellaun.de/paedagogisches-konzept/regeln/schulethos/" TargetMode="External"/><Relationship Id="rId104" Type="http://schemas.openxmlformats.org/officeDocument/2006/relationships/hyperlink" Target="https://www.jbt.de/limo-technik-fuer-mehr-souveraenitaet/" TargetMode="External"/><Relationship Id="rId120" Type="http://schemas.openxmlformats.org/officeDocument/2006/relationships/hyperlink" Target="http://www.companyrestructure.com.au/pdf/Cracking%20the%20code%20of%20change.pdf" TargetMode="External"/><Relationship Id="rId125" Type="http://schemas.openxmlformats.org/officeDocument/2006/relationships/hyperlink" Target="https://www.researchgate.net/profile/Joachim_Broecher/publication/321707219_Trainingsraum_Kritik_Bedenken_zu_einem_fragwurdigen_Modell_schulischer_Disziplinierung/links/5a7b39c3458515c95de42078/Trainingsraum-Kritik-Bedenken-zu-einem-fragwuerdigen-Modell-schulischer-Disziplinierung.pdf" TargetMode="External"/><Relationship Id="rId141" Type="http://schemas.openxmlformats.org/officeDocument/2006/relationships/hyperlink" Target="http://landesrecht.rlp.de/jportal/portal/t/q26/page/bsrlpprod.psml?pid=Dokumentanzeige&amp;showdoccase=1&amp;js_peid=Trefferliste&amp;documentnumber=3&amp;numberofresults=4&amp;fromdoctodoc=yes&amp;doc.id=jlr-SchulGRP2004rahmen&amp;doc.part=X" TargetMode="External"/><Relationship Id="rId146" Type="http://schemas.openxmlformats.org/officeDocument/2006/relationships/hyperlink" Target="http://www.martin-wellenreuther.de/content/Das%20Trainingsraum-Programm.pdf" TargetMode="External"/><Relationship Id="rId167" Type="http://schemas.openxmlformats.org/officeDocument/2006/relationships/hyperlink" Target="https://www.praevention-schule-bw.de/fileadmin/media/Dokumente/Arbeitsplatzbezogen/Handlungshilfe_A1_Sicherheitsorganisation_01_10_2015.pdf" TargetMode="External"/><Relationship Id="rId188" Type="http://schemas.openxmlformats.org/officeDocument/2006/relationships/hyperlink" Target="https://geton-institut.de/shop/get-on-dankbarkeit/" TargetMode="External"/><Relationship Id="rId7" Type="http://schemas.openxmlformats.org/officeDocument/2006/relationships/endnotes" Target="endnotes.xml"/><Relationship Id="rId71" Type="http://schemas.openxmlformats.org/officeDocument/2006/relationships/hyperlink" Target="http://lehrergesundheit.eu/flyer/SIS-Neue-Uebungen.pdf" TargetMode="External"/><Relationship Id="rId92" Type="http://schemas.openxmlformats.org/officeDocument/2006/relationships/hyperlink" Target="http://www.akkreditierungsrat.de/fileadmin/Seiteninhalte/KMK/Vorgaben/KMK_Lehrerbildung_Standards_Bildungswissenschaften_aktuell.pdf" TargetMode="External"/><Relationship Id="rId162" Type="http://schemas.openxmlformats.org/officeDocument/2006/relationships/hyperlink" Target="https://www.bgw-online.de/SharedDocs/Downloads/DE/Medientypen/BGW%20Broschueren/BGW04-05-120_Gefaehrdungsbeurteilung-in-Schulen-und-Ausbildungsstaetten_Download.pdf?__blob=publicationFile" TargetMode="External"/><Relationship Id="rId183" Type="http://schemas.openxmlformats.org/officeDocument/2006/relationships/hyperlink" Target="https://karrierebibel.de/mentoring-mentorenprogramm-mentee/" TargetMode="External"/><Relationship Id="rId213" Type="http://schemas.openxmlformats.org/officeDocument/2006/relationships/hyperlink" Target="https://www.aphorismen.de/suche?f_thema=Zeit" TargetMode="External"/><Relationship Id="rId218" Type="http://schemas.openxmlformats.org/officeDocument/2006/relationships/hyperlink" Target="http://lehrergesundheit.eu/flyer/Plakat%20SIS-%C3%9Cbungen.pdf" TargetMode="External"/><Relationship Id="rId234" Type="http://schemas.openxmlformats.org/officeDocument/2006/relationships/hyperlink" Target="https://www.pedocs.de/volltexte/2011/3054/pdf/Roth_Reichle_Beziehungsorientierte_Intervention_bei_Kindern_im_Grundschulalter_2007_Heft_56_05_W_D_A.pdf" TargetMode="External"/><Relationship Id="rId239" Type="http://schemas.openxmlformats.org/officeDocument/2006/relationships/hyperlink" Target="https://www.kreis-soest.de/bildungsregion/reg/inkl/inklusion.php.media/138358/Handout_Workshop_3_Unterrichtsstoerungen.pdf" TargetMode="External"/><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hyperlink" Target="https://www.kuvb.de/praevention/dguv-vorschrift-2/gefaehrdungsbeurteilung/" TargetMode="External"/><Relationship Id="rId40" Type="http://schemas.openxmlformats.org/officeDocument/2006/relationships/hyperlink" Target="http://www.shsconsult.de/wp-content/uploads/2017/02/131023_InnereAntreiber_TrainerKit-funal.pdf" TargetMode="External"/><Relationship Id="rId45" Type="http://schemas.openxmlformats.org/officeDocument/2006/relationships/hyperlink" Target="http://www.bundesnetzwerk-europaschule.de/" TargetMode="External"/><Relationship Id="rId66" Type="http://schemas.openxmlformats.org/officeDocument/2006/relationships/header" Target="header1.xml"/><Relationship Id="rId87" Type="http://schemas.openxmlformats.org/officeDocument/2006/relationships/hyperlink" Target="https://www.schuldekan.info/resources/ecics_95.pdf" TargetMode="External"/><Relationship Id="rId110" Type="http://schemas.openxmlformats.org/officeDocument/2006/relationships/hyperlink" Target="http://www.stadtentwicklung.berlin.de/soziale_stadt/partizipation/download/Handbuch_Partizipation.pdf" TargetMode="External"/><Relationship Id="rId115" Type="http://schemas.openxmlformats.org/officeDocument/2006/relationships/hyperlink" Target="http://www.ganztaegig-lernen.de/media/sol.pdf" TargetMode="External"/><Relationship Id="rId131" Type="http://schemas.openxmlformats.org/officeDocument/2006/relationships/hyperlink" Target="https://www.kmk.org/fileadmin/veroeffentlichungen_beschluesse/2012/2012_11_15-Gesundheitsempfehlung.pdf" TargetMode="External"/><Relationship Id="rId136" Type="http://schemas.openxmlformats.org/officeDocument/2006/relationships/hyperlink" Target="http://www.no-mobbing.org/mobbing_report.pdf" TargetMode="External"/><Relationship Id="rId157" Type="http://schemas.openxmlformats.org/officeDocument/2006/relationships/hyperlink" Target="http://www.training-sis.de/" TargetMode="External"/><Relationship Id="rId178" Type="http://schemas.openxmlformats.org/officeDocument/2006/relationships/hyperlink" Target="https://www.conrad-von-ense-schule.de/beispiel-seite/leitidee/" TargetMode="External"/><Relationship Id="rId61" Type="http://schemas.openxmlformats.org/officeDocument/2006/relationships/hyperlink" Target="https://inkovema.de" TargetMode="External"/><Relationship Id="rId82" Type="http://schemas.openxmlformats.org/officeDocument/2006/relationships/hyperlink" Target="http://www.verhaltenswissenschaft.de/Psychotherapie/Verhaltenstherapie/Stressimpfungstraining/stressimpfungstraining.htm" TargetMode="External"/><Relationship Id="rId152" Type="http://schemas.openxmlformats.org/officeDocument/2006/relationships/hyperlink" Target="https://www.bug-nrw.de/fileadmin/web/Landesprogramm/IQES-BuG-Screening-AS.pdf" TargetMode="External"/><Relationship Id="rId173" Type="http://schemas.openxmlformats.org/officeDocument/2006/relationships/hyperlink" Target="https://www.ichundmeineschule.eu/downloads/Information_zum_Programm_Denkanstoesse_fuer_Schulen_20160814.pdf" TargetMode="External"/><Relationship Id="rId194" Type="http://schemas.openxmlformats.org/officeDocument/2006/relationships/hyperlink" Target="https://www.einstellungstest.de/sozial-kommunikative-kompetenz-teamfaehigkeit/" TargetMode="External"/><Relationship Id="rId199" Type="http://schemas.openxmlformats.org/officeDocument/2006/relationships/hyperlink" Target="https://www.youtube.com/watch?v=bziew0_qOMY" TargetMode="External"/><Relationship Id="rId203" Type="http://schemas.openxmlformats.org/officeDocument/2006/relationships/hyperlink" Target="http://www.zrm.ch/" TargetMode="External"/><Relationship Id="rId208" Type="http://schemas.openxmlformats.org/officeDocument/2006/relationships/hyperlink" Target="http://www.training-sis.de" TargetMode="External"/><Relationship Id="rId229" Type="http://schemas.openxmlformats.org/officeDocument/2006/relationships/hyperlink" Target="http://www.sinus-an-grundschulen.de/fileadmin/MaterialienIPN/Logbuchbericht_2009.pdf" TargetMode="External"/><Relationship Id="rId19" Type="http://schemas.openxmlformats.org/officeDocument/2006/relationships/hyperlink" Target="https://www.ukt.de/attachments/article/93/Checklisten_zur_Gefaehrdungsbeurteilung_an_Schulen.pdf" TargetMode="External"/><Relationship Id="rId224" Type="http://schemas.openxmlformats.org/officeDocument/2006/relationships/hyperlink" Target="https://bildungsserver.berlin-brandenburg.de/index.php?id=logbuch0" TargetMode="External"/><Relationship Id="rId240" Type="http://schemas.openxmlformats.org/officeDocument/2006/relationships/hyperlink" Target="https://www.schuldekan.info/resources/ecics_95.pdf" TargetMode="External"/><Relationship Id="rId245" Type="http://schemas.openxmlformats.org/officeDocument/2006/relationships/header" Target="header2.xml"/><Relationship Id="rId14" Type="http://schemas.openxmlformats.org/officeDocument/2006/relationships/hyperlink" Target="http://www.ted.com/talks/kelly_mcgonigal_how_to_make_stress_your_friend?language=de" TargetMode="External"/><Relationship Id="rId30" Type="http://schemas.openxmlformats.org/officeDocument/2006/relationships/hyperlink" Target="https://www.aphorismen.de/zitat/1104" TargetMode="External"/><Relationship Id="rId35" Type="http://schemas.openxmlformats.org/officeDocument/2006/relationships/hyperlink" Target="https://www.aphorismen.de/zitat/51757" TargetMode="External"/><Relationship Id="rId56" Type="http://schemas.openxmlformats.org/officeDocument/2006/relationships/image" Target="media/image10.png"/><Relationship Id="rId77" Type="http://schemas.openxmlformats.org/officeDocument/2006/relationships/hyperlink" Target="http://www.jeetzeschule.de/unterricht/logbuch-der-schueler/" TargetMode="External"/><Relationship Id="rId100" Type="http://schemas.openxmlformats.org/officeDocument/2006/relationships/hyperlink" Target="http://www.pantucek.com/seminare/200709avalon/cizek_kommunikationspsychologie.pdf" TargetMode="External"/><Relationship Id="rId105" Type="http://schemas.openxmlformats.org/officeDocument/2006/relationships/hyperlink" Target="http://www.meinunterricht.de/blog/feedback-methoden-unterricht-schule" TargetMode="External"/><Relationship Id="rId126" Type="http://schemas.openxmlformats.org/officeDocument/2006/relationships/hyperlink" Target="https://www.manana-kompetenz.de/images/mananatest.pdf" TargetMode="External"/><Relationship Id="rId147" Type="http://schemas.openxmlformats.org/officeDocument/2006/relationships/hyperlink" Target="https://life-coaching-club.com/tools/lebens-kompetenzen/" TargetMode="External"/><Relationship Id="rId168" Type="http://schemas.openxmlformats.org/officeDocument/2006/relationships/hyperlink" Target="https://www.google.de/url?sa=t&amp;rct=j&amp;q=&amp;esrc=s&amp;source=web&amp;cd=5&amp;ved=0ahUKEwiGz_KEzfjZAhUoGZoKHYLyAhAQFghVMAQ&amp;url=http%3A%2F%2Fwww.schulentwicklungspreis.de%2Ffileadmin%2Fdocs%2FSEP_Bewerbungsfragebogen_2016_17.docx&amp;usg=AOvVaw2F84W_A99jI-lxfEBXUU5l" TargetMode="External"/><Relationship Id="rId8" Type="http://schemas.openxmlformats.org/officeDocument/2006/relationships/hyperlink" Target="https://www.hep-verlag.ch/kollegien-stark-machen" TargetMode="External"/><Relationship Id="rId51" Type="http://schemas.openxmlformats.org/officeDocument/2006/relationships/hyperlink" Target="https://de.wikipedia.org/wiki/Paul_Helwig" TargetMode="External"/><Relationship Id="rId72" Type="http://schemas.openxmlformats.org/officeDocument/2006/relationships/hyperlink" Target="http://www.ganztaegig-lernen.de/media/sol.pdf" TargetMode="External"/><Relationship Id="rId93" Type="http://schemas.openxmlformats.org/officeDocument/2006/relationships/hyperlink" Target="http://www.roland-schaefer.de/totespferd.htm" TargetMode="External"/><Relationship Id="rId98" Type="http://schemas.openxmlformats.org/officeDocument/2006/relationships/hyperlink" Target="http://www.realschule-am-oberen-schloss.de/?page_id=860" TargetMode="External"/><Relationship Id="rId121" Type="http://schemas.openxmlformats.org/officeDocument/2006/relationships/hyperlink" Target="http://www.miteinandern.de/fileadmin/dokumente/2015/01_magic-circle-konzeptheft-1508-72dpi.pdf" TargetMode="External"/><Relationship Id="rId142" Type="http://schemas.openxmlformats.org/officeDocument/2006/relationships/hyperlink" Target="http://userpage.fu-berlin.de/gesund/skalen/Lehrer-Selbstwirksamkeit/lehrer-selbstwirksamkeit.htm" TargetMode="External"/><Relationship Id="rId163" Type="http://schemas.openxmlformats.org/officeDocument/2006/relationships/hyperlink" Target="https://www.tresselt.de/arbeitsschutz.htm" TargetMode="External"/><Relationship Id="rId184" Type="http://schemas.openxmlformats.org/officeDocument/2006/relationships/hyperlink" Target="http://www.coaching-globe.net/detail/article/peer-coaching.html" TargetMode="External"/><Relationship Id="rId189" Type="http://schemas.openxmlformats.org/officeDocument/2006/relationships/hyperlink" Target="http://www.5-minuten.com/" TargetMode="External"/><Relationship Id="rId219" Type="http://schemas.openxmlformats.org/officeDocument/2006/relationships/hyperlink" Target="http://lehrergesundheit.eu/flyer/SIS-Neue-Uebungen.pdf" TargetMode="External"/><Relationship Id="rId3" Type="http://schemas.openxmlformats.org/officeDocument/2006/relationships/styles" Target="styles.xml"/><Relationship Id="rId214" Type="http://schemas.openxmlformats.org/officeDocument/2006/relationships/hyperlink" Target="https://www.gew-berlin.de/lib/Boschuere_Zeitmanagement_GEW.pdf" TargetMode="External"/><Relationship Id="rId230" Type="http://schemas.openxmlformats.org/officeDocument/2006/relationships/hyperlink" Target="http://www.ganztaegig-lernen.de/Qualit%C3%A4t%20in%20der%20Praxis/Lernkultur/individualisiertes-und-kompetenzorientiertes-lernen-das-logbuch-de" TargetMode="External"/><Relationship Id="rId235" Type="http://schemas.openxmlformats.org/officeDocument/2006/relationships/hyperlink" Target="https://d-nb.info/964709740/34" TargetMode="External"/><Relationship Id="rId25" Type="http://schemas.openxmlformats.org/officeDocument/2006/relationships/hyperlink" Target="https://www.praevention-schule-bw.de/fileadmin/media/Dokumente/Arbeitsplatzbezogen/Handlungshilfe_A1_Sicherheitsorganisation_01_10_2015.pdf" TargetMode="External"/><Relationship Id="rId46" Type="http://schemas.openxmlformats.org/officeDocument/2006/relationships/hyperlink" Target="http://www.umwelterziehung.de/projekte/umweltschule/" TargetMode="External"/><Relationship Id="rId67" Type="http://schemas.openxmlformats.org/officeDocument/2006/relationships/footer" Target="footer1.xml"/><Relationship Id="rId116" Type="http://schemas.openxmlformats.org/officeDocument/2006/relationships/hyperlink" Target="http://buckhorn.de/1924.html" TargetMode="External"/><Relationship Id="rId137" Type="http://schemas.openxmlformats.org/officeDocument/2006/relationships/hyperlink" Target="http://www.mentalhealthpromotion.net/resources/miteinan.pdf" TargetMode="External"/><Relationship Id="rId158" Type="http://schemas.openxmlformats.org/officeDocument/2006/relationships/hyperlink" Target="https://www.iqesonline.net/" TargetMode="External"/><Relationship Id="rId20" Type="http://schemas.openxmlformats.org/officeDocument/2006/relationships/hyperlink" Target="https://www.arbeitsschutz-schulen-nds.de/verantwortung-organisation/gefaehrdungsbeurteilung/erhebungsverfahren/bugis/" TargetMode="External"/><Relationship Id="rId41" Type="http://schemas.openxmlformats.org/officeDocument/2006/relationships/image" Target="media/image4.png"/><Relationship Id="rId62" Type="http://schemas.openxmlformats.org/officeDocument/2006/relationships/image" Target="media/image13.jpeg"/><Relationship Id="rId83" Type="http://schemas.openxmlformats.org/officeDocument/2006/relationships/image" Target="media/image19.png"/><Relationship Id="rId88" Type="http://schemas.openxmlformats.org/officeDocument/2006/relationships/hyperlink" Target="https://www.ph-freiburg.de/fileadmin/dateien/zentral/zwh/paedagogische-werkstatt/Sommersemester_2012/Karla_Trimborn_Unterrichtsstoerungen.pdf" TargetMode="External"/><Relationship Id="rId111" Type="http://schemas.openxmlformats.org/officeDocument/2006/relationships/hyperlink" Target="https://www.igs-goe.de/fileadmin/redaktion/documents/Literatur_ueber_IGS/Vogelsaenger_Vogelsaenger__Partizipation.pdf" TargetMode="External"/><Relationship Id="rId132" Type="http://schemas.openxmlformats.org/officeDocument/2006/relationships/hyperlink" Target="https://jk-schule.de/konzept-und-schulprogramm/" TargetMode="External"/><Relationship Id="rId153" Type="http://schemas.openxmlformats.org/officeDocument/2006/relationships/hyperlink" Target="http://www.ted.com/talks/kelly_mcgonigal_how_to_make_stress_your_friend?language=de" TargetMode="External"/><Relationship Id="rId174" Type="http://schemas.openxmlformats.org/officeDocument/2006/relationships/hyperlink" Target="http://www.handbuch-lehrergesundheit.de" TargetMode="External"/><Relationship Id="rId179" Type="http://schemas.openxmlformats.org/officeDocument/2006/relationships/hyperlink" Target="http://www.warnowschule.de/index.php/qualitaetsmanagement/leitsaetze-qm" TargetMode="External"/><Relationship Id="rId195" Type="http://schemas.openxmlformats.org/officeDocument/2006/relationships/hyperlink" Target="http://www.e-beratungsjournal.net/ausgabe_0116/jordaan_eckert_tarnowski.pdf" TargetMode="External"/><Relationship Id="rId209" Type="http://schemas.openxmlformats.org/officeDocument/2006/relationships/hyperlink" Target="http://www.sis-schule.de" TargetMode="External"/><Relationship Id="rId190" Type="http://schemas.openxmlformats.org/officeDocument/2006/relationships/hyperlink" Target="http://www.uni-kassel.de/upress/online/frei/978-3-89958-437-0.volltext.frei.pdf" TargetMode="External"/><Relationship Id="rId204" Type="http://schemas.openxmlformats.org/officeDocument/2006/relationships/hyperlink" Target="http://majastorch.de/download/artikel/artikel_bildungplus_20090401.pdf" TargetMode="External"/><Relationship Id="rId220" Type="http://schemas.openxmlformats.org/officeDocument/2006/relationships/hyperlink" Target="https://lehrerfortbildung-bw.de/u_gestaltlehrlern/projekte/sol/fb1/03_grundlagen/links/" TargetMode="External"/><Relationship Id="rId225" Type="http://schemas.openxmlformats.org/officeDocument/2006/relationships/hyperlink" Target="http://www.ev-schule-zentrum.de/fileadmin/zentrum/Texte_PDF_Bilder_Zentrum/Logbuch_komplett_2013_2014_new.pdf" TargetMode="External"/><Relationship Id="rId241" Type="http://schemas.openxmlformats.org/officeDocument/2006/relationships/hyperlink" Target="https://www.ph-freiburg.de/fileadmin/dateien/zentral/zwh/paedagogische-werkstatt/Sommersemester_2012/Karla_Trimborn_Unterrichtsstoerungen.pdf" TargetMode="External"/><Relationship Id="rId246" Type="http://schemas.openxmlformats.org/officeDocument/2006/relationships/footer" Target="footer2.xml"/><Relationship Id="rId15" Type="http://schemas.openxmlformats.org/officeDocument/2006/relationships/hyperlink" Target="http://www.gkm-institut.de/files/ueber-gkm/publikationen/aktuell/Stressmanagementtechniken-Siebecke-Kaluza.pdf" TargetMode="External"/><Relationship Id="rId36" Type="http://schemas.openxmlformats.org/officeDocument/2006/relationships/hyperlink" Target="https://www.aphorismen.de/zitat/103011" TargetMode="External"/><Relationship Id="rId57" Type="http://schemas.openxmlformats.org/officeDocument/2006/relationships/image" Target="media/image11.png"/><Relationship Id="rId106" Type="http://schemas.openxmlformats.org/officeDocument/2006/relationships/hyperlink" Target="http://www.spektrum.de/lexikon/psychologie/konflikt/8035" TargetMode="External"/><Relationship Id="rId127" Type="http://schemas.openxmlformats.org/officeDocument/2006/relationships/hyperlink" Target="http://www.dgfp.de/hr-wiki/Personalmanagement_als_Erwartungsmanagement_-_Der_psychologische_Vertrag.pdf" TargetMode="External"/><Relationship Id="rId10" Type="http://schemas.openxmlformats.org/officeDocument/2006/relationships/hyperlink" Target="mailto:helmut.heyse@imbdp.de" TargetMode="External"/><Relationship Id="rId31" Type="http://schemas.openxmlformats.org/officeDocument/2006/relationships/hyperlink" Target="https://www.aphorismen.de/zitat/14097" TargetMode="External"/><Relationship Id="rId52" Type="http://schemas.openxmlformats.org/officeDocument/2006/relationships/image" Target="media/image6.png"/><Relationship Id="rId73" Type="http://schemas.openxmlformats.org/officeDocument/2006/relationships/hyperlink" Target="http://www.ganztaegig-lernen.de/media/sol.pdf" TargetMode="External"/><Relationship Id="rId78" Type="http://schemas.openxmlformats.org/officeDocument/2006/relationships/hyperlink" Target="http://www.grimus.or.at/helden/outcome/Helden_module_pdf/M4_d/M4%20A1%20Aggressivitaet%20-%20Aergerbewaeltigung%20-%20Fleischmann%20-%20deutsch%20-%20Vollversion.pdf" TargetMode="External"/><Relationship Id="rId94" Type="http://schemas.openxmlformats.org/officeDocument/2006/relationships/hyperlink" Target="http://www.handbuch-lehrergesundheit.de" TargetMode="External"/><Relationship Id="rId99" Type="http://schemas.openxmlformats.org/officeDocument/2006/relationships/hyperlink" Target="https://jk-schule.de/konzept-und-schulprogramm/" TargetMode="External"/><Relationship Id="rId101" Type="http://schemas.openxmlformats.org/officeDocument/2006/relationships/hyperlink" Target="http://www.beltz.de/fileadmin/beltz/leseproben/9783407363206.pdf" TargetMode="External"/><Relationship Id="rId122" Type="http://schemas.openxmlformats.org/officeDocument/2006/relationships/hyperlink" Target="https://www.arbeitsschutz-schulen-nds.de/verantwortung-organisation/gefaehrdungsbeurteilung/erhebungsverfahren/bugis/" TargetMode="External"/><Relationship Id="rId143" Type="http://schemas.openxmlformats.org/officeDocument/2006/relationships/hyperlink" Target="https://www.psycharchives.org/bitstream/20.500.12034/363/1/PT_9004398_WirkLehr_Autorenbeschreibung.pdf" TargetMode="External"/><Relationship Id="rId148" Type="http://schemas.openxmlformats.org/officeDocument/2006/relationships/hyperlink" Target="https://www.gesunde-schulen-zuerich.ch/globalassets/gesundeschulenzuerich/tagung-2013/lebenskompetenzen_au_phzh.netzversion.2013.pdf" TargetMode="External"/><Relationship Id="rId164" Type="http://schemas.openxmlformats.org/officeDocument/2006/relationships/hyperlink" Target="https://www.sichere-schule.de/" TargetMode="External"/><Relationship Id="rId169" Type="http://schemas.openxmlformats.org/officeDocument/2006/relationships/hyperlink" Target="https://www.google.de/url?sa=t&amp;rct=j&amp;q=&amp;esrc=s&amp;source=web&amp;cd=5&amp;ved=0ahUKEwiGz_KEzfjZAhUoGZoKHYLyAhAQFghVMAQ&amp;url=http%3A%2F%2Fwww.schulentwicklungspreis.de%2Ffileadmin%2Fdocs%2FSEP_Bewerbungsfragebogen_2016_17.docx&amp;usg=AOvVaw2F84W_A99jI-lxfEBXUU5l" TargetMode="External"/><Relationship Id="rId185" Type="http://schemas.openxmlformats.org/officeDocument/2006/relationships/hyperlink" Target="https://www.jbt.de/kollegiale-beratung-10-goldene-regeln/" TargetMode="External"/><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hyperlink" Target="http://www.bundesnetzwerk-europaschule.de/" TargetMode="External"/><Relationship Id="rId210" Type="http://schemas.openxmlformats.org/officeDocument/2006/relationships/hyperlink" Target="http://www.lehrergesundheit.eu/kontakt.php" TargetMode="External"/><Relationship Id="rId215" Type="http://schemas.openxmlformats.org/officeDocument/2006/relationships/hyperlink" Target="https://www.betzold.de/blog/zeitfresser-im-lehrerberuf/" TargetMode="External"/><Relationship Id="rId236" Type="http://schemas.openxmlformats.org/officeDocument/2006/relationships/hyperlink" Target="http://www.verhaltenswissenschaft.de/Psychotherapie/Verhaltenstherapie/Stressimpfungstraining/stressimpfungstraining.htm" TargetMode="External"/><Relationship Id="rId26" Type="http://schemas.openxmlformats.org/officeDocument/2006/relationships/hyperlink" Target="https://www.gew-berlin.de/public/media/KotheGutachtenEndfassung.pdf" TargetMode="External"/><Relationship Id="rId231" Type="http://schemas.openxmlformats.org/officeDocument/2006/relationships/hyperlink" Target="http://www.jeetzeschule.de/unterricht/logbuch-der-schueler/" TargetMode="External"/><Relationship Id="rId47" Type="http://schemas.openxmlformats.org/officeDocument/2006/relationships/hyperlink" Target="https://www.bug-nrw.de/" TargetMode="External"/><Relationship Id="rId68" Type="http://schemas.openxmlformats.org/officeDocument/2006/relationships/image" Target="media/image17.png"/><Relationship Id="rId89" Type="http://schemas.openxmlformats.org/officeDocument/2006/relationships/hyperlink" Target="http://studienseminar.rlp.de/fileadmin/user_upload/studienseminar.rlp.de/gy-tr/Daun/Allgemeines_Seminar/Konflikte_in_der_Schule.pdf" TargetMode="External"/><Relationship Id="rId112" Type="http://schemas.openxmlformats.org/officeDocument/2006/relationships/hyperlink" Target="http://www.kobeo-lehrer.de" TargetMode="External"/><Relationship Id="rId133" Type="http://schemas.openxmlformats.org/officeDocument/2006/relationships/hyperlink" Target="https://www.asu-arbeitsmedizin.com/Archiv/ASU-Heftarchiv/article-639969-110576/interessierte-selbstgefaehrdung-von-der-direkten-zur-indirekten-steuerung-.html" TargetMode="External"/><Relationship Id="rId154" Type="http://schemas.openxmlformats.org/officeDocument/2006/relationships/hyperlink" Target="http://www.gkm-institut.de/files/ueber-gkm/publikationen/aktuell/Stressmanagementtechniken-Siebecke-Kaluza.pdf" TargetMode="External"/><Relationship Id="rId175" Type="http://schemas.openxmlformats.org/officeDocument/2006/relationships/hyperlink" Target="https://www.studentenwerk-oldenburg.de/de/beratung/psychologischer-beratungsservice/themen-und-materialien/dokumente-zum-download/349-selbsttest-innere-antreiber/file.html" TargetMode="External"/><Relationship Id="rId196" Type="http://schemas.openxmlformats.org/officeDocument/2006/relationships/hyperlink" Target="https://www.youtube.com/watch?v=n51KIsc3Hd0" TargetMode="External"/><Relationship Id="rId200" Type="http://schemas.openxmlformats.org/officeDocument/2006/relationships/hyperlink" Target="http://woopmylife.org/get-up-and-woop-de/" TargetMode="External"/><Relationship Id="rId16" Type="http://schemas.openxmlformats.org/officeDocument/2006/relationships/hyperlink" Target="http://www.resilience-project.eu/index.php?id=29&amp;L=0" TargetMode="External"/><Relationship Id="rId221" Type="http://schemas.openxmlformats.org/officeDocument/2006/relationships/hyperlink" Target="http://www.ganztaegig-lernen.de/media/sol.pdf" TargetMode="External"/><Relationship Id="rId242" Type="http://schemas.openxmlformats.org/officeDocument/2006/relationships/hyperlink" Target="http://studienseminar.rlp.de/fileadmin/user_upload/studienseminar.rlp.de/gy-tr/Daun/Allgemeines_Seminar/Konflikte_in_der_Schule.pdf" TargetMode="External"/><Relationship Id="rId37" Type="http://schemas.openxmlformats.org/officeDocument/2006/relationships/hyperlink" Target="https://www.aphorismen.de/zitat/116769" TargetMode="External"/><Relationship Id="rId58" Type="http://schemas.openxmlformats.org/officeDocument/2006/relationships/image" Target="media/image12.png"/><Relationship Id="rId79" Type="http://schemas.openxmlformats.org/officeDocument/2006/relationships/hyperlink" Target="https://pdfs.semanticscholar.org/presentation/a759/114efb8f834638f9acb68600ccb7c147bb48.pdf" TargetMode="External"/><Relationship Id="rId102" Type="http://schemas.openxmlformats.org/officeDocument/2006/relationships/hyperlink" Target="http://wordpress.nibis.de/stslgso/kooperation-mit-den-eltern" TargetMode="External"/><Relationship Id="rId123" Type="http://schemas.openxmlformats.org/officeDocument/2006/relationships/hyperlink" Target="http://www.copsoq.de" TargetMode="External"/><Relationship Id="rId144" Type="http://schemas.openxmlformats.org/officeDocument/2006/relationships/hyperlink" Target="http://www.stadtentwicklung.berlin.de/soziale_stadt/partizipation/download/Handbuch_Partizipation.pdf" TargetMode="External"/><Relationship Id="rId90" Type="http://schemas.openxmlformats.org/officeDocument/2006/relationships/hyperlink" Target="http://www.fachdidaktik-einecke.de/7_Unterrichtsmethoden/8_profession_umgang_mit_stoerungen.pdf" TargetMode="External"/><Relationship Id="rId165" Type="http://schemas.openxmlformats.org/officeDocument/2006/relationships/hyperlink" Target="https://www.kmk.org/fileadmin/veroeffentlichungen_beschluesse/1994/1994_09_09-Sicherheit-im-Unterricht.pdf" TargetMode="External"/><Relationship Id="rId186" Type="http://schemas.openxmlformats.org/officeDocument/2006/relationships/hyperlink" Target="https://www.stiftungen.org/fileadmin/stiftungen_org/Verband/Was_wir_tun/Veranstaltungen/EK-Alumniarbeit/2017/Moderation-Kollegiale-Beratung.pdf" TargetMode="External"/><Relationship Id="rId211" Type="http://schemas.openxmlformats.org/officeDocument/2006/relationships/hyperlink" Target="https://www.zeitblueten.com/news/zitate-zeit/" TargetMode="External"/><Relationship Id="rId232" Type="http://schemas.openxmlformats.org/officeDocument/2006/relationships/hyperlink" Target="http://www.grimus.or.at/helden/outcome/Helden_module_pdf/M4_d/M4%20A1%20Aggressivitaet%20-%20Aergerbewaeltigung%20-%20Fleischmann%20-%20deutsch%20-%20Vollversion.pdf" TargetMode="External"/><Relationship Id="rId27" Type="http://schemas.openxmlformats.org/officeDocument/2006/relationships/hyperlink" Target="https://www.ichundmeineschule.eu/downloads/Information_zum_Programm_Denkanstoesse_fuer_Schulen_20160814.pdf" TargetMode="External"/><Relationship Id="rId48" Type="http://schemas.openxmlformats.org/officeDocument/2006/relationships/hyperlink" Target="https://education-y.de/handlungsfelder/schule/buddy-programm-grundlagen/" TargetMode="External"/><Relationship Id="rId69" Type="http://schemas.openxmlformats.org/officeDocument/2006/relationships/hyperlink" Target="http://www.5-minuten.com" TargetMode="External"/><Relationship Id="rId113" Type="http://schemas.openxmlformats.org/officeDocument/2006/relationships/hyperlink" Target="https://www.mahara.at/artefact/file/download.php?file=44713&amp;view=2612" TargetMode="External"/><Relationship Id="rId134" Type="http://schemas.openxmlformats.org/officeDocument/2006/relationships/hyperlink" Target="https://geton-training.de/dankbarkeit.php" TargetMode="External"/><Relationship Id="rId80" Type="http://schemas.openxmlformats.org/officeDocument/2006/relationships/hyperlink" Target="https://www.pedocs.de/volltexte/2011/3054/pdf/Roth_Reichle_Beziehungsorientierte_Intervention_bei_Kindern_im_Grundschulalter_2007_Heft_56_05_W_D_A.pdf" TargetMode="External"/><Relationship Id="rId155" Type="http://schemas.openxmlformats.org/officeDocument/2006/relationships/hyperlink" Target="https://www.friedrich-verlag.de/shop/herausforderung-lehrergesundheit" TargetMode="External"/><Relationship Id="rId176" Type="http://schemas.openxmlformats.org/officeDocument/2006/relationships/hyperlink" Target="http://www.shsconsult.de/wp-content/uploads/2017/02/131023_InnereAntreiber_TrainerKit-funal.pdf" TargetMode="External"/><Relationship Id="rId197" Type="http://schemas.openxmlformats.org/officeDocument/2006/relationships/hyperlink" Target="http://www.youtube.com/watch?v=n51KIsc3Hd0" TargetMode="External"/><Relationship Id="rId201" Type="http://schemas.openxmlformats.org/officeDocument/2006/relationships/hyperlink" Target="http://www.schulentwicklung.bayern.de/niederbayern/userfiles/Allgemein/ReSET_Dgf_2012/Vortrag_Prof_Lip.pdf" TargetMode="External"/><Relationship Id="rId222" Type="http://schemas.openxmlformats.org/officeDocument/2006/relationships/hyperlink" Target="http://www.ganztaegig-lernen.de/sites/default/files/Logbuch%20Basis.pdf" TargetMode="External"/><Relationship Id="rId243" Type="http://schemas.openxmlformats.org/officeDocument/2006/relationships/hyperlink" Target="http://www.fachdidaktik-einecke.de/7_Unterrichtsmethoden/8_profession_umgang_mit_stoerungen.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7.gif"/></Relationships>
</file>

<file path=word/_rels/footer2.xml.rels><?xml version="1.0" encoding="UTF-8" standalone="yes"?>
<Relationships xmlns="http://schemas.openxmlformats.org/package/2006/relationships"><Relationship Id="rId1" Type="http://schemas.openxmlformats.org/officeDocument/2006/relationships/image" Target="media/image17.gif"/></Relationships>
</file>

<file path=word/_rels/footnotes.xml.rels><?xml version="1.0" encoding="UTF-8" standalone="yes"?>
<Relationships xmlns="http://schemas.openxmlformats.org/package/2006/relationships"><Relationship Id="rId8" Type="http://schemas.openxmlformats.org/officeDocument/2006/relationships/hyperlink" Target="http://www.coaching-globe.net/detail/article/peer-coaching.html" TargetMode="External"/><Relationship Id="rId13" Type="http://schemas.openxmlformats.org/officeDocument/2006/relationships/hyperlink" Target="https://karrierebibel.de/teamfaehigkeit/" TargetMode="External"/><Relationship Id="rId18" Type="http://schemas.openxmlformats.org/officeDocument/2006/relationships/hyperlink" Target="http://www.e-beratungsjournal.net/ausgabe_0116/jordaan_eckert_tarnowski.pdf" TargetMode="External"/><Relationship Id="rId26" Type="http://schemas.openxmlformats.org/officeDocument/2006/relationships/hyperlink" Target="http://www.zrm.ch/" TargetMode="External"/><Relationship Id="rId39" Type="http://schemas.openxmlformats.org/officeDocument/2006/relationships/hyperlink" Target="https://lehrerfortbildung-bw.de/u_gestaltlehrlern/projekte/sol/fb1/03_grundlagen/links/" TargetMode="External"/><Relationship Id="rId3" Type="http://schemas.openxmlformats.org/officeDocument/2006/relationships/hyperlink" Target="https://www.bug-nrw.de/fileadmin/web/Landesprogramm/IQES-BuG-Screening-AS.pdf" TargetMode="External"/><Relationship Id="rId21" Type="http://schemas.openxmlformats.org/officeDocument/2006/relationships/hyperlink" Target="https://www.youtube.com/watch?v=0B8Xmjjn19w" TargetMode="External"/><Relationship Id="rId34" Type="http://schemas.openxmlformats.org/officeDocument/2006/relationships/hyperlink" Target="https://www.zeitblueten.com/news/zitate-zeit/" TargetMode="External"/><Relationship Id="rId42" Type="http://schemas.openxmlformats.org/officeDocument/2006/relationships/hyperlink" Target="http://www.ganztaegig-lernen.de/sites/default/files/Logbuch%20Basis.pdf" TargetMode="External"/><Relationship Id="rId7" Type="http://schemas.openxmlformats.org/officeDocument/2006/relationships/hyperlink" Target="https://karrierebibel.de/mentoring-mentorenprogramm-mentee/" TargetMode="External"/><Relationship Id="rId12" Type="http://schemas.openxmlformats.org/officeDocument/2006/relationships/hyperlink" Target="http://www.uni-kassel.de/upress/online/frei/978-3-89958-437-0.volltext.frei.pdf" TargetMode="External"/><Relationship Id="rId17" Type="http://schemas.openxmlformats.org/officeDocument/2006/relationships/hyperlink" Target="http://www.kobeo-lehrer.de" TargetMode="External"/><Relationship Id="rId25" Type="http://schemas.openxmlformats.org/officeDocument/2006/relationships/hyperlink" Target="http://www.grundschule-petersfehn.de/home/unsere_schule.pdf.%3c" TargetMode="External"/><Relationship Id="rId33" Type="http://schemas.openxmlformats.org/officeDocument/2006/relationships/hyperlink" Target="http://www.lehrergesundheit.eu/kontakt.php" TargetMode="External"/><Relationship Id="rId38" Type="http://schemas.openxmlformats.org/officeDocument/2006/relationships/hyperlink" Target="https://www.dtv.de/_files_media/title_pdf/leseprobe-34251.pdf" TargetMode="External"/><Relationship Id="rId46" Type="http://schemas.openxmlformats.org/officeDocument/2006/relationships/hyperlink" Target="http://www.kolk-feedback.de/" TargetMode="External"/><Relationship Id="rId2" Type="http://schemas.openxmlformats.org/officeDocument/2006/relationships/hyperlink" Target="https://www.bug-nrw.de/service/download/" TargetMode="External"/><Relationship Id="rId16" Type="http://schemas.openxmlformats.org/officeDocument/2006/relationships/hyperlink" Target="https://www.einstellungstest.de/sozial-kommunikative-kompetenz-teamfaehigkeit/" TargetMode="External"/><Relationship Id="rId20" Type="http://schemas.openxmlformats.org/officeDocument/2006/relationships/hyperlink" Target="http://www.youtube.com/watch?v=n51KIsc3Hd0" TargetMode="External"/><Relationship Id="rId29" Type="http://schemas.openxmlformats.org/officeDocument/2006/relationships/hyperlink" Target="http://www.kreative-impulse.de/mottoziel.pdf" TargetMode="External"/><Relationship Id="rId41" Type="http://schemas.openxmlformats.org/officeDocument/2006/relationships/hyperlink" Target="https://lehrerfortbildung-bw.de/u_gestaltlehrlern/projekte/sol/fb1/03_grundlagen/sandwichprinzip/index.html" TargetMode="External"/><Relationship Id="rId1" Type="http://schemas.openxmlformats.org/officeDocument/2006/relationships/hyperlink" Target="http://www.infoline-gesundheitsfoerderung.de/ca/j/hej/" TargetMode="External"/><Relationship Id="rId6" Type="http://schemas.openxmlformats.org/officeDocument/2006/relationships/hyperlink" Target="http://gsg.intercoaster.de/ic/page/60/leitbild.html" TargetMode="External"/><Relationship Id="rId11" Type="http://schemas.openxmlformats.org/officeDocument/2006/relationships/hyperlink" Target="http://apps.who.int/iris/bitstream/handle/10665/63552/WHO_MNH_PSF_93.7A_Rev.2.pdf?sequence=1&amp;isAllowed=y" TargetMode="External"/><Relationship Id="rId24" Type="http://schemas.openxmlformats.org/officeDocument/2006/relationships/hyperlink" Target="http://www.schulentwicklung.bayern.de/niederbayern/userfiles/Allgemein/ReSET_Dgf_2012/Vortrag_Prof_Lip.pdf" TargetMode="External"/><Relationship Id="rId32" Type="http://schemas.openxmlformats.org/officeDocument/2006/relationships/hyperlink" Target="http://www.sis-schule.de" TargetMode="External"/><Relationship Id="rId37" Type="http://schemas.openxmlformats.org/officeDocument/2006/relationships/hyperlink" Target="https://www.zeit.de/karriere/2012-08/zeitmanagement-stress" TargetMode="External"/><Relationship Id="rId40" Type="http://schemas.openxmlformats.org/officeDocument/2006/relationships/hyperlink" Target="http://vielfalt-lernen.zum.de/wiki/Gruppenpuzzle_(Methode)" TargetMode="External"/><Relationship Id="rId45" Type="http://schemas.openxmlformats.org/officeDocument/2006/relationships/hyperlink" Target="http://www.ev-schule-zentrum.de/fileadmin/zentrum/Texte_PDF_Bilder_Zentrum/Logbuch_komplett_2013_2014_new.pdf" TargetMode="External"/><Relationship Id="rId5" Type="http://schemas.openxmlformats.org/officeDocument/2006/relationships/hyperlink" Target="http://www.handbuch-lehrergesundheit.de" TargetMode="External"/><Relationship Id="rId15" Type="http://schemas.openxmlformats.org/officeDocument/2006/relationships/hyperlink" Target="https://www.erzieherin-online.de/medien/artikel/fachartikel/Wir_Gefuehl_staerken.pdf" TargetMode="External"/><Relationship Id="rId23" Type="http://schemas.openxmlformats.org/officeDocument/2006/relationships/hyperlink" Target="http://woopmylife.org/get-up-and-woop-de/" TargetMode="External"/><Relationship Id="rId28" Type="http://schemas.openxmlformats.org/officeDocument/2006/relationships/hyperlink" Target="http://www.majastorch.de/download/Storch-Motto-Ziele_2014.pdf" TargetMode="External"/><Relationship Id="rId36" Type="http://schemas.openxmlformats.org/officeDocument/2006/relationships/hyperlink" Target="https://www.betzold.de/blog/zeitfresser-im-lehrerberuf/" TargetMode="External"/><Relationship Id="rId10" Type="http://schemas.openxmlformats.org/officeDocument/2006/relationships/hyperlink" Target="https://www.stiftungen.org/fileadmin/stiftungen_org/Verband/Was_wir_tun/Veranstaltungen/EK-Alumniarbeit/2017/Moderation-Kollegiale-Beratung.pdf" TargetMode="External"/><Relationship Id="rId19" Type="http://schemas.openxmlformats.org/officeDocument/2006/relationships/hyperlink" Target="https://www.youtube.com/watch?v=n51KIsc3Hd0" TargetMode="External"/><Relationship Id="rId31" Type="http://schemas.openxmlformats.org/officeDocument/2006/relationships/hyperlink" Target="http://www.training-sis.de" TargetMode="External"/><Relationship Id="rId44" Type="http://schemas.openxmlformats.org/officeDocument/2006/relationships/hyperlink" Target="https://bildungsserver.berlin-brandenburg.de/index.php?id=logbuch0" TargetMode="External"/><Relationship Id="rId4" Type="http://schemas.openxmlformats.org/officeDocument/2006/relationships/hyperlink" Target="https://www.friedrich-verlag.de/shop/herausforderung-lehrergesundheit" TargetMode="External"/><Relationship Id="rId9" Type="http://schemas.openxmlformats.org/officeDocument/2006/relationships/hyperlink" Target="https://www.jbt.de/kollegiale-beratung-10-goldene-regeln/" TargetMode="External"/><Relationship Id="rId14" Type="http://schemas.openxmlformats.org/officeDocument/2006/relationships/hyperlink" Target="https://www.hamm.de/fileadmin/user_upload/Medienarchiv/Gesundheit_Soziales/Kinderbuero/Dokumente/Sekundarstufe_I/Sek_I_Beobachtungsbogen_Teamfaehigkeit.pdf" TargetMode="External"/><Relationship Id="rId22" Type="http://schemas.openxmlformats.org/officeDocument/2006/relationships/hyperlink" Target="https://www.youtube.com/watch?v=bziew0_qOMY" TargetMode="External"/><Relationship Id="rId27" Type="http://schemas.openxmlformats.org/officeDocument/2006/relationships/hyperlink" Target="http://majastorch.de/download/artikel/artikel_bildungplus_20090401.pdf" TargetMode="External"/><Relationship Id="rId30" Type="http://schemas.openxmlformats.org/officeDocument/2006/relationships/hyperlink" Target="https://www.boeckler.de/pdf/v_2016_04_18_nuebling.pdf" TargetMode="External"/><Relationship Id="rId35" Type="http://schemas.openxmlformats.org/officeDocument/2006/relationships/hyperlink" Target="https://www.gew-berlin.de/lib/Boschuere_Zeitmanagement_GEW.pdf" TargetMode="External"/><Relationship Id="rId43" Type="http://schemas.openxmlformats.org/officeDocument/2006/relationships/hyperlink" Target="https://www.lehrer-online.de/artikel/fa/lernstrategie-logbuch-fuer-lernend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Diagramm%20in%20Microsoft%20Word"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Mappe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840998136102552"/>
          <c:y val="8.8477331656837813E-2"/>
          <c:w val="0.64226563719998198"/>
          <c:h val="0.7029580761864227"/>
        </c:manualLayout>
      </c:layout>
      <c:radarChart>
        <c:radarStyle val="marker"/>
        <c:varyColors val="0"/>
        <c:ser>
          <c:idx val="0"/>
          <c:order val="0"/>
          <c:tx>
            <c:strRef>
              <c:f>'[Diagramm in Microsoft Word]Tabelle1'!$D$4</c:f>
              <c:strCache>
                <c:ptCount val="1"/>
                <c:pt idx="0">
                  <c:v>0</c:v>
                </c:pt>
              </c:strCache>
            </c:strRef>
          </c:tx>
          <c:cat>
            <c:strRef>
              <c:f>'[Diagramm in Microsoft Word]Tabelle1'!$C$5:$C$14</c:f>
              <c:strCache>
                <c:ptCount val="10"/>
                <c:pt idx="0">
                  <c:v>Wandel</c:v>
                </c:pt>
                <c:pt idx="1">
                  <c:v>Gelingen</c:v>
                </c:pt>
                <c:pt idx="2">
                  <c:v>Leitbilder</c:v>
                </c:pt>
                <c:pt idx="3">
                  <c:v>Interaktion </c:v>
                </c:pt>
                <c:pt idx="4">
                  <c:v>Feedback</c:v>
                </c:pt>
                <c:pt idx="5">
                  <c:v> Konfliktkultur</c:v>
                </c:pt>
                <c:pt idx="6">
                  <c:v>Partizipation</c:v>
                </c:pt>
                <c:pt idx="7">
                  <c:v>Kooperation </c:v>
                </c:pt>
                <c:pt idx="8">
                  <c:v>Selbststeuerung</c:v>
                </c:pt>
                <c:pt idx="9">
                  <c:v>Klassenführung</c:v>
                </c:pt>
              </c:strCache>
            </c:strRef>
          </c:cat>
          <c:val>
            <c:numRef>
              <c:f>'[Diagramm in Microsoft Word]Tabelle1'!$D$5:$D$14</c:f>
              <c:numCache>
                <c:formatCode>General</c:formatCode>
                <c:ptCount val="10"/>
              </c:numCache>
            </c:numRef>
          </c:val>
          <c:extLst>
            <c:ext xmlns:c16="http://schemas.microsoft.com/office/drawing/2014/chart" uri="{C3380CC4-5D6E-409C-BE32-E72D297353CC}">
              <c16:uniqueId val="{00000000-8AEA-4183-B6B2-AD209A1E7F52}"/>
            </c:ext>
          </c:extLst>
        </c:ser>
        <c:ser>
          <c:idx val="1"/>
          <c:order val="1"/>
          <c:tx>
            <c:strRef>
              <c:f>'[Diagramm in Microsoft Word]Tabelle1'!$E$4</c:f>
              <c:strCache>
                <c:ptCount val="1"/>
                <c:pt idx="0">
                  <c:v>1</c:v>
                </c:pt>
              </c:strCache>
            </c:strRef>
          </c:tx>
          <c:cat>
            <c:strRef>
              <c:f>'[Diagramm in Microsoft Word]Tabelle1'!$C$5:$C$14</c:f>
              <c:strCache>
                <c:ptCount val="10"/>
                <c:pt idx="0">
                  <c:v>Wandel</c:v>
                </c:pt>
                <c:pt idx="1">
                  <c:v>Gelingen</c:v>
                </c:pt>
                <c:pt idx="2">
                  <c:v>Leitbilder</c:v>
                </c:pt>
                <c:pt idx="3">
                  <c:v>Interaktion </c:v>
                </c:pt>
                <c:pt idx="4">
                  <c:v>Feedback</c:v>
                </c:pt>
                <c:pt idx="5">
                  <c:v> Konfliktkultur</c:v>
                </c:pt>
                <c:pt idx="6">
                  <c:v>Partizipation</c:v>
                </c:pt>
                <c:pt idx="7">
                  <c:v>Kooperation </c:v>
                </c:pt>
                <c:pt idx="8">
                  <c:v>Selbststeuerung</c:v>
                </c:pt>
                <c:pt idx="9">
                  <c:v>Klassenführung</c:v>
                </c:pt>
              </c:strCache>
            </c:strRef>
          </c:cat>
          <c:val>
            <c:numRef>
              <c:f>'[Diagramm in Microsoft Word]Tabelle1'!$E$5:$E$14</c:f>
              <c:numCache>
                <c:formatCode>General</c:formatCode>
                <c:ptCount val="10"/>
              </c:numCache>
            </c:numRef>
          </c:val>
          <c:extLst>
            <c:ext xmlns:c16="http://schemas.microsoft.com/office/drawing/2014/chart" uri="{C3380CC4-5D6E-409C-BE32-E72D297353CC}">
              <c16:uniqueId val="{00000001-8AEA-4183-B6B2-AD209A1E7F52}"/>
            </c:ext>
          </c:extLst>
        </c:ser>
        <c:ser>
          <c:idx val="2"/>
          <c:order val="2"/>
          <c:tx>
            <c:strRef>
              <c:f>'[Diagramm in Microsoft Word]Tabelle1'!$F$4</c:f>
              <c:strCache>
                <c:ptCount val="1"/>
                <c:pt idx="0">
                  <c:v>1,5</c:v>
                </c:pt>
              </c:strCache>
            </c:strRef>
          </c:tx>
          <c:cat>
            <c:strRef>
              <c:f>'[Diagramm in Microsoft Word]Tabelle1'!$C$5:$C$14</c:f>
              <c:strCache>
                <c:ptCount val="10"/>
                <c:pt idx="0">
                  <c:v>Wandel</c:v>
                </c:pt>
                <c:pt idx="1">
                  <c:v>Gelingen</c:v>
                </c:pt>
                <c:pt idx="2">
                  <c:v>Leitbilder</c:v>
                </c:pt>
                <c:pt idx="3">
                  <c:v>Interaktion </c:v>
                </c:pt>
                <c:pt idx="4">
                  <c:v>Feedback</c:v>
                </c:pt>
                <c:pt idx="5">
                  <c:v> Konfliktkultur</c:v>
                </c:pt>
                <c:pt idx="6">
                  <c:v>Partizipation</c:v>
                </c:pt>
                <c:pt idx="7">
                  <c:v>Kooperation </c:v>
                </c:pt>
                <c:pt idx="8">
                  <c:v>Selbststeuerung</c:v>
                </c:pt>
                <c:pt idx="9">
                  <c:v>Klassenführung</c:v>
                </c:pt>
              </c:strCache>
            </c:strRef>
          </c:cat>
          <c:val>
            <c:numRef>
              <c:f>'[Diagramm in Microsoft Word]Tabelle1'!$F$5:$F$14</c:f>
              <c:numCache>
                <c:formatCode>General</c:formatCode>
                <c:ptCount val="10"/>
              </c:numCache>
            </c:numRef>
          </c:val>
          <c:extLst>
            <c:ext xmlns:c16="http://schemas.microsoft.com/office/drawing/2014/chart" uri="{C3380CC4-5D6E-409C-BE32-E72D297353CC}">
              <c16:uniqueId val="{00000002-8AEA-4183-B6B2-AD209A1E7F52}"/>
            </c:ext>
          </c:extLst>
        </c:ser>
        <c:ser>
          <c:idx val="3"/>
          <c:order val="3"/>
          <c:tx>
            <c:strRef>
              <c:f>'[Diagramm in Microsoft Word]Tabelle1'!$G$4</c:f>
              <c:strCache>
                <c:ptCount val="1"/>
                <c:pt idx="0">
                  <c:v>2</c:v>
                </c:pt>
              </c:strCache>
            </c:strRef>
          </c:tx>
          <c:cat>
            <c:strRef>
              <c:f>'[Diagramm in Microsoft Word]Tabelle1'!$C$5:$C$14</c:f>
              <c:strCache>
                <c:ptCount val="10"/>
                <c:pt idx="0">
                  <c:v>Wandel</c:v>
                </c:pt>
                <c:pt idx="1">
                  <c:v>Gelingen</c:v>
                </c:pt>
                <c:pt idx="2">
                  <c:v>Leitbilder</c:v>
                </c:pt>
                <c:pt idx="3">
                  <c:v>Interaktion </c:v>
                </c:pt>
                <c:pt idx="4">
                  <c:v>Feedback</c:v>
                </c:pt>
                <c:pt idx="5">
                  <c:v> Konfliktkultur</c:v>
                </c:pt>
                <c:pt idx="6">
                  <c:v>Partizipation</c:v>
                </c:pt>
                <c:pt idx="7">
                  <c:v>Kooperation </c:v>
                </c:pt>
                <c:pt idx="8">
                  <c:v>Selbststeuerung</c:v>
                </c:pt>
                <c:pt idx="9">
                  <c:v>Klassenführung</c:v>
                </c:pt>
              </c:strCache>
            </c:strRef>
          </c:cat>
          <c:val>
            <c:numRef>
              <c:f>'[Diagramm in Microsoft Word]Tabelle1'!$G$5:$G$14</c:f>
              <c:numCache>
                <c:formatCode>General</c:formatCode>
                <c:ptCount val="10"/>
              </c:numCache>
            </c:numRef>
          </c:val>
          <c:extLst>
            <c:ext xmlns:c16="http://schemas.microsoft.com/office/drawing/2014/chart" uri="{C3380CC4-5D6E-409C-BE32-E72D297353CC}">
              <c16:uniqueId val="{00000003-8AEA-4183-B6B2-AD209A1E7F52}"/>
            </c:ext>
          </c:extLst>
        </c:ser>
        <c:ser>
          <c:idx val="4"/>
          <c:order val="4"/>
          <c:tx>
            <c:strRef>
              <c:f>'[Diagramm in Microsoft Word]Tabelle1'!$H$4</c:f>
              <c:strCache>
                <c:ptCount val="1"/>
                <c:pt idx="0">
                  <c:v>2,5</c:v>
                </c:pt>
              </c:strCache>
            </c:strRef>
          </c:tx>
          <c:cat>
            <c:strRef>
              <c:f>'[Diagramm in Microsoft Word]Tabelle1'!$C$5:$C$14</c:f>
              <c:strCache>
                <c:ptCount val="10"/>
                <c:pt idx="0">
                  <c:v>Wandel</c:v>
                </c:pt>
                <c:pt idx="1">
                  <c:v>Gelingen</c:v>
                </c:pt>
                <c:pt idx="2">
                  <c:v>Leitbilder</c:v>
                </c:pt>
                <c:pt idx="3">
                  <c:v>Interaktion </c:v>
                </c:pt>
                <c:pt idx="4">
                  <c:v>Feedback</c:v>
                </c:pt>
                <c:pt idx="5">
                  <c:v> Konfliktkultur</c:v>
                </c:pt>
                <c:pt idx="6">
                  <c:v>Partizipation</c:v>
                </c:pt>
                <c:pt idx="7">
                  <c:v>Kooperation </c:v>
                </c:pt>
                <c:pt idx="8">
                  <c:v>Selbststeuerung</c:v>
                </c:pt>
                <c:pt idx="9">
                  <c:v>Klassenführung</c:v>
                </c:pt>
              </c:strCache>
            </c:strRef>
          </c:cat>
          <c:val>
            <c:numRef>
              <c:f>'[Diagramm in Microsoft Word]Tabelle1'!$H$5:$H$14</c:f>
              <c:numCache>
                <c:formatCode>General</c:formatCode>
                <c:ptCount val="10"/>
              </c:numCache>
            </c:numRef>
          </c:val>
          <c:extLst>
            <c:ext xmlns:c16="http://schemas.microsoft.com/office/drawing/2014/chart" uri="{C3380CC4-5D6E-409C-BE32-E72D297353CC}">
              <c16:uniqueId val="{00000004-8AEA-4183-B6B2-AD209A1E7F52}"/>
            </c:ext>
          </c:extLst>
        </c:ser>
        <c:ser>
          <c:idx val="5"/>
          <c:order val="5"/>
          <c:tx>
            <c:strRef>
              <c:f>'[Diagramm in Microsoft Word]Tabelle1'!$I$4</c:f>
              <c:strCache>
                <c:ptCount val="1"/>
                <c:pt idx="0">
                  <c:v>3</c:v>
                </c:pt>
              </c:strCache>
            </c:strRef>
          </c:tx>
          <c:cat>
            <c:strRef>
              <c:f>'[Diagramm in Microsoft Word]Tabelle1'!$C$5:$C$14</c:f>
              <c:strCache>
                <c:ptCount val="10"/>
                <c:pt idx="0">
                  <c:v>Wandel</c:v>
                </c:pt>
                <c:pt idx="1">
                  <c:v>Gelingen</c:v>
                </c:pt>
                <c:pt idx="2">
                  <c:v>Leitbilder</c:v>
                </c:pt>
                <c:pt idx="3">
                  <c:v>Interaktion </c:v>
                </c:pt>
                <c:pt idx="4">
                  <c:v>Feedback</c:v>
                </c:pt>
                <c:pt idx="5">
                  <c:v> Konfliktkultur</c:v>
                </c:pt>
                <c:pt idx="6">
                  <c:v>Partizipation</c:v>
                </c:pt>
                <c:pt idx="7">
                  <c:v>Kooperation </c:v>
                </c:pt>
                <c:pt idx="8">
                  <c:v>Selbststeuerung</c:v>
                </c:pt>
                <c:pt idx="9">
                  <c:v>Klassenführung</c:v>
                </c:pt>
              </c:strCache>
            </c:strRef>
          </c:cat>
          <c:val>
            <c:numRef>
              <c:f>'[Diagramm in Microsoft Word]Tabelle1'!$I$5:$I$14</c:f>
              <c:numCache>
                <c:formatCode>General</c:formatCode>
                <c:ptCount val="10"/>
              </c:numCache>
            </c:numRef>
          </c:val>
          <c:extLst>
            <c:ext xmlns:c16="http://schemas.microsoft.com/office/drawing/2014/chart" uri="{C3380CC4-5D6E-409C-BE32-E72D297353CC}">
              <c16:uniqueId val="{00000005-8AEA-4183-B6B2-AD209A1E7F52}"/>
            </c:ext>
          </c:extLst>
        </c:ser>
        <c:dLbls>
          <c:showLegendKey val="0"/>
          <c:showVal val="0"/>
          <c:showCatName val="0"/>
          <c:showSerName val="0"/>
          <c:showPercent val="0"/>
          <c:showBubbleSize val="0"/>
        </c:dLbls>
        <c:axId val="439108352"/>
        <c:axId val="439110272"/>
      </c:radarChart>
      <c:catAx>
        <c:axId val="439108352"/>
        <c:scaling>
          <c:orientation val="minMax"/>
        </c:scaling>
        <c:delete val="0"/>
        <c:axPos val="b"/>
        <c:majorGridlines/>
        <c:numFmt formatCode="General" sourceLinked="0"/>
        <c:majorTickMark val="out"/>
        <c:minorTickMark val="none"/>
        <c:tickLblPos val="nextTo"/>
        <c:crossAx val="439110272"/>
        <c:crosses val="autoZero"/>
        <c:auto val="1"/>
        <c:lblAlgn val="ctr"/>
        <c:lblOffset val="100"/>
        <c:noMultiLvlLbl val="0"/>
      </c:catAx>
      <c:valAx>
        <c:axId val="439110272"/>
        <c:scaling>
          <c:orientation val="minMax"/>
          <c:max val="3"/>
          <c:min val="0"/>
        </c:scaling>
        <c:delete val="0"/>
        <c:axPos val="l"/>
        <c:majorGridlines/>
        <c:numFmt formatCode="General" sourceLinked="1"/>
        <c:majorTickMark val="cross"/>
        <c:minorTickMark val="none"/>
        <c:tickLblPos val="nextTo"/>
        <c:crossAx val="439108352"/>
        <c:crosses val="autoZero"/>
        <c:crossBetween val="between"/>
        <c:majorUnit val="0.5"/>
        <c:minorUnit val="4.0000000000000008E-2"/>
      </c:valAx>
    </c:plotArea>
    <c:plotVisOnly val="1"/>
    <c:dispBlanksAs val="gap"/>
    <c:showDLblsOverMax val="0"/>
  </c:chart>
  <c:txPr>
    <a:bodyPr/>
    <a:lstStyle/>
    <a:p>
      <a:pPr>
        <a:defRPr sz="1100" b="1">
          <a:latin typeface="Trebuchet MS" panose="020B0603020202020204" pitchFamily="34" charset="0"/>
        </a:defRPr>
      </a:pPr>
      <a:endParaRPr lang="de-D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cat>
            <c:strRef>
              <c:f>Tabelle1!$D$6:$D$10</c:f>
              <c:strCache>
                <c:ptCount val="5"/>
                <c:pt idx="0">
                  <c:v>nicht gut</c:v>
                </c:pt>
                <c:pt idx="1">
                  <c:v>eher nicht gut</c:v>
                </c:pt>
                <c:pt idx="2">
                  <c:v>mittel</c:v>
                </c:pt>
                <c:pt idx="3">
                  <c:v>eher gut</c:v>
                </c:pt>
                <c:pt idx="4">
                  <c:v>sehr gut</c:v>
                </c:pt>
              </c:strCache>
            </c:strRef>
          </c:cat>
          <c:val>
            <c:numRef>
              <c:f>Tabelle1!$E$6:$E$10</c:f>
              <c:numCache>
                <c:formatCode>General</c:formatCode>
                <c:ptCount val="5"/>
                <c:pt idx="0">
                  <c:v>4</c:v>
                </c:pt>
                <c:pt idx="1">
                  <c:v>5</c:v>
                </c:pt>
                <c:pt idx="2">
                  <c:v>9</c:v>
                </c:pt>
                <c:pt idx="3">
                  <c:v>4</c:v>
                </c:pt>
                <c:pt idx="4">
                  <c:v>2</c:v>
                </c:pt>
              </c:numCache>
            </c:numRef>
          </c:val>
          <c:smooth val="0"/>
          <c:extLst>
            <c:ext xmlns:c16="http://schemas.microsoft.com/office/drawing/2014/chart" uri="{C3380CC4-5D6E-409C-BE32-E72D297353CC}">
              <c16:uniqueId val="{00000000-D3B3-4D2F-95AF-9CB79FEBC35F}"/>
            </c:ext>
          </c:extLst>
        </c:ser>
        <c:dLbls>
          <c:showLegendKey val="0"/>
          <c:showVal val="0"/>
          <c:showCatName val="0"/>
          <c:showSerName val="0"/>
          <c:showPercent val="0"/>
          <c:showBubbleSize val="0"/>
        </c:dLbls>
        <c:marker val="1"/>
        <c:smooth val="0"/>
        <c:axId val="452421504"/>
        <c:axId val="462385920"/>
      </c:lineChart>
      <c:catAx>
        <c:axId val="452421504"/>
        <c:scaling>
          <c:orientation val="minMax"/>
        </c:scaling>
        <c:delete val="0"/>
        <c:axPos val="b"/>
        <c:numFmt formatCode="General" sourceLinked="0"/>
        <c:majorTickMark val="out"/>
        <c:minorTickMark val="none"/>
        <c:tickLblPos val="nextTo"/>
        <c:crossAx val="462385920"/>
        <c:crosses val="autoZero"/>
        <c:auto val="1"/>
        <c:lblAlgn val="ctr"/>
        <c:lblOffset val="100"/>
        <c:noMultiLvlLbl val="0"/>
      </c:catAx>
      <c:valAx>
        <c:axId val="462385920"/>
        <c:scaling>
          <c:orientation val="minMax"/>
        </c:scaling>
        <c:delete val="0"/>
        <c:axPos val="l"/>
        <c:majorGridlines/>
        <c:numFmt formatCode="General" sourceLinked="1"/>
        <c:majorTickMark val="out"/>
        <c:minorTickMark val="none"/>
        <c:tickLblPos val="nextTo"/>
        <c:crossAx val="452421504"/>
        <c:crosses val="autoZero"/>
        <c:crossBetween val="between"/>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0.31978</cdr:x>
      <cdr:y>0.57149</cdr:y>
    </cdr:from>
    <cdr:to>
      <cdr:x>0.34016</cdr:x>
      <cdr:y>0.64293</cdr:y>
    </cdr:to>
    <cdr:sp macro="" textlink="">
      <cdr:nvSpPr>
        <cdr:cNvPr id="2" name="Ellipse 1"/>
        <cdr:cNvSpPr/>
      </cdr:nvSpPr>
      <cdr:spPr>
        <a:xfrm xmlns:a="http://schemas.openxmlformats.org/drawingml/2006/main">
          <a:off x="1622066" y="890546"/>
          <a:ext cx="103367" cy="111318"/>
        </a:xfrm>
        <a:prstGeom xmlns:a="http://schemas.openxmlformats.org/drawingml/2006/main" prst="ellipse">
          <a:avLst/>
        </a:prstGeom>
        <a:solidFill xmlns:a="http://schemas.openxmlformats.org/drawingml/2006/main">
          <a:schemeClr val="accent2"/>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de-DE"/>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Eras Light ITC">
    <w:panose1 w:val="020B0402030504020804"/>
    <w:charset w:val="00"/>
    <w:family w:val="swiss"/>
    <w:pitch w:val="variable"/>
    <w:sig w:usb0="00000003" w:usb1="00000000" w:usb2="00000000" w:usb3="00000000" w:csb0="00000001" w:csb1="00000000"/>
  </w:font>
  <w:font w:name="Galliard-Bold">
    <w:altName w:val="Cambria"/>
    <w:panose1 w:val="00000000000000000000"/>
    <w:charset w:val="00"/>
    <w:family w:val="roman"/>
    <w:notTrueType/>
    <w:pitch w:val="default"/>
    <w:sig w:usb0="00000003" w:usb1="00000000" w:usb2="00000000" w:usb3="00000000" w:csb0="00000001" w:csb1="00000000"/>
  </w:font>
  <w:font w:name="Vijaya">
    <w:charset w:val="00"/>
    <w:family w:val="roman"/>
    <w:pitch w:val="variable"/>
    <w:sig w:usb0="001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yriadPro-SemiboldIt">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auto"/>
    <w:notTrueType/>
    <w:pitch w:val="default"/>
    <w:sig w:usb0="00000003" w:usb1="00000000" w:usb2="00000000" w:usb3="00000000" w:csb0="00000001" w:csb1="00000000"/>
  </w:font>
  <w:font w:name="Galliard-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290"/>
    <w:rsid w:val="00C2529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2529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C323B-B6A3-4371-BEDC-193926270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180</Pages>
  <Words>55280</Words>
  <Characters>348271</Characters>
  <Application>Microsoft Office Word</Application>
  <DocSecurity>0</DocSecurity>
  <Lines>2902</Lines>
  <Paragraphs>805</Paragraphs>
  <ScaleCrop>false</ScaleCrop>
  <HeadingPairs>
    <vt:vector size="2" baseType="variant">
      <vt:variant>
        <vt:lpstr>Titel</vt:lpstr>
      </vt:variant>
      <vt:variant>
        <vt:i4>1</vt:i4>
      </vt:variant>
    </vt:vector>
  </HeadingPairs>
  <TitlesOfParts>
    <vt:vector size="1" baseType="lpstr">
      <vt:lpstr/>
    </vt:vector>
  </TitlesOfParts>
  <Company>Leuphana Universitaet Lueneburg</Company>
  <LinksUpToDate>false</LinksUpToDate>
  <CharactersWithSpaces>402746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Sieland</dc:creator>
  <cp:lastModifiedBy>de Simoni Christian</cp:lastModifiedBy>
  <cp:revision>26</cp:revision>
  <cp:lastPrinted>2018-08-19T13:29:00Z</cp:lastPrinted>
  <dcterms:created xsi:type="dcterms:W3CDTF">2018-08-27T13:21:00Z</dcterms:created>
  <dcterms:modified xsi:type="dcterms:W3CDTF">2018-08-28T11:27:00Z</dcterms:modified>
</cp:coreProperties>
</file>